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D73925" w:rsidRDefault="00586CF9" w:rsidP="001D2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Book Antiqua" w:hAnsi="Book Antiqua"/>
          <w:i/>
          <w:lang w:val="pt-BR"/>
        </w:rPr>
      </w:pPr>
      <w:r w:rsidRPr="00D73925">
        <w:rPr>
          <w:rFonts w:ascii="Book Antiqua" w:hAnsi="Book Antiqua"/>
          <w:i/>
          <w:lang w:val="pt-BR"/>
        </w:rPr>
        <w:t>O</w:t>
      </w:r>
      <w:r w:rsidR="001D28A4">
        <w:rPr>
          <w:rFonts w:ascii="Book Antiqua" w:hAnsi="Book Antiqua"/>
          <w:i/>
          <w:lang w:val="pt-BR"/>
        </w:rPr>
        <w:t xml:space="preserve"> Município de Gaspar, através da</w:t>
      </w:r>
      <w:r w:rsidRPr="00D73925">
        <w:rPr>
          <w:rFonts w:ascii="Book Antiqua" w:hAnsi="Book Antiqua"/>
          <w:i/>
          <w:lang w:val="pt-BR"/>
        </w:rPr>
        <w:t xml:space="preserve"> </w:t>
      </w:r>
      <w:r w:rsidR="00D73925" w:rsidRPr="00D73925">
        <w:rPr>
          <w:rFonts w:ascii="Book Antiqua" w:hAnsi="Book Antiqua"/>
          <w:i/>
          <w:lang w:val="pt-BR"/>
        </w:rPr>
        <w:t xml:space="preserve">Secretaria Municipal de Saúde; </w:t>
      </w:r>
      <w:r w:rsidR="00F57E63" w:rsidRPr="00D73925">
        <w:rPr>
          <w:rFonts w:ascii="Book Antiqua" w:hAnsi="Book Antiqua"/>
          <w:i/>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E22E0A">
        <w:rPr>
          <w:rFonts w:ascii="Book Antiqua" w:eastAsia="Book Antiqua" w:hAnsi="Book Antiqua"/>
          <w:sz w:val="40"/>
          <w:szCs w:val="40"/>
          <w:lang w:val="pt-BR"/>
        </w:rPr>
        <w:t>135/2020</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E22E0A">
        <w:rPr>
          <w:rFonts w:ascii="Book Antiqua" w:eastAsia="Book Antiqua" w:hAnsi="Book Antiqua"/>
          <w:sz w:val="40"/>
          <w:szCs w:val="40"/>
          <w:lang w:val="pt-BR"/>
        </w:rPr>
        <w:t>061/2020</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586CF9" w:rsidRPr="002F5BAB" w:rsidRDefault="00586CF9" w:rsidP="00586CF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18"/>
          <w:szCs w:val="18"/>
        </w:rPr>
      </w:pPr>
      <w:r w:rsidRPr="002F5BAB">
        <w:rPr>
          <w:rFonts w:ascii="Book Antiqua" w:eastAsia="Book Antiqua" w:hAnsi="Book Antiqua"/>
          <w:b/>
          <w:sz w:val="18"/>
          <w:szCs w:val="18"/>
        </w:rPr>
        <w:t>SOMENTE PODERÃO PARTICIPAR DO PRESENTE CERTAME:</w:t>
      </w:r>
    </w:p>
    <w:p w:rsidR="00586CF9" w:rsidRPr="00195D34" w:rsidRDefault="00586CF9" w:rsidP="00586CF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18"/>
          <w:szCs w:val="18"/>
          <w:lang w:val="pt-BR"/>
        </w:rPr>
      </w:pPr>
      <w:r w:rsidRPr="002F5BAB">
        <w:rPr>
          <w:rFonts w:ascii="Book Antiqua" w:eastAsia="Book Antiqua" w:hAnsi="Book Antiqua"/>
          <w:b/>
          <w:sz w:val="18"/>
          <w:szCs w:val="18"/>
        </w:rPr>
        <w:t xml:space="preserve">MICROEMPRESAS E EMPRESAS DE PEQUENO PORTE, CONFORME ESTABELECE O ART. 48, INCISO “I” DA LEI COMPLEMENTAR Nº 123/2006 E ART. 6º DO </w:t>
      </w:r>
      <w:r w:rsidRPr="002F5BAB">
        <w:rPr>
          <w:rFonts w:ascii="Book Antiqua" w:hAnsi="Book Antiqua"/>
          <w:b/>
          <w:sz w:val="18"/>
          <w:szCs w:val="18"/>
        </w:rPr>
        <w:t>DECRETO MUNICIPAL Nº 7.241/2016.</w:t>
      </w:r>
    </w:p>
    <w:p w:rsidR="00586CF9" w:rsidRDefault="00586CF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3073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003073E2" w:rsidRPr="003073E2">
        <w:rPr>
          <w:rFonts w:ascii="Book Antiqua" w:hAnsi="Book Antiqua"/>
          <w:sz w:val="24"/>
          <w:szCs w:val="24"/>
        </w:rPr>
        <w:t>REGISTRO DE PREÇOS PARA SELEÇÃO E CONTRATAÇÃO DE DROGARIA OU FARMÁCIA, ATRAVÉS DO MAIOR DESCONTO PERCENTUAL, VISANDO O FORNECIMENTO DE MEDICAMENTOS RELACIONADOS NA TABELA DO SISTEMA DE ACOMPANHAMENTO DE MERCADO DE MEDICAMENTOS (SAMMED), DA CMED/ANVISA, À POPULAÇÃO USUÁRIA DA SECRETARIA MUNICIPAL DE SAÚDE</w:t>
      </w:r>
      <w:r w:rsidR="003073E2">
        <w:rPr>
          <w:rFonts w:ascii="Book Antiqua" w:hAnsi="Book Antiqua"/>
          <w:sz w:val="24"/>
          <w:szCs w:val="24"/>
        </w:rPr>
        <w:t>.</w:t>
      </w:r>
    </w:p>
    <w:p w:rsidR="00F57E63" w:rsidRPr="005E69E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6F0B7E" w:rsidRPr="006F0B7E" w:rsidRDefault="006F0B7E" w:rsidP="006F0B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4"/>
        <w:jc w:val="both"/>
        <w:rPr>
          <w:rFonts w:ascii="Book Antiqua" w:hAnsi="Book Antiqua" w:cs="Book Antiqua"/>
          <w:bCs/>
          <w:sz w:val="24"/>
          <w:szCs w:val="24"/>
          <w:lang w:eastAsia="pt-BR"/>
        </w:rPr>
      </w:pPr>
      <w:r w:rsidRPr="006F0B7E">
        <w:rPr>
          <w:rFonts w:ascii="Book Antiqua" w:hAnsi="Book Antiqua" w:cs="Book Antiqua"/>
          <w:b/>
          <w:sz w:val="24"/>
          <w:szCs w:val="24"/>
          <w:lang w:eastAsia="pt-BR"/>
        </w:rPr>
        <w:t>Tipo de Licitação:</w:t>
      </w:r>
      <w:r w:rsidRPr="006F0B7E">
        <w:rPr>
          <w:rFonts w:ascii="Book Antiqua" w:hAnsi="Book Antiqua" w:cs="Book Antiqua"/>
          <w:bCs/>
          <w:sz w:val="24"/>
          <w:szCs w:val="24"/>
          <w:lang w:eastAsia="pt-BR"/>
        </w:rPr>
        <w:t xml:space="preserve"> Menor Preço, obtido pelo </w:t>
      </w:r>
      <w:r w:rsidR="005D6683" w:rsidRPr="003073E2">
        <w:rPr>
          <w:rFonts w:ascii="Book Antiqua" w:hAnsi="Book Antiqua"/>
          <w:sz w:val="24"/>
          <w:szCs w:val="24"/>
        </w:rPr>
        <w:t>Maior Desconto Percentual</w:t>
      </w:r>
      <w:r w:rsidRPr="006F0B7E">
        <w:rPr>
          <w:rFonts w:ascii="Book Antiqua" w:hAnsi="Book Antiqua" w:cs="Book Antiqua"/>
          <w:bCs/>
          <w:sz w:val="24"/>
          <w:szCs w:val="24"/>
          <w:lang w:eastAsia="pt-BR"/>
        </w:rPr>
        <w:t>.</w:t>
      </w:r>
    </w:p>
    <w:p w:rsidR="006F0B7E" w:rsidRPr="006F0B7E" w:rsidRDefault="006F0B7E" w:rsidP="006F0B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right="-994"/>
        <w:jc w:val="both"/>
        <w:rPr>
          <w:rFonts w:ascii="Book Antiqua" w:hAnsi="Book Antiqua" w:cs="Book Antiqua"/>
          <w:bCs/>
          <w:sz w:val="24"/>
          <w:szCs w:val="24"/>
          <w:lang w:eastAsia="pt-BR"/>
        </w:rPr>
      </w:pPr>
      <w:r w:rsidRPr="006F0B7E">
        <w:rPr>
          <w:rFonts w:ascii="Book Antiqua" w:hAnsi="Book Antiqua" w:cs="Book Antiqua"/>
          <w:b/>
          <w:sz w:val="24"/>
          <w:szCs w:val="24"/>
          <w:lang w:eastAsia="pt-BR"/>
        </w:rPr>
        <w:t>Forma de Julgamento:</w:t>
      </w:r>
      <w:r w:rsidRPr="006F0B7E">
        <w:rPr>
          <w:rFonts w:ascii="Book Antiqua" w:hAnsi="Book Antiqua" w:cs="Book Antiqua"/>
          <w:bCs/>
          <w:sz w:val="24"/>
          <w:szCs w:val="24"/>
          <w:lang w:eastAsia="pt-BR"/>
        </w:rPr>
        <w:t xml:space="preserve"> Global.</w:t>
      </w:r>
    </w:p>
    <w:p w:rsidR="006F0B7E" w:rsidRPr="006F0B7E" w:rsidRDefault="006F0B7E" w:rsidP="006F0B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10206"/>
        </w:tabs>
        <w:autoSpaceDE w:val="0"/>
        <w:autoSpaceDN w:val="0"/>
        <w:adjustRightInd w:val="0"/>
        <w:ind w:right="-994"/>
        <w:jc w:val="both"/>
        <w:rPr>
          <w:rFonts w:ascii="Book Antiqua" w:hAnsi="Book Antiqua"/>
          <w:b/>
          <w:bCs/>
          <w:sz w:val="24"/>
          <w:szCs w:val="24"/>
        </w:rPr>
      </w:pPr>
      <w:r w:rsidRPr="006F0B7E">
        <w:rPr>
          <w:rFonts w:ascii="Book Antiqua" w:hAnsi="Book Antiqua"/>
          <w:b/>
          <w:sz w:val="24"/>
          <w:szCs w:val="24"/>
        </w:rPr>
        <w:t>Forma de Fornecimento</w:t>
      </w:r>
      <w:r w:rsidRPr="006F0B7E">
        <w:rPr>
          <w:rFonts w:ascii="Book Antiqua" w:hAnsi="Book Antiqua"/>
          <w:sz w:val="24"/>
          <w:szCs w:val="24"/>
        </w:rPr>
        <w:t xml:space="preserve">: </w:t>
      </w:r>
      <w:r w:rsidRPr="006F0B7E">
        <w:rPr>
          <w:rFonts w:ascii="Book Antiqua" w:hAnsi="Book Antiqua"/>
          <w:bCs/>
          <w:sz w:val="24"/>
          <w:szCs w:val="24"/>
        </w:rPr>
        <w:t>Parcelada.</w:t>
      </w:r>
    </w:p>
    <w:p w:rsidR="00F57E63" w:rsidRPr="009B1B94" w:rsidRDefault="006F0B7E" w:rsidP="006F0B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6F0B7E">
        <w:rPr>
          <w:rFonts w:ascii="Book Antiqua" w:eastAsia="Book Antiqua" w:hAnsi="Book Antiqua"/>
          <w:b/>
          <w:sz w:val="24"/>
          <w:szCs w:val="24"/>
        </w:rPr>
        <w:t>Regência:</w:t>
      </w:r>
      <w:r w:rsidRPr="006F0B7E">
        <w:rPr>
          <w:rFonts w:ascii="Book Antiqua" w:eastAsia="Book Antiqua" w:hAnsi="Book Antiqua"/>
          <w:sz w:val="24"/>
          <w:szCs w:val="24"/>
        </w:rPr>
        <w:t xml:space="preserve"> Lei n° 10.520/2002, Decreto Municipal nº 783/2005, Decreto Municipal nº 1.731/2007, Lei Complementar n° 123/2006, Lei nº 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024F3C">
        <w:rPr>
          <w:rStyle w:val="nfase"/>
          <w:rFonts w:ascii="Book Antiqua" w:hAnsi="Book Antiqua"/>
          <w:b/>
          <w:i w:val="0"/>
          <w:sz w:val="24"/>
          <w:szCs w:val="24"/>
        </w:rPr>
        <w:t>28</w:t>
      </w:r>
      <w:r w:rsidR="00E5649A" w:rsidRPr="005D6683">
        <w:rPr>
          <w:rStyle w:val="nfase"/>
          <w:rFonts w:ascii="Book Antiqua" w:hAnsi="Book Antiqua"/>
          <w:b/>
          <w:i w:val="0"/>
          <w:sz w:val="24"/>
          <w:szCs w:val="24"/>
        </w:rPr>
        <w:t>/</w:t>
      </w:r>
      <w:r w:rsidR="00024F3C">
        <w:rPr>
          <w:rStyle w:val="nfase"/>
          <w:rFonts w:ascii="Book Antiqua" w:hAnsi="Book Antiqua"/>
          <w:b/>
          <w:i w:val="0"/>
          <w:sz w:val="24"/>
          <w:szCs w:val="24"/>
        </w:rPr>
        <w:t>07</w:t>
      </w:r>
      <w:r w:rsidR="00E5649A" w:rsidRPr="005D6683">
        <w:rPr>
          <w:rStyle w:val="nfase"/>
          <w:rFonts w:ascii="Book Antiqua" w:hAnsi="Book Antiqua"/>
          <w:b/>
          <w:i w:val="0"/>
          <w:sz w:val="24"/>
          <w:szCs w:val="24"/>
        </w:rPr>
        <w:t>/2020</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024F3C">
        <w:rPr>
          <w:rStyle w:val="nfase"/>
          <w:rFonts w:ascii="Book Antiqua" w:hAnsi="Book Antiqua"/>
          <w:b/>
          <w:i w:val="0"/>
          <w:sz w:val="24"/>
          <w:szCs w:val="24"/>
        </w:rPr>
        <w:t>28</w:t>
      </w:r>
      <w:r w:rsidR="00E5649A" w:rsidRPr="005D6683">
        <w:rPr>
          <w:rStyle w:val="nfase"/>
          <w:rFonts w:ascii="Book Antiqua" w:hAnsi="Book Antiqua"/>
          <w:b/>
          <w:i w:val="0"/>
          <w:sz w:val="24"/>
          <w:szCs w:val="24"/>
        </w:rPr>
        <w:t>/</w:t>
      </w:r>
      <w:r w:rsidR="00024F3C">
        <w:rPr>
          <w:rStyle w:val="nfase"/>
          <w:rFonts w:ascii="Book Antiqua" w:hAnsi="Book Antiqua"/>
          <w:b/>
          <w:i w:val="0"/>
          <w:sz w:val="24"/>
          <w:szCs w:val="24"/>
        </w:rPr>
        <w:t>07</w:t>
      </w:r>
      <w:r w:rsidR="00E5649A" w:rsidRPr="005D6683">
        <w:rPr>
          <w:rStyle w:val="nfase"/>
          <w:rFonts w:ascii="Book Antiqua" w:hAnsi="Book Antiqua"/>
          <w:b/>
          <w:i w:val="0"/>
          <w:sz w:val="24"/>
          <w:szCs w:val="24"/>
        </w:rPr>
        <w:t>/2020</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005D6683" w:rsidRPr="005D6683">
        <w:rPr>
          <w:rFonts w:ascii="Book Antiqua" w:hAnsi="Book Antiqua" w:cs="Book Antiqua"/>
          <w:b/>
          <w:bCs/>
          <w:sz w:val="22"/>
          <w:szCs w:val="22"/>
          <w:lang w:eastAsia="pt-BR"/>
        </w:rPr>
        <w:t xml:space="preserve">MENOR PREÇO, OBTIDO PELO </w:t>
      </w:r>
      <w:r w:rsidR="005D6683" w:rsidRPr="005D6683">
        <w:rPr>
          <w:rFonts w:ascii="Book Antiqua" w:hAnsi="Book Antiqua"/>
          <w:b/>
          <w:sz w:val="22"/>
          <w:szCs w:val="22"/>
        </w:rPr>
        <w:t>MAIOR DESCONTO PERCENTUAL</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E7D10">
        <w:rPr>
          <w:rFonts w:ascii="Book Antiqua" w:hAnsi="Book Antiqua"/>
          <w:b/>
          <w:sz w:val="22"/>
          <w:szCs w:val="22"/>
          <w:lang w:val="pt-BR"/>
        </w:rPr>
        <w:t>1</w:t>
      </w:r>
      <w:r w:rsidR="00AE65BA" w:rsidRPr="004E7D10">
        <w:rPr>
          <w:rFonts w:ascii="Book Antiqua" w:hAnsi="Book Antiqua"/>
          <w:b/>
          <w:sz w:val="22"/>
          <w:szCs w:val="22"/>
          <w:lang w:val="pt-BR"/>
        </w:rPr>
        <w:t>.</w:t>
      </w:r>
      <w:r w:rsidRPr="004E7D10">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F57E63" w:rsidRPr="00032B4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 xml:space="preserve">1.1 A presente Licitação tem por objeto o </w:t>
      </w:r>
      <w:r w:rsidR="005D6683" w:rsidRPr="005D6683">
        <w:rPr>
          <w:rFonts w:ascii="Book Antiqua" w:hAnsi="Book Antiqua"/>
          <w:i/>
          <w:sz w:val="22"/>
          <w:szCs w:val="22"/>
        </w:rPr>
        <w:t xml:space="preserve">Registro de Preços para seleção e contratação de Drogaria ou Farmácia, através do Maior Desconto Percentual, visando o fornecimento de medicamentos relacionados na Tabela </w:t>
      </w:r>
      <w:r w:rsidR="005D6683" w:rsidRPr="005D6683">
        <w:rPr>
          <w:rFonts w:ascii="Book Antiqua" w:hAnsi="Book Antiqua"/>
          <w:i/>
          <w:sz w:val="22"/>
          <w:szCs w:val="22"/>
        </w:rPr>
        <w:lastRenderedPageBreak/>
        <w:t>do Sistema de Acompanhamento de Mercado de Medicamentos (SAMMED), da CMED/ANVISA, à população usuária da Secretaria Municipal de Saúde</w:t>
      </w:r>
      <w:r w:rsidR="00926650" w:rsidRPr="00032B4E">
        <w:rPr>
          <w:rFonts w:ascii="Book Antiqua" w:hAnsi="Book Antiqua"/>
          <w:sz w:val="22"/>
          <w:szCs w:val="22"/>
          <w:lang w:val="pt-BR"/>
        </w:rPr>
        <w:t>,</w:t>
      </w:r>
      <w:r w:rsidR="0097219B" w:rsidRPr="00032B4E">
        <w:rPr>
          <w:rFonts w:ascii="Book Antiqua" w:hAnsi="Book Antiqua"/>
          <w:sz w:val="22"/>
          <w:szCs w:val="22"/>
          <w:lang w:val="pt-BR"/>
        </w:rPr>
        <w:t xml:space="preserve"> </w:t>
      </w:r>
      <w:r w:rsidRPr="00032B4E">
        <w:rPr>
          <w:rFonts w:ascii="Book Antiqua" w:hAnsi="Book Antiqua"/>
          <w:sz w:val="22"/>
          <w:szCs w:val="22"/>
          <w:lang w:val="pt-BR"/>
        </w:rPr>
        <w:t>conforme as características descritas no ANEXO I</w:t>
      </w:r>
      <w:r w:rsidR="00602EA3" w:rsidRPr="00032B4E">
        <w:rPr>
          <w:rFonts w:ascii="Book Antiqua" w:hAnsi="Book Antiqua"/>
          <w:sz w:val="22"/>
          <w:szCs w:val="22"/>
          <w:lang w:val="pt-BR"/>
        </w:rPr>
        <w:t xml:space="preserve"> – Termo de Referência </w:t>
      </w:r>
      <w:r w:rsidRPr="00032B4E">
        <w:rPr>
          <w:rFonts w:ascii="Book Antiqua" w:hAnsi="Book Antiqua"/>
          <w:sz w:val="22"/>
          <w:szCs w:val="22"/>
          <w:lang w:val="pt-BR"/>
        </w:rPr>
        <w:t>e ANEXO II</w:t>
      </w:r>
      <w:proofErr w:type="gramStart"/>
      <w:r w:rsidR="00602EA3" w:rsidRPr="00032B4E">
        <w:rPr>
          <w:rFonts w:ascii="Book Antiqua" w:hAnsi="Book Antiqua"/>
          <w:sz w:val="22"/>
          <w:szCs w:val="22"/>
          <w:lang w:val="pt-BR"/>
        </w:rPr>
        <w:t xml:space="preserve">  </w:t>
      </w:r>
      <w:proofErr w:type="gramEnd"/>
      <w:r w:rsidR="00602EA3" w:rsidRPr="00032B4E">
        <w:rPr>
          <w:rFonts w:ascii="Book Antiqua" w:hAnsi="Book Antiqua"/>
          <w:sz w:val="22"/>
          <w:szCs w:val="22"/>
          <w:lang w:val="pt-BR"/>
        </w:rPr>
        <w:t xml:space="preserve">– </w:t>
      </w:r>
      <w:r w:rsidR="009F3D18" w:rsidRPr="00032B4E">
        <w:rPr>
          <w:rFonts w:ascii="Book Antiqua" w:hAnsi="Book Antiqua"/>
          <w:sz w:val="22"/>
          <w:szCs w:val="22"/>
        </w:rPr>
        <w:t>Proposta de Preços</w:t>
      </w:r>
      <w:r w:rsidRPr="00032B4E">
        <w:rPr>
          <w:rFonts w:ascii="Book Antiqua" w:hAnsi="Book Antiqua"/>
          <w:sz w:val="22"/>
          <w:szCs w:val="22"/>
          <w:lang w:val="pt-BR"/>
        </w:rPr>
        <w:t>.</w:t>
      </w:r>
    </w:p>
    <w:p w:rsidR="00F57E63" w:rsidRPr="00032B4E"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032B4E">
        <w:rPr>
          <w:rFonts w:ascii="Book Antiqua" w:hAnsi="Book Antiqua"/>
          <w:sz w:val="22"/>
          <w:szCs w:val="22"/>
          <w:lang w:val="pt-BR"/>
        </w:rPr>
        <w:t xml:space="preserve">1.2 A existência de </w:t>
      </w:r>
      <w:r w:rsidR="00176DB9">
        <w:rPr>
          <w:rFonts w:ascii="Book Antiqua" w:hAnsi="Book Antiqua"/>
          <w:sz w:val="22"/>
          <w:szCs w:val="22"/>
          <w:lang w:val="pt-BR"/>
        </w:rPr>
        <w:t>percentuais</w:t>
      </w:r>
      <w:r w:rsidRPr="00032B4E">
        <w:rPr>
          <w:rFonts w:ascii="Book Antiqua" w:hAnsi="Book Antiqua"/>
          <w:sz w:val="22"/>
          <w:szCs w:val="22"/>
          <w:lang w:val="pt-BR"/>
        </w:rPr>
        <w:t xml:space="preserve"> registrados não obriga a Administração a firmar contratações que deles poderão </w:t>
      </w:r>
      <w:proofErr w:type="gramStart"/>
      <w:r w:rsidRPr="00032B4E">
        <w:rPr>
          <w:rFonts w:ascii="Book Antiqua" w:hAnsi="Book Antiqua"/>
          <w:sz w:val="22"/>
          <w:szCs w:val="22"/>
          <w:lang w:val="pt-BR"/>
        </w:rPr>
        <w:t>advir,</w:t>
      </w:r>
      <w:proofErr w:type="gramEnd"/>
      <w:r w:rsidRPr="00032B4E">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26705F" w:rsidRPr="0026705F" w:rsidRDefault="0026705F" w:rsidP="0026705F">
      <w:pPr>
        <w:ind w:right="-1"/>
        <w:jc w:val="both"/>
        <w:rPr>
          <w:rFonts w:ascii="Book Antiqua" w:hAnsi="Book Antiqua"/>
          <w:sz w:val="22"/>
          <w:szCs w:val="22"/>
        </w:rPr>
      </w:pPr>
      <w:r w:rsidRPr="004E6D49">
        <w:rPr>
          <w:rFonts w:ascii="Book Antiqua" w:hAnsi="Book Antiqua"/>
          <w:sz w:val="22"/>
          <w:szCs w:val="22"/>
        </w:rPr>
        <w:t>1.3 A aquisição do objeto descrito</w:t>
      </w:r>
      <w:r w:rsidRPr="0026705F">
        <w:rPr>
          <w:rFonts w:ascii="Book Antiqua" w:hAnsi="Book Antiqua"/>
          <w:sz w:val="22"/>
          <w:szCs w:val="22"/>
        </w:rPr>
        <w:t xml:space="preserve"> </w:t>
      </w:r>
      <w:r w:rsidRPr="0026705F">
        <w:rPr>
          <w:rFonts w:ascii="Book Antiqua" w:eastAsia="Book Antiqua" w:hAnsi="Book Antiqua"/>
          <w:sz w:val="22"/>
          <w:szCs w:val="22"/>
        </w:rPr>
        <w:t>tem por justificativa a necessidade de atendimento à população do Município no que se refere à área de saúde. Esses medicamentos não fazem parte da REMUME e serão disponibilizados aos usuários do SUS como medicamentos não padronizados, através de avaliação da Comissão de Assistência Farmacêutica</w:t>
      </w:r>
      <w:r w:rsidRPr="0026705F">
        <w:rPr>
          <w:rFonts w:ascii="Book Antiqua" w:hAnsi="Book Antiqua"/>
          <w:sz w:val="22"/>
          <w:szCs w:val="22"/>
        </w:rPr>
        <w:t xml:space="preserve">. </w:t>
      </w:r>
    </w:p>
    <w:p w:rsidR="0026705F" w:rsidRPr="0026705F" w:rsidRDefault="0026705F" w:rsidP="0026705F">
      <w:pPr>
        <w:ind w:right="-1"/>
        <w:jc w:val="both"/>
        <w:rPr>
          <w:rFonts w:ascii="Book Antiqua" w:hAnsi="Book Antiqua"/>
          <w:sz w:val="22"/>
          <w:szCs w:val="22"/>
        </w:rPr>
      </w:pPr>
      <w:r>
        <w:rPr>
          <w:rFonts w:ascii="Book Antiqua" w:hAnsi="Book Antiqua"/>
          <w:sz w:val="22"/>
          <w:szCs w:val="22"/>
        </w:rPr>
        <w:t xml:space="preserve">1.3.1 </w:t>
      </w:r>
      <w:r w:rsidRPr="0026705F">
        <w:rPr>
          <w:rFonts w:ascii="Book Antiqua" w:hAnsi="Book Antiqua"/>
          <w:sz w:val="22"/>
          <w:szCs w:val="22"/>
        </w:rPr>
        <w:t xml:space="preserve">Para estabelecer o desconto percentual mínimo consideram-se as resoluções da CMED – Câmara de Regulação do Mercado de Medicamentos, e da ANVISA – Agência Nacional de Vigilância Sanitária, relacionadas ao Preço de Medicamentos (Preço Fábrica e Preço Máximo ao Consumidor), conforme disposto no Anexo II - “A” da Proposta de Preços. </w:t>
      </w:r>
    </w:p>
    <w:p w:rsidR="0051542D" w:rsidRDefault="0026705F" w:rsidP="0026705F">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Arial"/>
          <w:sz w:val="22"/>
          <w:szCs w:val="22"/>
        </w:rPr>
      </w:pPr>
      <w:r>
        <w:rPr>
          <w:rFonts w:ascii="Book Antiqua" w:hAnsi="Book Antiqua"/>
          <w:sz w:val="22"/>
          <w:szCs w:val="22"/>
        </w:rPr>
        <w:t xml:space="preserve">1.3.2 </w:t>
      </w:r>
      <w:r w:rsidRPr="0026705F">
        <w:rPr>
          <w:rFonts w:ascii="Book Antiqua" w:hAnsi="Book Antiqua"/>
          <w:sz w:val="22"/>
          <w:szCs w:val="22"/>
        </w:rPr>
        <w:t>Mais informações estão disponíveis no sítio eletrônico da ANVISA.</w:t>
      </w:r>
    </w:p>
    <w:p w:rsidR="0026705F" w:rsidRDefault="0026705F"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E22E0A">
              <w:rPr>
                <w:rFonts w:ascii="Book Antiqua" w:eastAsia="Book Antiqua" w:hAnsi="Book Antiqua"/>
                <w:b/>
                <w:lang w:val="pt-BR"/>
              </w:rPr>
              <w:t>135/2020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E22E0A">
              <w:rPr>
                <w:rFonts w:ascii="Book Antiqua" w:eastAsia="Book Antiqua" w:hAnsi="Book Antiqua"/>
                <w:b/>
                <w:lang w:val="pt-BR"/>
              </w:rPr>
              <w:t>061/2020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E22E0A">
              <w:rPr>
                <w:rFonts w:ascii="Book Antiqua" w:eastAsia="Book Antiqua" w:hAnsi="Book Antiqua"/>
                <w:b/>
                <w:lang w:val="pt-BR"/>
              </w:rPr>
              <w:t>135/2020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E22E0A">
              <w:rPr>
                <w:rFonts w:ascii="Book Antiqua" w:eastAsia="Book Antiqua" w:hAnsi="Book Antiqua"/>
                <w:b/>
                <w:lang w:val="pt-BR"/>
              </w:rPr>
              <w:t>061/2020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582573" w:rsidRDefault="00D550B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r w:rsidRPr="00174723">
        <w:rPr>
          <w:rFonts w:ascii="Book Antiqua" w:hAnsi="Book Antiqua"/>
          <w:b/>
          <w:sz w:val="22"/>
          <w:szCs w:val="22"/>
          <w:lang w:val="pt-BR"/>
        </w:rPr>
        <w:t>3.2 ESTE PROCESSO LICITATÓRIO SERÁ</w:t>
      </w:r>
      <w:r w:rsidR="00582573" w:rsidRPr="00174723">
        <w:rPr>
          <w:rFonts w:ascii="Book Antiqua" w:hAnsi="Book Antiqua"/>
          <w:b/>
          <w:sz w:val="22"/>
          <w:szCs w:val="22"/>
          <w:lang w:val="pt-BR"/>
        </w:rPr>
        <w:t xml:space="preserve"> DE PARTICIPAÇÃO </w:t>
      </w:r>
      <w:r w:rsidR="00582573" w:rsidRPr="00174723">
        <w:rPr>
          <w:rFonts w:ascii="Book Antiqua" w:hAnsi="Book Antiqua"/>
          <w:b/>
          <w:sz w:val="22"/>
          <w:szCs w:val="22"/>
        </w:rPr>
        <w:t xml:space="preserve">EXCLUSIVA DE </w:t>
      </w:r>
      <w:r w:rsidR="00582573" w:rsidRPr="00174723">
        <w:rPr>
          <w:rFonts w:ascii="Book Antiqua" w:eastAsia="Book Antiqua" w:hAnsi="Book Antiqua"/>
          <w:b/>
          <w:sz w:val="22"/>
          <w:szCs w:val="22"/>
        </w:rPr>
        <w:t xml:space="preserve">MICROEMPRESAS E EMPRESAS DE PEQUENO PORTE, CONFORME ESTABELECE O ART. 48, INCISO “I” DA LEI COMPLEMENTAR Nº 123/2006 E ART. 6º DO </w:t>
      </w:r>
      <w:r w:rsidR="00582573" w:rsidRPr="00174723">
        <w:rPr>
          <w:rFonts w:ascii="Book Antiqua" w:hAnsi="Book Antiqua"/>
          <w:b/>
          <w:sz w:val="22"/>
          <w:szCs w:val="22"/>
        </w:rPr>
        <w:t>DECRETO MUNICIPAL Nº 7.241/2016.</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lastRenderedPageBreak/>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xml:space="preserve">, com poderes para formular ofertas e lances de </w:t>
      </w:r>
      <w:r w:rsidR="00176DB9">
        <w:rPr>
          <w:rFonts w:ascii="Book Antiqua" w:hAnsi="Book Antiqua"/>
          <w:sz w:val="22"/>
        </w:rPr>
        <w:t>percentuais</w:t>
      </w:r>
      <w:r w:rsidRPr="00CF4063">
        <w:rPr>
          <w:rFonts w:ascii="Book Antiqua" w:hAnsi="Book Antiqua"/>
          <w:sz w:val="22"/>
        </w:rPr>
        <w:t xml:space="preserve"> e praticar todos os demais atos pertinentes ao certame, em nome da empresa proponente.</w:t>
      </w:r>
    </w:p>
    <w:p w:rsidR="00303A8B" w:rsidRDefault="00303A8B"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a) se a declaração for assinada por procurador: cópia autenticada da procuração pública, </w:t>
      </w:r>
      <w:r w:rsidRPr="00EA7A8A">
        <w:rPr>
          <w:rFonts w:ascii="Book Antiqua" w:hAnsi="Book Antiqua"/>
          <w:sz w:val="22"/>
          <w:szCs w:val="22"/>
        </w:rPr>
        <w:lastRenderedPageBreak/>
        <w:t>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0E195F" w:rsidRPr="005E69E3" w:rsidRDefault="000E195F" w:rsidP="00810014">
      <w:pPr>
        <w:tabs>
          <w:tab w:val="left" w:pos="9498"/>
        </w:tabs>
        <w:ind w:left="709" w:right="1" w:hanging="283"/>
        <w:jc w:val="both"/>
        <w:rPr>
          <w:rFonts w:ascii="Book Antiqua" w:hAnsi="Book Antiqua"/>
          <w:color w:val="000000"/>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lastRenderedPageBreak/>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194269" w:rsidRDefault="00194269"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634A" w:rsidRPr="00194269" w:rsidRDefault="0002311A" w:rsidP="00194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r w:rsidRPr="00194269">
              <w:rPr>
                <w:rFonts w:ascii="Book Antiqua" w:hAnsi="Book Antiqua" w:cs="Book Antiqua"/>
                <w:bCs/>
                <w:sz w:val="22"/>
                <w:szCs w:val="22"/>
              </w:rPr>
              <w:t>4.2</w:t>
            </w:r>
            <w:r w:rsidR="00194269" w:rsidRPr="00194269">
              <w:rPr>
                <w:rFonts w:ascii="Book Antiqua" w:hAnsi="Book Antiqua" w:cs="Book Antiqua"/>
                <w:bCs/>
                <w:sz w:val="22"/>
                <w:szCs w:val="22"/>
              </w:rPr>
              <w:t xml:space="preserve"> </w:t>
            </w:r>
            <w:r w:rsidR="00194269" w:rsidRPr="00194269">
              <w:rPr>
                <w:rFonts w:ascii="Book Antiqua" w:eastAsia="Book Antiqua" w:hAnsi="Book Antiqua"/>
                <w:sz w:val="22"/>
                <w:szCs w:val="22"/>
              </w:rPr>
              <w:t xml:space="preserve">A proposta de preços da licitante deverá conter </w:t>
            </w:r>
            <w:r w:rsidR="00194269" w:rsidRPr="00194269">
              <w:rPr>
                <w:rFonts w:ascii="Book Antiqua" w:eastAsia="Book Antiqua" w:hAnsi="Book Antiqua"/>
                <w:b/>
                <w:sz w:val="22"/>
                <w:szCs w:val="22"/>
              </w:rPr>
              <w:t xml:space="preserve">OBRIGATORIAMENTE </w:t>
            </w:r>
            <w:r w:rsidR="00194269" w:rsidRPr="00194269">
              <w:rPr>
                <w:rFonts w:ascii="Book Antiqua" w:eastAsia="Book Antiqua" w:hAnsi="Book Antiqua"/>
                <w:b/>
                <w:sz w:val="22"/>
                <w:szCs w:val="22"/>
                <w:u w:val="single"/>
              </w:rPr>
              <w:t>O PERCENTUAL DE DESCONTO</w:t>
            </w:r>
            <w:r w:rsidR="00194269" w:rsidRPr="00194269">
              <w:rPr>
                <w:rFonts w:ascii="Book Antiqua" w:eastAsia="Book Antiqua" w:hAnsi="Book Antiqua"/>
                <w:sz w:val="22"/>
                <w:szCs w:val="22"/>
              </w:rPr>
              <w:t xml:space="preserve"> sobre o volume de vendas </w:t>
            </w:r>
            <w:r w:rsidR="00194269" w:rsidRPr="00194269">
              <w:rPr>
                <w:rFonts w:ascii="Book Antiqua" w:eastAsia="Book Antiqua" w:hAnsi="Book Antiqua"/>
                <w:i/>
                <w:sz w:val="22"/>
                <w:szCs w:val="22"/>
              </w:rPr>
              <w:t>(Para estabelecer o desconto percentual mínimo consideram-se as resoluções da CMED – Câmara de Regulação do Mercado de Medicamentos e da ANVISA – Agência Nacional de Vigilância Sanitária, relacionadas ao Preço de Medicamentos - Preço Fábrica e Preço Máximo ao Consumidor, conforme disposto no Anexo II - “A” da Proposta de Preços. Mais informações estão disponíveis no sítio eletrônico da ANVISA)</w:t>
            </w:r>
            <w:r w:rsidR="00194269" w:rsidRPr="00194269">
              <w:rPr>
                <w:rFonts w:ascii="Book Antiqua" w:eastAsia="Book Antiqua" w:hAnsi="Book Antiqua"/>
                <w:sz w:val="22"/>
                <w:szCs w:val="22"/>
              </w:rPr>
              <w:t>, e incidirá sobre todos os medicamentos a serem fornecidos aos usuários que apresentarem a autorização da Secretaria Municipal de Saúde.</w:t>
            </w:r>
          </w:p>
          <w:p w:rsidR="00194269" w:rsidRPr="00194269" w:rsidRDefault="00194269" w:rsidP="00194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z w:val="22"/>
                <w:szCs w:val="22"/>
              </w:rPr>
            </w:pPr>
          </w:p>
          <w:p w:rsidR="00194269" w:rsidRPr="00C15DA2" w:rsidRDefault="00194269" w:rsidP="001942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94269">
              <w:rPr>
                <w:rFonts w:ascii="Book Antiqua" w:eastAsia="Book Antiqua" w:hAnsi="Book Antiqua"/>
                <w:b/>
                <w:sz w:val="22"/>
                <w:szCs w:val="22"/>
              </w:rPr>
              <w:t>O PERCENTUAL A SER COTADO NÃO PODERÁ SER INFERIOR ÀQUELE APRESENTADO NO ANEXO II - PROPOSTA DE PREÇOS, SOB PENA DE DESCLASSIFICAÇÃO.</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97344" w:rsidRPr="00F364B6" w:rsidRDefault="0088560A"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Pr>
          <w:rFonts w:ascii="Book Antiqua" w:eastAsia="Book Antiqua" w:hAnsi="Book Antiqua"/>
          <w:sz w:val="22"/>
          <w:szCs w:val="22"/>
        </w:rPr>
        <w:t>1</w:t>
      </w:r>
      <w:r w:rsidRPr="00F364B6">
        <w:rPr>
          <w:rFonts w:ascii="Book Antiqua" w:eastAsia="Book Antiqua" w:hAnsi="Book Antiqua"/>
          <w:sz w:val="22"/>
          <w:szCs w:val="22"/>
        </w:rPr>
        <w:t xml:space="preserve"> </w:t>
      </w:r>
      <w:r>
        <w:rPr>
          <w:rFonts w:ascii="Book Antiqua" w:eastAsia="Book Antiqua" w:hAnsi="Book Antiqua"/>
          <w:sz w:val="22"/>
          <w:shd w:val="clear" w:color="auto" w:fill="FFFFFF"/>
        </w:rPr>
        <w:t>Os percentuais deverão ser apresentados expresso em número, com no máximo 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Licitação.No caso de licitante cooperativa, deverá estar incluso no preço o INSS que deverá ser pago pelo Município, conforme determinado pelo art. 22, inciso IV da lei 8.212/91 e alterações realizadas pela lei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F03CFE" w:rsidRDefault="00F03CFE"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w:t>
      </w:r>
      <w:r w:rsidRPr="00E92F63">
        <w:rPr>
          <w:rFonts w:ascii="Book Antiqua" w:eastAsia="Book Antiqua" w:hAnsi="Book Antiqua"/>
          <w:sz w:val="22"/>
          <w:szCs w:val="22"/>
        </w:rPr>
        <w:lastRenderedPageBreak/>
        <w:t>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w:t>
      </w:r>
      <w:r w:rsidRPr="00611044">
        <w:rPr>
          <w:rFonts w:ascii="Book Antiqua" w:eastAsia="Book Antiqua" w:hAnsi="Book Antiqua"/>
          <w:sz w:val="22"/>
          <w:lang w:val="pt-BR"/>
        </w:rPr>
        <w:lastRenderedPageBreak/>
        <w:t>validade.</w:t>
      </w:r>
    </w:p>
    <w:p w:rsidR="00174298" w:rsidRPr="00F03CFE" w:rsidRDefault="00174298" w:rsidP="00E1668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F03CFE" w:rsidRPr="00DF21DB" w:rsidRDefault="00F03CF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DF21DB">
        <w:rPr>
          <w:rFonts w:ascii="Book Antiqua" w:eastAsia="Book Antiqua" w:hAnsi="Book Antiqua"/>
          <w:b/>
          <w:sz w:val="22"/>
          <w:szCs w:val="22"/>
          <w:lang w:val="pt-BR"/>
        </w:rPr>
        <w:t>5.1.3 Qualificação Técnica:</w:t>
      </w:r>
    </w:p>
    <w:p w:rsidR="00F03CFE" w:rsidRPr="00DF21DB" w:rsidRDefault="00F03CF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rPr>
      </w:pPr>
      <w:r w:rsidRPr="00DF21DB">
        <w:rPr>
          <w:rFonts w:ascii="Book Antiqua" w:eastAsia="Calibri" w:hAnsi="Book Antiqua" w:cs="Arial"/>
          <w:bCs/>
          <w:sz w:val="22"/>
          <w:szCs w:val="22"/>
        </w:rPr>
        <w:t xml:space="preserve">5.1.3.1 </w:t>
      </w:r>
      <w:r w:rsidR="004D0A0B" w:rsidRPr="00DF21DB">
        <w:rPr>
          <w:rFonts w:ascii="Book Antiqua" w:hAnsi="Book Antiqua"/>
          <w:i/>
          <w:sz w:val="22"/>
          <w:szCs w:val="22"/>
          <w:shd w:val="clear" w:color="auto" w:fill="FFFFFF"/>
        </w:rPr>
        <w:t>Certidão de Pessoa Jurídica</w:t>
      </w:r>
      <w:r w:rsidR="004D0A0B" w:rsidRPr="00DF21DB">
        <w:rPr>
          <w:rFonts w:ascii="Book Antiqua" w:hAnsi="Book Antiqua"/>
          <w:sz w:val="22"/>
          <w:szCs w:val="22"/>
          <w:shd w:val="clear" w:color="auto" w:fill="FFFFFF"/>
        </w:rPr>
        <w:t xml:space="preserve"> junto ao Conselho Regional de Farmácia – CRF, do domicílio ou</w:t>
      </w:r>
      <w:r w:rsidR="00DF21DB" w:rsidRPr="00DF21DB">
        <w:rPr>
          <w:rFonts w:ascii="Book Antiqua" w:hAnsi="Book Antiqua"/>
          <w:sz w:val="22"/>
          <w:szCs w:val="22"/>
          <w:shd w:val="clear" w:color="auto" w:fill="FFFFFF"/>
        </w:rPr>
        <w:t xml:space="preserve"> sede do l</w:t>
      </w:r>
      <w:r w:rsidR="004D0A0B" w:rsidRPr="00DF21DB">
        <w:rPr>
          <w:rFonts w:ascii="Book Antiqua" w:hAnsi="Book Antiqua"/>
          <w:sz w:val="22"/>
          <w:szCs w:val="22"/>
          <w:shd w:val="clear" w:color="auto" w:fill="FFFFFF"/>
        </w:rPr>
        <w:t xml:space="preserve">icitante, comprovando o registro ou inscrição e regularidade da </w:t>
      </w:r>
      <w:r w:rsidR="00DF21DB" w:rsidRPr="00DF21DB">
        <w:rPr>
          <w:rFonts w:ascii="Book Antiqua" w:hAnsi="Book Antiqua"/>
          <w:sz w:val="22"/>
          <w:szCs w:val="22"/>
          <w:shd w:val="clear" w:color="auto" w:fill="FFFFFF"/>
        </w:rPr>
        <w:t>proponente</w:t>
      </w:r>
      <w:r w:rsidR="004D0A0B" w:rsidRPr="00DF21DB">
        <w:rPr>
          <w:rFonts w:ascii="Book Antiqua" w:hAnsi="Book Antiqua"/>
          <w:sz w:val="22"/>
          <w:szCs w:val="22"/>
          <w:shd w:val="clear" w:color="auto" w:fill="FFFFFF"/>
        </w:rPr>
        <w:t xml:space="preserve"> na entidade profissional competente, devidamente atualizada, ou seja, com validade na data de abertura desta licitação.</w:t>
      </w:r>
    </w:p>
    <w:p w:rsidR="000F29E9" w:rsidRPr="00DF21DB" w:rsidRDefault="00F03CFE" w:rsidP="009A2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DF21DB">
        <w:rPr>
          <w:rFonts w:ascii="Book Antiqua" w:eastAsia="Calibri" w:hAnsi="Book Antiqua" w:cs="Arial"/>
          <w:bCs/>
          <w:sz w:val="22"/>
          <w:szCs w:val="22"/>
        </w:rPr>
        <w:t>5</w:t>
      </w:r>
      <w:r w:rsidRPr="00DF21DB">
        <w:rPr>
          <w:rFonts w:ascii="Book Antiqua" w:eastAsia="Book Antiqua" w:hAnsi="Book Antiqua"/>
          <w:sz w:val="22"/>
          <w:szCs w:val="22"/>
          <w:lang w:val="pt-BR"/>
        </w:rPr>
        <w:t xml:space="preserve">.1.3.2 </w:t>
      </w:r>
      <w:r w:rsidR="000F29E9" w:rsidRPr="00DF21DB">
        <w:rPr>
          <w:rFonts w:ascii="Book Antiqua" w:eastAsia="Book Antiqua" w:hAnsi="Book Antiqua"/>
          <w:i/>
          <w:sz w:val="22"/>
          <w:szCs w:val="22"/>
          <w:lang w:val="pt-BR"/>
        </w:rPr>
        <w:t>Certidão de Pessoa Física</w:t>
      </w:r>
      <w:r w:rsidR="000F29E9" w:rsidRPr="00DF21DB">
        <w:rPr>
          <w:rFonts w:ascii="Book Antiqua" w:eastAsia="Book Antiqua" w:hAnsi="Book Antiqua"/>
          <w:sz w:val="22"/>
          <w:szCs w:val="22"/>
          <w:lang w:val="pt-BR"/>
        </w:rPr>
        <w:t xml:space="preserve"> junto ao </w:t>
      </w:r>
      <w:r w:rsidR="000F29E9" w:rsidRPr="00DF21DB">
        <w:rPr>
          <w:rFonts w:ascii="Book Antiqua" w:hAnsi="Book Antiqua"/>
          <w:sz w:val="22"/>
          <w:szCs w:val="22"/>
          <w:shd w:val="clear" w:color="auto" w:fill="FFFFFF"/>
        </w:rPr>
        <w:t>Conselho Regional de Farmácia – CRF</w:t>
      </w:r>
      <w:r w:rsidR="000F29E9" w:rsidRPr="00DF21DB">
        <w:rPr>
          <w:rFonts w:ascii="Book Antiqua" w:eastAsia="Book Antiqua" w:hAnsi="Book Antiqua"/>
          <w:sz w:val="22"/>
          <w:szCs w:val="22"/>
          <w:lang w:val="pt-BR"/>
        </w:rPr>
        <w:t>, comprovando o registro ou inscrição do Farmacêutico indicado como Responsável Técnico da proponente, devidamente atualizada, ou seja, com validade na data de abertura desta licitação.</w:t>
      </w:r>
    </w:p>
    <w:p w:rsidR="000F29E9" w:rsidRPr="00DF21DB" w:rsidRDefault="00DF21DB" w:rsidP="000F29E9">
      <w:pPr>
        <w:tabs>
          <w:tab w:val="left" w:pos="8496"/>
        </w:tabs>
        <w:autoSpaceDE w:val="0"/>
        <w:autoSpaceDN w:val="0"/>
        <w:adjustRightInd w:val="0"/>
        <w:ind w:right="-1"/>
        <w:jc w:val="both"/>
        <w:rPr>
          <w:rFonts w:ascii="Book Antiqua" w:hAnsi="Book Antiqua"/>
          <w:sz w:val="22"/>
          <w:szCs w:val="22"/>
        </w:rPr>
      </w:pPr>
      <w:r w:rsidRPr="00DF21DB">
        <w:rPr>
          <w:rFonts w:ascii="Book Antiqua" w:eastAsia="Calibri" w:hAnsi="Book Antiqua" w:cs="Arial"/>
          <w:bCs/>
          <w:sz w:val="22"/>
          <w:szCs w:val="22"/>
        </w:rPr>
        <w:t>5.1.3.3</w:t>
      </w:r>
      <w:r w:rsidR="000F29E9" w:rsidRPr="00DF21DB">
        <w:rPr>
          <w:rFonts w:ascii="Book Antiqua" w:hAnsi="Book Antiqua"/>
          <w:sz w:val="22"/>
          <w:szCs w:val="22"/>
        </w:rPr>
        <w:t xml:space="preserve"> A proponente deverá comprovar que possui em seu quadro, na data prevista para a abertura desta licitação, profissional de nível superior, com habilitação específica em Farmácia, </w:t>
      </w:r>
      <w:r w:rsidR="000F29E9" w:rsidRPr="00DF21DB">
        <w:rPr>
          <w:rFonts w:ascii="Book Antiqua" w:eastAsia="Book Antiqua" w:hAnsi="Book Antiqua"/>
          <w:sz w:val="22"/>
          <w:szCs w:val="22"/>
          <w:lang w:val="pt-BR"/>
        </w:rPr>
        <w:t xml:space="preserve">legalmente habilitado, reconhecido pelo </w:t>
      </w:r>
      <w:r w:rsidR="000F29E9" w:rsidRPr="00DF21DB">
        <w:rPr>
          <w:rFonts w:ascii="Book Antiqua" w:hAnsi="Book Antiqua"/>
          <w:sz w:val="22"/>
          <w:szCs w:val="22"/>
          <w:shd w:val="clear" w:color="auto" w:fill="FFFFFF"/>
        </w:rPr>
        <w:t>Conselho Regional de Farmácia – CRF</w:t>
      </w:r>
      <w:r w:rsidR="000F29E9" w:rsidRPr="00DF21DB">
        <w:rPr>
          <w:rFonts w:ascii="Book Antiqua" w:hAnsi="Book Antiqua"/>
          <w:sz w:val="22"/>
          <w:szCs w:val="22"/>
        </w:rPr>
        <w:t xml:space="preserve">, sendo que a comprovação do vínculo com o profissional se dará da seguinte forma, conforme o caso: </w:t>
      </w:r>
    </w:p>
    <w:p w:rsidR="000F29E9" w:rsidRPr="009D01CA" w:rsidRDefault="000F29E9" w:rsidP="000F29E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Arial"/>
          <w:b/>
          <w:sz w:val="22"/>
          <w:szCs w:val="22"/>
          <w:shd w:val="clear" w:color="auto" w:fill="FFFFFF"/>
        </w:rPr>
      </w:pPr>
      <w:r w:rsidRPr="009D01CA">
        <w:rPr>
          <w:rFonts w:ascii="Book Antiqua" w:hAnsi="Book Antiqua" w:cs="Arial"/>
          <w:b/>
          <w:i/>
          <w:sz w:val="22"/>
          <w:szCs w:val="22"/>
          <w:shd w:val="clear" w:color="auto" w:fill="FFFFFF"/>
        </w:rPr>
        <w:t>a)</w:t>
      </w:r>
      <w:r w:rsidRPr="009D01CA">
        <w:rPr>
          <w:rFonts w:ascii="Book Antiqua" w:hAnsi="Book Antiqua" w:cs="Arial"/>
          <w:b/>
          <w:sz w:val="22"/>
          <w:szCs w:val="22"/>
          <w:shd w:val="clear" w:color="auto" w:fill="FFFFFF"/>
        </w:rPr>
        <w:t xml:space="preserve"> </w:t>
      </w:r>
      <w:r w:rsidRPr="009D01CA">
        <w:rPr>
          <w:rFonts w:ascii="Book Antiqua" w:hAnsi="Book Antiqua" w:cs="Arial"/>
          <w:sz w:val="22"/>
          <w:szCs w:val="22"/>
          <w:shd w:val="clear" w:color="auto" w:fill="FFFFFF"/>
        </w:rPr>
        <w:t>Mediante apresentação de cópia autenticada da Carteira Profissional de Trabalho (CTPS);</w:t>
      </w:r>
      <w:r w:rsidRPr="009D01CA">
        <w:rPr>
          <w:rFonts w:ascii="Book Antiqua" w:hAnsi="Book Antiqua" w:cs="Arial"/>
          <w:b/>
          <w:sz w:val="22"/>
          <w:szCs w:val="22"/>
          <w:shd w:val="clear" w:color="auto" w:fill="FFFFFF"/>
        </w:rPr>
        <w:t xml:space="preserve"> ou</w:t>
      </w:r>
    </w:p>
    <w:p w:rsidR="000F29E9" w:rsidRPr="009D01CA" w:rsidRDefault="000F29E9" w:rsidP="000F29E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Arial"/>
          <w:sz w:val="22"/>
          <w:szCs w:val="22"/>
          <w:shd w:val="clear" w:color="auto" w:fill="FFFFFF"/>
        </w:rPr>
      </w:pPr>
      <w:r w:rsidRPr="009D01CA">
        <w:rPr>
          <w:rFonts w:ascii="Book Antiqua" w:hAnsi="Book Antiqua" w:cs="Arial"/>
          <w:b/>
          <w:i/>
          <w:sz w:val="22"/>
          <w:szCs w:val="22"/>
          <w:shd w:val="clear" w:color="auto" w:fill="FFFFFF"/>
        </w:rPr>
        <w:t>b)</w:t>
      </w:r>
      <w:r w:rsidRPr="009D01CA">
        <w:rPr>
          <w:rFonts w:ascii="Book Antiqua" w:hAnsi="Book Antiqua" w:cs="Arial"/>
          <w:sz w:val="22"/>
          <w:szCs w:val="22"/>
          <w:shd w:val="clear" w:color="auto" w:fill="FFFFFF"/>
        </w:rPr>
        <w:t xml:space="preserve"> Mediante a comprovação do vínculo profissional por meio de contrato de prestação de serviços, celebrado de acordo com a legislação civil comum, </w:t>
      </w:r>
      <w:r w:rsidRPr="009D01CA">
        <w:rPr>
          <w:rFonts w:ascii="Book Antiqua" w:hAnsi="Book Antiqua"/>
          <w:sz w:val="22"/>
          <w:szCs w:val="22"/>
        </w:rPr>
        <w:t>devidamente autenticado em caso de cópia</w:t>
      </w:r>
      <w:r w:rsidRPr="009D01CA">
        <w:rPr>
          <w:rFonts w:ascii="Book Antiqua" w:hAnsi="Book Antiqua" w:cs="Arial"/>
          <w:sz w:val="22"/>
          <w:szCs w:val="22"/>
          <w:shd w:val="clear" w:color="auto" w:fill="FFFFFF"/>
        </w:rPr>
        <w:t xml:space="preserve">; </w:t>
      </w:r>
      <w:r w:rsidRPr="009D01CA">
        <w:rPr>
          <w:rFonts w:ascii="Book Antiqua" w:hAnsi="Book Antiqua" w:cs="Arial"/>
          <w:b/>
          <w:sz w:val="22"/>
          <w:szCs w:val="22"/>
          <w:shd w:val="clear" w:color="auto" w:fill="FFFFFF"/>
        </w:rPr>
        <w:t>ou</w:t>
      </w:r>
    </w:p>
    <w:p w:rsidR="004D0A0B" w:rsidRPr="009D01CA" w:rsidRDefault="000F29E9" w:rsidP="000F29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rPr>
      </w:pPr>
      <w:r w:rsidRPr="009D01CA">
        <w:rPr>
          <w:rFonts w:ascii="Book Antiqua" w:hAnsi="Book Antiqua" w:cs="Arial"/>
          <w:b/>
          <w:i/>
          <w:sz w:val="22"/>
          <w:szCs w:val="22"/>
          <w:shd w:val="clear" w:color="auto" w:fill="FFFFFF"/>
        </w:rPr>
        <w:t>c)</w:t>
      </w:r>
      <w:r w:rsidRPr="009D01CA">
        <w:rPr>
          <w:rFonts w:ascii="Book Antiqua" w:hAnsi="Book Antiqua" w:cs="Arial"/>
          <w:sz w:val="22"/>
          <w:szCs w:val="22"/>
          <w:shd w:val="clear" w:color="auto" w:fill="FFFFFF"/>
        </w:rPr>
        <w:t xml:space="preserve"> Quando se tratar de dirigente ou sócio da empresa licitante, tal comprovação será feita através do ato constitutivo da mesma </w:t>
      </w:r>
      <w:r w:rsidRPr="009D01CA">
        <w:rPr>
          <w:rFonts w:ascii="Book Antiqua" w:hAnsi="Book Antiqua"/>
          <w:sz w:val="22"/>
          <w:szCs w:val="22"/>
        </w:rPr>
        <w:t>e</w:t>
      </w:r>
      <w:r w:rsidR="00D46195">
        <w:rPr>
          <w:rFonts w:ascii="Book Antiqua" w:hAnsi="Book Antiqua"/>
          <w:sz w:val="22"/>
          <w:szCs w:val="22"/>
        </w:rPr>
        <w:t xml:space="preserve"> </w:t>
      </w:r>
      <w:r w:rsidRPr="009D01CA">
        <w:rPr>
          <w:rFonts w:ascii="Book Antiqua" w:hAnsi="Book Antiqua"/>
          <w:sz w:val="22"/>
          <w:szCs w:val="22"/>
        </w:rPr>
        <w:t xml:space="preserve">da </w:t>
      </w:r>
      <w:r w:rsidRPr="009D01CA">
        <w:rPr>
          <w:rFonts w:ascii="Book Antiqua" w:eastAsia="Book Antiqua" w:hAnsi="Book Antiqua"/>
          <w:sz w:val="22"/>
          <w:szCs w:val="22"/>
          <w:lang w:val="pt-BR"/>
        </w:rPr>
        <w:t xml:space="preserve">Certidão de Pessoa Física junto ao </w:t>
      </w:r>
      <w:r w:rsidRPr="009D01CA">
        <w:rPr>
          <w:rFonts w:ascii="Book Antiqua" w:hAnsi="Book Antiqua"/>
          <w:sz w:val="22"/>
          <w:szCs w:val="22"/>
          <w:shd w:val="clear" w:color="auto" w:fill="FFFFFF"/>
        </w:rPr>
        <w:t>Conselho Regional de Farmácia – CRF</w:t>
      </w:r>
      <w:r w:rsidRPr="009D01CA">
        <w:rPr>
          <w:rFonts w:ascii="Book Antiqua" w:hAnsi="Book Antiqua"/>
          <w:sz w:val="22"/>
          <w:szCs w:val="22"/>
        </w:rPr>
        <w:t>, devidamente atualizada</w:t>
      </w:r>
      <w:r w:rsidRPr="009D01CA">
        <w:rPr>
          <w:rFonts w:ascii="Book Antiqua" w:hAnsi="Book Antiqua" w:cs="Arial"/>
          <w:sz w:val="22"/>
          <w:szCs w:val="22"/>
          <w:shd w:val="clear" w:color="auto" w:fill="FFFFFF"/>
        </w:rPr>
        <w:t>.</w:t>
      </w:r>
    </w:p>
    <w:p w:rsidR="00F03CFE" w:rsidRPr="009D01CA" w:rsidRDefault="009D01C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rPr>
      </w:pPr>
      <w:r w:rsidRPr="009D01CA">
        <w:rPr>
          <w:rFonts w:ascii="Book Antiqua" w:eastAsia="Calibri" w:hAnsi="Book Antiqua" w:cs="Arial"/>
          <w:bCs/>
          <w:sz w:val="22"/>
          <w:szCs w:val="22"/>
        </w:rPr>
        <w:t>5.1.3.4</w:t>
      </w:r>
      <w:r w:rsidR="00F03CFE" w:rsidRPr="009D01CA">
        <w:rPr>
          <w:rFonts w:ascii="Book Antiqua" w:eastAsia="Calibri" w:hAnsi="Book Antiqua" w:cs="Arial"/>
          <w:bCs/>
          <w:sz w:val="22"/>
          <w:szCs w:val="22"/>
        </w:rPr>
        <w:t xml:space="preserve"> </w:t>
      </w:r>
      <w:r w:rsidR="001D730A" w:rsidRPr="009D01CA">
        <w:rPr>
          <w:rFonts w:ascii="Book Antiqua" w:hAnsi="Book Antiqua"/>
          <w:sz w:val="22"/>
          <w:szCs w:val="22"/>
        </w:rPr>
        <w:t xml:space="preserve">Alvará Sanitário da Licitante em dia, </w:t>
      </w:r>
      <w:r w:rsidR="001D730A" w:rsidRPr="009D01CA">
        <w:rPr>
          <w:rFonts w:ascii="Book Antiqua" w:eastAsia="Book Antiqua" w:hAnsi="Book Antiqua"/>
          <w:color w:val="000000"/>
          <w:sz w:val="22"/>
          <w:szCs w:val="22"/>
        </w:rPr>
        <w:t>ou seja, com validade na data de abertura da licitação.</w:t>
      </w:r>
    </w:p>
    <w:p w:rsidR="00F03CFE" w:rsidRPr="009D01CA" w:rsidRDefault="00F03CF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rPr>
      </w:pPr>
      <w:r w:rsidRPr="009D01CA">
        <w:rPr>
          <w:rFonts w:ascii="Book Antiqua" w:eastAsia="Calibri" w:hAnsi="Book Antiqua" w:cs="Arial"/>
          <w:bCs/>
          <w:sz w:val="22"/>
          <w:szCs w:val="22"/>
        </w:rPr>
        <w:t>5.1.3.</w:t>
      </w:r>
      <w:r w:rsidR="009D01CA" w:rsidRPr="009D01CA">
        <w:rPr>
          <w:rFonts w:ascii="Book Antiqua" w:eastAsia="Calibri" w:hAnsi="Book Antiqua" w:cs="Arial"/>
          <w:bCs/>
          <w:sz w:val="22"/>
          <w:szCs w:val="22"/>
        </w:rPr>
        <w:t>4</w:t>
      </w:r>
      <w:r w:rsidR="001D730A" w:rsidRPr="009D01CA">
        <w:rPr>
          <w:rFonts w:ascii="Book Antiqua" w:eastAsia="Calibri" w:hAnsi="Book Antiqua" w:cs="Arial"/>
          <w:bCs/>
          <w:sz w:val="22"/>
          <w:szCs w:val="22"/>
        </w:rPr>
        <w:t xml:space="preserve">.1 </w:t>
      </w:r>
      <w:r w:rsidRPr="009D01CA">
        <w:rPr>
          <w:rFonts w:ascii="Book Antiqua" w:eastAsia="Calibri" w:hAnsi="Book Antiqua" w:cs="Arial"/>
          <w:bCs/>
          <w:sz w:val="22"/>
          <w:szCs w:val="22"/>
        </w:rPr>
        <w:t>Caso não conste ano de validade no Alvará Sanitário, deverá ser anexada a cópia do comprovante de recolhimento da taxa de anuidade.</w:t>
      </w:r>
    </w:p>
    <w:p w:rsidR="00F03CFE" w:rsidRPr="00DF21DB" w:rsidRDefault="00F03CF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highlight w:val="yellow"/>
        </w:rPr>
      </w:pPr>
    </w:p>
    <w:p w:rsidR="00F03CFE" w:rsidRPr="00F03CFE" w:rsidRDefault="00F03CF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D01CA">
        <w:rPr>
          <w:rFonts w:ascii="Book Antiqua" w:hAnsi="Book Antiqua"/>
          <w:b/>
          <w:color w:val="000000"/>
          <w:sz w:val="22"/>
          <w:szCs w:val="22"/>
          <w:u w:val="single"/>
          <w:shd w:val="clear" w:color="auto" w:fill="FFFFFF"/>
        </w:rPr>
        <w:t>OBSERVAÇÃO</w:t>
      </w:r>
      <w:r w:rsidRPr="009D01CA">
        <w:rPr>
          <w:rFonts w:ascii="Book Antiqua" w:hAnsi="Book Antiqua"/>
          <w:b/>
          <w:color w:val="000000"/>
          <w:sz w:val="22"/>
          <w:szCs w:val="22"/>
          <w:shd w:val="clear" w:color="auto" w:fill="FFFFFF"/>
        </w:rPr>
        <w:t>:</w:t>
      </w:r>
      <w:r w:rsidRPr="009D01CA">
        <w:rPr>
          <w:rFonts w:ascii="Book Antiqua" w:hAnsi="Book Antiqua"/>
          <w:color w:val="000000"/>
          <w:sz w:val="22"/>
          <w:szCs w:val="22"/>
          <w:shd w:val="clear" w:color="auto" w:fill="FFFFFF"/>
        </w:rPr>
        <w:t xml:space="preserve"> Caso seja apresentada fotocópia simples dos documentos exigidos </w:t>
      </w:r>
      <w:r w:rsidR="007444B9" w:rsidRPr="009D01CA">
        <w:rPr>
          <w:rFonts w:ascii="Book Antiqua" w:hAnsi="Book Antiqua"/>
          <w:color w:val="000000"/>
          <w:sz w:val="22"/>
          <w:szCs w:val="22"/>
          <w:shd w:val="clear" w:color="auto" w:fill="FFFFFF"/>
        </w:rPr>
        <w:t xml:space="preserve">na Qualificação Técnica </w:t>
      </w:r>
      <w:r w:rsidR="009D01CA" w:rsidRPr="009D01CA">
        <w:rPr>
          <w:rFonts w:ascii="Book Antiqua" w:hAnsi="Book Antiqua"/>
          <w:color w:val="000000"/>
          <w:sz w:val="22"/>
          <w:szCs w:val="22"/>
          <w:shd w:val="clear" w:color="auto" w:fill="FFFFFF"/>
        </w:rPr>
        <w:t>(item 5.1.3.1 ao 5.1.3.4</w:t>
      </w:r>
      <w:r w:rsidR="007444B9" w:rsidRPr="009D01CA">
        <w:rPr>
          <w:rFonts w:ascii="Book Antiqua" w:hAnsi="Book Antiqua"/>
          <w:color w:val="000000"/>
          <w:sz w:val="22"/>
          <w:szCs w:val="22"/>
          <w:shd w:val="clear" w:color="auto" w:fill="FFFFFF"/>
        </w:rPr>
        <w:t>.1)</w:t>
      </w:r>
      <w:r w:rsidRPr="009D01CA">
        <w:rPr>
          <w:rFonts w:ascii="Book Antiqua" w:hAnsi="Book Antiqua"/>
          <w:color w:val="000000"/>
          <w:sz w:val="22"/>
          <w:szCs w:val="22"/>
          <w:shd w:val="clear" w:color="auto" w:fill="FFFFFF"/>
        </w:rPr>
        <w:t xml:space="preserve"> </w:t>
      </w:r>
      <w:r w:rsidRPr="009D01CA">
        <w:rPr>
          <w:rFonts w:ascii="Book Antiqua" w:hAnsi="Book Antiqua"/>
          <w:b/>
          <w:color w:val="000000"/>
          <w:sz w:val="22"/>
          <w:szCs w:val="22"/>
          <w:shd w:val="clear" w:color="auto" w:fill="FFFFFF"/>
        </w:rPr>
        <w:t>DEVERÁ</w:t>
      </w:r>
      <w:r w:rsidRPr="009D01CA">
        <w:rPr>
          <w:rFonts w:ascii="Book Antiqua" w:hAnsi="Book Antiqua"/>
          <w:color w:val="000000"/>
          <w:sz w:val="22"/>
          <w:szCs w:val="22"/>
          <w:shd w:val="clear" w:color="auto" w:fill="FFFFFF"/>
        </w:rPr>
        <w:t xml:space="preserve"> </w:t>
      </w:r>
      <w:r w:rsidRPr="009D01CA">
        <w:rPr>
          <w:rFonts w:ascii="Book Antiqua" w:hAnsi="Book Antiqua"/>
          <w:b/>
          <w:color w:val="000000"/>
          <w:sz w:val="22"/>
          <w:szCs w:val="22"/>
          <w:shd w:val="clear" w:color="auto" w:fill="FFFFFF"/>
        </w:rPr>
        <w:t>SER APRESENTADO (NA SESSÃO) O DOCUMENTO ORIGINAL PARA CUMPRIMENTO DA LEI Nº 13.726/2018, SOB PENA DE INABILITAÇÃO.</w:t>
      </w:r>
    </w:p>
    <w:p w:rsidR="00F03CFE" w:rsidRPr="00F03CFE" w:rsidRDefault="00F03CF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lastRenderedPageBreak/>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D19E8">
        <w:rPr>
          <w:rFonts w:ascii="Book Antiqua" w:eastAsia="Book Antiqua" w:hAnsi="Book Antiqua"/>
          <w:b/>
          <w:sz w:val="22"/>
          <w:szCs w:val="22"/>
          <w:u w:val="single"/>
          <w:shd w:val="clear" w:color="auto" w:fill="FFFFFF"/>
          <w:lang w:val="pt-BR"/>
        </w:rPr>
        <w:t xml:space="preserve">no máximo até as </w:t>
      </w:r>
      <w:r w:rsidR="000063C1">
        <w:rPr>
          <w:rFonts w:ascii="Book Antiqua" w:eastAsia="Book Antiqua" w:hAnsi="Book Antiqua"/>
          <w:b/>
          <w:sz w:val="22"/>
          <w:szCs w:val="22"/>
          <w:u w:val="single"/>
          <w:shd w:val="clear" w:color="auto" w:fill="FFFFFF"/>
          <w:lang w:val="pt-BR"/>
        </w:rPr>
        <w:t>09h00min</w:t>
      </w:r>
      <w:r w:rsidR="00D8179C"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063C1" w:rsidRPr="004771AC"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FB3E6F"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sidR="000D2AAC">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sidR="000D2AAC">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7.2.3.3 A falta da declaração de Habilitação impede o acesso ao envelope de proposta de preços da </w:t>
      </w:r>
      <w:r w:rsidRPr="00BE1632">
        <w:rPr>
          <w:rFonts w:ascii="Book Antiqua" w:eastAsia="Arial" w:hAnsi="Book Antiqua" w:cs="Book Antiqua"/>
          <w:sz w:val="22"/>
          <w:szCs w:val="22"/>
          <w:shd w:val="clear" w:color="auto" w:fill="FFFFFF"/>
        </w:rPr>
        <w:lastRenderedPageBreak/>
        <w:t>licitante, podendo, caso o representante na sessão tenha poderes, assinar a Declaração de Habilitação na fase de Credenciamento.</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5673B" w:rsidRPr="005E69E3"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w:t>
      </w:r>
      <w:r w:rsidR="00B95ED4" w:rsidRPr="005D6683">
        <w:rPr>
          <w:rFonts w:ascii="Book Antiqua" w:hAnsi="Book Antiqua" w:cs="Book Antiqua"/>
          <w:b/>
          <w:bCs/>
          <w:sz w:val="22"/>
          <w:szCs w:val="22"/>
          <w:lang w:eastAsia="pt-BR"/>
        </w:rPr>
        <w:t xml:space="preserve">MENOR PREÇO, OBTIDO PELO </w:t>
      </w:r>
      <w:r w:rsidR="00B95ED4" w:rsidRPr="005D6683">
        <w:rPr>
          <w:rFonts w:ascii="Book Antiqua" w:hAnsi="Book Antiqua"/>
          <w:b/>
          <w:sz w:val="22"/>
          <w:szCs w:val="22"/>
        </w:rPr>
        <w:t>MAIOR DESCONTO PERCENTUAL</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w:t>
      </w:r>
      <w:r w:rsidR="00B95ED4">
        <w:rPr>
          <w:rFonts w:ascii="Book Antiqua" w:eastAsia="Book Antiqua" w:hAnsi="Book Antiqua"/>
          <w:sz w:val="22"/>
        </w:rPr>
        <w:t>descontos percentuais</w:t>
      </w:r>
      <w:r w:rsidRPr="00606659">
        <w:rPr>
          <w:rFonts w:ascii="Book Antiqua" w:eastAsia="Book Antiqua" w:hAnsi="Book Antiqua"/>
          <w:sz w:val="22"/>
        </w:rPr>
        <w:t xml:space="preserve"> sucessivos e </w:t>
      </w:r>
      <w:r w:rsidR="00B95ED4">
        <w:rPr>
          <w:rFonts w:ascii="Book Antiqua" w:eastAsia="Book Antiqua" w:hAnsi="Book Antiqua"/>
          <w:sz w:val="22"/>
        </w:rPr>
        <w:t>inferiores</w:t>
      </w:r>
      <w:r w:rsidRPr="00606659">
        <w:rPr>
          <w:rFonts w:ascii="Book Antiqua" w:eastAsia="Book Antiqua" w:hAnsi="Book Antiqua"/>
          <w:sz w:val="22"/>
        </w:rPr>
        <w:t xml:space="preserve"> em até 10% (dez por cento) relativamente à proposta de preço de </w:t>
      </w:r>
      <w:r w:rsidR="00B95ED4">
        <w:rPr>
          <w:rFonts w:ascii="Book Antiqua" w:eastAsia="Book Antiqua" w:hAnsi="Book Antiqua"/>
          <w:sz w:val="22"/>
        </w:rPr>
        <w:t>maior desconto percentual</w:t>
      </w:r>
      <w:r w:rsidRPr="00606659">
        <w:rPr>
          <w:rFonts w:ascii="Book Antiqua" w:eastAsia="Book Antiqua" w:hAnsi="Book Antiqua"/>
          <w:sz w:val="22"/>
        </w:rPr>
        <w:t xml:space="preserve">;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 xml:space="preserve">lassificará as 3 (três) propostas de preços de </w:t>
      </w:r>
      <w:r w:rsidR="00B95ED4">
        <w:rPr>
          <w:rFonts w:ascii="Book Antiqua" w:eastAsia="Book Antiqua" w:hAnsi="Book Antiqua"/>
          <w:sz w:val="22"/>
        </w:rPr>
        <w:t xml:space="preserve">maior desconto percentual </w:t>
      </w:r>
      <w:r w:rsidRPr="00606659">
        <w:rPr>
          <w:rFonts w:ascii="Book Antiqua" w:eastAsia="Book Antiqua" w:hAnsi="Book Antiqua"/>
          <w:sz w:val="22"/>
        </w:rPr>
        <w:t xml:space="preserve">apresentadas pelas proponentes, quando não ocorrer pelo menos 3 (três) ofertas no intervalo de 10% (dez por cento), excetuadas aquelas propostas que estão </w:t>
      </w:r>
      <w:r w:rsidR="00B95ED4">
        <w:rPr>
          <w:rFonts w:ascii="Book Antiqua" w:eastAsia="Book Antiqua" w:hAnsi="Book Antiqua"/>
          <w:sz w:val="22"/>
        </w:rPr>
        <w:t>inferiores</w:t>
      </w:r>
      <w:r w:rsidRPr="00606659">
        <w:rPr>
          <w:rFonts w:ascii="Book Antiqua" w:eastAsia="Book Antiqua" w:hAnsi="Book Antiqua"/>
          <w:sz w:val="22"/>
        </w:rPr>
        <w:t xml:space="preserve"> ao </w:t>
      </w:r>
      <w:r w:rsidR="00B95ED4">
        <w:rPr>
          <w:rFonts w:ascii="Book Antiqua" w:eastAsia="Book Antiqua" w:hAnsi="Book Antiqua"/>
          <w:sz w:val="22"/>
        </w:rPr>
        <w:t>desconto percentual</w:t>
      </w:r>
      <w:r w:rsidRPr="00606659">
        <w:rPr>
          <w:rFonts w:ascii="Book Antiqua" w:eastAsia="Book Antiqua" w:hAnsi="Book Antiqua"/>
          <w:sz w:val="22"/>
        </w:rPr>
        <w:t xml:space="preserve"> </w:t>
      </w:r>
      <w:r w:rsidR="00B95ED4">
        <w:rPr>
          <w:rFonts w:ascii="Book Antiqua" w:eastAsia="Book Antiqua" w:hAnsi="Book Antiqua"/>
          <w:sz w:val="22"/>
        </w:rPr>
        <w:t>mínimo</w:t>
      </w:r>
      <w:r w:rsidRPr="00606659">
        <w:rPr>
          <w:rFonts w:ascii="Book Antiqua" w:eastAsia="Book Antiqua" w:hAnsi="Book Antiqua"/>
          <w:sz w:val="22"/>
        </w:rPr>
        <w:t xml:space="preserve">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EB1150" w:rsidRDefault="00EB1150"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w:t>
      </w:r>
      <w:r w:rsidR="00B25B26">
        <w:rPr>
          <w:rFonts w:ascii="Book Antiqua" w:eastAsia="Book Antiqua" w:hAnsi="Book Antiqua"/>
          <w:sz w:val="22"/>
          <w:lang w:val="pt-BR"/>
        </w:rPr>
        <w:t xml:space="preserve">percentuais distintos e </w:t>
      </w:r>
      <w:r w:rsidRPr="00212072">
        <w:rPr>
          <w:rFonts w:ascii="Book Antiqua" w:eastAsia="Book Antiqua" w:hAnsi="Book Antiqua"/>
          <w:sz w:val="22"/>
          <w:lang w:val="pt-BR"/>
        </w:rPr>
        <w:t xml:space="preserve">crescentes, a partir do autor da proposta classificada de </w:t>
      </w:r>
      <w:r w:rsidR="00B25B26">
        <w:rPr>
          <w:rFonts w:ascii="Book Antiqua" w:eastAsia="Book Antiqua" w:hAnsi="Book Antiqua"/>
          <w:sz w:val="22"/>
        </w:rPr>
        <w:t>menor desconto percentual.</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7.4.1.1 Caso duas ou mais propostas iniciais apresentem </w:t>
      </w:r>
      <w:r w:rsidR="00B25B26">
        <w:rPr>
          <w:rFonts w:ascii="Book Antiqua" w:eastAsia="Book Antiqua" w:hAnsi="Book Antiqua"/>
          <w:sz w:val="22"/>
          <w:lang w:val="pt-BR"/>
        </w:rPr>
        <w:t>percentuais</w:t>
      </w:r>
      <w:r w:rsidRPr="00212072">
        <w:rPr>
          <w:rFonts w:ascii="Book Antiqua" w:eastAsia="Book Antiqua" w:hAnsi="Book Antiqua"/>
          <w:sz w:val="22"/>
          <w:lang w:val="pt-BR"/>
        </w:rPr>
        <w:t xml:space="preserve">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7.4.1.2 A oferta dos lances deverá ser efetuada no momento em que for conferida a </w:t>
      </w:r>
      <w:r w:rsidR="00B25B26">
        <w:rPr>
          <w:rFonts w:ascii="Book Antiqua" w:eastAsia="Book Antiqua" w:hAnsi="Book Antiqua"/>
          <w:sz w:val="22"/>
          <w:lang w:val="pt-BR"/>
        </w:rPr>
        <w:t xml:space="preserve">palavra à licitante, na ordem </w:t>
      </w:r>
      <w:r w:rsidRPr="00212072">
        <w:rPr>
          <w:rFonts w:ascii="Book Antiqua" w:eastAsia="Book Antiqua" w:hAnsi="Book Antiqua"/>
          <w:sz w:val="22"/>
          <w:lang w:val="pt-BR"/>
        </w:rPr>
        <w:t xml:space="preserve">crescente de </w:t>
      </w:r>
      <w:r w:rsidR="00B25B26">
        <w:rPr>
          <w:rFonts w:ascii="Book Antiqua" w:eastAsia="Book Antiqua" w:hAnsi="Book Antiqua"/>
          <w:sz w:val="22"/>
          <w:lang w:val="pt-BR"/>
        </w:rPr>
        <w:t>percentuais.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7.4.1.3 Fica a cargo do Pregoeiro a fixação de parâmetros mínimos de </w:t>
      </w:r>
      <w:r w:rsidR="00B25B26">
        <w:rPr>
          <w:rFonts w:ascii="Book Antiqua" w:eastAsia="Book Antiqua" w:hAnsi="Book Antiqua"/>
          <w:sz w:val="22"/>
          <w:lang w:val="pt-BR"/>
        </w:rPr>
        <w:t>percentuais</w:t>
      </w:r>
      <w:r w:rsidRPr="00212072">
        <w:rPr>
          <w:rFonts w:ascii="Book Antiqua" w:eastAsia="Book Antiqua" w:hAnsi="Book Antiqua"/>
          <w:sz w:val="22"/>
          <w:lang w:val="pt-BR"/>
        </w:rPr>
        <w:t xml:space="preserve"> sobre os lances verbais, podendo, inclusive, alterá-los no curso da sessão (estipulação de </w:t>
      </w:r>
      <w:r w:rsidR="00B25B26">
        <w:rPr>
          <w:rFonts w:ascii="Book Antiqua" w:eastAsia="Book Antiqua" w:hAnsi="Book Antiqua"/>
          <w:sz w:val="22"/>
          <w:lang w:val="pt-BR"/>
        </w:rPr>
        <w:t>percentuais</w:t>
      </w:r>
      <w:r w:rsidRPr="00212072">
        <w:rPr>
          <w:rFonts w:ascii="Book Antiqua" w:eastAsia="Book Antiqua" w:hAnsi="Book Antiqua"/>
          <w:sz w:val="22"/>
          <w:lang w:val="pt-BR"/>
        </w:rPr>
        <w:t xml:space="preserve">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 xml:space="preserve">7.4.1.5 Na fase de lances verbais, se uma proponente ofertar </w:t>
      </w:r>
      <w:r w:rsidR="00B25B26">
        <w:rPr>
          <w:rFonts w:ascii="Book Antiqua" w:eastAsia="Book Antiqua" w:hAnsi="Book Antiqua"/>
          <w:sz w:val="22"/>
          <w:shd w:val="clear" w:color="auto" w:fill="FFFFFF"/>
          <w:lang w:val="pt-BR"/>
        </w:rPr>
        <w:t>percentual</w:t>
      </w:r>
      <w:r w:rsidRPr="00212072">
        <w:rPr>
          <w:rFonts w:ascii="Book Antiqua" w:eastAsia="Book Antiqua" w:hAnsi="Book Antiqua"/>
          <w:sz w:val="22"/>
          <w:shd w:val="clear" w:color="auto" w:fill="FFFFFF"/>
          <w:lang w:val="pt-BR"/>
        </w:rPr>
        <w:t xml:space="preserve"> igual ao </w:t>
      </w:r>
      <w:r w:rsidR="00B25B26">
        <w:rPr>
          <w:rFonts w:ascii="Book Antiqua" w:eastAsia="Book Antiqua" w:hAnsi="Book Antiqua"/>
          <w:sz w:val="22"/>
          <w:shd w:val="clear" w:color="auto" w:fill="FFFFFF"/>
          <w:lang w:val="pt-BR"/>
        </w:rPr>
        <w:t>percentual</w:t>
      </w:r>
      <w:r w:rsidRPr="00212072">
        <w:rPr>
          <w:rFonts w:ascii="Book Antiqua" w:eastAsia="Book Antiqua" w:hAnsi="Book Antiqua"/>
          <w:sz w:val="22"/>
          <w:shd w:val="clear" w:color="auto" w:fill="FFFFFF"/>
          <w:lang w:val="pt-BR"/>
        </w:rPr>
        <w:t xml:space="preserve"> anteriormente ofertado por outra proponente, implicando em empate de </w:t>
      </w:r>
      <w:r w:rsidR="00B25B26">
        <w:rPr>
          <w:rFonts w:ascii="Book Antiqua" w:eastAsia="Book Antiqua" w:hAnsi="Book Antiqua"/>
          <w:sz w:val="22"/>
          <w:shd w:val="clear" w:color="auto" w:fill="FFFFFF"/>
          <w:lang w:val="pt-BR"/>
        </w:rPr>
        <w:t>percentuais</w:t>
      </w:r>
      <w:r w:rsidRPr="00212072">
        <w:rPr>
          <w:rFonts w:ascii="Book Antiqua" w:eastAsia="Book Antiqua" w:hAnsi="Book Antiqua"/>
          <w:sz w:val="22"/>
          <w:shd w:val="clear" w:color="auto" w:fill="FFFFFF"/>
          <w:lang w:val="pt-BR"/>
        </w:rPr>
        <w:t xml:space="preserve">, será dado preferência a proponente que ofertou o </w:t>
      </w:r>
      <w:r w:rsidR="00B25B26">
        <w:rPr>
          <w:rFonts w:ascii="Book Antiqua" w:eastAsia="Book Antiqua" w:hAnsi="Book Antiqua"/>
          <w:sz w:val="22"/>
        </w:rPr>
        <w:t>maior desconto percentual</w:t>
      </w:r>
      <w:r w:rsidRPr="00212072">
        <w:rPr>
          <w:rFonts w:ascii="Book Antiqua" w:eastAsia="Book Antiqua" w:hAnsi="Book Antiqua"/>
          <w:sz w:val="22"/>
          <w:shd w:val="clear" w:color="auto" w:fill="FFFFFF"/>
          <w:lang w:val="pt-BR"/>
        </w:rPr>
        <w:t xml:space="preserve">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7.4.1.7 A proponente que desistir de apresentar lance verbal quando convocado pelo Pregoeiro, será excluída da etapa de lances verbais, mantendo-se o último </w:t>
      </w:r>
      <w:r w:rsidR="00B25B26">
        <w:rPr>
          <w:rFonts w:ascii="Book Antiqua" w:eastAsia="Book Antiqua" w:hAnsi="Book Antiqua"/>
          <w:sz w:val="22"/>
          <w:lang w:val="pt-BR"/>
        </w:rPr>
        <w:t>percentual</w:t>
      </w:r>
      <w:r w:rsidRPr="00212072">
        <w:rPr>
          <w:rFonts w:ascii="Book Antiqua" w:eastAsia="Book Antiqua" w:hAnsi="Book Antiqua"/>
          <w:sz w:val="22"/>
          <w:lang w:val="pt-BR"/>
        </w:rPr>
        <w:t xml:space="preserve">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7.4.1.8 Encerrada a etapa de lances, o Pregoeiro fará a classificação provisória pela ordem </w:t>
      </w:r>
      <w:r w:rsidR="00B25B26">
        <w:rPr>
          <w:rFonts w:ascii="Book Antiqua" w:hAnsi="Book Antiqua"/>
          <w:sz w:val="22"/>
          <w:szCs w:val="22"/>
          <w:shd w:val="clear" w:color="auto" w:fill="FFFFFF"/>
          <w:lang w:val="pt-BR"/>
        </w:rPr>
        <w:t>de</w:t>
      </w:r>
      <w:r w:rsidRPr="00212072">
        <w:rPr>
          <w:rFonts w:ascii="Book Antiqua" w:hAnsi="Book Antiqua"/>
          <w:sz w:val="22"/>
          <w:szCs w:val="22"/>
          <w:shd w:val="clear" w:color="auto" w:fill="FFFFFF"/>
          <w:lang w:val="pt-BR"/>
        </w:rPr>
        <w:t xml:space="preserve">crescente dos </w:t>
      </w:r>
      <w:r w:rsidR="00B25B26">
        <w:rPr>
          <w:rFonts w:ascii="Book Antiqua" w:hAnsi="Book Antiqua"/>
          <w:sz w:val="22"/>
          <w:szCs w:val="22"/>
          <w:shd w:val="clear" w:color="auto" w:fill="FFFFFF"/>
          <w:lang w:val="pt-BR"/>
        </w:rPr>
        <w:t>percentuais</w:t>
      </w:r>
      <w:r w:rsidRPr="00212072">
        <w:rPr>
          <w:rFonts w:ascii="Book Antiqua" w:hAnsi="Book Antiqua"/>
          <w:sz w:val="22"/>
          <w:szCs w:val="22"/>
          <w:shd w:val="clear" w:color="auto" w:fill="FFFFFF"/>
          <w:lang w:val="pt-BR"/>
        </w:rPr>
        <w:t xml:space="preserve"> apresentados.</w:t>
      </w:r>
    </w:p>
    <w:p w:rsidR="00F57E63" w:rsidRPr="005E69E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w:t>
      </w:r>
      <w:r w:rsidR="00D82225">
        <w:rPr>
          <w:rFonts w:ascii="Book Antiqua" w:hAnsi="Book Antiqua"/>
          <w:sz w:val="22"/>
          <w:szCs w:val="22"/>
          <w:shd w:val="clear" w:color="auto" w:fill="FFFFFF"/>
          <w:lang w:val="pt-BR"/>
        </w:rPr>
        <w:t>superior</w:t>
      </w:r>
      <w:r w:rsidRPr="00212072">
        <w:rPr>
          <w:rFonts w:ascii="Book Antiqua" w:hAnsi="Book Antiqua"/>
          <w:sz w:val="22"/>
          <w:szCs w:val="22"/>
          <w:shd w:val="clear" w:color="auto" w:fill="FFFFFF"/>
          <w:lang w:val="pt-BR"/>
        </w:rPr>
        <w:t xml:space="preserve"> àquela considerada vencedora da classificação provisória, situação em que, após a verificação da </w:t>
      </w:r>
      <w:r w:rsidRPr="00212072">
        <w:rPr>
          <w:rFonts w:ascii="Book Antiqua" w:hAnsi="Book Antiqua"/>
          <w:sz w:val="22"/>
          <w:szCs w:val="22"/>
          <w:shd w:val="clear" w:color="auto" w:fill="FFFFFF"/>
          <w:lang w:val="pt-BR"/>
        </w:rPr>
        <w:lastRenderedPageBreak/>
        <w:t>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w:t>
      </w:r>
      <w:r w:rsidR="00711014">
        <w:rPr>
          <w:rFonts w:ascii="Book Antiqua" w:hAnsi="Book Antiqua"/>
          <w:sz w:val="22"/>
          <w:szCs w:val="22"/>
          <w:shd w:val="clear" w:color="auto" w:fill="FFFFFF"/>
          <w:lang w:val="pt-BR"/>
        </w:rPr>
        <w:t>percentuais</w:t>
      </w:r>
      <w:r w:rsidRPr="00212072">
        <w:rPr>
          <w:rFonts w:ascii="Book Antiqua" w:hAnsi="Book Antiqua"/>
          <w:sz w:val="22"/>
          <w:szCs w:val="22"/>
          <w:shd w:val="clear" w:color="auto" w:fill="FFFFFF"/>
          <w:lang w:val="pt-BR"/>
        </w:rPr>
        <w:t xml:space="preserve">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w:t>
      </w:r>
      <w:r w:rsidR="00D60409">
        <w:rPr>
          <w:rFonts w:ascii="Book Antiqua" w:hAnsi="Book Antiqua"/>
          <w:sz w:val="22"/>
          <w:szCs w:val="22"/>
          <w:shd w:val="clear" w:color="auto" w:fill="FFFFFF"/>
          <w:lang w:val="pt-BR"/>
        </w:rPr>
        <w:t>percentual</w:t>
      </w:r>
      <w:r w:rsidRPr="00212072">
        <w:rPr>
          <w:rFonts w:ascii="Book Antiqua" w:hAnsi="Book Antiqua"/>
          <w:sz w:val="22"/>
          <w:szCs w:val="22"/>
          <w:shd w:val="clear" w:color="auto" w:fill="FFFFFF"/>
          <w:lang w:val="pt-BR"/>
        </w:rPr>
        <w:t xml:space="preserve">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7.4.2.3 Na hipótese de não haver interesse por parte da Microempresa ou Empresa de Pequeno Porte de inovar em seu </w:t>
      </w:r>
      <w:r w:rsidR="00D60409">
        <w:rPr>
          <w:rFonts w:ascii="Book Antiqua" w:hAnsi="Book Antiqua"/>
          <w:sz w:val="22"/>
          <w:szCs w:val="22"/>
          <w:shd w:val="clear" w:color="auto" w:fill="FFFFFF"/>
          <w:lang w:val="pt-BR"/>
        </w:rPr>
        <w:t>percentual</w:t>
      </w:r>
      <w:r w:rsidRPr="00212072">
        <w:rPr>
          <w:rFonts w:ascii="Book Antiqua" w:hAnsi="Book Antiqua"/>
          <w:sz w:val="22"/>
          <w:szCs w:val="22"/>
          <w:shd w:val="clear" w:color="auto" w:fill="FFFFFF"/>
          <w:lang w:val="pt-BR"/>
        </w:rPr>
        <w:t>,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980EE2" w:rsidRPr="005E69E3"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7.4.3.1 Declarada encerrada a etapa competitiva e ordenadas as propostas, o Pregoeiro examinará a aceitabilidade da proposta da primeira classificada por item, quanto ao objeto e </w:t>
      </w:r>
      <w:r w:rsidR="0017052C">
        <w:rPr>
          <w:rFonts w:ascii="Book Antiqua" w:hAnsi="Book Antiqua"/>
          <w:sz w:val="22"/>
          <w:szCs w:val="22"/>
          <w:lang w:val="pt-BR"/>
        </w:rPr>
        <w:t>percentual</w:t>
      </w:r>
      <w:r w:rsidRPr="00212072">
        <w:rPr>
          <w:rFonts w:ascii="Book Antiqua" w:hAnsi="Book Antiqua"/>
          <w:sz w:val="22"/>
          <w:szCs w:val="22"/>
          <w:lang w:val="pt-BR"/>
        </w:rPr>
        <w:t>,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w:t>
      </w:r>
      <w:r w:rsidR="0017052C">
        <w:rPr>
          <w:rFonts w:ascii="Book Antiqua" w:hAnsi="Book Antiqua"/>
          <w:sz w:val="22"/>
          <w:szCs w:val="22"/>
          <w:lang w:val="pt-BR"/>
        </w:rPr>
        <w:t>percentual</w:t>
      </w:r>
      <w:r w:rsidRPr="00212072">
        <w:rPr>
          <w:rFonts w:ascii="Book Antiqua" w:hAnsi="Book Antiqua"/>
          <w:sz w:val="22"/>
          <w:szCs w:val="22"/>
          <w:lang w:val="pt-BR"/>
        </w:rPr>
        <w:t xml:space="preserve"> </w:t>
      </w:r>
      <w:r w:rsidR="0017052C">
        <w:rPr>
          <w:rFonts w:ascii="Book Antiqua" w:hAnsi="Book Antiqua"/>
          <w:sz w:val="22"/>
          <w:szCs w:val="22"/>
          <w:lang w:val="pt-BR"/>
        </w:rPr>
        <w:t>inferior</w:t>
      </w:r>
      <w:r w:rsidRPr="00212072">
        <w:rPr>
          <w:rFonts w:ascii="Book Antiqua" w:hAnsi="Book Antiqua"/>
          <w:sz w:val="22"/>
          <w:szCs w:val="22"/>
          <w:lang w:val="pt-BR"/>
        </w:rPr>
        <w:t xml:space="preserve"> </w:t>
      </w:r>
      <w:r w:rsidR="0017052C">
        <w:rPr>
          <w:rFonts w:ascii="Book Antiqua" w:hAnsi="Book Antiqua"/>
          <w:sz w:val="22"/>
          <w:szCs w:val="22"/>
          <w:lang w:val="pt-BR"/>
        </w:rPr>
        <w:t>ao</w:t>
      </w:r>
      <w:r w:rsidRPr="00212072">
        <w:rPr>
          <w:rFonts w:ascii="Book Antiqua" w:hAnsi="Book Antiqua"/>
          <w:sz w:val="22"/>
          <w:szCs w:val="22"/>
          <w:lang w:val="pt-BR"/>
        </w:rPr>
        <w:t xml:space="preserve"> </w:t>
      </w:r>
      <w:r w:rsidR="0017052C">
        <w:rPr>
          <w:rFonts w:ascii="Book Antiqua" w:hAnsi="Book Antiqua"/>
          <w:b/>
          <w:sz w:val="22"/>
          <w:szCs w:val="22"/>
          <w:lang w:val="pt-BR"/>
        </w:rPr>
        <w:t>percentual mínimo</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w:t>
      </w:r>
      <w:r w:rsidR="0017052C">
        <w:rPr>
          <w:rFonts w:ascii="Book Antiqua" w:hAnsi="Book Antiqua"/>
          <w:sz w:val="22"/>
          <w:szCs w:val="22"/>
          <w:shd w:val="clear" w:color="auto" w:fill="FFFFFF"/>
          <w:lang w:val="pt-BR"/>
        </w:rPr>
        <w:t>percentual</w:t>
      </w:r>
      <w:r w:rsidRPr="00212072">
        <w:rPr>
          <w:rFonts w:ascii="Book Antiqua" w:hAnsi="Book Antiqua"/>
          <w:sz w:val="22"/>
          <w:szCs w:val="22"/>
          <w:shd w:val="clear" w:color="auto" w:fill="FFFFFF"/>
          <w:lang w:val="pt-BR"/>
        </w:rPr>
        <w:t xml:space="preserve">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17052C" w:rsidRPr="00212072" w:rsidRDefault="0017052C"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 xml:space="preserve">Sendo aceitável a proposta de </w:t>
      </w:r>
      <w:r w:rsidR="00107E82">
        <w:rPr>
          <w:rFonts w:ascii="Book Antiqua" w:eastAsia="Book Antiqua" w:hAnsi="Book Antiqua"/>
          <w:sz w:val="22"/>
        </w:rPr>
        <w:t>maior desconto percentual</w:t>
      </w:r>
      <w:r w:rsidRPr="00AC026F">
        <w:rPr>
          <w:rFonts w:ascii="Book Antiqua" w:hAnsi="Book Antiqua"/>
          <w:sz w:val="22"/>
          <w:szCs w:val="22"/>
        </w:rPr>
        <w:t>,</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 xml:space="preserve">que </w:t>
      </w:r>
      <w:r w:rsidRPr="00867F51">
        <w:rPr>
          <w:rFonts w:ascii="Book Antiqua" w:hAnsi="Book Antiqua"/>
          <w:sz w:val="22"/>
          <w:szCs w:val="22"/>
        </w:rPr>
        <w:lastRenderedPageBreak/>
        <w:t>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5E69E3"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w:t>
      </w:r>
      <w:r w:rsidR="00FB17CD">
        <w:rPr>
          <w:rFonts w:ascii="Book Antiqua" w:hAnsi="Book Antiqua"/>
          <w:sz w:val="22"/>
          <w:szCs w:val="22"/>
          <w:shd w:val="clear" w:color="auto" w:fill="FFFFFF"/>
          <w:lang w:val="pt-BR"/>
        </w:rPr>
        <w:t>percentual de desconto</w:t>
      </w:r>
      <w:r w:rsidRPr="00212072">
        <w:rPr>
          <w:rFonts w:ascii="Book Antiqua" w:hAnsi="Book Antiqua"/>
          <w:sz w:val="22"/>
          <w:szCs w:val="22"/>
          <w:shd w:val="clear" w:color="auto" w:fill="FFFFFF"/>
          <w:lang w:val="pt-BR"/>
        </w:rPr>
        <w:t xml:space="preserve">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lastRenderedPageBreak/>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Pr>
          <w:rFonts w:ascii="Book Antiqua" w:hAnsi="Book Antiqua"/>
          <w:i/>
          <w:sz w:val="22"/>
          <w:szCs w:val="22"/>
        </w:rPr>
        <w:t>00min</w:t>
      </w:r>
      <w:r w:rsidRPr="00EA4EFB">
        <w:rPr>
          <w:rFonts w:ascii="Book Antiqua" w:hAnsi="Book Antiqua"/>
          <w:i/>
          <w:sz w:val="22"/>
          <w:szCs w:val="22"/>
        </w:rPr>
        <w:t xml:space="preserve"> às 12h</w:t>
      </w:r>
      <w:r w:rsidR="009A7ADE">
        <w:rPr>
          <w:rFonts w:ascii="Book Antiqua" w:hAnsi="Book Antiqua"/>
          <w:i/>
          <w:sz w:val="22"/>
          <w:szCs w:val="22"/>
        </w:rPr>
        <w:t>00min</w:t>
      </w:r>
      <w:r w:rsidRPr="00EA4EFB">
        <w:rPr>
          <w:rFonts w:ascii="Book Antiqua" w:hAnsi="Book Antiqua"/>
          <w:i/>
          <w:sz w:val="22"/>
          <w:szCs w:val="22"/>
        </w:rPr>
        <w:t xml:space="preserve"> e das 13h</w:t>
      </w:r>
      <w:r w:rsidR="009A7ADE">
        <w:rPr>
          <w:rFonts w:ascii="Book Antiqua" w:hAnsi="Book Antiqua"/>
          <w:i/>
          <w:sz w:val="22"/>
          <w:szCs w:val="22"/>
        </w:rPr>
        <w:t>00min</w:t>
      </w:r>
      <w:r w:rsidRPr="00EA4EFB">
        <w:rPr>
          <w:rFonts w:ascii="Book Antiqua" w:hAnsi="Book Antiqua"/>
          <w:i/>
          <w:sz w:val="22"/>
          <w:szCs w:val="22"/>
        </w:rPr>
        <w:t xml:space="preserve"> às 17h</w:t>
      </w:r>
      <w:r w:rsidR="009A7ADE">
        <w:rPr>
          <w:rFonts w:ascii="Book Antiqua" w:hAnsi="Book Antiqua"/>
          <w:i/>
          <w:sz w:val="22"/>
          <w:szCs w:val="22"/>
        </w:rPr>
        <w:t>00min</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9A7ADE"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009A7ADE" w:rsidRPr="009A7ADE">
        <w:rPr>
          <w:rFonts w:ascii="Book Antiqua" w:hAnsi="Book Antiqua"/>
          <w:sz w:val="22"/>
          <w:szCs w:val="22"/>
        </w:rPr>
        <w:t>8h00min às 12h00min e das 13h00min às 17h00min.</w:t>
      </w:r>
    </w:p>
    <w:p w:rsidR="009A7ADE" w:rsidRDefault="009A7ADE"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Pr="005E69E3"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lastRenderedPageBreak/>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981C87">
        <w:rPr>
          <w:rFonts w:ascii="Book Antiqua" w:eastAsia="Book Antiqua" w:hAnsi="Book Antiqua"/>
          <w:b/>
          <w:sz w:val="22"/>
          <w:lang w:val="pt-BR"/>
        </w:rPr>
        <w:t>8</w:t>
      </w:r>
      <w:r w:rsidR="00D97172" w:rsidRPr="00981C87">
        <w:rPr>
          <w:rFonts w:ascii="Book Antiqua" w:eastAsia="Book Antiqua" w:hAnsi="Book Antiqua"/>
          <w:b/>
          <w:sz w:val="22"/>
          <w:lang w:val="pt-BR"/>
        </w:rPr>
        <w:t>.</w:t>
      </w:r>
      <w:r w:rsidRPr="00981C87">
        <w:rPr>
          <w:rFonts w:ascii="Book Antiqua" w:eastAsia="Book Antiqua" w:hAnsi="Book Antiqua"/>
          <w:b/>
          <w:sz w:val="22"/>
          <w:lang w:val="pt-BR"/>
        </w:rPr>
        <w:t xml:space="preserve"> DA IMPUGNAÇÃO 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lastRenderedPageBreak/>
        <w:t xml:space="preserve">9.3 Poderão ser registradas todas as empresas que manifestarem interesse em assinar a Ata com mesmo </w:t>
      </w:r>
      <w:r w:rsidR="00B14D24">
        <w:rPr>
          <w:rFonts w:ascii="Book Antiqua" w:eastAsia="Book Antiqua" w:hAnsi="Book Antiqua"/>
          <w:sz w:val="22"/>
        </w:rPr>
        <w:t>percentual</w:t>
      </w:r>
      <w:r>
        <w:rPr>
          <w:rFonts w:ascii="Book Antiqua" w:eastAsia="Book Antiqua" w:hAnsi="Book Antiqua"/>
          <w:sz w:val="22"/>
        </w:rPr>
        <w:t xml:space="preserve">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 xml:space="preserve">9.3.1 Os demais fornecedores serão classificados neste processo, em ordem decrescente de </w:t>
      </w:r>
      <w:r w:rsidR="00B14D24">
        <w:rPr>
          <w:rFonts w:ascii="Book Antiqua" w:eastAsia="Book Antiqua" w:hAnsi="Book Antiqua"/>
          <w:sz w:val="22"/>
        </w:rPr>
        <w:t>percentual</w:t>
      </w:r>
      <w:r w:rsidRPr="00E14F78">
        <w:rPr>
          <w:rFonts w:ascii="Book Antiqua" w:eastAsia="Book Antiqua" w:hAnsi="Book Antiqua"/>
          <w:sz w:val="22"/>
        </w:rPr>
        <w:t xml:space="preserve">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 xml:space="preserve">9.4. A recusa injustificada do detentor do </w:t>
      </w:r>
      <w:r w:rsidR="00B14D24">
        <w:rPr>
          <w:rFonts w:ascii="Book Antiqua" w:eastAsia="Book Antiqua" w:hAnsi="Book Antiqua"/>
          <w:sz w:val="22"/>
        </w:rPr>
        <w:t>percentual</w:t>
      </w:r>
      <w:r w:rsidRPr="00E14F78">
        <w:rPr>
          <w:rFonts w:ascii="Book Antiqua" w:eastAsia="Book Antiqua" w:hAnsi="Book Antiqua"/>
          <w:sz w:val="22"/>
        </w:rPr>
        <w:t xml:space="preserve">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w:t>
      </w:r>
      <w:r w:rsidR="00DA25D0">
        <w:rPr>
          <w:rFonts w:ascii="Book Antiqua" w:eastAsia="Book Antiqua" w:hAnsi="Book Antiqua"/>
          <w:sz w:val="22"/>
        </w:rPr>
        <w:t>percentual</w:t>
      </w:r>
      <w:r>
        <w:rPr>
          <w:rFonts w:ascii="Book Antiqua" w:eastAsia="Book Antiqua" w:hAnsi="Book Antiqua"/>
          <w:sz w:val="22"/>
        </w:rPr>
        <w:t xml:space="preserve"> </w:t>
      </w:r>
      <w:r w:rsidR="00DA25D0">
        <w:rPr>
          <w:rFonts w:ascii="Book Antiqua" w:eastAsia="Book Antiqua" w:hAnsi="Book Antiqua"/>
          <w:sz w:val="22"/>
        </w:rPr>
        <w:t>superior</w:t>
      </w:r>
      <w:r>
        <w:rPr>
          <w:rFonts w:ascii="Book Antiqua" w:eastAsia="Book Antiqua" w:hAnsi="Book Antiqua"/>
          <w:sz w:val="22"/>
        </w:rPr>
        <w:t xml:space="preserve"> ao </w:t>
      </w:r>
      <w:r w:rsidR="00DA25D0">
        <w:rPr>
          <w:rFonts w:ascii="Book Antiqua" w:eastAsia="Book Antiqua" w:hAnsi="Book Antiqua"/>
          <w:sz w:val="22"/>
        </w:rPr>
        <w:t>mínimo</w:t>
      </w:r>
      <w:r>
        <w:rPr>
          <w:rFonts w:ascii="Book Antiqua" w:eastAsia="Book Antiqua" w:hAnsi="Book Antiqua"/>
          <w:sz w:val="22"/>
        </w:rPr>
        <w:t xml:space="preserve"> admitido, poderão ser registrados outros </w:t>
      </w:r>
      <w:r w:rsidR="00DA25D0">
        <w:rPr>
          <w:rFonts w:ascii="Book Antiqua" w:eastAsia="Book Antiqua" w:hAnsi="Book Antiqua"/>
          <w:sz w:val="22"/>
        </w:rPr>
        <w:t>percentuais</w:t>
      </w:r>
      <w:r>
        <w:rPr>
          <w:rFonts w:ascii="Book Antiqua" w:eastAsia="Book Antiqua" w:hAnsi="Book Antiqua"/>
          <w:sz w:val="22"/>
        </w:rPr>
        <w:t>.</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640788"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BD7D79">
        <w:rPr>
          <w:rFonts w:ascii="Book Antiqua" w:eastAsia="Book Antiqua" w:hAnsi="Book Antiqua"/>
          <w:sz w:val="22"/>
        </w:rPr>
        <w:t>produtos</w:t>
      </w:r>
      <w:r w:rsidR="00640788">
        <w:rPr>
          <w:rFonts w:ascii="Book Antiqua" w:eastAsia="Book Antiqua" w:hAnsi="Book Antiqua"/>
          <w:sz w:val="22"/>
        </w:rPr>
        <w:t xml:space="preserve"> </w:t>
      </w:r>
      <w:r w:rsidR="00640788" w:rsidRPr="00640788">
        <w:rPr>
          <w:rFonts w:ascii="Book Antiqua" w:eastAsia="Book Antiqua" w:hAnsi="Book Antiqua"/>
          <w:sz w:val="22"/>
        </w:rPr>
        <w:t>(</w:t>
      </w:r>
      <w:r w:rsidR="00640788" w:rsidRPr="00640788">
        <w:rPr>
          <w:rFonts w:ascii="Book Antiqua" w:hAnsi="Book Antiqua"/>
          <w:sz w:val="22"/>
          <w:szCs w:val="22"/>
        </w:rPr>
        <w:t>Medicamentos (SAMMED), da CMED/ANVISA)</w:t>
      </w:r>
      <w:r>
        <w:rPr>
          <w:rFonts w:ascii="Book Antiqua" w:eastAsia="Book Antiqua" w:hAnsi="Book Antiqua"/>
          <w:sz w:val="22"/>
        </w:rPr>
        <w:t xml:space="preserve">, avaliará o mercado constantemente e poderá rever os </w:t>
      </w:r>
      <w:r w:rsidR="00640788">
        <w:rPr>
          <w:rFonts w:ascii="Book Antiqua" w:eastAsia="Book Antiqua" w:hAnsi="Book Antiqua"/>
          <w:sz w:val="22"/>
        </w:rPr>
        <w:t>percentuais</w:t>
      </w:r>
      <w:r>
        <w:rPr>
          <w:rFonts w:ascii="Book Antiqua" w:eastAsia="Book Antiqua" w:hAnsi="Book Antiqua"/>
          <w:sz w:val="22"/>
        </w:rPr>
        <w:t xml:space="preserve"> registrados a qualquer tempo</w:t>
      </w:r>
      <w:r w:rsidR="00640788">
        <w:rPr>
          <w:rFonts w:ascii="Book Antiqua" w:eastAsia="Book Antiqua" w:hAnsi="Book Antiqua"/>
          <w:sz w:val="22"/>
        </w:rPr>
        <w:t>.</w:t>
      </w:r>
    </w:p>
    <w:p w:rsidR="00154A20" w:rsidRPr="009D54FF"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9D54FF">
        <w:rPr>
          <w:rFonts w:ascii="Book Antiqua" w:eastAsia="Book Antiqua" w:hAnsi="Book Antiqua"/>
          <w:color w:val="000000" w:themeColor="text1"/>
          <w:sz w:val="22"/>
        </w:rPr>
        <w:t xml:space="preserve">10.4.1 O Município convocará o fornecedor para negociar o </w:t>
      </w:r>
      <w:r w:rsidR="00640788" w:rsidRPr="009D54FF">
        <w:rPr>
          <w:rFonts w:ascii="Book Antiqua" w:eastAsia="Book Antiqua" w:hAnsi="Book Antiqua"/>
          <w:color w:val="000000" w:themeColor="text1"/>
          <w:sz w:val="22"/>
        </w:rPr>
        <w:t>percentual</w:t>
      </w:r>
      <w:r w:rsidRPr="009D54FF">
        <w:rPr>
          <w:rFonts w:ascii="Book Antiqua" w:eastAsia="Book Antiqua" w:hAnsi="Book Antiqua"/>
          <w:color w:val="000000" w:themeColor="text1"/>
          <w:sz w:val="22"/>
        </w:rPr>
        <w:t xml:space="preserve"> registrado e adequá-lo ao </w:t>
      </w:r>
      <w:r w:rsidR="00640788" w:rsidRPr="009D54FF">
        <w:rPr>
          <w:rFonts w:ascii="Book Antiqua" w:eastAsia="Book Antiqua" w:hAnsi="Book Antiqua"/>
          <w:color w:val="000000" w:themeColor="text1"/>
          <w:sz w:val="22"/>
        </w:rPr>
        <w:t>percentual</w:t>
      </w:r>
      <w:r w:rsidRPr="009D54FF">
        <w:rPr>
          <w:rFonts w:ascii="Book Antiqua" w:eastAsia="Book Antiqua" w:hAnsi="Book Antiqua"/>
          <w:color w:val="000000" w:themeColor="text1"/>
          <w:sz w:val="22"/>
        </w:rPr>
        <w:t xml:space="preserve"> de mercado, sempre que verificar que o </w:t>
      </w:r>
      <w:r w:rsidR="00640788" w:rsidRPr="009D54FF">
        <w:rPr>
          <w:rFonts w:ascii="Book Antiqua" w:eastAsia="Book Antiqua" w:hAnsi="Book Antiqua"/>
          <w:color w:val="000000" w:themeColor="text1"/>
          <w:sz w:val="22"/>
        </w:rPr>
        <w:t>percentual</w:t>
      </w:r>
      <w:r w:rsidRPr="009D54FF">
        <w:rPr>
          <w:rFonts w:ascii="Book Antiqua" w:eastAsia="Book Antiqua" w:hAnsi="Book Antiqua"/>
          <w:color w:val="000000" w:themeColor="text1"/>
          <w:sz w:val="22"/>
        </w:rPr>
        <w:t xml:space="preserve"> registrado está </w:t>
      </w:r>
      <w:r w:rsidR="00640788" w:rsidRPr="009D54FF">
        <w:rPr>
          <w:rFonts w:ascii="Book Antiqua" w:eastAsia="Book Antiqua" w:hAnsi="Book Antiqua"/>
          <w:color w:val="000000" w:themeColor="text1"/>
          <w:sz w:val="22"/>
        </w:rPr>
        <w:t>abaixo</w:t>
      </w:r>
      <w:r w:rsidRPr="009D54FF">
        <w:rPr>
          <w:rFonts w:ascii="Book Antiqua" w:eastAsia="Book Antiqua" w:hAnsi="Book Antiqua"/>
          <w:color w:val="000000" w:themeColor="text1"/>
          <w:sz w:val="22"/>
        </w:rPr>
        <w:t xml:space="preserve"> do </w:t>
      </w:r>
      <w:r w:rsidR="00640788" w:rsidRPr="009D54FF">
        <w:rPr>
          <w:rFonts w:ascii="Book Antiqua" w:eastAsia="Book Antiqua" w:hAnsi="Book Antiqua"/>
          <w:color w:val="000000" w:themeColor="text1"/>
          <w:sz w:val="22"/>
        </w:rPr>
        <w:t>percentual</w:t>
      </w:r>
      <w:r w:rsidRPr="009D54FF">
        <w:rPr>
          <w:rFonts w:ascii="Book Antiqua" w:eastAsia="Book Antiqua" w:hAnsi="Book Antiqua"/>
          <w:color w:val="000000" w:themeColor="text1"/>
          <w:sz w:val="22"/>
        </w:rPr>
        <w:t xml:space="preserve"> de mercado. Caso seja frustrada a negociação para </w:t>
      </w:r>
      <w:r w:rsidR="00640788" w:rsidRPr="009D54FF">
        <w:rPr>
          <w:rFonts w:ascii="Book Antiqua" w:eastAsia="Book Antiqua" w:hAnsi="Book Antiqua"/>
          <w:color w:val="000000" w:themeColor="text1"/>
          <w:sz w:val="22"/>
        </w:rPr>
        <w:t>o aumento do desconto percentual</w:t>
      </w:r>
      <w:r w:rsidRPr="009D54FF">
        <w:rPr>
          <w:rFonts w:ascii="Book Antiqua" w:eastAsia="Book Antiqua" w:hAnsi="Book Antiqua"/>
          <w:color w:val="000000" w:themeColor="text1"/>
          <w:sz w:val="22"/>
        </w:rPr>
        <w:t>, o fornecedor será liberado do compromisso assumido.</w:t>
      </w:r>
    </w:p>
    <w:p w:rsidR="00154A20" w:rsidRPr="00772181"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772181">
        <w:rPr>
          <w:rFonts w:ascii="Book Antiqua" w:eastAsia="Book Antiqua" w:hAnsi="Book Antiqua"/>
          <w:color w:val="000000" w:themeColor="text1"/>
          <w:sz w:val="22"/>
        </w:rPr>
        <w:t xml:space="preserve">10.4.2 No caso de desequilíbrio econômico-financeiro (preço de mercado tornar-se superior ao preço registrado, e mantendo-se a diferença percentual apurada entre o </w:t>
      </w:r>
      <w:r w:rsidR="000E2ABF" w:rsidRPr="00772181">
        <w:rPr>
          <w:rFonts w:ascii="Book Antiqua" w:eastAsia="Book Antiqua" w:hAnsi="Book Antiqua"/>
          <w:color w:val="000000" w:themeColor="text1"/>
          <w:sz w:val="22"/>
        </w:rPr>
        <w:t>percentual</w:t>
      </w:r>
      <w:r w:rsidRPr="00772181">
        <w:rPr>
          <w:rFonts w:ascii="Book Antiqua" w:eastAsia="Book Antiqua" w:hAnsi="Book Antiqua"/>
          <w:color w:val="000000" w:themeColor="text1"/>
          <w:sz w:val="22"/>
        </w:rPr>
        <w:t xml:space="preserve">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w:t>
      </w:r>
      <w:r w:rsidR="009D54FF">
        <w:rPr>
          <w:rFonts w:ascii="Book Antiqua" w:eastAsia="Book Antiqua" w:hAnsi="Book Antiqua"/>
          <w:sz w:val="22"/>
        </w:rPr>
        <w:t>do negociação entre as partes, a</w:t>
      </w:r>
      <w:r>
        <w:rPr>
          <w:rFonts w:ascii="Book Antiqua" w:eastAsia="Book Antiqua" w:hAnsi="Book Antiqua"/>
          <w:sz w:val="22"/>
        </w:rPr>
        <w:t xml:space="preserve"> </w:t>
      </w:r>
      <w:r w:rsidR="009D54FF">
        <w:rPr>
          <w:rFonts w:ascii="Book Antiqua" w:eastAsia="Book Antiqua" w:hAnsi="Book Antiqua"/>
          <w:sz w:val="22"/>
        </w:rPr>
        <w:t>diminuição</w:t>
      </w:r>
      <w:r>
        <w:rPr>
          <w:rFonts w:ascii="Book Antiqua" w:eastAsia="Book Antiqua" w:hAnsi="Book Antiqua"/>
          <w:sz w:val="22"/>
        </w:rPr>
        <w:t xml:space="preserve"> para recomposição dos </w:t>
      </w:r>
      <w:r w:rsidR="009D54FF">
        <w:rPr>
          <w:rFonts w:ascii="Book Antiqua" w:eastAsia="Book Antiqua" w:hAnsi="Book Antiqua"/>
          <w:sz w:val="22"/>
        </w:rPr>
        <w:t>percentuais</w:t>
      </w:r>
      <w:r>
        <w:rPr>
          <w:rFonts w:ascii="Book Antiqua" w:eastAsia="Book Antiqua" w:hAnsi="Book Antiqua"/>
          <w:sz w:val="22"/>
        </w:rPr>
        <w:t xml:space="preserve"> em razão de desequilíbrio econômico-financeiro do Contrato somente poderá ser dado se a sua ocorrência era imprevisível no momento da licitação, e se houver a efetiva comprovação do aumento pelo Fornecedor </w:t>
      </w:r>
      <w:r>
        <w:rPr>
          <w:rFonts w:ascii="Book Antiqua" w:eastAsia="Book Antiqua" w:hAnsi="Book Antiqua"/>
          <w:sz w:val="22"/>
        </w:rPr>
        <w:lastRenderedPageBreak/>
        <w:t>(requerimento,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10.4.4 As alterações de </w:t>
      </w:r>
      <w:r w:rsidR="009D54FF">
        <w:rPr>
          <w:rFonts w:ascii="Book Antiqua" w:eastAsia="Book Antiqua" w:hAnsi="Book Antiqua"/>
          <w:sz w:val="22"/>
        </w:rPr>
        <w:t>percentuais</w:t>
      </w:r>
      <w:r>
        <w:rPr>
          <w:rFonts w:ascii="Book Antiqua" w:eastAsia="Book Antiqua" w:hAnsi="Book Antiqua"/>
          <w:sz w:val="22"/>
        </w:rPr>
        <w:t xml:space="preserve">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C35E56">
        <w:rPr>
          <w:rFonts w:ascii="Book Antiqua" w:eastAsia="Book Antiqua" w:hAnsi="Book Antiqua" w:cs="Arial"/>
          <w:b/>
          <w:sz w:val="22"/>
          <w:szCs w:val="22"/>
        </w:rPr>
        <w:t>11</w:t>
      </w:r>
      <w:r w:rsidR="00E05621" w:rsidRPr="00C35E56">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FB3E6F" w:rsidRPr="00195D34"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B3E6F" w:rsidRPr="00195D34"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shd w:val="clear" w:color="auto" w:fill="FFFFFF"/>
        </w:rPr>
        <w:t xml:space="preserve">11.2 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00EB1150"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sidR="006F2A7C">
        <w:rPr>
          <w:rFonts w:ascii="Book Antiqua" w:eastAsia="Book Antiqua" w:hAnsi="Book Antiqua"/>
          <w:b/>
          <w:sz w:val="22"/>
          <w:szCs w:val="22"/>
          <w:shd w:val="clear" w:color="auto" w:fill="FFFFFF"/>
        </w:rPr>
        <w:t>03</w:t>
      </w:r>
      <w:r w:rsidRPr="00195D34">
        <w:rPr>
          <w:rFonts w:ascii="Book Antiqua" w:eastAsia="Book Antiqua" w:hAnsi="Book Antiqua"/>
          <w:b/>
          <w:sz w:val="22"/>
          <w:szCs w:val="22"/>
          <w:shd w:val="clear" w:color="auto" w:fill="FFFFFF"/>
        </w:rPr>
        <w:t xml:space="preserve"> </w:t>
      </w:r>
      <w:r w:rsidR="00EB1150">
        <w:rPr>
          <w:rFonts w:ascii="Book Antiqua" w:eastAsia="Book Antiqua" w:hAnsi="Book Antiqua"/>
          <w:b/>
          <w:sz w:val="22"/>
          <w:szCs w:val="22"/>
          <w:shd w:val="clear" w:color="auto" w:fill="FFFFFF"/>
        </w:rPr>
        <w:t>(</w:t>
      </w:r>
      <w:r w:rsidR="006F2A7C">
        <w:rPr>
          <w:rFonts w:ascii="Book Antiqua" w:eastAsia="Book Antiqua" w:hAnsi="Book Antiqua"/>
          <w:b/>
          <w:sz w:val="22"/>
          <w:szCs w:val="22"/>
          <w:shd w:val="clear" w:color="auto" w:fill="FFFFFF"/>
        </w:rPr>
        <w:t>três</w:t>
      </w:r>
      <w:r w:rsidRPr="00195D34">
        <w:rPr>
          <w:rFonts w:ascii="Book Antiqua" w:eastAsia="Book Antiqua" w:hAnsi="Book Antiqua"/>
          <w:b/>
          <w:sz w:val="22"/>
          <w:szCs w:val="22"/>
          <w:shd w:val="clear" w:color="auto" w:fill="FFFFFF"/>
        </w:rPr>
        <w:t>) dias</w:t>
      </w:r>
      <w:r w:rsidR="008D3BE4">
        <w:rPr>
          <w:rFonts w:ascii="Book Antiqua" w:eastAsia="Book Antiqua" w:hAnsi="Book Antiqua"/>
          <w:b/>
          <w:sz w:val="22"/>
          <w:szCs w:val="22"/>
          <w:shd w:val="clear" w:color="auto" w:fill="FFFFFF"/>
        </w:rPr>
        <w:t xml:space="preserve"> </w:t>
      </w:r>
      <w:r w:rsidR="006B15FB">
        <w:rPr>
          <w:rFonts w:ascii="Book Antiqua" w:eastAsia="Book Antiqua" w:hAnsi="Book Antiqua"/>
          <w:b/>
          <w:sz w:val="22"/>
          <w:szCs w:val="22"/>
          <w:shd w:val="clear" w:color="auto" w:fill="FFFFFF"/>
        </w:rPr>
        <w:t>úteis</w:t>
      </w:r>
      <w:r w:rsidR="008D3BE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sidR="006B15FB">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E69E3" w:rsidRDefault="005E69E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B3E6F"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sidRPr="008E1BC6">
        <w:rPr>
          <w:rFonts w:ascii="Book Antiqua" w:eastAsia="Book Antiqua" w:hAnsi="Book Antiqua"/>
          <w:sz w:val="22"/>
          <w:szCs w:val="22"/>
        </w:rPr>
        <w:t>11.2.1 A critério da administração poderão ser solicitadas entregas no seguinte endereço:</w:t>
      </w:r>
    </w:p>
    <w:p w:rsidR="00FB3E6F" w:rsidRPr="005E69E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777841" w:rsidRPr="003A6DB2" w:rsidRDefault="004809A8" w:rsidP="0077784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Pr>
          <w:rFonts w:ascii="Book Antiqua" w:hAnsi="Book Antiqua" w:cs="Book Antiqua"/>
          <w:color w:val="000000"/>
          <w:sz w:val="22"/>
          <w:szCs w:val="22"/>
          <w:shd w:val="clear" w:color="auto" w:fill="FFFFFF"/>
        </w:rPr>
        <w:t>FARMÁCIA BÁSICA</w:t>
      </w:r>
      <w:r w:rsidR="00777841" w:rsidRPr="003A6DB2">
        <w:rPr>
          <w:rFonts w:ascii="Book Antiqua" w:hAnsi="Book Antiqua" w:cs="Book Antiqua"/>
          <w:color w:val="000000"/>
          <w:sz w:val="22"/>
          <w:szCs w:val="22"/>
          <w:shd w:val="clear" w:color="auto" w:fill="FFFFFF"/>
        </w:rPr>
        <w:t xml:space="preserve"> - Avenida Olga Wehmuth, nº 151, Sete de Setembro, Gaspar/SC (horário de expediente: 08h00min às 12h00min e das 13h00min às 17h00min); </w:t>
      </w:r>
    </w:p>
    <w:p w:rsidR="00777841" w:rsidRDefault="00777841" w:rsidP="00EF1388">
      <w:pPr>
        <w:jc w:val="both"/>
        <w:rPr>
          <w:rFonts w:ascii="Book Antiqua" w:hAnsi="Book Antiqua" w:cs="Book Antiqua"/>
          <w:sz w:val="22"/>
          <w:szCs w:val="22"/>
          <w:shd w:val="clear" w:color="auto" w:fill="FFFFFF"/>
        </w:rPr>
      </w:pPr>
    </w:p>
    <w:p w:rsidR="00FB3E6F"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11.2.2 Poderão ser solicitadas entregas em outros locais não estipulados neste Edital, sendo que o fornecedor obriga-se a entregar os </w:t>
      </w:r>
      <w:r w:rsidR="00BD7D79">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8E61E5" w:rsidRPr="00022086" w:rsidRDefault="008E61E5"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B3E6F" w:rsidRPr="00022086"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022086">
        <w:rPr>
          <w:rFonts w:ascii="Book Antiqua" w:eastAsia="Book Antiqua" w:hAnsi="Book Antiqua"/>
          <w:sz w:val="22"/>
          <w:szCs w:val="22"/>
        </w:rPr>
        <w:t xml:space="preserve">11.3 No ato da entrega dos </w:t>
      </w:r>
      <w:r w:rsidR="00BD7D79">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11.4 Fica aqui estabelecido que os </w:t>
      </w:r>
      <w:r w:rsidR="00BD7D79">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BD7D79">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BD7D79">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t xml:space="preserve">11.4.1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sidR="00BD7D79">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FB3E6F" w:rsidRPr="00195D34"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195D34">
        <w:rPr>
          <w:rFonts w:ascii="Book Antiqua" w:eastAsia="Book Antiqua" w:hAnsi="Book Antiqua"/>
          <w:sz w:val="22"/>
          <w:szCs w:val="22"/>
        </w:rPr>
        <w:t>11.5</w:t>
      </w:r>
      <w:r w:rsidR="00164D00">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sidR="00BD7D79">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sidR="002E0524">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B3E6F" w:rsidRPr="00195D34" w:rsidRDefault="00164D00"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00FB3E6F" w:rsidRPr="00195D34">
        <w:rPr>
          <w:rFonts w:ascii="Book Antiqua" w:eastAsia="Book Antiqua" w:hAnsi="Book Antiqua"/>
          <w:sz w:val="22"/>
          <w:szCs w:val="22"/>
          <w:shd w:val="clear" w:color="auto" w:fill="FFFFFF"/>
        </w:rPr>
        <w:t xml:space="preserve">Se a substituição dos </w:t>
      </w:r>
      <w:r w:rsidR="00BD7D79">
        <w:rPr>
          <w:rFonts w:ascii="Book Antiqua" w:eastAsia="Book Antiqua" w:hAnsi="Book Antiqua"/>
          <w:sz w:val="22"/>
          <w:szCs w:val="22"/>
          <w:shd w:val="clear" w:color="auto" w:fill="FFFFFF"/>
        </w:rPr>
        <w:t>produtos</w:t>
      </w:r>
      <w:r w:rsidR="00FB3E6F" w:rsidRPr="00195D34">
        <w:rPr>
          <w:rFonts w:ascii="Book Antiqua" w:eastAsia="Book Antiqua" w:hAnsi="Book Antiqua"/>
          <w:sz w:val="22"/>
          <w:szCs w:val="22"/>
          <w:shd w:val="clear" w:color="auto" w:fill="FFFFFF"/>
        </w:rPr>
        <w:t xml:space="preserve"> cotados não for realizada no prazo estipulado, a fornecedora estará </w:t>
      </w:r>
      <w:r w:rsidR="00FB3E6F" w:rsidRPr="00195D34">
        <w:rPr>
          <w:rFonts w:ascii="Book Antiqua" w:eastAsia="Book Antiqua" w:hAnsi="Book Antiqua"/>
          <w:sz w:val="22"/>
          <w:szCs w:val="22"/>
        </w:rPr>
        <w:t>sujeita às sanções previstas neste Edital, na Ata de Registro de Preços, na Minuta do Contrato e na Lei.</w:t>
      </w:r>
    </w:p>
    <w:p w:rsidR="0005687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 xml:space="preserve">Caso seja comprovado que 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095CC9"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lastRenderedPageBreak/>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BD7D79">
        <w:rPr>
          <w:rFonts w:ascii="Book Antiqua" w:hAnsi="Book Antiqua" w:cs="Book Antiqua"/>
          <w:sz w:val="22"/>
          <w:szCs w:val="22"/>
          <w:lang w:val="pt-BR"/>
        </w:rPr>
        <w:t>produtos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w:t>
      </w:r>
      <w:r w:rsidR="000E2ABF">
        <w:rPr>
          <w:rFonts w:ascii="Book Antiqua" w:hAnsi="Book Antiqua" w:cs="Book Antiqua"/>
          <w:sz w:val="22"/>
          <w:szCs w:val="22"/>
          <w:lang w:val="pt-BR"/>
        </w:rPr>
        <w:t>percentuais</w:t>
      </w:r>
      <w:r w:rsidRPr="00E63C71">
        <w:rPr>
          <w:rFonts w:ascii="Book Antiqua" w:hAnsi="Book Antiqua" w:cs="Book Antiqua"/>
          <w:sz w:val="22"/>
          <w:szCs w:val="22"/>
          <w:lang w:val="pt-BR"/>
        </w:rPr>
        <w:t xml:space="preserve"> poderão ser reajustados a cada 12 (doze) meses, pelo IGP-DI,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BD7D79">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777841" w:rsidRDefault="00777841" w:rsidP="004470CB">
      <w:pPr>
        <w:jc w:val="right"/>
        <w:rPr>
          <w:rFonts w:ascii="Book Antiqua" w:hAnsi="Book Antiqua"/>
          <w:sz w:val="22"/>
          <w:szCs w:val="22"/>
          <w:lang w:val="pt-BR"/>
        </w:rPr>
      </w:pPr>
      <w:r>
        <w:rPr>
          <w:rFonts w:ascii="Book Antiqua" w:hAnsi="Book Antiqua"/>
          <w:sz w:val="22"/>
          <w:szCs w:val="22"/>
          <w:lang w:val="pt-BR"/>
        </w:rPr>
        <w:t>Secretaria Municipal de Saúde</w:t>
      </w:r>
    </w:p>
    <w:p w:rsidR="004470CB" w:rsidRPr="004470CB" w:rsidRDefault="004470CB" w:rsidP="004470CB">
      <w:pPr>
        <w:jc w:val="right"/>
        <w:rPr>
          <w:rFonts w:ascii="Book Antiqua" w:hAnsi="Book Antiqua"/>
          <w:b/>
          <w:sz w:val="22"/>
          <w:szCs w:val="22"/>
          <w:lang w:val="pt-BR"/>
        </w:rPr>
      </w:pPr>
      <w:r w:rsidRPr="004470CB">
        <w:rPr>
          <w:rFonts w:ascii="Book Antiqua" w:hAnsi="Book Antiqua"/>
          <w:b/>
          <w:sz w:val="22"/>
          <w:szCs w:val="22"/>
          <w:lang w:val="pt-BR"/>
        </w:rPr>
        <w:t>Exercício 2020;</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da ATA de Registro de Preços, não firmar o </w:t>
      </w:r>
      <w:r w:rsidRPr="00A37120">
        <w:rPr>
          <w:rFonts w:ascii="Book Antiqua" w:hAnsi="Book Antiqua" w:cs="Book Antiqua"/>
          <w:sz w:val="22"/>
          <w:szCs w:val="22"/>
        </w:rPr>
        <w:lastRenderedPageBreak/>
        <w:t>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BD7D79">
        <w:rPr>
          <w:rFonts w:ascii="Book Antiqua" w:hAnsi="Book Antiqua" w:cs="Book Antiqua"/>
          <w:bCs/>
          <w:sz w:val="22"/>
          <w:szCs w:val="22"/>
        </w:rPr>
        <w:t>produtos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lastRenderedPageBreak/>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c) quando não aceitar </w:t>
      </w:r>
      <w:r w:rsidR="00176DB9">
        <w:rPr>
          <w:rFonts w:ascii="Book Antiqua" w:hAnsi="Book Antiqua"/>
          <w:sz w:val="22"/>
          <w:szCs w:val="22"/>
        </w:rPr>
        <w:t>aumentar</w:t>
      </w:r>
      <w:r w:rsidRPr="00A37120">
        <w:rPr>
          <w:rFonts w:ascii="Book Antiqua" w:hAnsi="Book Antiqua"/>
          <w:sz w:val="22"/>
          <w:szCs w:val="22"/>
        </w:rPr>
        <w:t xml:space="preserve"> o </w:t>
      </w:r>
      <w:r w:rsidR="00176DB9">
        <w:rPr>
          <w:rFonts w:ascii="Book Antiqua" w:hAnsi="Book Antiqua"/>
          <w:sz w:val="22"/>
          <w:szCs w:val="22"/>
        </w:rPr>
        <w:t>percentual</w:t>
      </w:r>
      <w:r w:rsidRPr="00A37120">
        <w:rPr>
          <w:rFonts w:ascii="Book Antiqua" w:hAnsi="Book Antiqua"/>
          <w:sz w:val="22"/>
          <w:szCs w:val="22"/>
        </w:rPr>
        <w:t xml:space="preserve"> registrado, na hipótese de este se tornar </w:t>
      </w:r>
      <w:r w:rsidR="00176DB9">
        <w:rPr>
          <w:rFonts w:ascii="Book Antiqua" w:hAnsi="Book Antiqua"/>
          <w:sz w:val="22"/>
          <w:szCs w:val="22"/>
        </w:rPr>
        <w:t>inferior</w:t>
      </w:r>
      <w:r w:rsidRPr="00A37120">
        <w:rPr>
          <w:rFonts w:ascii="Book Antiqua" w:hAnsi="Book Antiqua"/>
          <w:sz w:val="22"/>
          <w:szCs w:val="22"/>
        </w:rPr>
        <w:t xml:space="preserve">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BD7D79">
        <w:rPr>
          <w:rFonts w:ascii="Book Antiqua" w:hAnsi="Book Antiqua"/>
          <w:sz w:val="22"/>
          <w:szCs w:val="22"/>
        </w:rPr>
        <w:t>produtos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 xml:space="preserve">devendo ser mencionado no assunto do e-mail o </w:t>
      </w:r>
      <w:r w:rsidRPr="004771AC">
        <w:rPr>
          <w:rFonts w:ascii="Book Antiqua" w:hAnsi="Book Antiqua"/>
          <w:sz w:val="22"/>
          <w:szCs w:val="22"/>
        </w:rPr>
        <w:lastRenderedPageBreak/>
        <w:t>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8349A">
        <w:rPr>
          <w:rFonts w:ascii="Book Antiqua" w:hAnsi="Book Antiqua"/>
          <w:sz w:val="22"/>
          <w:szCs w:val="22"/>
          <w:lang w:val="pt-BR"/>
        </w:rPr>
        <w:t>Responsável pela elaboração do Edital:</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C8349A"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6F2A7C">
        <w:rPr>
          <w:rFonts w:ascii="Book Antiqua" w:hAnsi="Book Antiqua"/>
          <w:sz w:val="22"/>
          <w:szCs w:val="22"/>
          <w:lang w:val="pt-BR"/>
        </w:rPr>
        <w:t>06</w:t>
      </w:r>
      <w:r w:rsidRPr="00F8255D">
        <w:rPr>
          <w:rFonts w:ascii="Book Antiqua" w:hAnsi="Book Antiqua"/>
          <w:sz w:val="22"/>
          <w:szCs w:val="22"/>
          <w:lang w:val="pt-BR"/>
        </w:rPr>
        <w:t xml:space="preserve"> de </w:t>
      </w:r>
      <w:r w:rsidR="006F2A7C">
        <w:rPr>
          <w:rFonts w:ascii="Book Antiqua" w:hAnsi="Book Antiqua"/>
          <w:sz w:val="22"/>
          <w:szCs w:val="22"/>
          <w:lang w:val="pt-BR"/>
        </w:rPr>
        <w:t>julho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51542D">
        <w:rPr>
          <w:rFonts w:ascii="Book Antiqua" w:hAnsi="Book Antiqua"/>
          <w:sz w:val="22"/>
          <w:szCs w:val="22"/>
          <w:lang w:val="pt-BR"/>
        </w:rPr>
        <w:t>2020</w:t>
      </w:r>
      <w:r w:rsidRPr="00F8255D">
        <w:rPr>
          <w:rFonts w:ascii="Book Antiqua" w:hAnsi="Book Antiqua"/>
          <w:sz w:val="22"/>
          <w:szCs w:val="22"/>
          <w:lang w:val="pt-BR"/>
        </w:rPr>
        <w:t>.</w:t>
      </w:r>
    </w:p>
    <w:p w:rsidR="00E25786" w:rsidRDefault="00E25786"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11278" w:rsidRDefault="00311278"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11278" w:rsidRDefault="00311278"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11278" w:rsidRDefault="00311278"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6F2A7C" w:rsidRDefault="006F2A7C"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6F2A7C" w:rsidRDefault="006F2A7C"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6F2A7C" w:rsidRDefault="006F2A7C"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6F2A7C" w:rsidRDefault="006F2A7C"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6F2A7C" w:rsidRPr="005E3E9D" w:rsidRDefault="006F2A7C" w:rsidP="006F2A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szCs w:val="22"/>
          <w:lang w:val="pt-BR"/>
        </w:rPr>
      </w:pPr>
      <w:r w:rsidRPr="005E3E9D">
        <w:rPr>
          <w:rFonts w:ascii="Book Antiqua" w:hAnsi="Book Antiqua"/>
          <w:b/>
          <w:sz w:val="22"/>
          <w:szCs w:val="22"/>
          <w:lang w:val="pt-BR"/>
        </w:rPr>
        <w:t>ARNALDO GONÇALVES MUNHOZ JUNIOR</w:t>
      </w:r>
    </w:p>
    <w:p w:rsidR="006F2A7C" w:rsidRPr="005E3E9D" w:rsidRDefault="006F2A7C" w:rsidP="006F2A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rPr>
      </w:pPr>
      <w:r w:rsidRPr="005E3E9D">
        <w:rPr>
          <w:rFonts w:ascii="Book Antiqua" w:hAnsi="Book Antiqua"/>
          <w:sz w:val="22"/>
          <w:szCs w:val="22"/>
          <w:lang w:val="pt-BR"/>
        </w:rPr>
        <w:t>Secretário Municipal de Saúde</w:t>
      </w:r>
    </w:p>
    <w:p w:rsidR="006F2A7C" w:rsidRDefault="006F2A7C" w:rsidP="006F2A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76DB9">
        <w:rPr>
          <w:rFonts w:ascii="Book Antiqua" w:eastAsia="Book Antiqua" w:hAnsi="Book Antiqua"/>
          <w:b/>
          <w:sz w:val="48"/>
          <w:szCs w:val="48"/>
          <w:lang w:val="pt-BR"/>
        </w:rPr>
        <w:lastRenderedPageBreak/>
        <w:t>A</w:t>
      </w:r>
      <w:r w:rsidR="00373E26" w:rsidRPr="00176DB9">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E22E0A">
        <w:rPr>
          <w:rFonts w:ascii="Book Antiqua" w:eastAsia="Book Antiqua" w:hAnsi="Book Antiqua"/>
          <w:color w:val="000000"/>
          <w:sz w:val="36"/>
          <w:szCs w:val="36"/>
        </w:rPr>
        <w:t>135/2020</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E22E0A">
        <w:rPr>
          <w:rFonts w:ascii="Book Antiqua" w:eastAsia="Book Antiqua" w:hAnsi="Book Antiqua"/>
          <w:color w:val="000000"/>
          <w:sz w:val="36"/>
          <w:szCs w:val="36"/>
          <w:lang w:val="pt-BR"/>
        </w:rPr>
        <w:t>061/2020</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proofErr w:type="gramStart"/>
      <w:r w:rsidRPr="00B57EEA">
        <w:rPr>
          <w:rFonts w:ascii="Book Antiqua" w:hAnsi="Book Antiqua"/>
          <w:sz w:val="22"/>
          <w:szCs w:val="22"/>
          <w:lang w:val="pt-BR"/>
        </w:rPr>
        <w:t xml:space="preserve">1.1 </w:t>
      </w:r>
      <w:r w:rsidR="00176DB9" w:rsidRPr="005D6683">
        <w:rPr>
          <w:rFonts w:ascii="Book Antiqua" w:hAnsi="Book Antiqua"/>
          <w:i/>
          <w:sz w:val="22"/>
          <w:szCs w:val="22"/>
        </w:rPr>
        <w:t>Registro</w:t>
      </w:r>
      <w:proofErr w:type="gramEnd"/>
      <w:r w:rsidR="00176DB9" w:rsidRPr="005D6683">
        <w:rPr>
          <w:rFonts w:ascii="Book Antiqua" w:hAnsi="Book Antiqua"/>
          <w:i/>
          <w:sz w:val="22"/>
          <w:szCs w:val="22"/>
        </w:rPr>
        <w:t xml:space="preserve"> de Preços para seleção e contratação de Drogaria ou Farmácia, através do Maior Desconto Percentual, visando o fornecimento de medicamentos relacionados na Tabela do Sistema de Acompanhamento de Mercado de Medicamentos (SAMMED), da CMED/ANVISA, à população usuária da Secretaria Municipal de Saúde</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A4A75">
      <w:pPr>
        <w:jc w:val="both"/>
        <w:rPr>
          <w:rFonts w:ascii="Book Antiqua" w:hAnsi="Book Antiqua"/>
          <w:i/>
          <w:sz w:val="22"/>
          <w:szCs w:val="22"/>
        </w:rPr>
      </w:pPr>
      <w:r w:rsidRPr="00CA3F65">
        <w:rPr>
          <w:rFonts w:ascii="Book Antiqua" w:hAnsi="Book Antiqua"/>
          <w:i/>
          <w:sz w:val="22"/>
          <w:szCs w:val="22"/>
        </w:rPr>
        <w:t>Tabela 1</w:t>
      </w:r>
    </w:p>
    <w:tbl>
      <w:tblPr>
        <w:tblStyle w:val="Tabelacomgrade"/>
        <w:tblW w:w="0" w:type="auto"/>
        <w:tblLook w:val="04A0"/>
      </w:tblPr>
      <w:tblGrid>
        <w:gridCol w:w="681"/>
        <w:gridCol w:w="7507"/>
        <w:gridCol w:w="2163"/>
      </w:tblGrid>
      <w:tr w:rsidR="00176DB9" w:rsidTr="00176DB9">
        <w:tc>
          <w:tcPr>
            <w:tcW w:w="681" w:type="dxa"/>
            <w:shd w:val="clear" w:color="auto" w:fill="F2F2F2" w:themeFill="background1" w:themeFillShade="F2"/>
            <w:vAlign w:val="center"/>
          </w:tcPr>
          <w:p w:rsidR="00176DB9" w:rsidRDefault="00176DB9" w:rsidP="00176DB9">
            <w:pPr>
              <w:jc w:val="center"/>
              <w:rPr>
                <w:rFonts w:ascii="Book Antiqua" w:hAnsi="Book Antiqua"/>
                <w:b/>
                <w:sz w:val="22"/>
                <w:szCs w:val="22"/>
              </w:rPr>
            </w:pPr>
            <w:r>
              <w:rPr>
                <w:rFonts w:ascii="Book Antiqua" w:hAnsi="Book Antiqua"/>
                <w:b/>
                <w:sz w:val="22"/>
                <w:szCs w:val="22"/>
              </w:rPr>
              <w:t>Item</w:t>
            </w:r>
          </w:p>
        </w:tc>
        <w:tc>
          <w:tcPr>
            <w:tcW w:w="7507" w:type="dxa"/>
            <w:shd w:val="clear" w:color="auto" w:fill="F2F2F2" w:themeFill="background1" w:themeFillShade="F2"/>
          </w:tcPr>
          <w:p w:rsidR="00176DB9" w:rsidRDefault="00176DB9" w:rsidP="005A4A75">
            <w:pPr>
              <w:jc w:val="both"/>
              <w:rPr>
                <w:rFonts w:ascii="Book Antiqua" w:hAnsi="Book Antiqua"/>
                <w:b/>
                <w:sz w:val="22"/>
                <w:szCs w:val="22"/>
              </w:rPr>
            </w:pPr>
            <w:r>
              <w:rPr>
                <w:rFonts w:ascii="Book Antiqua" w:hAnsi="Book Antiqua"/>
                <w:b/>
                <w:sz w:val="22"/>
                <w:szCs w:val="22"/>
              </w:rPr>
              <w:t xml:space="preserve">Unidade de Medida / </w:t>
            </w:r>
          </w:p>
          <w:p w:rsidR="00176DB9" w:rsidRDefault="00176DB9" w:rsidP="005A4A75">
            <w:pPr>
              <w:jc w:val="both"/>
              <w:rPr>
                <w:rFonts w:ascii="Book Antiqua" w:hAnsi="Book Antiqua"/>
                <w:b/>
                <w:sz w:val="22"/>
                <w:szCs w:val="22"/>
              </w:rPr>
            </w:pPr>
            <w:r>
              <w:rPr>
                <w:rFonts w:ascii="Book Antiqua" w:hAnsi="Book Antiqua"/>
                <w:b/>
                <w:sz w:val="22"/>
                <w:szCs w:val="22"/>
              </w:rPr>
              <w:t>Descritivo</w:t>
            </w:r>
          </w:p>
        </w:tc>
        <w:tc>
          <w:tcPr>
            <w:tcW w:w="2163" w:type="dxa"/>
            <w:shd w:val="clear" w:color="auto" w:fill="F2F2F2" w:themeFill="background1" w:themeFillShade="F2"/>
            <w:vAlign w:val="center"/>
          </w:tcPr>
          <w:p w:rsidR="00176DB9" w:rsidRDefault="00176DB9" w:rsidP="00176DB9">
            <w:pPr>
              <w:jc w:val="center"/>
              <w:rPr>
                <w:rFonts w:ascii="Book Antiqua" w:hAnsi="Book Antiqua"/>
                <w:b/>
                <w:sz w:val="22"/>
                <w:szCs w:val="22"/>
              </w:rPr>
            </w:pPr>
            <w:r>
              <w:rPr>
                <w:rFonts w:ascii="Book Antiqua" w:hAnsi="Book Antiqua"/>
                <w:b/>
                <w:sz w:val="22"/>
                <w:szCs w:val="22"/>
              </w:rPr>
              <w:t>Valor Máximo Previsto</w:t>
            </w:r>
          </w:p>
        </w:tc>
      </w:tr>
      <w:tr w:rsidR="00176DB9" w:rsidTr="00176DB9">
        <w:tc>
          <w:tcPr>
            <w:tcW w:w="681" w:type="dxa"/>
            <w:vAlign w:val="center"/>
          </w:tcPr>
          <w:p w:rsidR="00176DB9" w:rsidRPr="00176DB9" w:rsidRDefault="00176DB9" w:rsidP="00176DB9">
            <w:pPr>
              <w:jc w:val="center"/>
              <w:rPr>
                <w:rFonts w:ascii="Book Antiqua" w:hAnsi="Book Antiqua"/>
                <w:sz w:val="22"/>
                <w:szCs w:val="22"/>
              </w:rPr>
            </w:pPr>
            <w:r>
              <w:rPr>
                <w:rFonts w:ascii="Book Antiqua" w:hAnsi="Book Antiqua"/>
                <w:sz w:val="22"/>
                <w:szCs w:val="22"/>
              </w:rPr>
              <w:t>01</w:t>
            </w:r>
          </w:p>
        </w:tc>
        <w:tc>
          <w:tcPr>
            <w:tcW w:w="7507" w:type="dxa"/>
          </w:tcPr>
          <w:p w:rsidR="00176DB9" w:rsidRDefault="00176DB9" w:rsidP="00176DB9">
            <w:pPr>
              <w:jc w:val="both"/>
              <w:rPr>
                <w:rFonts w:ascii="Book Antiqua" w:hAnsi="Book Antiqua"/>
                <w:sz w:val="22"/>
                <w:szCs w:val="22"/>
              </w:rPr>
            </w:pPr>
            <w:r>
              <w:rPr>
                <w:rFonts w:ascii="Book Antiqua" w:hAnsi="Book Antiqua"/>
                <w:sz w:val="22"/>
                <w:szCs w:val="22"/>
              </w:rPr>
              <w:t>Unidade(s)</w:t>
            </w:r>
          </w:p>
          <w:p w:rsidR="00176DB9" w:rsidRDefault="00176DB9" w:rsidP="00176DB9">
            <w:pPr>
              <w:jc w:val="both"/>
              <w:rPr>
                <w:rFonts w:ascii="Book Antiqua" w:hAnsi="Book Antiqua"/>
                <w:b/>
                <w:sz w:val="22"/>
                <w:szCs w:val="22"/>
              </w:rPr>
            </w:pPr>
            <w:r w:rsidRPr="00176DB9">
              <w:rPr>
                <w:rFonts w:ascii="Book Antiqua" w:hAnsi="Book Antiqua"/>
                <w:sz w:val="22"/>
                <w:szCs w:val="22"/>
              </w:rPr>
              <w:t xml:space="preserve">Fornecimento de medicamentos relacionados na Tabela do Sistema de Acompanhamento de Mercado de Medicamentos (SAMMED), da CMED/ANVISA, à População Usuária da Secretaria Municipal de Saúde </w:t>
            </w:r>
            <w:r w:rsidRPr="00176DB9">
              <w:rPr>
                <w:rFonts w:ascii="Book Antiqua" w:hAnsi="Book Antiqua"/>
                <w:b/>
                <w:sz w:val="22"/>
                <w:szCs w:val="22"/>
              </w:rPr>
              <w:t>(Distribuição Gratuita)</w:t>
            </w:r>
            <w:r w:rsidRPr="00176DB9">
              <w:rPr>
                <w:rFonts w:ascii="Book Antiqua" w:hAnsi="Book Antiqua"/>
                <w:sz w:val="22"/>
                <w:szCs w:val="22"/>
              </w:rPr>
              <w:t>.</w:t>
            </w:r>
          </w:p>
        </w:tc>
        <w:tc>
          <w:tcPr>
            <w:tcW w:w="2163" w:type="dxa"/>
            <w:vAlign w:val="center"/>
          </w:tcPr>
          <w:p w:rsidR="00176DB9" w:rsidRPr="00176DB9" w:rsidRDefault="00176DB9" w:rsidP="00176DB9">
            <w:pPr>
              <w:jc w:val="center"/>
              <w:rPr>
                <w:rFonts w:ascii="Book Antiqua" w:hAnsi="Book Antiqua"/>
                <w:sz w:val="22"/>
                <w:szCs w:val="22"/>
              </w:rPr>
            </w:pPr>
            <w:r w:rsidRPr="00176DB9">
              <w:rPr>
                <w:rFonts w:ascii="Book Antiqua" w:hAnsi="Book Antiqua"/>
                <w:sz w:val="22"/>
                <w:szCs w:val="22"/>
              </w:rPr>
              <w:t>R$ 50.000,00</w:t>
            </w:r>
            <w:r w:rsidR="005D60F6">
              <w:rPr>
                <w:rFonts w:ascii="Book Antiqua" w:hAnsi="Book Antiqua"/>
                <w:sz w:val="22"/>
                <w:szCs w:val="22"/>
              </w:rPr>
              <w:t>.</w:t>
            </w:r>
          </w:p>
        </w:tc>
      </w:tr>
    </w:tbl>
    <w:p w:rsidR="00174723" w:rsidRDefault="00174723"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C8349A">
        <w:rPr>
          <w:rFonts w:ascii="Book Antiqua" w:hAnsi="Book Antiqua"/>
          <w:b/>
          <w:sz w:val="22"/>
          <w:szCs w:val="22"/>
        </w:rPr>
        <w:t>2. JUSTIFICATIVA E OBJETIVO DA CONTRATAÇÃO</w:t>
      </w:r>
    </w:p>
    <w:p w:rsidR="005D60F6" w:rsidRPr="0026705F" w:rsidRDefault="005D60F6" w:rsidP="005D60F6">
      <w:pPr>
        <w:ind w:right="-1"/>
        <w:jc w:val="both"/>
        <w:rPr>
          <w:rFonts w:ascii="Book Antiqua" w:hAnsi="Book Antiqua"/>
          <w:sz w:val="22"/>
          <w:szCs w:val="22"/>
        </w:rPr>
      </w:pPr>
      <w:r>
        <w:rPr>
          <w:rFonts w:ascii="Book Antiqua" w:hAnsi="Book Antiqua"/>
          <w:sz w:val="22"/>
          <w:szCs w:val="22"/>
        </w:rPr>
        <w:t xml:space="preserve">2.1 </w:t>
      </w:r>
      <w:r w:rsidRPr="004E6D49">
        <w:rPr>
          <w:rFonts w:ascii="Book Antiqua" w:hAnsi="Book Antiqua"/>
          <w:sz w:val="22"/>
          <w:szCs w:val="22"/>
        </w:rPr>
        <w:t>A aquisição do objeto descrito</w:t>
      </w:r>
      <w:r w:rsidRPr="0026705F">
        <w:rPr>
          <w:rFonts w:ascii="Book Antiqua" w:hAnsi="Book Antiqua"/>
          <w:sz w:val="22"/>
          <w:szCs w:val="22"/>
        </w:rPr>
        <w:t xml:space="preserve"> </w:t>
      </w:r>
      <w:r w:rsidRPr="0026705F">
        <w:rPr>
          <w:rFonts w:ascii="Book Antiqua" w:eastAsia="Book Antiqua" w:hAnsi="Book Antiqua"/>
          <w:sz w:val="22"/>
          <w:szCs w:val="22"/>
        </w:rPr>
        <w:t>tem por justificativa a necessidade de atendimento à população do Município no que se refere à área de saúde. Esses medicamentos não fazem parte da REMUME e serão disponibilizados aos usuários do SUS como medicamentos não padronizados, através de avaliação da Comissão de Assistência Farmacêutica</w:t>
      </w:r>
      <w:r w:rsidRPr="0026705F">
        <w:rPr>
          <w:rFonts w:ascii="Book Antiqua" w:hAnsi="Book Antiqua"/>
          <w:sz w:val="22"/>
          <w:szCs w:val="22"/>
        </w:rPr>
        <w:t xml:space="preserve">. </w:t>
      </w:r>
    </w:p>
    <w:p w:rsidR="005D60F6" w:rsidRPr="0026705F" w:rsidRDefault="005D60F6" w:rsidP="005D60F6">
      <w:pPr>
        <w:ind w:right="-1"/>
        <w:jc w:val="both"/>
        <w:rPr>
          <w:rFonts w:ascii="Book Antiqua" w:hAnsi="Book Antiqua"/>
          <w:sz w:val="22"/>
          <w:szCs w:val="22"/>
        </w:rPr>
      </w:pPr>
      <w:r>
        <w:rPr>
          <w:rFonts w:ascii="Book Antiqua" w:hAnsi="Book Antiqua"/>
          <w:sz w:val="22"/>
          <w:szCs w:val="22"/>
        </w:rPr>
        <w:t xml:space="preserve">2.1.1 </w:t>
      </w:r>
      <w:r w:rsidRPr="0026705F">
        <w:rPr>
          <w:rFonts w:ascii="Book Antiqua" w:hAnsi="Book Antiqua"/>
          <w:sz w:val="22"/>
          <w:szCs w:val="22"/>
        </w:rPr>
        <w:t xml:space="preserve">Para estabelecer o desconto percentual mínimo consideram-se as resoluções da CMED – Câmara de Regulação do Mercado de Medicamentos, e da ANVISA – Agência Nacional de Vigilância Sanitária, relacionadas ao Preço de Medicamentos (Preço Fábrica e Preço Máximo ao Consumidor), conforme disposto no Anexo II - “A” da Proposta de Preços. </w:t>
      </w:r>
    </w:p>
    <w:p w:rsidR="00613876" w:rsidRDefault="005D60F6" w:rsidP="005D60F6">
      <w:pPr>
        <w:jc w:val="both"/>
        <w:rPr>
          <w:rFonts w:ascii="Book Antiqua" w:hAnsi="Book Antiqua"/>
          <w:b/>
          <w:sz w:val="22"/>
          <w:szCs w:val="22"/>
          <w:lang w:val="pt-BR"/>
        </w:rPr>
      </w:pPr>
      <w:r>
        <w:rPr>
          <w:rFonts w:ascii="Book Antiqua" w:hAnsi="Book Antiqua"/>
          <w:sz w:val="22"/>
          <w:szCs w:val="22"/>
        </w:rPr>
        <w:t xml:space="preserve">2.1.2 </w:t>
      </w:r>
      <w:r w:rsidRPr="0026705F">
        <w:rPr>
          <w:rFonts w:ascii="Book Antiqua" w:hAnsi="Book Antiqua"/>
          <w:sz w:val="22"/>
          <w:szCs w:val="22"/>
        </w:rPr>
        <w:t>Mais informações estão disponíveis no sítio eletrônico da ANVISA.</w:t>
      </w:r>
    </w:p>
    <w:p w:rsidR="005D60F6" w:rsidRDefault="005D60F6"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w:t>
      </w:r>
      <w:r w:rsidR="00BD7D79">
        <w:rPr>
          <w:rFonts w:ascii="Book Antiqua" w:hAnsi="Book Antiqua"/>
          <w:sz w:val="22"/>
          <w:szCs w:val="22"/>
          <w:lang w:val="pt-BR"/>
        </w:rPr>
        <w:t>produtos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016958" w:rsidRPr="001865F1" w:rsidRDefault="00016958" w:rsidP="005A4A75">
      <w:pPr>
        <w:jc w:val="both"/>
        <w:rPr>
          <w:rFonts w:ascii="Book Antiqua" w:hAnsi="Book Antiqua"/>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5D60F6" w:rsidRPr="00195D34"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5D60F6" w:rsidRPr="00195D34" w:rsidRDefault="005D60F6" w:rsidP="005D60F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03</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(três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D60F6"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5D60F6"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poderão ser solicitadas entregas no seguinte endereço:</w:t>
      </w:r>
    </w:p>
    <w:p w:rsidR="005D60F6" w:rsidRPr="005E69E3"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5D60F6" w:rsidRPr="003A6DB2" w:rsidRDefault="004809A8" w:rsidP="005D60F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Pr>
          <w:rFonts w:ascii="Book Antiqua" w:hAnsi="Book Antiqua" w:cs="Book Antiqua"/>
          <w:color w:val="000000"/>
          <w:sz w:val="22"/>
          <w:szCs w:val="22"/>
          <w:shd w:val="clear" w:color="auto" w:fill="FFFFFF"/>
        </w:rPr>
        <w:lastRenderedPageBreak/>
        <w:t>FARMÁCIA BÁSICA</w:t>
      </w:r>
      <w:r w:rsidR="005D60F6" w:rsidRPr="003A6DB2">
        <w:rPr>
          <w:rFonts w:ascii="Book Antiqua" w:hAnsi="Book Antiqua" w:cs="Book Antiqua"/>
          <w:color w:val="000000"/>
          <w:sz w:val="22"/>
          <w:szCs w:val="22"/>
          <w:shd w:val="clear" w:color="auto" w:fill="FFFFFF"/>
        </w:rPr>
        <w:t xml:space="preserve"> - Avenida Olga Wehmuth, nº 151, Sete de Setembro, Gaspar/SC (horário de expediente: 08h00min às 12h00min e das 13h00min às 17h00min); </w:t>
      </w:r>
    </w:p>
    <w:p w:rsidR="005D60F6" w:rsidRDefault="005D60F6" w:rsidP="005D60F6">
      <w:pPr>
        <w:jc w:val="both"/>
        <w:rPr>
          <w:rFonts w:ascii="Book Antiqua" w:hAnsi="Book Antiqua" w:cs="Book Antiqua"/>
          <w:sz w:val="22"/>
          <w:szCs w:val="22"/>
          <w:shd w:val="clear" w:color="auto" w:fill="FFFFFF"/>
        </w:rPr>
      </w:pPr>
    </w:p>
    <w:p w:rsidR="005D60F6"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.2.2 Poderão ser solicitadas entregas em outros locais não estipulados neste Edital, sendo que o fornecedor obriga-se a entregar os </w:t>
      </w:r>
      <w:r w:rsidR="00BD7D79">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5D60F6" w:rsidRPr="00022086"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5D60F6" w:rsidRPr="00022086" w:rsidRDefault="005D60F6" w:rsidP="005D60F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sidR="00BD7D79">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5D60F6" w:rsidRPr="00022086" w:rsidRDefault="005D60F6" w:rsidP="005D60F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sidR="00BD7D79">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5D60F6" w:rsidRPr="00022086" w:rsidRDefault="005D60F6" w:rsidP="005D60F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BD7D79">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5D60F6" w:rsidRPr="00022086" w:rsidRDefault="005D60F6" w:rsidP="005D60F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BD7D79">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5D60F6" w:rsidRPr="00022086" w:rsidRDefault="005D60F6" w:rsidP="005D60F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sidR="00BD7D79">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5D60F6" w:rsidRPr="00195D34" w:rsidRDefault="005D60F6" w:rsidP="005D60F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sidR="00BD7D79">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5D60F6" w:rsidRPr="00195D34"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5D60F6"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5D3CF0" w:rsidRDefault="005D3CF0"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5A4A75" w:rsidRPr="0063195B"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5D60F6" w:rsidRPr="00430317" w:rsidRDefault="005D60F6" w:rsidP="005D60F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BD7D79">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D60F6" w:rsidRPr="00430317" w:rsidRDefault="005D60F6" w:rsidP="005D60F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D60F6" w:rsidRPr="00430317" w:rsidRDefault="005D60F6" w:rsidP="005D60F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D60F6" w:rsidRPr="00430317" w:rsidRDefault="005D60F6" w:rsidP="005D60F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5D60F6"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D60F6" w:rsidRDefault="005D60F6" w:rsidP="005D60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5D60F6" w:rsidRDefault="005D60F6" w:rsidP="005D60F6">
      <w:pPr>
        <w:jc w:val="right"/>
        <w:rPr>
          <w:rFonts w:ascii="Book Antiqua" w:hAnsi="Book Antiqua"/>
          <w:sz w:val="22"/>
          <w:szCs w:val="22"/>
          <w:lang w:val="pt-BR"/>
        </w:rPr>
      </w:pPr>
      <w:r>
        <w:rPr>
          <w:rFonts w:ascii="Book Antiqua" w:hAnsi="Book Antiqua"/>
          <w:sz w:val="22"/>
          <w:szCs w:val="22"/>
          <w:lang w:val="pt-BR"/>
        </w:rPr>
        <w:t>Secretaria Municipal de Saúde</w:t>
      </w:r>
    </w:p>
    <w:p w:rsidR="005D60F6" w:rsidRPr="004470CB" w:rsidRDefault="005D60F6" w:rsidP="005D60F6">
      <w:pPr>
        <w:jc w:val="right"/>
        <w:rPr>
          <w:rFonts w:ascii="Book Antiqua" w:hAnsi="Book Antiqua"/>
          <w:b/>
          <w:sz w:val="22"/>
          <w:szCs w:val="22"/>
          <w:lang w:val="pt-BR"/>
        </w:rPr>
      </w:pPr>
      <w:r w:rsidRPr="004470CB">
        <w:rPr>
          <w:rFonts w:ascii="Book Antiqua" w:hAnsi="Book Antiqua"/>
          <w:b/>
          <w:sz w:val="22"/>
          <w:szCs w:val="22"/>
          <w:lang w:val="pt-BR"/>
        </w:rPr>
        <w:t>Exercício 2020;</w:t>
      </w: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Pr="004809A8" w:rsidRDefault="00C8349A" w:rsidP="00067F37">
      <w:pPr>
        <w:jc w:val="both"/>
        <w:rPr>
          <w:rFonts w:ascii="Book Antiqua" w:hAnsi="Book Antiqua"/>
          <w:sz w:val="22"/>
          <w:szCs w:val="22"/>
          <w:lang w:val="pt-BR"/>
        </w:rPr>
      </w:pPr>
    </w:p>
    <w:p w:rsidR="00067F37" w:rsidRPr="004809A8"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4809A8">
        <w:rPr>
          <w:rFonts w:ascii="Book Antiqua" w:hAnsi="Book Antiqua" w:cs="Book Antiqua"/>
          <w:b/>
          <w:bCs/>
          <w:sz w:val="22"/>
          <w:szCs w:val="22"/>
        </w:rPr>
        <w:t>7. OBRIGAÇÕES DA CONTRATADA</w:t>
      </w:r>
    </w:p>
    <w:p w:rsidR="004809A8" w:rsidRPr="004809A8" w:rsidRDefault="004809A8" w:rsidP="004809A8">
      <w:pPr>
        <w:ind w:right="-994"/>
        <w:jc w:val="both"/>
        <w:rPr>
          <w:rFonts w:ascii="Book Antiqua" w:hAnsi="Book Antiqua"/>
          <w:sz w:val="22"/>
          <w:szCs w:val="22"/>
        </w:rPr>
      </w:pPr>
      <w:r w:rsidRPr="004809A8">
        <w:rPr>
          <w:rFonts w:ascii="Book Antiqua" w:hAnsi="Book Antiqua"/>
          <w:sz w:val="22"/>
          <w:szCs w:val="22"/>
        </w:rPr>
        <w:t>7.1 São obrigações da CONTRATADA:</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7.1.1 </w:t>
      </w:r>
      <w:r w:rsidRPr="004809A8">
        <w:rPr>
          <w:rFonts w:ascii="Book Antiqua" w:hAnsi="Book Antiqua"/>
          <w:sz w:val="22"/>
          <w:szCs w:val="22"/>
        </w:rPr>
        <w:t xml:space="preserve">Providenciar o fornecimento dos </w:t>
      </w:r>
      <w:r w:rsidR="00BD7D79">
        <w:rPr>
          <w:rFonts w:ascii="Book Antiqua" w:hAnsi="Book Antiqua"/>
          <w:sz w:val="22"/>
          <w:szCs w:val="22"/>
        </w:rPr>
        <w:t>produtos</w:t>
      </w:r>
      <w:r w:rsidRPr="004809A8">
        <w:rPr>
          <w:rFonts w:ascii="Book Antiqua" w:hAnsi="Book Antiqua"/>
          <w:sz w:val="22"/>
          <w:szCs w:val="22"/>
        </w:rPr>
        <w:t xml:space="preserve"> nos endereços indicados na </w:t>
      </w:r>
      <w:r w:rsidR="00F703CB" w:rsidRPr="00195D34">
        <w:rPr>
          <w:rFonts w:ascii="Book Antiqua" w:eastAsia="Book Antiqua" w:hAnsi="Book Antiqua"/>
          <w:sz w:val="22"/>
          <w:szCs w:val="22"/>
        </w:rPr>
        <w:t>Autorização de Empenho – AE</w:t>
      </w:r>
      <w:r w:rsidRPr="004809A8">
        <w:rPr>
          <w:rFonts w:ascii="Book Antiqua" w:hAnsi="Book Antiqua"/>
          <w:sz w:val="22"/>
          <w:szCs w:val="22"/>
        </w:rPr>
        <w:t xml:space="preserve">, conforme solicitações por parte da Secretaria requisitante e exigências do Edital e seus Anexos, </w:t>
      </w:r>
      <w:r w:rsidRPr="004809A8">
        <w:rPr>
          <w:rFonts w:ascii="Book Antiqua" w:hAnsi="Book Antiqua"/>
          <w:sz w:val="22"/>
          <w:szCs w:val="22"/>
        </w:rPr>
        <w:lastRenderedPageBreak/>
        <w:t xml:space="preserve">obedecendo às normas técnicas de fabricação e fornecimento dos </w:t>
      </w:r>
      <w:r w:rsidR="00BD7D79">
        <w:rPr>
          <w:rFonts w:ascii="Book Antiqua" w:hAnsi="Book Antiqua"/>
          <w:sz w:val="22"/>
          <w:szCs w:val="22"/>
        </w:rPr>
        <w:t>produtos</w:t>
      </w:r>
      <w:r w:rsidRPr="004809A8">
        <w:rPr>
          <w:rFonts w:ascii="Book Antiqua" w:hAnsi="Book Antiqua"/>
          <w:sz w:val="22"/>
          <w:szCs w:val="22"/>
        </w:rPr>
        <w:t xml:space="preserve"> e os prazos estabelecidos no Edital. </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7.1.2 </w:t>
      </w:r>
      <w:r w:rsidRPr="004809A8">
        <w:rPr>
          <w:rFonts w:ascii="Book Antiqua" w:hAnsi="Book Antiqua"/>
          <w:sz w:val="22"/>
          <w:szCs w:val="22"/>
        </w:rPr>
        <w:t xml:space="preserve">Providenciar, no prazo máximo de </w:t>
      </w:r>
      <w:r w:rsidR="00F703CB">
        <w:rPr>
          <w:rFonts w:ascii="Book Antiqua" w:hAnsi="Book Antiqua"/>
          <w:b/>
          <w:sz w:val="22"/>
          <w:szCs w:val="22"/>
        </w:rPr>
        <w:t>24</w:t>
      </w:r>
      <w:r w:rsidRPr="004809A8">
        <w:rPr>
          <w:rFonts w:ascii="Book Antiqua" w:hAnsi="Book Antiqua"/>
          <w:b/>
          <w:sz w:val="22"/>
          <w:szCs w:val="22"/>
        </w:rPr>
        <w:t xml:space="preserve"> (</w:t>
      </w:r>
      <w:r w:rsidR="00F703CB">
        <w:rPr>
          <w:rFonts w:ascii="Book Antiqua" w:hAnsi="Book Antiqua"/>
          <w:b/>
          <w:sz w:val="22"/>
          <w:szCs w:val="22"/>
        </w:rPr>
        <w:t>vinte e quatro</w:t>
      </w:r>
      <w:r w:rsidRPr="004809A8">
        <w:rPr>
          <w:rFonts w:ascii="Book Antiqua" w:hAnsi="Book Antiqua"/>
          <w:b/>
          <w:sz w:val="22"/>
          <w:szCs w:val="22"/>
        </w:rPr>
        <w:t xml:space="preserve">) </w:t>
      </w:r>
      <w:r w:rsidR="00F703CB">
        <w:rPr>
          <w:rFonts w:ascii="Book Antiqua" w:hAnsi="Book Antiqua"/>
          <w:b/>
          <w:sz w:val="22"/>
          <w:szCs w:val="22"/>
        </w:rPr>
        <w:t>horas</w:t>
      </w:r>
      <w:r w:rsidRPr="004809A8">
        <w:rPr>
          <w:rFonts w:ascii="Book Antiqua" w:hAnsi="Book Antiqua"/>
          <w:sz w:val="22"/>
          <w:szCs w:val="22"/>
        </w:rPr>
        <w:t xml:space="preserve">, contados da data de notificação apresentada à fornecedora, o saneamento de qualquer irregularidade constatada nos </w:t>
      </w:r>
      <w:r w:rsidR="00BD7D79">
        <w:rPr>
          <w:rFonts w:ascii="Book Antiqua" w:hAnsi="Book Antiqua"/>
          <w:sz w:val="22"/>
          <w:szCs w:val="22"/>
        </w:rPr>
        <w:t>produtos</w:t>
      </w:r>
      <w:r w:rsidRPr="004809A8">
        <w:rPr>
          <w:rFonts w:ascii="Book Antiqua" w:hAnsi="Book Antiqua"/>
          <w:sz w:val="22"/>
          <w:szCs w:val="22"/>
        </w:rPr>
        <w:t xml:space="preserve"> fornecidos.</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7.1.3 </w:t>
      </w:r>
      <w:r w:rsidRPr="004809A8">
        <w:rPr>
          <w:rFonts w:ascii="Book Antiqua" w:hAnsi="Book Antiqua"/>
          <w:sz w:val="22"/>
          <w:szCs w:val="22"/>
        </w:rPr>
        <w:t>Atender prontamente as orientações e exigências do fiscal de contrato, devidamente designado, inerentes à execução do objeto contratado.</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7.1.4 </w:t>
      </w:r>
      <w:r w:rsidRPr="004809A8">
        <w:rPr>
          <w:rFonts w:ascii="Book Antiqua" w:hAnsi="Book Antiqua"/>
          <w:sz w:val="22"/>
          <w:szCs w:val="22"/>
        </w:rPr>
        <w:t xml:space="preserve">Emitir as Notas Fiscais no valor pactuado em contrato, apresentando-a a </w:t>
      </w:r>
      <w:r w:rsidRPr="00F703CB">
        <w:rPr>
          <w:rFonts w:ascii="Book Antiqua" w:hAnsi="Book Antiqua"/>
          <w:sz w:val="22"/>
          <w:szCs w:val="22"/>
        </w:rPr>
        <w:t>CONTRATANTE</w:t>
      </w:r>
      <w:r w:rsidRPr="004809A8">
        <w:rPr>
          <w:rFonts w:ascii="Book Antiqua" w:hAnsi="Book Antiqua"/>
          <w:sz w:val="22"/>
          <w:szCs w:val="22"/>
        </w:rPr>
        <w:t xml:space="preserve"> para ateste e pagamento.</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7.1.5 </w:t>
      </w:r>
      <w:r w:rsidRPr="004809A8">
        <w:rPr>
          <w:rFonts w:ascii="Book Antiqua" w:hAnsi="Book Antiqua"/>
          <w:sz w:val="22"/>
          <w:szCs w:val="22"/>
        </w:rPr>
        <w:t>Apresentar os documentos fiscais em conformidade com a legislação vigente.</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7.1.6 </w:t>
      </w:r>
      <w:r w:rsidRPr="004809A8">
        <w:rPr>
          <w:rFonts w:ascii="Book Antiqua" w:hAnsi="Book Antiqua"/>
          <w:sz w:val="22"/>
          <w:szCs w:val="22"/>
        </w:rPr>
        <w:t>Manter, durante toda a execução do contrato, em compatibilidade com as obrigações por ele assumidas, todas as condições de habilitação e qualificação exigidas na licitação.</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7.1.7 </w:t>
      </w:r>
      <w:r w:rsidRPr="004809A8">
        <w:rPr>
          <w:rFonts w:ascii="Book Antiqua" w:hAnsi="Book Antiqua"/>
          <w:sz w:val="22"/>
          <w:szCs w:val="22"/>
        </w:rPr>
        <w:t xml:space="preserve">Assumir integral responsabilidade pelos danos causados ao Município ou a terceiros, decorrentes do fornecimento dos </w:t>
      </w:r>
      <w:r w:rsidR="00BD7D79">
        <w:rPr>
          <w:rFonts w:ascii="Book Antiqua" w:hAnsi="Book Antiqua"/>
          <w:sz w:val="22"/>
          <w:szCs w:val="22"/>
        </w:rPr>
        <w:t>produtos</w:t>
      </w:r>
      <w:r w:rsidRPr="004809A8">
        <w:rPr>
          <w:rFonts w:ascii="Book Antiqua" w:hAnsi="Book Antiqua"/>
          <w:sz w:val="22"/>
          <w:szCs w:val="22"/>
        </w:rPr>
        <w:t>, inclusive por acidentes, mortes, perdas ou destruições, isentando o Município de todas e quaisquer reclamações cíveis, criminais ou trabalhistas que possam surgir, conforme o disposto nos artigos 70 e 71 da Lei nº 8.666/93.</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7.1.8 </w:t>
      </w:r>
      <w:r w:rsidRPr="004809A8">
        <w:rPr>
          <w:rFonts w:ascii="Book Antiqua" w:hAnsi="Book Antiqua"/>
          <w:sz w:val="22"/>
          <w:szCs w:val="22"/>
        </w:rPr>
        <w:t xml:space="preserve">Substituir, sempre que exigido pela </w:t>
      </w:r>
      <w:r w:rsidRPr="00F703CB">
        <w:rPr>
          <w:rFonts w:ascii="Book Antiqua" w:hAnsi="Book Antiqua"/>
          <w:sz w:val="22"/>
          <w:szCs w:val="22"/>
        </w:rPr>
        <w:t>CONTRATANTE</w:t>
      </w:r>
      <w:r w:rsidRPr="004809A8">
        <w:rPr>
          <w:rFonts w:ascii="Book Antiqua" w:hAnsi="Book Antiqua"/>
          <w:sz w:val="22"/>
          <w:szCs w:val="22"/>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7.1.9 </w:t>
      </w:r>
      <w:r w:rsidRPr="004809A8">
        <w:rPr>
          <w:rFonts w:ascii="Book Antiqua" w:hAnsi="Book Antiqua"/>
          <w:sz w:val="22"/>
          <w:szCs w:val="22"/>
        </w:rPr>
        <w:t xml:space="preserve">Reparar, corrigir e substituir, refazer às suas expensas, no total ou em parte, o objeto do contrato em que se verificarem vícios, defeitos ou incorreções resultantes da execução/fornecimento dos </w:t>
      </w:r>
      <w:r w:rsidR="00BD7D79">
        <w:rPr>
          <w:rFonts w:ascii="Book Antiqua" w:hAnsi="Book Antiqua"/>
          <w:sz w:val="22"/>
          <w:szCs w:val="22"/>
        </w:rPr>
        <w:t>produtos</w:t>
      </w:r>
      <w:r w:rsidRPr="004809A8">
        <w:rPr>
          <w:rFonts w:ascii="Book Antiqua" w:hAnsi="Book Antiqua"/>
          <w:sz w:val="22"/>
          <w:szCs w:val="22"/>
        </w:rPr>
        <w:t>.</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7.1.10 </w:t>
      </w:r>
      <w:r w:rsidRPr="004809A8">
        <w:rPr>
          <w:rFonts w:ascii="Book Antiqua" w:hAnsi="Book Antiqua"/>
          <w:sz w:val="22"/>
          <w:szCs w:val="22"/>
        </w:rPr>
        <w:t>Responsabilizar-se pelos encargos trabalhistas, previdenciários, fiscais e comerciais resultantes da execução do contrato.</w:t>
      </w:r>
    </w:p>
    <w:p w:rsidR="004809A8" w:rsidRPr="004809A8" w:rsidRDefault="004809A8" w:rsidP="004809A8">
      <w:pPr>
        <w:ind w:right="-1"/>
        <w:jc w:val="both"/>
        <w:rPr>
          <w:rFonts w:ascii="Book Antiqua" w:hAnsi="Book Antiqua"/>
          <w:sz w:val="22"/>
          <w:szCs w:val="22"/>
        </w:rPr>
      </w:pPr>
      <w:r>
        <w:rPr>
          <w:rFonts w:ascii="Book Antiqua" w:hAnsi="Book Antiqua"/>
          <w:sz w:val="22"/>
          <w:szCs w:val="22"/>
        </w:rPr>
        <w:t xml:space="preserve">7.1.11 </w:t>
      </w:r>
      <w:r w:rsidRPr="004809A8">
        <w:rPr>
          <w:rFonts w:ascii="Book Antiqua" w:hAnsi="Book Antiqua"/>
          <w:sz w:val="22"/>
          <w:szCs w:val="22"/>
        </w:rPr>
        <w:t xml:space="preserve">Não transferir para a </w:t>
      </w:r>
      <w:r w:rsidRPr="00F703CB">
        <w:rPr>
          <w:rFonts w:ascii="Book Antiqua" w:hAnsi="Book Antiqua"/>
          <w:sz w:val="22"/>
          <w:szCs w:val="22"/>
        </w:rPr>
        <w:t>CONTRATANTE</w:t>
      </w:r>
      <w:r w:rsidRPr="004809A8">
        <w:rPr>
          <w:rFonts w:ascii="Book Antiqua" w:hAnsi="Book Antiqua"/>
          <w:sz w:val="22"/>
          <w:szCs w:val="22"/>
        </w:rPr>
        <w:t xml:space="preserve"> a responsabilidade pelo pagamento dos encargos estabelecidos no item anterior quando houver inadimplência da </w:t>
      </w:r>
      <w:r w:rsidRPr="00F703CB">
        <w:rPr>
          <w:rFonts w:ascii="Book Antiqua" w:hAnsi="Book Antiqua"/>
          <w:sz w:val="22"/>
          <w:szCs w:val="22"/>
        </w:rPr>
        <w:t>CONTRATADA</w:t>
      </w:r>
      <w:r w:rsidRPr="004809A8">
        <w:rPr>
          <w:rFonts w:ascii="Book Antiqua" w:hAnsi="Book Antiqua"/>
          <w:sz w:val="22"/>
          <w:szCs w:val="22"/>
        </w:rPr>
        <w:t>, nem mesmo poderá onerar o objeto do contrato.</w:t>
      </w:r>
    </w:p>
    <w:p w:rsidR="005828D7" w:rsidRPr="004809A8" w:rsidRDefault="004809A8" w:rsidP="004809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sz w:val="22"/>
          <w:szCs w:val="22"/>
        </w:rPr>
        <w:t xml:space="preserve">7.1.12 </w:t>
      </w:r>
      <w:r w:rsidRPr="004809A8">
        <w:rPr>
          <w:rFonts w:ascii="Book Antiqua" w:hAnsi="Book Antiqua"/>
          <w:sz w:val="22"/>
          <w:szCs w:val="22"/>
        </w:rPr>
        <w:t xml:space="preserve">Não transferir a outrem, no todo ou em parte, a execução do objeto contratado sem prévia e expressa anuência da </w:t>
      </w:r>
      <w:r w:rsidRPr="00F703CB">
        <w:rPr>
          <w:rFonts w:ascii="Book Antiqua" w:hAnsi="Book Antiqua"/>
          <w:sz w:val="22"/>
          <w:szCs w:val="22"/>
        </w:rPr>
        <w:t>CONTRATANTE</w:t>
      </w:r>
      <w:r w:rsidRPr="004809A8">
        <w:rPr>
          <w:rFonts w:ascii="Book Antiqua" w:hAnsi="Book Antiqua"/>
          <w:sz w:val="22"/>
          <w:szCs w:val="22"/>
        </w:rPr>
        <w:t>.</w:t>
      </w:r>
    </w:p>
    <w:p w:rsidR="004809A8" w:rsidRDefault="004809A8"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F703CB" w:rsidRPr="00F703CB" w:rsidRDefault="00F703CB" w:rsidP="00F703CB">
      <w:pPr>
        <w:ind w:right="-1"/>
        <w:jc w:val="both"/>
        <w:rPr>
          <w:rFonts w:ascii="Book Antiqua" w:hAnsi="Book Antiqua"/>
          <w:sz w:val="22"/>
          <w:szCs w:val="22"/>
        </w:rPr>
      </w:pPr>
      <w:r w:rsidRPr="00F703CB">
        <w:rPr>
          <w:rFonts w:ascii="Book Antiqua" w:hAnsi="Book Antiqua"/>
          <w:sz w:val="22"/>
          <w:szCs w:val="22"/>
        </w:rPr>
        <w:t>8.1 São obrigações da CONTRATANTE:</w:t>
      </w:r>
    </w:p>
    <w:p w:rsidR="00F703CB" w:rsidRPr="00F703CB" w:rsidRDefault="00F703CB" w:rsidP="00F703CB">
      <w:pPr>
        <w:ind w:right="-1"/>
        <w:jc w:val="both"/>
        <w:rPr>
          <w:rFonts w:ascii="Book Antiqua" w:hAnsi="Book Antiqua"/>
          <w:sz w:val="22"/>
          <w:szCs w:val="22"/>
        </w:rPr>
      </w:pPr>
      <w:r>
        <w:rPr>
          <w:rFonts w:ascii="Book Antiqua" w:hAnsi="Book Antiqua"/>
          <w:sz w:val="22"/>
          <w:szCs w:val="22"/>
        </w:rPr>
        <w:t xml:space="preserve">8.1.1 </w:t>
      </w:r>
      <w:r w:rsidRPr="00F703CB">
        <w:rPr>
          <w:rFonts w:ascii="Book Antiqua" w:hAnsi="Book Antiqua"/>
          <w:sz w:val="22"/>
          <w:szCs w:val="22"/>
        </w:rPr>
        <w:t xml:space="preserve">Acompanhar e fiscalizar o fornecimento dos </w:t>
      </w:r>
      <w:r w:rsidR="00BD7D79">
        <w:rPr>
          <w:rFonts w:ascii="Book Antiqua" w:hAnsi="Book Antiqua"/>
          <w:sz w:val="22"/>
          <w:szCs w:val="22"/>
        </w:rPr>
        <w:t>produtos</w:t>
      </w:r>
      <w:r w:rsidRPr="00F703CB">
        <w:rPr>
          <w:rFonts w:ascii="Book Antiqua" w:hAnsi="Book Antiqua"/>
          <w:sz w:val="22"/>
          <w:szCs w:val="22"/>
        </w:rPr>
        <w:t>, atestar nas notas fiscais o efetivo fornecimento do objeto contratado e o seu aceite.</w:t>
      </w:r>
    </w:p>
    <w:p w:rsidR="00F703CB" w:rsidRPr="00F703CB" w:rsidRDefault="00F703CB" w:rsidP="00F703CB">
      <w:pPr>
        <w:ind w:right="-1"/>
        <w:jc w:val="both"/>
        <w:rPr>
          <w:rFonts w:ascii="Book Antiqua" w:hAnsi="Book Antiqua"/>
          <w:sz w:val="22"/>
          <w:szCs w:val="22"/>
        </w:rPr>
      </w:pPr>
      <w:r>
        <w:rPr>
          <w:rFonts w:ascii="Book Antiqua" w:hAnsi="Book Antiqua"/>
          <w:sz w:val="22"/>
          <w:szCs w:val="22"/>
        </w:rPr>
        <w:t xml:space="preserve">8.1.2 </w:t>
      </w:r>
      <w:r w:rsidRPr="00F703CB">
        <w:rPr>
          <w:rFonts w:ascii="Book Antiqua" w:hAnsi="Book Antiqua"/>
          <w:sz w:val="22"/>
          <w:szCs w:val="22"/>
        </w:rPr>
        <w:t>Efetuar os pagamentos à CONTRATADA nos termos do Edital e seus Anexos.</w:t>
      </w:r>
    </w:p>
    <w:p w:rsidR="00F703CB" w:rsidRPr="00F703CB" w:rsidRDefault="00F703CB" w:rsidP="00F703CB">
      <w:pPr>
        <w:ind w:right="-1"/>
        <w:jc w:val="both"/>
        <w:rPr>
          <w:rFonts w:ascii="Book Antiqua" w:hAnsi="Book Antiqua"/>
          <w:sz w:val="22"/>
          <w:szCs w:val="22"/>
        </w:rPr>
      </w:pPr>
      <w:r>
        <w:rPr>
          <w:rFonts w:ascii="Book Antiqua" w:hAnsi="Book Antiqua"/>
          <w:sz w:val="22"/>
          <w:szCs w:val="22"/>
        </w:rPr>
        <w:t xml:space="preserve">8.1.3 </w:t>
      </w:r>
      <w:r w:rsidRPr="00F703CB">
        <w:rPr>
          <w:rFonts w:ascii="Book Antiqua" w:hAnsi="Book Antiqua"/>
          <w:sz w:val="22"/>
          <w:szCs w:val="22"/>
        </w:rPr>
        <w:t>Aplicar à CONTRATADA as sanções regulamentares e contratuais.</w:t>
      </w:r>
    </w:p>
    <w:p w:rsidR="00F703CB" w:rsidRPr="00F703CB" w:rsidRDefault="00F703CB" w:rsidP="00F703CB">
      <w:pPr>
        <w:ind w:right="-1"/>
        <w:jc w:val="both"/>
        <w:rPr>
          <w:rFonts w:ascii="Book Antiqua" w:hAnsi="Book Antiqua"/>
          <w:sz w:val="22"/>
          <w:szCs w:val="22"/>
        </w:rPr>
      </w:pPr>
      <w:r>
        <w:rPr>
          <w:rFonts w:ascii="Book Antiqua" w:hAnsi="Book Antiqua"/>
          <w:sz w:val="22"/>
          <w:szCs w:val="22"/>
        </w:rPr>
        <w:t xml:space="preserve">8.1.4 </w:t>
      </w:r>
      <w:r w:rsidRPr="00F703CB">
        <w:rPr>
          <w:rFonts w:ascii="Book Antiqua" w:hAnsi="Book Antiqua"/>
          <w:sz w:val="22"/>
          <w:szCs w:val="22"/>
        </w:rPr>
        <w:t>Prestar as informações e os esclarecimentos que venham a ser solicitados pela CONTRATADA.</w:t>
      </w:r>
    </w:p>
    <w:p w:rsidR="00F703CB" w:rsidRPr="00F703CB" w:rsidRDefault="00F703CB" w:rsidP="00F703CB">
      <w:pPr>
        <w:ind w:right="-1"/>
        <w:jc w:val="both"/>
        <w:rPr>
          <w:rFonts w:ascii="Book Antiqua" w:hAnsi="Book Antiqua"/>
          <w:sz w:val="22"/>
          <w:szCs w:val="22"/>
        </w:rPr>
      </w:pPr>
      <w:r>
        <w:rPr>
          <w:rFonts w:ascii="Book Antiqua" w:hAnsi="Book Antiqua"/>
          <w:sz w:val="22"/>
          <w:szCs w:val="22"/>
        </w:rPr>
        <w:t xml:space="preserve">8.1.5 </w:t>
      </w:r>
      <w:r w:rsidRPr="00F703CB">
        <w:rPr>
          <w:rFonts w:ascii="Book Antiqua" w:hAnsi="Book Antiqua"/>
          <w:sz w:val="22"/>
          <w:szCs w:val="22"/>
        </w:rPr>
        <w:t xml:space="preserve">Rejeitar, no todo ou em parte, os </w:t>
      </w:r>
      <w:r w:rsidR="00BD7D79">
        <w:rPr>
          <w:rFonts w:ascii="Book Antiqua" w:hAnsi="Book Antiqua"/>
          <w:sz w:val="22"/>
          <w:szCs w:val="22"/>
        </w:rPr>
        <w:t>produtos</w:t>
      </w:r>
      <w:r w:rsidRPr="00F703CB">
        <w:rPr>
          <w:rFonts w:ascii="Book Antiqua" w:hAnsi="Book Antiqua"/>
          <w:sz w:val="22"/>
          <w:szCs w:val="22"/>
        </w:rPr>
        <w:t xml:space="preserve"> fornecidos se estiverem em desacordo com as especificações do Edital e seus Anexos, assim como da proposta de preços da CONTRATADA.</w:t>
      </w:r>
    </w:p>
    <w:p w:rsidR="00F703CB" w:rsidRPr="00F703CB" w:rsidRDefault="00F703CB" w:rsidP="00F703CB">
      <w:pPr>
        <w:ind w:right="-1"/>
        <w:jc w:val="both"/>
        <w:rPr>
          <w:rFonts w:ascii="Book Antiqua" w:hAnsi="Book Antiqua"/>
          <w:sz w:val="22"/>
          <w:szCs w:val="22"/>
        </w:rPr>
      </w:pPr>
      <w:r>
        <w:rPr>
          <w:rFonts w:ascii="Book Antiqua" w:hAnsi="Book Antiqua"/>
          <w:sz w:val="22"/>
          <w:szCs w:val="22"/>
        </w:rPr>
        <w:t xml:space="preserve">8.1.6 </w:t>
      </w:r>
      <w:r w:rsidRPr="00F703CB">
        <w:rPr>
          <w:rFonts w:ascii="Book Antiqua" w:hAnsi="Book Antiqua"/>
          <w:sz w:val="22"/>
          <w:szCs w:val="22"/>
        </w:rPr>
        <w:t xml:space="preserve">Emitir Ordem de Fornecimento para o fornecimento dos </w:t>
      </w:r>
      <w:r w:rsidR="00BD7D79">
        <w:rPr>
          <w:rFonts w:ascii="Book Antiqua" w:hAnsi="Book Antiqua"/>
          <w:sz w:val="22"/>
          <w:szCs w:val="22"/>
        </w:rPr>
        <w:t>produtos</w:t>
      </w:r>
      <w:r w:rsidRPr="00F703CB">
        <w:rPr>
          <w:rFonts w:ascii="Book Antiqua" w:hAnsi="Book Antiqua"/>
          <w:sz w:val="22"/>
          <w:szCs w:val="22"/>
        </w:rPr>
        <w:t xml:space="preserve"> pela CONTRATADA.</w:t>
      </w:r>
    </w:p>
    <w:p w:rsidR="00F703CB" w:rsidRPr="00F703CB" w:rsidRDefault="00F703CB" w:rsidP="00F703CB">
      <w:pPr>
        <w:ind w:right="-1"/>
        <w:jc w:val="both"/>
        <w:rPr>
          <w:rFonts w:ascii="Book Antiqua" w:hAnsi="Book Antiqua"/>
          <w:sz w:val="22"/>
          <w:szCs w:val="22"/>
        </w:rPr>
      </w:pPr>
      <w:r>
        <w:rPr>
          <w:rFonts w:ascii="Book Antiqua" w:hAnsi="Book Antiqua"/>
          <w:sz w:val="22"/>
          <w:szCs w:val="22"/>
        </w:rPr>
        <w:t xml:space="preserve">8.1.7 </w:t>
      </w:r>
      <w:r w:rsidRPr="00F703CB">
        <w:rPr>
          <w:rFonts w:ascii="Book Antiqua" w:hAnsi="Book Antiqua"/>
          <w:sz w:val="22"/>
          <w:szCs w:val="22"/>
        </w:rPr>
        <w:t>Exigir o cumprimento dos recolhimentos tributários, trabalhistas e previdenciários através dos documentos pertinentes.</w:t>
      </w:r>
    </w:p>
    <w:p w:rsidR="00F703CB" w:rsidRPr="00F703CB" w:rsidRDefault="00F703CB" w:rsidP="00F703CB">
      <w:pPr>
        <w:ind w:right="-1"/>
        <w:jc w:val="both"/>
        <w:rPr>
          <w:rFonts w:ascii="Book Antiqua" w:hAnsi="Book Antiqua"/>
          <w:sz w:val="22"/>
          <w:szCs w:val="22"/>
        </w:rPr>
      </w:pPr>
      <w:r>
        <w:rPr>
          <w:rFonts w:ascii="Book Antiqua" w:hAnsi="Book Antiqua"/>
          <w:sz w:val="22"/>
          <w:szCs w:val="22"/>
        </w:rPr>
        <w:t xml:space="preserve">8.1.8 </w:t>
      </w:r>
      <w:r w:rsidRPr="00F703CB">
        <w:rPr>
          <w:rFonts w:ascii="Book Antiqua" w:hAnsi="Book Antiqua"/>
          <w:sz w:val="22"/>
          <w:szCs w:val="22"/>
        </w:rPr>
        <w:t xml:space="preserve">Franquear o acesso à CONTRATADA aos locais necessários ao fornecimento dos </w:t>
      </w:r>
      <w:r w:rsidR="00BD7D79">
        <w:rPr>
          <w:rFonts w:ascii="Book Antiqua" w:hAnsi="Book Antiqua"/>
          <w:sz w:val="22"/>
          <w:szCs w:val="22"/>
        </w:rPr>
        <w:t>produtos</w:t>
      </w:r>
      <w:r w:rsidRPr="00F703CB">
        <w:rPr>
          <w:rFonts w:ascii="Book Antiqua" w:hAnsi="Book Antiqua"/>
          <w:sz w:val="22"/>
          <w:szCs w:val="22"/>
        </w:rPr>
        <w:t>.</w:t>
      </w:r>
    </w:p>
    <w:p w:rsidR="00F703CB" w:rsidRPr="00F703CB" w:rsidRDefault="00F703CB" w:rsidP="00F703CB">
      <w:pPr>
        <w:ind w:right="-1"/>
        <w:jc w:val="both"/>
        <w:rPr>
          <w:rFonts w:ascii="Book Antiqua" w:hAnsi="Book Antiqua"/>
          <w:sz w:val="22"/>
          <w:szCs w:val="22"/>
        </w:rPr>
      </w:pPr>
      <w:r>
        <w:rPr>
          <w:rFonts w:ascii="Book Antiqua" w:hAnsi="Book Antiqua"/>
          <w:sz w:val="22"/>
          <w:szCs w:val="22"/>
        </w:rPr>
        <w:t xml:space="preserve">8.1.9 </w:t>
      </w:r>
      <w:r w:rsidRPr="00F703CB">
        <w:rPr>
          <w:rFonts w:ascii="Book Antiqua" w:hAnsi="Book Antiqua"/>
          <w:sz w:val="22"/>
          <w:szCs w:val="22"/>
        </w:rPr>
        <w:t xml:space="preserve">Comunicar à CONTRATADA todas as irregularidades observadas durante a execução/fornecimento dos </w:t>
      </w:r>
      <w:r w:rsidR="00BD7D79">
        <w:rPr>
          <w:rFonts w:ascii="Book Antiqua" w:hAnsi="Book Antiqua"/>
          <w:sz w:val="22"/>
          <w:szCs w:val="22"/>
        </w:rPr>
        <w:t>produtos</w:t>
      </w:r>
      <w:r w:rsidRPr="00F703CB">
        <w:rPr>
          <w:rFonts w:ascii="Book Antiqua" w:hAnsi="Book Antiqua"/>
          <w:sz w:val="22"/>
          <w:szCs w:val="22"/>
        </w:rPr>
        <w:t>.</w:t>
      </w:r>
    </w:p>
    <w:p w:rsidR="007249D2" w:rsidRP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Pr>
          <w:rFonts w:ascii="Book Antiqua" w:hAnsi="Book Antiqua"/>
          <w:sz w:val="22"/>
          <w:szCs w:val="22"/>
        </w:rPr>
        <w:t xml:space="preserve">8.1.10 </w:t>
      </w:r>
      <w:r w:rsidRPr="00F703CB">
        <w:rPr>
          <w:rFonts w:ascii="Book Antiqua" w:hAnsi="Book Antiqua"/>
          <w:sz w:val="22"/>
          <w:szCs w:val="22"/>
        </w:rPr>
        <w:t>Rescindir o Contrato, nos termos dos artigos 77 a 79 da Lei nº 8.666/93.</w:t>
      </w:r>
    </w:p>
    <w:p w:rsidR="00613876" w:rsidRPr="00F703CB" w:rsidRDefault="00613876" w:rsidP="005A4A75">
      <w:pPr>
        <w:jc w:val="both"/>
        <w:rPr>
          <w:rFonts w:ascii="Book Antiqua" w:hAnsi="Book Antiqua"/>
          <w:sz w:val="22"/>
          <w:szCs w:val="22"/>
        </w:rPr>
      </w:pPr>
    </w:p>
    <w:p w:rsidR="005A4A75" w:rsidRPr="00B57EEA" w:rsidRDefault="00BF595E" w:rsidP="005A4A75">
      <w:pPr>
        <w:jc w:val="both"/>
        <w:rPr>
          <w:rFonts w:ascii="Book Antiqua" w:hAnsi="Book Antiqua"/>
          <w:sz w:val="22"/>
          <w:szCs w:val="22"/>
          <w:lang w:val="pt-BR"/>
        </w:rPr>
      </w:pPr>
      <w:r>
        <w:rPr>
          <w:rFonts w:ascii="Book Antiqua" w:hAnsi="Book Antiqua"/>
          <w:b/>
          <w:sz w:val="22"/>
          <w:szCs w:val="22"/>
          <w:lang w:val="pt-BR"/>
        </w:rPr>
        <w:br w:type="page"/>
      </w:r>
      <w:r w:rsidR="005A4A75" w:rsidRPr="00B57EEA">
        <w:rPr>
          <w:rFonts w:ascii="Book Antiqua" w:hAnsi="Book Antiqua"/>
          <w:b/>
          <w:sz w:val="22"/>
          <w:szCs w:val="22"/>
          <w:lang w:val="pt-BR"/>
        </w:rPr>
        <w:lastRenderedPageBreak/>
        <w:t>9. CONTROLE DA EXECUÇÃO</w:t>
      </w:r>
    </w:p>
    <w:p w:rsidR="005A4A75" w:rsidRPr="0040198A" w:rsidRDefault="005A4A75" w:rsidP="005A4A7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w:t>
      </w:r>
      <w:r w:rsidR="00BD7D79">
        <w:rPr>
          <w:rFonts w:ascii="Book Antiqua" w:hAnsi="Book Antiqua"/>
          <w:sz w:val="22"/>
          <w:szCs w:val="22"/>
          <w:lang w:val="pt-BR"/>
        </w:rPr>
        <w:t>produtos</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w:t>
      </w:r>
      <w:r w:rsidR="00BD7D79">
        <w:rPr>
          <w:rFonts w:ascii="Book Antiqua" w:hAnsi="Book Antiqua"/>
          <w:sz w:val="22"/>
          <w:szCs w:val="22"/>
          <w:lang w:val="pt-BR"/>
        </w:rPr>
        <w:t>produto</w:t>
      </w:r>
      <w:r w:rsidRPr="0040198A">
        <w:rPr>
          <w:rFonts w:ascii="Book Antiqua" w:hAnsi="Book Antiqua"/>
          <w:sz w:val="22"/>
          <w:szCs w:val="22"/>
          <w:lang w:val="pt-BR"/>
        </w:rPr>
        <w:t xml:space="preserve">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10</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.3 Caberá aplicação da penalidade de advertência nos casos de infrações leves que não gerem prejuízo à Administração.</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j) Em caso de atraso ou não cumprimento dos prazos por culpa da CONTRATADA, será aplicada a </w:t>
      </w:r>
      <w:r w:rsidRPr="00A37120">
        <w:rPr>
          <w:rFonts w:ascii="Book Antiqua" w:hAnsi="Book Antiqua" w:cs="Book Antiqua"/>
          <w:sz w:val="22"/>
          <w:szCs w:val="22"/>
        </w:rPr>
        <w:lastRenderedPageBreak/>
        <w:t>penalidade de Multa de 0,5% por dia de atraso, até o limite de 10 dias, calculada sobre o valor total do pedido;</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.6 Em todo caso a licitante terá direito ao contraditório e ampla defesa.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8D2CC3" w:rsidRPr="00A37120"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BD7D79">
        <w:rPr>
          <w:rFonts w:ascii="Book Antiqua" w:hAnsi="Book Antiqua" w:cs="Book Antiqua"/>
          <w:bCs/>
          <w:sz w:val="22"/>
          <w:szCs w:val="22"/>
        </w:rPr>
        <w:t>produtos</w:t>
      </w:r>
      <w:r w:rsidRPr="00A37120">
        <w:rPr>
          <w:rFonts w:ascii="Book Antiqua" w:hAnsi="Book Antiqua" w:cs="Book Antiqua"/>
          <w:bCs/>
          <w:sz w:val="22"/>
          <w:szCs w:val="22"/>
        </w:rPr>
        <w:t xml:space="preserve"> do presente Edital.</w:t>
      </w:r>
    </w:p>
    <w:p w:rsidR="00067F37" w:rsidRDefault="008D2CC3" w:rsidP="008D2C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10</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8D2CC3" w:rsidRDefault="008D2CC3"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8349A">
        <w:rPr>
          <w:rFonts w:ascii="Book Antiqua" w:hAnsi="Book Antiqua"/>
          <w:sz w:val="22"/>
          <w:szCs w:val="22"/>
          <w:lang w:val="pt-BR"/>
        </w:rPr>
        <w:t xml:space="preserve">Responsável pela elaboração do </w:t>
      </w:r>
      <w:r>
        <w:rPr>
          <w:rFonts w:ascii="Book Antiqua" w:hAnsi="Book Antiqua"/>
          <w:sz w:val="22"/>
          <w:szCs w:val="22"/>
          <w:lang w:val="pt-BR"/>
        </w:rPr>
        <w:t>Termo de Referência</w:t>
      </w:r>
      <w:r w:rsidRPr="00C8349A">
        <w:rPr>
          <w:rFonts w:ascii="Book Antiqua" w:hAnsi="Book Antiqua"/>
          <w:sz w:val="22"/>
          <w:szCs w:val="22"/>
          <w:lang w:val="pt-BR"/>
        </w:rPr>
        <w:t>:</w:t>
      </w:r>
      <w:r>
        <w:rPr>
          <w:rFonts w:ascii="Book Antiqua" w:hAnsi="Book Antiqua"/>
          <w:sz w:val="22"/>
          <w:szCs w:val="22"/>
          <w:lang w:val="pt-BR"/>
        </w:rPr>
        <w:t xml:space="preserve"> Jeanne Alessandra Santana </w:t>
      </w:r>
      <w:r w:rsidR="00C528DB">
        <w:rPr>
          <w:rFonts w:ascii="Book Antiqua" w:hAnsi="Book Antiqua"/>
          <w:sz w:val="22"/>
          <w:szCs w:val="22"/>
          <w:lang w:val="pt-BR"/>
        </w:rPr>
        <w:t>– Diretora Geral de Assistência Farmacêutica (matrícula nº 14.228).</w:t>
      </w:r>
    </w:p>
    <w:p w:rsid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06</w:t>
      </w:r>
      <w:r w:rsidRPr="00F8255D">
        <w:rPr>
          <w:rFonts w:ascii="Book Antiqua" w:hAnsi="Book Antiqua"/>
          <w:sz w:val="22"/>
          <w:szCs w:val="22"/>
          <w:lang w:val="pt-BR"/>
        </w:rPr>
        <w:t xml:space="preserve"> de </w:t>
      </w:r>
      <w:r>
        <w:rPr>
          <w:rFonts w:ascii="Book Antiqua" w:hAnsi="Book Antiqua"/>
          <w:sz w:val="22"/>
          <w:szCs w:val="22"/>
          <w:lang w:val="pt-BR"/>
        </w:rPr>
        <w:t>julho</w:t>
      </w:r>
      <w:r w:rsidRPr="00F8255D">
        <w:rPr>
          <w:rFonts w:ascii="Book Antiqua" w:hAnsi="Book Antiqua"/>
          <w:sz w:val="22"/>
          <w:szCs w:val="22"/>
          <w:lang w:val="pt-BR"/>
        </w:rPr>
        <w:t xml:space="preserve"> de </w:t>
      </w:r>
      <w:r>
        <w:rPr>
          <w:rFonts w:ascii="Book Antiqua" w:hAnsi="Book Antiqua"/>
          <w:sz w:val="22"/>
          <w:szCs w:val="22"/>
          <w:lang w:val="pt-BR"/>
        </w:rPr>
        <w:t>2020</w:t>
      </w:r>
      <w:r w:rsidRPr="00F8255D">
        <w:rPr>
          <w:rFonts w:ascii="Book Antiqua" w:hAnsi="Book Antiqua"/>
          <w:sz w:val="22"/>
          <w:szCs w:val="22"/>
          <w:lang w:val="pt-BR"/>
        </w:rPr>
        <w:t>.</w:t>
      </w:r>
    </w:p>
    <w:p w:rsid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F703CB" w:rsidRPr="005E3E9D" w:rsidRDefault="00F703CB" w:rsidP="00F703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szCs w:val="22"/>
          <w:lang w:val="pt-BR"/>
        </w:rPr>
      </w:pPr>
      <w:r w:rsidRPr="005E3E9D">
        <w:rPr>
          <w:rFonts w:ascii="Book Antiqua" w:hAnsi="Book Antiqua"/>
          <w:b/>
          <w:sz w:val="22"/>
          <w:szCs w:val="22"/>
          <w:lang w:val="pt-BR"/>
        </w:rPr>
        <w:t>ARNALDO GONÇALVES MUNHOZ JUNIOR</w:t>
      </w:r>
    </w:p>
    <w:p w:rsidR="00F703CB" w:rsidRDefault="00F703CB" w:rsidP="00F703C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sz w:val="22"/>
          <w:szCs w:val="22"/>
        </w:rPr>
      </w:pPr>
      <w:r w:rsidRPr="005E3E9D">
        <w:rPr>
          <w:rFonts w:ascii="Book Antiqua" w:hAnsi="Book Antiqua"/>
          <w:sz w:val="22"/>
          <w:szCs w:val="22"/>
          <w:lang w:val="pt-BR"/>
        </w:rPr>
        <w:t>Secretário Municipal de Saúde</w:t>
      </w:r>
    </w:p>
    <w:p w:rsidR="00554B02" w:rsidRPr="004F6FE2" w:rsidRDefault="00F703CB" w:rsidP="00D500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643217">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E22E0A">
        <w:rPr>
          <w:rFonts w:ascii="Book Antiqua" w:eastAsia="Book Antiqua" w:hAnsi="Book Antiqua"/>
          <w:color w:val="000000"/>
          <w:sz w:val="36"/>
          <w:szCs w:val="36"/>
        </w:rPr>
        <w:t>135/2020</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E22E0A">
        <w:rPr>
          <w:rFonts w:ascii="Book Antiqua" w:eastAsia="Book Antiqua" w:hAnsi="Book Antiqua"/>
          <w:color w:val="000000"/>
          <w:sz w:val="36"/>
          <w:szCs w:val="36"/>
          <w:lang w:val="pt-BR"/>
        </w:rPr>
        <w:t>061/2020</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 xml:space="preserve">Orçamento Estimado pela Administração - Planilha de </w:t>
      </w:r>
      <w:r w:rsidR="00A34A06">
        <w:rPr>
          <w:rFonts w:ascii="Book Antiqua" w:eastAsia="Book Antiqua" w:hAnsi="Book Antiqua"/>
          <w:sz w:val="32"/>
          <w:szCs w:val="32"/>
          <w:lang w:val="pt-BR"/>
        </w:rPr>
        <w:t>Percentual Mínimo.</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A67B76" w:rsidRPr="008C7F7B" w:rsidRDefault="008C7F7B" w:rsidP="00590B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rPr>
      </w:pPr>
      <w:r w:rsidRPr="008C7F7B">
        <w:rPr>
          <w:rFonts w:ascii="Book Antiqua" w:hAnsi="Book Antiqua"/>
          <w:b/>
          <w:lang w:val="pt-BR"/>
        </w:rPr>
        <w:t xml:space="preserve">ESTE PROCESSO LICITATÓRIO SERÁ DE PARTICIPAÇÃO </w:t>
      </w:r>
      <w:r w:rsidRPr="008C7F7B">
        <w:rPr>
          <w:rFonts w:ascii="Book Antiqua" w:hAnsi="Book Antiqua"/>
          <w:b/>
        </w:rPr>
        <w:t xml:space="preserve">EXCLUSIVA DE </w:t>
      </w:r>
      <w:r w:rsidRPr="008C7F7B">
        <w:rPr>
          <w:rFonts w:ascii="Book Antiqua" w:eastAsia="Book Antiqua" w:hAnsi="Book Antiqua"/>
          <w:b/>
        </w:rPr>
        <w:t xml:space="preserve">MICROEMPRESAS E EMPRESAS DE PEQUENO PORTE, CONFORME ESTABELECE O ART. 48, INCISO “I” DA LEI COMPLEMENTAR Nº 123/2006 E ART. 6º DO </w:t>
      </w:r>
      <w:r w:rsidRPr="008C7F7B">
        <w:rPr>
          <w:rFonts w:ascii="Book Antiqua" w:hAnsi="Book Antiqua"/>
          <w:b/>
        </w:rPr>
        <w:t>DECRETO MUNICIPAL Nº 7.241/2016.</w:t>
      </w:r>
    </w:p>
    <w:p w:rsidR="005828D7" w:rsidRDefault="005828D7" w:rsidP="00590B9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Style w:val="Tabelacomgrade"/>
        <w:tblW w:w="5000" w:type="pct"/>
        <w:tblLook w:val="04A0"/>
      </w:tblPr>
      <w:tblGrid>
        <w:gridCol w:w="751"/>
        <w:gridCol w:w="4524"/>
        <w:gridCol w:w="1499"/>
        <w:gridCol w:w="1840"/>
        <w:gridCol w:w="1807"/>
      </w:tblGrid>
      <w:tr w:rsidR="008C7F7B" w:rsidTr="008C7F7B">
        <w:tc>
          <w:tcPr>
            <w:tcW w:w="360" w:type="pct"/>
            <w:shd w:val="clear" w:color="auto" w:fill="F2F2F2" w:themeFill="background1" w:themeFillShade="F2"/>
            <w:vAlign w:val="center"/>
          </w:tcPr>
          <w:p w:rsidR="008C7F7B" w:rsidRPr="008C7F7B" w:rsidRDefault="008C7F7B" w:rsidP="00A34A06">
            <w:pPr>
              <w:jc w:val="center"/>
              <w:rPr>
                <w:rFonts w:ascii="Book Antiqua" w:hAnsi="Book Antiqua"/>
                <w:b/>
                <w:sz w:val="18"/>
                <w:szCs w:val="18"/>
              </w:rPr>
            </w:pPr>
            <w:r w:rsidRPr="008C7F7B">
              <w:rPr>
                <w:rFonts w:ascii="Book Antiqua" w:hAnsi="Book Antiqua"/>
                <w:b/>
                <w:sz w:val="18"/>
                <w:szCs w:val="18"/>
              </w:rPr>
              <w:t>Item</w:t>
            </w:r>
          </w:p>
        </w:tc>
        <w:tc>
          <w:tcPr>
            <w:tcW w:w="2170" w:type="pct"/>
            <w:shd w:val="clear" w:color="auto" w:fill="F2F2F2" w:themeFill="background1" w:themeFillShade="F2"/>
          </w:tcPr>
          <w:p w:rsidR="008C7F7B" w:rsidRPr="008C7F7B" w:rsidRDefault="008C7F7B" w:rsidP="00A34A06">
            <w:pPr>
              <w:jc w:val="both"/>
              <w:rPr>
                <w:rFonts w:ascii="Book Antiqua" w:hAnsi="Book Antiqua"/>
                <w:b/>
                <w:sz w:val="18"/>
                <w:szCs w:val="18"/>
              </w:rPr>
            </w:pPr>
            <w:r w:rsidRPr="008C7F7B">
              <w:rPr>
                <w:rFonts w:ascii="Book Antiqua" w:hAnsi="Book Antiqua"/>
                <w:b/>
                <w:sz w:val="18"/>
                <w:szCs w:val="18"/>
              </w:rPr>
              <w:t xml:space="preserve">Unidade de Medida / </w:t>
            </w:r>
          </w:p>
          <w:p w:rsidR="008C7F7B" w:rsidRPr="008C7F7B" w:rsidRDefault="008C7F7B" w:rsidP="00A34A06">
            <w:pPr>
              <w:jc w:val="both"/>
              <w:rPr>
                <w:rFonts w:ascii="Book Antiqua" w:hAnsi="Book Antiqua"/>
                <w:b/>
                <w:sz w:val="18"/>
                <w:szCs w:val="18"/>
              </w:rPr>
            </w:pPr>
            <w:r w:rsidRPr="008C7F7B">
              <w:rPr>
                <w:rFonts w:ascii="Book Antiqua" w:hAnsi="Book Antiqua"/>
                <w:b/>
                <w:sz w:val="18"/>
                <w:szCs w:val="18"/>
              </w:rPr>
              <w:t>Descritivo</w:t>
            </w:r>
          </w:p>
        </w:tc>
        <w:tc>
          <w:tcPr>
            <w:tcW w:w="719" w:type="pct"/>
            <w:shd w:val="clear" w:color="auto" w:fill="F2F2F2" w:themeFill="background1" w:themeFillShade="F2"/>
            <w:vAlign w:val="center"/>
          </w:tcPr>
          <w:p w:rsidR="008C7F7B" w:rsidRPr="008C7F7B" w:rsidRDefault="008C7F7B" w:rsidP="00A34A06">
            <w:pPr>
              <w:jc w:val="center"/>
              <w:rPr>
                <w:rFonts w:ascii="Book Antiqua" w:hAnsi="Book Antiqua"/>
                <w:b/>
                <w:sz w:val="18"/>
                <w:szCs w:val="18"/>
              </w:rPr>
            </w:pPr>
            <w:r w:rsidRPr="008C7F7B">
              <w:rPr>
                <w:rFonts w:ascii="Book Antiqua" w:hAnsi="Book Antiqua"/>
                <w:b/>
                <w:sz w:val="18"/>
                <w:szCs w:val="18"/>
              </w:rPr>
              <w:t>Valor Máximo Previsto</w:t>
            </w:r>
          </w:p>
        </w:tc>
        <w:tc>
          <w:tcPr>
            <w:tcW w:w="883" w:type="pct"/>
            <w:shd w:val="clear" w:color="auto" w:fill="F2F2F2" w:themeFill="background1" w:themeFillShade="F2"/>
            <w:vAlign w:val="center"/>
          </w:tcPr>
          <w:p w:rsidR="008C7F7B" w:rsidRPr="008C7F7B" w:rsidRDefault="008C7F7B" w:rsidP="008C7F7B">
            <w:pPr>
              <w:jc w:val="center"/>
              <w:rPr>
                <w:rFonts w:ascii="Book Antiqua" w:hAnsi="Book Antiqua"/>
                <w:b/>
                <w:sz w:val="18"/>
                <w:szCs w:val="18"/>
              </w:rPr>
            </w:pPr>
            <w:r>
              <w:rPr>
                <w:rFonts w:ascii="Book Antiqua" w:hAnsi="Book Antiqua"/>
                <w:b/>
                <w:sz w:val="18"/>
                <w:szCs w:val="18"/>
              </w:rPr>
              <w:t>Percentual de Desconto Mínimo</w:t>
            </w:r>
          </w:p>
        </w:tc>
        <w:tc>
          <w:tcPr>
            <w:tcW w:w="867" w:type="pct"/>
            <w:shd w:val="clear" w:color="auto" w:fill="F2F2F2" w:themeFill="background1" w:themeFillShade="F2"/>
            <w:vAlign w:val="center"/>
          </w:tcPr>
          <w:p w:rsidR="008C7F7B" w:rsidRPr="008C7F7B" w:rsidRDefault="008C7F7B" w:rsidP="008C7F7B">
            <w:pPr>
              <w:jc w:val="center"/>
              <w:rPr>
                <w:rFonts w:ascii="Book Antiqua" w:hAnsi="Book Antiqua"/>
                <w:b/>
                <w:sz w:val="18"/>
                <w:szCs w:val="18"/>
              </w:rPr>
            </w:pPr>
            <w:r w:rsidRPr="008C7F7B">
              <w:rPr>
                <w:rFonts w:ascii="Book Antiqua" w:hAnsi="Book Antiqua"/>
                <w:b/>
                <w:sz w:val="18"/>
                <w:szCs w:val="18"/>
              </w:rPr>
              <w:t xml:space="preserve">Percentual de Desconto </w:t>
            </w:r>
            <w:r>
              <w:rPr>
                <w:rFonts w:ascii="Book Antiqua" w:hAnsi="Book Antiqua"/>
                <w:b/>
                <w:sz w:val="18"/>
                <w:szCs w:val="18"/>
              </w:rPr>
              <w:t>Ofertado</w:t>
            </w:r>
          </w:p>
        </w:tc>
      </w:tr>
      <w:tr w:rsidR="008C7F7B" w:rsidTr="008C7F7B">
        <w:tc>
          <w:tcPr>
            <w:tcW w:w="360" w:type="pct"/>
            <w:vAlign w:val="center"/>
          </w:tcPr>
          <w:p w:rsidR="008C7F7B" w:rsidRPr="00176DB9" w:rsidRDefault="008C7F7B" w:rsidP="00A34A06">
            <w:pPr>
              <w:jc w:val="center"/>
              <w:rPr>
                <w:rFonts w:ascii="Book Antiqua" w:hAnsi="Book Antiqua"/>
                <w:sz w:val="22"/>
                <w:szCs w:val="22"/>
              </w:rPr>
            </w:pPr>
            <w:r>
              <w:rPr>
                <w:rFonts w:ascii="Book Antiqua" w:hAnsi="Book Antiqua"/>
                <w:sz w:val="22"/>
                <w:szCs w:val="22"/>
              </w:rPr>
              <w:t>01</w:t>
            </w:r>
          </w:p>
        </w:tc>
        <w:tc>
          <w:tcPr>
            <w:tcW w:w="2170" w:type="pct"/>
          </w:tcPr>
          <w:p w:rsidR="008C7F7B" w:rsidRDefault="008C7F7B" w:rsidP="00A34A06">
            <w:pPr>
              <w:jc w:val="both"/>
              <w:rPr>
                <w:rFonts w:ascii="Book Antiqua" w:hAnsi="Book Antiqua"/>
                <w:sz w:val="22"/>
                <w:szCs w:val="22"/>
              </w:rPr>
            </w:pPr>
            <w:r>
              <w:rPr>
                <w:rFonts w:ascii="Book Antiqua" w:hAnsi="Book Antiqua"/>
                <w:sz w:val="22"/>
                <w:szCs w:val="22"/>
              </w:rPr>
              <w:t>Unidade(s)</w:t>
            </w:r>
          </w:p>
          <w:p w:rsidR="008C7F7B" w:rsidRDefault="008C7F7B" w:rsidP="00A34A06">
            <w:pPr>
              <w:jc w:val="both"/>
              <w:rPr>
                <w:rFonts w:ascii="Book Antiqua" w:hAnsi="Book Antiqua"/>
                <w:b/>
                <w:sz w:val="22"/>
                <w:szCs w:val="22"/>
              </w:rPr>
            </w:pPr>
            <w:r w:rsidRPr="00176DB9">
              <w:rPr>
                <w:rFonts w:ascii="Book Antiqua" w:hAnsi="Book Antiqua"/>
                <w:sz w:val="22"/>
                <w:szCs w:val="22"/>
              </w:rPr>
              <w:t xml:space="preserve">Fornecimento de medicamentos relacionados na Tabela do Sistema de Acompanhamento de Mercado de Medicamentos (SAMMED), da CMED/ANVISA, à População Usuária da Secretaria Municipal de Saúde </w:t>
            </w:r>
            <w:r w:rsidRPr="00176DB9">
              <w:rPr>
                <w:rFonts w:ascii="Book Antiqua" w:hAnsi="Book Antiqua"/>
                <w:b/>
                <w:sz w:val="22"/>
                <w:szCs w:val="22"/>
              </w:rPr>
              <w:t>(Distribuição Gratuita)</w:t>
            </w:r>
            <w:r w:rsidRPr="00176DB9">
              <w:rPr>
                <w:rFonts w:ascii="Book Antiqua" w:hAnsi="Book Antiqua"/>
                <w:sz w:val="22"/>
                <w:szCs w:val="22"/>
              </w:rPr>
              <w:t>.</w:t>
            </w:r>
          </w:p>
        </w:tc>
        <w:tc>
          <w:tcPr>
            <w:tcW w:w="719" w:type="pct"/>
            <w:vAlign w:val="center"/>
          </w:tcPr>
          <w:p w:rsidR="008C7F7B" w:rsidRPr="00176DB9" w:rsidRDefault="008C7F7B" w:rsidP="00A34A06">
            <w:pPr>
              <w:jc w:val="center"/>
              <w:rPr>
                <w:rFonts w:ascii="Book Antiqua" w:hAnsi="Book Antiqua"/>
                <w:sz w:val="22"/>
                <w:szCs w:val="22"/>
              </w:rPr>
            </w:pPr>
            <w:r w:rsidRPr="00176DB9">
              <w:rPr>
                <w:rFonts w:ascii="Book Antiqua" w:hAnsi="Book Antiqua"/>
                <w:sz w:val="22"/>
                <w:szCs w:val="22"/>
              </w:rPr>
              <w:t>R$ 50.000,00</w:t>
            </w:r>
            <w:r>
              <w:rPr>
                <w:rFonts w:ascii="Book Antiqua" w:hAnsi="Book Antiqua"/>
                <w:sz w:val="22"/>
                <w:szCs w:val="22"/>
              </w:rPr>
              <w:t>.</w:t>
            </w:r>
          </w:p>
        </w:tc>
        <w:tc>
          <w:tcPr>
            <w:tcW w:w="883" w:type="pct"/>
            <w:vAlign w:val="center"/>
          </w:tcPr>
          <w:p w:rsidR="008C7F7B" w:rsidRPr="00176DB9" w:rsidRDefault="008C7F7B" w:rsidP="008C7F7B">
            <w:pPr>
              <w:jc w:val="center"/>
              <w:rPr>
                <w:rFonts w:ascii="Book Antiqua" w:hAnsi="Book Antiqua"/>
                <w:sz w:val="22"/>
                <w:szCs w:val="22"/>
              </w:rPr>
            </w:pPr>
            <w:r>
              <w:rPr>
                <w:rFonts w:ascii="Book Antiqua" w:hAnsi="Book Antiqua"/>
                <w:sz w:val="22"/>
                <w:szCs w:val="22"/>
              </w:rPr>
              <w:t>15%</w:t>
            </w:r>
          </w:p>
        </w:tc>
        <w:tc>
          <w:tcPr>
            <w:tcW w:w="867" w:type="pct"/>
            <w:vAlign w:val="center"/>
          </w:tcPr>
          <w:p w:rsidR="008C7F7B" w:rsidRPr="00176DB9" w:rsidRDefault="008C7F7B" w:rsidP="008C7F7B">
            <w:pPr>
              <w:jc w:val="center"/>
              <w:rPr>
                <w:rFonts w:ascii="Book Antiqua" w:hAnsi="Book Antiqua"/>
                <w:sz w:val="22"/>
                <w:szCs w:val="22"/>
              </w:rPr>
            </w:pPr>
            <w:r>
              <w:rPr>
                <w:rFonts w:ascii="Book Antiqua" w:hAnsi="Book Antiqua"/>
                <w:sz w:val="22"/>
                <w:szCs w:val="22"/>
              </w:rPr>
              <w:t>_______ %.</w:t>
            </w:r>
          </w:p>
        </w:tc>
      </w:tr>
    </w:tbl>
    <w:p w:rsidR="00613876" w:rsidRDefault="00613876" w:rsidP="00CF4C72">
      <w:pPr>
        <w:pStyle w:val="Normal0"/>
        <w:rPr>
          <w:rFonts w:ascii="Book Antiqua" w:eastAsia="Times New Roman" w:hAnsi="Book Antiqua"/>
          <w:color w:val="000000"/>
          <w:sz w:val="22"/>
          <w:szCs w:val="22"/>
        </w:rPr>
      </w:pPr>
    </w:p>
    <w:tbl>
      <w:tblPr>
        <w:tblStyle w:val="Tabelacomgrade"/>
        <w:tblW w:w="0" w:type="auto"/>
        <w:tblLook w:val="04A0"/>
      </w:tblPr>
      <w:tblGrid>
        <w:gridCol w:w="8613"/>
      </w:tblGrid>
      <w:tr w:rsidR="008C7F7B" w:rsidTr="008C7F7B">
        <w:tc>
          <w:tcPr>
            <w:tcW w:w="8613" w:type="dxa"/>
            <w:shd w:val="clear" w:color="auto" w:fill="F2F2F2" w:themeFill="background1" w:themeFillShade="F2"/>
          </w:tcPr>
          <w:p w:rsidR="008C7F7B" w:rsidRDefault="008C7F7B" w:rsidP="00CF4C72">
            <w:pPr>
              <w:pStyle w:val="Normal0"/>
              <w:rPr>
                <w:rFonts w:ascii="Book Antiqua" w:eastAsia="Times New Roman" w:hAnsi="Book Antiqua"/>
                <w:color w:val="000000"/>
                <w:sz w:val="22"/>
                <w:szCs w:val="22"/>
              </w:rPr>
            </w:pPr>
            <w:r w:rsidRPr="008C7F7B">
              <w:rPr>
                <w:rFonts w:ascii="Book Antiqua" w:eastAsia="Times New Roman" w:hAnsi="Book Antiqua"/>
                <w:b/>
                <w:sz w:val="22"/>
                <w:szCs w:val="22"/>
              </w:rPr>
              <w:t>OBSERVAÇÃO:</w:t>
            </w:r>
            <w:r>
              <w:rPr>
                <w:rFonts w:ascii="Book Antiqua" w:eastAsia="Times New Roman" w:hAnsi="Book Antiqua"/>
                <w:sz w:val="22"/>
                <w:szCs w:val="22"/>
              </w:rPr>
              <w:t xml:space="preserve"> </w:t>
            </w:r>
            <w:r w:rsidRPr="008C7F7B">
              <w:rPr>
                <w:rFonts w:ascii="Book Antiqua" w:eastAsia="Times New Roman" w:hAnsi="Book Antiqua"/>
                <w:sz w:val="22"/>
                <w:szCs w:val="22"/>
              </w:rPr>
              <w:t>Valor estimado para aquisições: R$ 50.000,00 (Cinquenta Mil Reais).</w:t>
            </w:r>
          </w:p>
        </w:tc>
      </w:tr>
    </w:tbl>
    <w:p w:rsidR="00613876" w:rsidRDefault="00613876" w:rsidP="00CF4C72">
      <w:pPr>
        <w:pStyle w:val="Normal0"/>
        <w:rPr>
          <w:rFonts w:ascii="Book Antiqua" w:eastAsia="Times New Roman" w:hAnsi="Book Antiqua"/>
          <w:color w:val="000000"/>
          <w:sz w:val="22"/>
          <w:szCs w:val="22"/>
        </w:rPr>
      </w:pPr>
    </w:p>
    <w:p w:rsidR="00A34A06" w:rsidRDefault="00A34A06" w:rsidP="00CF4C72">
      <w:pPr>
        <w:pStyle w:val="Normal0"/>
        <w:rPr>
          <w:rFonts w:ascii="Book Antiqua" w:eastAsia="Times New Roman" w:hAnsi="Book Antiqua"/>
          <w:color w:val="000000"/>
          <w:sz w:val="22"/>
          <w:szCs w:val="22"/>
        </w:rPr>
      </w:pPr>
    </w:p>
    <w:p w:rsidR="00A34A06" w:rsidRDefault="00A34A06" w:rsidP="00CF4C72">
      <w:pPr>
        <w:pStyle w:val="Normal0"/>
        <w:rPr>
          <w:rFonts w:ascii="Book Antiqua" w:eastAsia="Times New Roman" w:hAnsi="Book Antiqua"/>
          <w:color w:val="000000"/>
          <w:sz w:val="22"/>
          <w:szCs w:val="22"/>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 xml:space="preserve">NA PROPOSTA DE PREÇOS OS </w:t>
      </w:r>
      <w:r w:rsidR="000C3B79">
        <w:rPr>
          <w:rFonts w:ascii="Book Antiqua" w:eastAsia="Book Antiqua" w:hAnsi="Book Antiqua"/>
          <w:b/>
          <w:color w:val="000000"/>
          <w:sz w:val="20"/>
          <w:u w:val="single"/>
        </w:rPr>
        <w:t>PERCENTUAIS</w:t>
      </w:r>
      <w:r w:rsidRPr="00623A5C">
        <w:rPr>
          <w:rFonts w:ascii="Book Antiqua" w:eastAsia="Book Antiqua" w:hAnsi="Book Antiqua"/>
          <w:b/>
          <w:color w:val="000000"/>
          <w:sz w:val="20"/>
          <w:u w:val="single"/>
        </w:rPr>
        <w:t xml:space="preserve"> COTADOS </w:t>
      </w:r>
      <w:r w:rsidR="000C3B79">
        <w:rPr>
          <w:rFonts w:ascii="Book Antiqua" w:eastAsia="Book Antiqua" w:hAnsi="Book Antiqua"/>
          <w:b/>
          <w:color w:val="000000"/>
          <w:sz w:val="20"/>
          <w:u w:val="single"/>
        </w:rPr>
        <w:t>ABAIXO</w:t>
      </w:r>
      <w:r w:rsidRPr="00623A5C">
        <w:rPr>
          <w:rFonts w:ascii="Book Antiqua" w:eastAsia="Book Antiqua" w:hAnsi="Book Antiqua"/>
          <w:b/>
          <w:color w:val="000000"/>
          <w:sz w:val="20"/>
          <w:u w:val="single"/>
        </w:rPr>
        <w:t xml:space="preserve"> DO PERMITIDO NO EDITAL OU QUE NÃO ATENDEREM O DESCRITIVO E/OU EXIGÊNCIAS SERÃO AUTOMATICAMENTE DESCLASSIFICADOS</w:t>
      </w:r>
      <w:r w:rsidR="000C3B79">
        <w:rPr>
          <w:rFonts w:ascii="Book Antiqua" w:eastAsia="Book Antiqua" w:hAnsi="Book Antiqua"/>
          <w:b/>
          <w:color w:val="000000"/>
          <w:sz w:val="20"/>
          <w:u w:val="single"/>
        </w:rPr>
        <w:t>.</w:t>
      </w:r>
    </w:p>
    <w:p w:rsidR="00A67B76" w:rsidRDefault="00A67B76" w:rsidP="00CF4C72">
      <w:pPr>
        <w:pStyle w:val="Normal0"/>
        <w:tabs>
          <w:tab w:val="left" w:pos="10206"/>
        </w:tabs>
        <w:ind w:right="1"/>
        <w:rPr>
          <w:rFonts w:ascii="Book Antiqua" w:eastAsia="Book Antiqua" w:hAnsi="Book Antiqua"/>
          <w:b/>
          <w:color w:val="000000"/>
          <w:sz w:val="22"/>
          <w:szCs w:val="22"/>
        </w:rPr>
      </w:pPr>
    </w:p>
    <w:p w:rsidR="00A34A06" w:rsidRDefault="00A34A06" w:rsidP="00CF4C72">
      <w:pPr>
        <w:pStyle w:val="Normal0"/>
        <w:tabs>
          <w:tab w:val="left" w:pos="10206"/>
        </w:tabs>
        <w:ind w:right="1"/>
        <w:rPr>
          <w:rFonts w:ascii="Book Antiqua" w:eastAsia="Book Antiqua" w:hAnsi="Book Antiqua"/>
          <w:b/>
          <w:color w:val="000000"/>
          <w:sz w:val="22"/>
          <w:szCs w:val="22"/>
        </w:rPr>
      </w:pPr>
    </w:p>
    <w:p w:rsidR="00A34A06" w:rsidRDefault="00A34A06" w:rsidP="00CF4C72">
      <w:pPr>
        <w:pStyle w:val="Normal0"/>
        <w:tabs>
          <w:tab w:val="left" w:pos="10206"/>
        </w:tabs>
        <w:ind w:right="1"/>
        <w:rPr>
          <w:rFonts w:ascii="Book Antiqua" w:eastAsia="Book Antiqua" w:hAnsi="Book Antiqua"/>
          <w:b/>
          <w:color w:val="000000"/>
          <w:sz w:val="22"/>
          <w:szCs w:val="22"/>
        </w:rPr>
      </w:pPr>
    </w:p>
    <w:p w:rsidR="00A34A06" w:rsidRDefault="00A34A06" w:rsidP="00CF4C72">
      <w:pPr>
        <w:pStyle w:val="Normal0"/>
        <w:tabs>
          <w:tab w:val="left" w:pos="10206"/>
        </w:tabs>
        <w:ind w:right="1"/>
        <w:rPr>
          <w:rFonts w:ascii="Book Antiqua" w:eastAsia="Book Antiqua" w:hAnsi="Book Antiqua"/>
          <w:b/>
          <w:color w:val="000000"/>
          <w:sz w:val="22"/>
          <w:szCs w:val="22"/>
        </w:rPr>
      </w:pPr>
    </w:p>
    <w:p w:rsidR="00A34A06" w:rsidRDefault="00A34A06" w:rsidP="00CF4C72">
      <w:pPr>
        <w:pStyle w:val="Normal0"/>
        <w:tabs>
          <w:tab w:val="left" w:pos="10206"/>
        </w:tabs>
        <w:ind w:right="1"/>
        <w:rPr>
          <w:rFonts w:ascii="Book Antiqua" w:eastAsia="Book Antiqua" w:hAnsi="Book Antiqua"/>
          <w:b/>
          <w:color w:val="000000"/>
          <w:sz w:val="22"/>
          <w:szCs w:val="22"/>
        </w:rPr>
      </w:pPr>
    </w:p>
    <w:p w:rsidR="00A34A06" w:rsidRDefault="00A34A06"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A34A06"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A34A06" w:rsidP="00CF4C72">
      <w:pPr>
        <w:pStyle w:val="Normal0"/>
        <w:tabs>
          <w:tab w:val="left" w:pos="10206"/>
        </w:tabs>
        <w:ind w:right="336"/>
        <w:jc w:val="center"/>
        <w:rPr>
          <w:rFonts w:ascii="Book Antiqua" w:eastAsia="Book Antiqua" w:hAnsi="Book Antiqua"/>
          <w:color w:val="000000"/>
          <w:sz w:val="22"/>
          <w:szCs w:val="22"/>
        </w:rPr>
      </w:pPr>
      <w:r>
        <w:rPr>
          <w:rFonts w:ascii="Book Antiqua" w:eastAsia="Book Antiqua" w:hAnsi="Book Antiqua"/>
          <w:color w:val="000000"/>
          <w:sz w:val="22"/>
          <w:szCs w:val="22"/>
        </w:rPr>
        <w:br w:type="page"/>
      </w: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A34A06" w:rsidP="00CF4C72">
            <w:pPr>
              <w:pStyle w:val="Normal0"/>
              <w:tabs>
                <w:tab w:val="left" w:pos="10206"/>
              </w:tabs>
              <w:ind w:right="336"/>
              <w:jc w:val="both"/>
              <w:rPr>
                <w:rFonts w:ascii="Book Antiqua" w:eastAsia="Book Antiqua" w:hAnsi="Book Antiqua"/>
                <w:color w:val="000000"/>
                <w:sz w:val="22"/>
                <w:szCs w:val="22"/>
              </w:rPr>
            </w:pPr>
            <w:r>
              <w:rPr>
                <w:rFonts w:ascii="Book Antiqua" w:eastAsia="Book Antiqua" w:hAnsi="Book Antiqua"/>
                <w:color w:val="000000"/>
                <w:sz w:val="22"/>
                <w:szCs w:val="22"/>
              </w:rPr>
              <w:br w:type="page"/>
            </w:r>
            <w:r w:rsidR="00CF4C72"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0C3B79" w:rsidRPr="004F6FE2" w:rsidRDefault="00CF4C72"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0C3B79" w:rsidRPr="00643217">
        <w:rPr>
          <w:rFonts w:ascii="Book Antiqua" w:eastAsia="Book Antiqua" w:hAnsi="Book Antiqua"/>
          <w:b/>
          <w:sz w:val="48"/>
          <w:szCs w:val="48"/>
          <w:lang w:val="pt-BR"/>
        </w:rPr>
        <w:lastRenderedPageBreak/>
        <w:t>ANEXO II</w:t>
      </w:r>
      <w:r w:rsidR="000C3B79">
        <w:rPr>
          <w:rFonts w:ascii="Book Antiqua" w:eastAsia="Book Antiqua" w:hAnsi="Book Antiqua"/>
          <w:b/>
          <w:sz w:val="48"/>
          <w:szCs w:val="48"/>
          <w:lang w:val="pt-BR"/>
        </w:rPr>
        <w:t xml:space="preserve"> – “A”</w:t>
      </w:r>
    </w:p>
    <w:p w:rsidR="000C3B79" w:rsidRPr="004F6FE2" w:rsidRDefault="000C3B79" w:rsidP="000C3B79">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Pr>
          <w:rFonts w:ascii="Book Antiqua" w:eastAsia="Book Antiqua" w:hAnsi="Book Antiqua"/>
          <w:color w:val="000000"/>
          <w:sz w:val="36"/>
          <w:szCs w:val="36"/>
        </w:rPr>
        <w:t>135/2020</w:t>
      </w:r>
    </w:p>
    <w:p w:rsidR="000C3B79" w:rsidRDefault="000C3B79"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sz w:val="36"/>
          <w:szCs w:val="36"/>
          <w:lang w:val="pt-BR"/>
        </w:rPr>
      </w:pPr>
      <w:r w:rsidRPr="004F6FE2">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061/2020</w:t>
      </w:r>
    </w:p>
    <w:p w:rsidR="000C3B79" w:rsidRDefault="000C3B79"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b/>
          <w:sz w:val="30"/>
          <w:szCs w:val="30"/>
          <w:lang w:eastAsia="pt-BR"/>
        </w:rPr>
      </w:pPr>
    </w:p>
    <w:p w:rsidR="000C3B79" w:rsidRDefault="000C3B79"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8"/>
          <w:szCs w:val="48"/>
          <w:lang w:val="pt-BR"/>
        </w:rPr>
      </w:pPr>
      <w:r w:rsidRPr="000C3B79">
        <w:rPr>
          <w:rFonts w:ascii="Book Antiqua" w:eastAsia="Arial" w:hAnsi="Book Antiqua"/>
          <w:sz w:val="30"/>
          <w:szCs w:val="30"/>
          <w:lang w:eastAsia="pt-BR"/>
        </w:rPr>
        <w:t xml:space="preserve">JUSTIFICATIVA PARA AQUISIÇÃO DOS MEDICAMENTOS PELO </w:t>
      </w:r>
      <w:r w:rsidRPr="000C3B79">
        <w:rPr>
          <w:rFonts w:ascii="Book Antiqua" w:hAnsi="Book Antiqua"/>
          <w:sz w:val="30"/>
          <w:szCs w:val="30"/>
        </w:rPr>
        <w:t>PREÇO FÁBRICA E PREÇO MÁXIMO AO CONSUMIDOR</w:t>
      </w:r>
      <w:r>
        <w:rPr>
          <w:rFonts w:ascii="Book Antiqua" w:eastAsia="Book Antiqua" w:hAnsi="Book Antiqua"/>
          <w:b/>
          <w:sz w:val="48"/>
          <w:szCs w:val="48"/>
          <w:lang w:val="pt-BR"/>
        </w:rPr>
        <w:t xml:space="preserve"> </w:t>
      </w:r>
    </w:p>
    <w:p w:rsidR="000C3B79" w:rsidRDefault="000C3B79" w:rsidP="000C3B79">
      <w:pPr>
        <w:jc w:val="both"/>
        <w:rPr>
          <w:rFonts w:ascii="Book Antiqua" w:hAnsi="Book Antiqua"/>
          <w:b/>
          <w:sz w:val="22"/>
          <w:szCs w:val="22"/>
          <w:lang w:val="pt-BR"/>
        </w:rPr>
      </w:pPr>
    </w:p>
    <w:p w:rsidR="000C3B79" w:rsidRDefault="000C3B79" w:rsidP="000C3B79">
      <w:pPr>
        <w:jc w:val="both"/>
        <w:rPr>
          <w:rFonts w:ascii="Book Antiqua" w:hAnsi="Book Antiqua"/>
          <w:b/>
          <w:sz w:val="22"/>
          <w:szCs w:val="22"/>
          <w:lang w:val="pt-BR"/>
        </w:rPr>
      </w:pPr>
    </w:p>
    <w:p w:rsidR="000C3B79" w:rsidRDefault="000C3B79" w:rsidP="000C3B79">
      <w:pPr>
        <w:jc w:val="both"/>
        <w:rPr>
          <w:rFonts w:ascii="Book Antiqua" w:hAnsi="Book Antiqua"/>
          <w:b/>
          <w:sz w:val="22"/>
          <w:szCs w:val="22"/>
          <w:lang w:val="pt-BR"/>
        </w:rPr>
      </w:pPr>
    </w:p>
    <w:p w:rsidR="000C3B79" w:rsidRPr="00B57EEA" w:rsidRDefault="000C3B79" w:rsidP="000C3B79">
      <w:pPr>
        <w:jc w:val="both"/>
        <w:rPr>
          <w:rFonts w:ascii="Book Antiqua" w:hAnsi="Book Antiqua"/>
          <w:sz w:val="22"/>
          <w:szCs w:val="22"/>
          <w:lang w:val="pt-BR"/>
        </w:rPr>
      </w:pPr>
      <w:r w:rsidRPr="00B57EEA">
        <w:rPr>
          <w:rFonts w:ascii="Book Antiqua" w:hAnsi="Book Antiqua"/>
          <w:b/>
          <w:sz w:val="22"/>
          <w:szCs w:val="22"/>
          <w:lang w:val="pt-BR"/>
        </w:rPr>
        <w:t>1. DO OBJETO</w:t>
      </w:r>
    </w:p>
    <w:p w:rsidR="000C3B79" w:rsidRDefault="000C3B79" w:rsidP="000C3B79">
      <w:pPr>
        <w:jc w:val="both"/>
        <w:rPr>
          <w:rFonts w:ascii="Book Antiqua" w:hAnsi="Book Antiqua"/>
          <w:i/>
          <w:sz w:val="22"/>
          <w:szCs w:val="22"/>
          <w:lang w:val="pt-BR"/>
        </w:rPr>
      </w:pPr>
      <w:proofErr w:type="gramStart"/>
      <w:r w:rsidRPr="00B57EEA">
        <w:rPr>
          <w:rFonts w:ascii="Book Antiqua" w:hAnsi="Book Antiqua"/>
          <w:sz w:val="22"/>
          <w:szCs w:val="22"/>
          <w:lang w:val="pt-BR"/>
        </w:rPr>
        <w:t xml:space="preserve">1.1 </w:t>
      </w:r>
      <w:r w:rsidRPr="005D6683">
        <w:rPr>
          <w:rFonts w:ascii="Book Antiqua" w:hAnsi="Book Antiqua"/>
          <w:i/>
          <w:sz w:val="22"/>
          <w:szCs w:val="22"/>
        </w:rPr>
        <w:t>Registro</w:t>
      </w:r>
      <w:proofErr w:type="gramEnd"/>
      <w:r w:rsidRPr="005D6683">
        <w:rPr>
          <w:rFonts w:ascii="Book Antiqua" w:hAnsi="Book Antiqua"/>
          <w:i/>
          <w:sz w:val="22"/>
          <w:szCs w:val="22"/>
        </w:rPr>
        <w:t xml:space="preserve"> de Preços para seleção e contratação de Drogaria ou Farmácia, através do Maior Desconto Percentual, visando o fornecimento de medicamentos relacionados na Tabela do Sistema de Acompanhamento de Mercado de Medicamentos (SAMMED), da CMED/ANVISA, à população usuária da Secretaria Municipal de Saúde</w:t>
      </w:r>
      <w:r>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Pr>
          <w:rFonts w:ascii="Book Antiqua" w:hAnsi="Book Antiqua"/>
          <w:i/>
          <w:sz w:val="22"/>
          <w:szCs w:val="22"/>
          <w:lang w:val="pt-BR"/>
        </w:rPr>
        <w:t>:</w:t>
      </w:r>
    </w:p>
    <w:p w:rsidR="000C3B79" w:rsidRDefault="000C3B79" w:rsidP="000C3B79">
      <w:pPr>
        <w:rPr>
          <w:rFonts w:ascii="Book Antiqua" w:hAnsi="Book Antiqua"/>
          <w:sz w:val="22"/>
          <w:szCs w:val="22"/>
          <w:lang w:val="pt-BR"/>
        </w:rPr>
      </w:pPr>
    </w:p>
    <w:p w:rsidR="000C3B79" w:rsidRDefault="000C3B79" w:rsidP="000C3B79">
      <w:pPr>
        <w:jc w:val="both"/>
        <w:rPr>
          <w:rFonts w:ascii="Book Antiqua" w:hAnsi="Book Antiqua"/>
          <w:i/>
          <w:sz w:val="22"/>
          <w:szCs w:val="22"/>
        </w:rPr>
      </w:pPr>
      <w:r w:rsidRPr="00CA3F65">
        <w:rPr>
          <w:rFonts w:ascii="Book Antiqua" w:hAnsi="Book Antiqua"/>
          <w:i/>
          <w:sz w:val="22"/>
          <w:szCs w:val="22"/>
        </w:rPr>
        <w:t>Tabela 1</w:t>
      </w:r>
    </w:p>
    <w:tbl>
      <w:tblPr>
        <w:tblStyle w:val="Tabelacomgrade"/>
        <w:tblW w:w="0" w:type="auto"/>
        <w:tblLook w:val="04A0"/>
      </w:tblPr>
      <w:tblGrid>
        <w:gridCol w:w="681"/>
        <w:gridCol w:w="7507"/>
        <w:gridCol w:w="2163"/>
      </w:tblGrid>
      <w:tr w:rsidR="000C3B79" w:rsidTr="000625F7">
        <w:tc>
          <w:tcPr>
            <w:tcW w:w="681" w:type="dxa"/>
            <w:shd w:val="clear" w:color="auto" w:fill="F2F2F2" w:themeFill="background1" w:themeFillShade="F2"/>
            <w:vAlign w:val="center"/>
          </w:tcPr>
          <w:p w:rsidR="000C3B79" w:rsidRDefault="000C3B79" w:rsidP="000625F7">
            <w:pPr>
              <w:jc w:val="center"/>
              <w:rPr>
                <w:rFonts w:ascii="Book Antiqua" w:hAnsi="Book Antiqua"/>
                <w:b/>
                <w:sz w:val="22"/>
                <w:szCs w:val="22"/>
              </w:rPr>
            </w:pPr>
            <w:r>
              <w:rPr>
                <w:rFonts w:ascii="Book Antiqua" w:hAnsi="Book Antiqua"/>
                <w:b/>
                <w:sz w:val="22"/>
                <w:szCs w:val="22"/>
              </w:rPr>
              <w:t>Item</w:t>
            </w:r>
          </w:p>
        </w:tc>
        <w:tc>
          <w:tcPr>
            <w:tcW w:w="7507" w:type="dxa"/>
            <w:shd w:val="clear" w:color="auto" w:fill="F2F2F2" w:themeFill="background1" w:themeFillShade="F2"/>
          </w:tcPr>
          <w:p w:rsidR="000C3B79" w:rsidRDefault="000C3B79" w:rsidP="000625F7">
            <w:pPr>
              <w:jc w:val="both"/>
              <w:rPr>
                <w:rFonts w:ascii="Book Antiqua" w:hAnsi="Book Antiqua"/>
                <w:b/>
                <w:sz w:val="22"/>
                <w:szCs w:val="22"/>
              </w:rPr>
            </w:pPr>
            <w:r>
              <w:rPr>
                <w:rFonts w:ascii="Book Antiqua" w:hAnsi="Book Antiqua"/>
                <w:b/>
                <w:sz w:val="22"/>
                <w:szCs w:val="22"/>
              </w:rPr>
              <w:t xml:space="preserve">Unidade de Medida / </w:t>
            </w:r>
          </w:p>
          <w:p w:rsidR="000C3B79" w:rsidRDefault="000C3B79" w:rsidP="000625F7">
            <w:pPr>
              <w:jc w:val="both"/>
              <w:rPr>
                <w:rFonts w:ascii="Book Antiqua" w:hAnsi="Book Antiqua"/>
                <w:b/>
                <w:sz w:val="22"/>
                <w:szCs w:val="22"/>
              </w:rPr>
            </w:pPr>
            <w:r>
              <w:rPr>
                <w:rFonts w:ascii="Book Antiqua" w:hAnsi="Book Antiqua"/>
                <w:b/>
                <w:sz w:val="22"/>
                <w:szCs w:val="22"/>
              </w:rPr>
              <w:t>Descritivo</w:t>
            </w:r>
          </w:p>
        </w:tc>
        <w:tc>
          <w:tcPr>
            <w:tcW w:w="2163" w:type="dxa"/>
            <w:shd w:val="clear" w:color="auto" w:fill="F2F2F2" w:themeFill="background1" w:themeFillShade="F2"/>
            <w:vAlign w:val="center"/>
          </w:tcPr>
          <w:p w:rsidR="000C3B79" w:rsidRDefault="000C3B79" w:rsidP="000625F7">
            <w:pPr>
              <w:jc w:val="center"/>
              <w:rPr>
                <w:rFonts w:ascii="Book Antiqua" w:hAnsi="Book Antiqua"/>
                <w:b/>
                <w:sz w:val="22"/>
                <w:szCs w:val="22"/>
              </w:rPr>
            </w:pPr>
            <w:r>
              <w:rPr>
                <w:rFonts w:ascii="Book Antiqua" w:hAnsi="Book Antiqua"/>
                <w:b/>
                <w:sz w:val="22"/>
                <w:szCs w:val="22"/>
              </w:rPr>
              <w:t>Valor Máximo Previsto</w:t>
            </w:r>
          </w:p>
        </w:tc>
      </w:tr>
      <w:tr w:rsidR="000C3B79" w:rsidTr="000625F7">
        <w:tc>
          <w:tcPr>
            <w:tcW w:w="681" w:type="dxa"/>
            <w:vAlign w:val="center"/>
          </w:tcPr>
          <w:p w:rsidR="000C3B79" w:rsidRPr="00176DB9" w:rsidRDefault="000C3B79" w:rsidP="000625F7">
            <w:pPr>
              <w:jc w:val="center"/>
              <w:rPr>
                <w:rFonts w:ascii="Book Antiqua" w:hAnsi="Book Antiqua"/>
                <w:sz w:val="22"/>
                <w:szCs w:val="22"/>
              </w:rPr>
            </w:pPr>
            <w:r>
              <w:rPr>
                <w:rFonts w:ascii="Book Antiqua" w:hAnsi="Book Antiqua"/>
                <w:sz w:val="22"/>
                <w:szCs w:val="22"/>
              </w:rPr>
              <w:t>01</w:t>
            </w:r>
          </w:p>
        </w:tc>
        <w:tc>
          <w:tcPr>
            <w:tcW w:w="7507" w:type="dxa"/>
          </w:tcPr>
          <w:p w:rsidR="000C3B79" w:rsidRDefault="000C3B79" w:rsidP="000625F7">
            <w:pPr>
              <w:jc w:val="both"/>
              <w:rPr>
                <w:rFonts w:ascii="Book Antiqua" w:hAnsi="Book Antiqua"/>
                <w:sz w:val="22"/>
                <w:szCs w:val="22"/>
              </w:rPr>
            </w:pPr>
            <w:r>
              <w:rPr>
                <w:rFonts w:ascii="Book Antiqua" w:hAnsi="Book Antiqua"/>
                <w:sz w:val="22"/>
                <w:szCs w:val="22"/>
              </w:rPr>
              <w:t>Unidade(s)</w:t>
            </w:r>
          </w:p>
          <w:p w:rsidR="000C3B79" w:rsidRDefault="000C3B79" w:rsidP="000625F7">
            <w:pPr>
              <w:jc w:val="both"/>
              <w:rPr>
                <w:rFonts w:ascii="Book Antiqua" w:hAnsi="Book Antiqua"/>
                <w:b/>
                <w:sz w:val="22"/>
                <w:szCs w:val="22"/>
              </w:rPr>
            </w:pPr>
            <w:r w:rsidRPr="00176DB9">
              <w:rPr>
                <w:rFonts w:ascii="Book Antiqua" w:hAnsi="Book Antiqua"/>
                <w:sz w:val="22"/>
                <w:szCs w:val="22"/>
              </w:rPr>
              <w:t xml:space="preserve">Fornecimento de medicamentos relacionados na Tabela do Sistema de Acompanhamento de Mercado de Medicamentos (SAMMED), da CMED/ANVISA, à População Usuária da Secretaria Municipal de Saúde </w:t>
            </w:r>
            <w:r w:rsidRPr="00176DB9">
              <w:rPr>
                <w:rFonts w:ascii="Book Antiqua" w:hAnsi="Book Antiqua"/>
                <w:b/>
                <w:sz w:val="22"/>
                <w:szCs w:val="22"/>
              </w:rPr>
              <w:t>(Distribuição Gratuita)</w:t>
            </w:r>
            <w:r w:rsidRPr="00176DB9">
              <w:rPr>
                <w:rFonts w:ascii="Book Antiqua" w:hAnsi="Book Antiqua"/>
                <w:sz w:val="22"/>
                <w:szCs w:val="22"/>
              </w:rPr>
              <w:t>.</w:t>
            </w:r>
          </w:p>
        </w:tc>
        <w:tc>
          <w:tcPr>
            <w:tcW w:w="2163" w:type="dxa"/>
            <w:vAlign w:val="center"/>
          </w:tcPr>
          <w:p w:rsidR="000C3B79" w:rsidRPr="00176DB9" w:rsidRDefault="000C3B79" w:rsidP="000625F7">
            <w:pPr>
              <w:jc w:val="center"/>
              <w:rPr>
                <w:rFonts w:ascii="Book Antiqua" w:hAnsi="Book Antiqua"/>
                <w:sz w:val="22"/>
                <w:szCs w:val="22"/>
              </w:rPr>
            </w:pPr>
            <w:r w:rsidRPr="00176DB9">
              <w:rPr>
                <w:rFonts w:ascii="Book Antiqua" w:hAnsi="Book Antiqua"/>
                <w:sz w:val="22"/>
                <w:szCs w:val="22"/>
              </w:rPr>
              <w:t>R$ 50.000,00</w:t>
            </w:r>
            <w:r>
              <w:rPr>
                <w:rFonts w:ascii="Book Antiqua" w:hAnsi="Book Antiqua"/>
                <w:sz w:val="22"/>
                <w:szCs w:val="22"/>
              </w:rPr>
              <w:t>.</w:t>
            </w:r>
          </w:p>
        </w:tc>
      </w:tr>
    </w:tbl>
    <w:p w:rsidR="000C3B79" w:rsidRDefault="000C3B79" w:rsidP="000C3B79">
      <w:pPr>
        <w:jc w:val="both"/>
        <w:rPr>
          <w:rFonts w:ascii="Book Antiqua" w:hAnsi="Book Antiqua"/>
          <w:b/>
          <w:sz w:val="22"/>
          <w:szCs w:val="22"/>
        </w:rPr>
      </w:pPr>
    </w:p>
    <w:p w:rsidR="000C3B79" w:rsidRPr="00B57EEA" w:rsidRDefault="000C3B79" w:rsidP="000C3B79">
      <w:pPr>
        <w:jc w:val="both"/>
        <w:rPr>
          <w:rFonts w:ascii="Book Antiqua" w:hAnsi="Book Antiqua"/>
          <w:sz w:val="22"/>
          <w:szCs w:val="22"/>
        </w:rPr>
      </w:pPr>
      <w:r w:rsidRPr="00C8349A">
        <w:rPr>
          <w:rFonts w:ascii="Book Antiqua" w:hAnsi="Book Antiqua"/>
          <w:b/>
          <w:sz w:val="22"/>
          <w:szCs w:val="22"/>
        </w:rPr>
        <w:t>2. JUSTIFICATIVA E OBJETIVO DA CONTRATAÇÃO</w:t>
      </w:r>
    </w:p>
    <w:p w:rsidR="000C3B79" w:rsidRPr="0026705F" w:rsidRDefault="000C3B79" w:rsidP="000C3B79">
      <w:pPr>
        <w:ind w:right="-1"/>
        <w:jc w:val="both"/>
        <w:rPr>
          <w:rFonts w:ascii="Book Antiqua" w:hAnsi="Book Antiqua"/>
          <w:sz w:val="22"/>
          <w:szCs w:val="22"/>
        </w:rPr>
      </w:pPr>
      <w:r>
        <w:rPr>
          <w:rFonts w:ascii="Book Antiqua" w:hAnsi="Book Antiqua"/>
          <w:sz w:val="22"/>
          <w:szCs w:val="22"/>
        </w:rPr>
        <w:t xml:space="preserve">2.1 </w:t>
      </w:r>
      <w:r w:rsidRPr="004E6D49">
        <w:rPr>
          <w:rFonts w:ascii="Book Antiqua" w:hAnsi="Book Antiqua"/>
          <w:sz w:val="22"/>
          <w:szCs w:val="22"/>
        </w:rPr>
        <w:t>A aquisição do objeto descrito</w:t>
      </w:r>
      <w:r w:rsidRPr="0026705F">
        <w:rPr>
          <w:rFonts w:ascii="Book Antiqua" w:hAnsi="Book Antiqua"/>
          <w:sz w:val="22"/>
          <w:szCs w:val="22"/>
        </w:rPr>
        <w:t xml:space="preserve"> </w:t>
      </w:r>
      <w:r w:rsidRPr="0026705F">
        <w:rPr>
          <w:rFonts w:ascii="Book Antiqua" w:eastAsia="Book Antiqua" w:hAnsi="Book Antiqua"/>
          <w:sz w:val="22"/>
          <w:szCs w:val="22"/>
        </w:rPr>
        <w:t>tem por justificativa a necessidade de atendimento à população do Município no que se refere à área de saúde. Esses medicamentos não fazem parte da REMUME e serão disponibilizados aos usuários do SUS como medicamentos não padronizados, através de avaliação da Comissão de Assistência Farmacêutica</w:t>
      </w:r>
      <w:r w:rsidRPr="0026705F">
        <w:rPr>
          <w:rFonts w:ascii="Book Antiqua" w:hAnsi="Book Antiqua"/>
          <w:sz w:val="22"/>
          <w:szCs w:val="22"/>
        </w:rPr>
        <w:t xml:space="preserve">. </w:t>
      </w:r>
    </w:p>
    <w:p w:rsidR="000C3B79" w:rsidRPr="0026705F" w:rsidRDefault="000C3B79" w:rsidP="000C3B79">
      <w:pPr>
        <w:ind w:right="-1"/>
        <w:jc w:val="both"/>
        <w:rPr>
          <w:rFonts w:ascii="Book Antiqua" w:hAnsi="Book Antiqua"/>
          <w:sz w:val="22"/>
          <w:szCs w:val="22"/>
        </w:rPr>
      </w:pPr>
      <w:r>
        <w:rPr>
          <w:rFonts w:ascii="Book Antiqua" w:hAnsi="Book Antiqua"/>
          <w:sz w:val="22"/>
          <w:szCs w:val="22"/>
        </w:rPr>
        <w:t xml:space="preserve">2.1.1 </w:t>
      </w:r>
      <w:r w:rsidRPr="0026705F">
        <w:rPr>
          <w:rFonts w:ascii="Book Antiqua" w:hAnsi="Book Antiqua"/>
          <w:sz w:val="22"/>
          <w:szCs w:val="22"/>
        </w:rPr>
        <w:t xml:space="preserve">Para estabelecer o desconto percentual mínimo consideram-se as resoluções da CMED – Câmara de Regulação do Mercado de Medicamentos, e da ANVISA – Agência Nacional de Vigilância Sanitária, relacionadas ao Preço de Medicamentos (Preço Fábrica e Preço Máximo ao Consumidor), conforme disposto no Anexo II - “A” da Proposta de Preços. </w:t>
      </w:r>
    </w:p>
    <w:p w:rsidR="000C3B79" w:rsidRDefault="000C3B79"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rPr>
      </w:pPr>
      <w:r>
        <w:rPr>
          <w:rFonts w:ascii="Book Antiqua" w:hAnsi="Book Antiqua"/>
          <w:sz w:val="22"/>
          <w:szCs w:val="22"/>
        </w:rPr>
        <w:t xml:space="preserve">2.1.2 </w:t>
      </w:r>
      <w:r w:rsidRPr="0026705F">
        <w:rPr>
          <w:rFonts w:ascii="Book Antiqua" w:hAnsi="Book Antiqua"/>
          <w:sz w:val="22"/>
          <w:szCs w:val="22"/>
        </w:rPr>
        <w:t>Mais informações estão disponíveis no sítio eletrônico da ANVISA.</w:t>
      </w:r>
    </w:p>
    <w:p w:rsidR="000C3B79" w:rsidRDefault="000C3B79"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rPr>
      </w:pPr>
    </w:p>
    <w:p w:rsidR="000C3B79" w:rsidRPr="000C3B79" w:rsidRDefault="000C3B79" w:rsidP="000C3B79">
      <w:pPr>
        <w:tabs>
          <w:tab w:val="left" w:pos="10206"/>
        </w:tabs>
        <w:ind w:right="-992"/>
        <w:jc w:val="both"/>
        <w:rPr>
          <w:rFonts w:ascii="Book Antiqua" w:eastAsia="Arial" w:hAnsi="Book Antiqua"/>
          <w:b/>
          <w:sz w:val="22"/>
          <w:szCs w:val="22"/>
          <w:lang w:eastAsia="pt-BR"/>
        </w:rPr>
      </w:pPr>
      <w:r w:rsidRPr="000C3B79">
        <w:rPr>
          <w:rFonts w:ascii="Book Antiqua" w:eastAsia="Arial" w:hAnsi="Book Antiqua"/>
          <w:b/>
          <w:sz w:val="22"/>
          <w:szCs w:val="22"/>
          <w:lang w:eastAsia="pt-BR"/>
        </w:rPr>
        <w:t>3. DA LISTA DE PREÇOS</w:t>
      </w:r>
    </w:p>
    <w:p w:rsidR="000C3B79" w:rsidRDefault="000C3B79"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0C3B79">
        <w:rPr>
          <w:rFonts w:ascii="Book Antiqua" w:eastAsia="Arial" w:hAnsi="Book Antiqua"/>
          <w:sz w:val="22"/>
          <w:szCs w:val="22"/>
          <w:lang w:eastAsia="pt-BR"/>
        </w:rPr>
        <w:t xml:space="preserve">3.1 Os </w:t>
      </w:r>
      <w:r w:rsidR="00BD7D79">
        <w:rPr>
          <w:rFonts w:ascii="Book Antiqua" w:eastAsia="Arial" w:hAnsi="Book Antiqua"/>
          <w:sz w:val="22"/>
          <w:szCs w:val="22"/>
          <w:lang w:eastAsia="pt-BR"/>
        </w:rPr>
        <w:t>produtos</w:t>
      </w:r>
      <w:r w:rsidRPr="000C3B79">
        <w:rPr>
          <w:rFonts w:ascii="Book Antiqua" w:eastAsia="Arial" w:hAnsi="Book Antiqua"/>
          <w:sz w:val="22"/>
          <w:szCs w:val="22"/>
          <w:lang w:eastAsia="pt-BR"/>
        </w:rPr>
        <w:t xml:space="preserve"> desta licitação serão adquiridos através da </w:t>
      </w:r>
      <w:r w:rsidRPr="000C3B79">
        <w:rPr>
          <w:rFonts w:ascii="Book Antiqua" w:hAnsi="Book Antiqua" w:cs="Arial"/>
          <w:color w:val="000000"/>
          <w:sz w:val="22"/>
          <w:szCs w:val="22"/>
          <w:shd w:val="clear" w:color="auto" w:fill="FFFFFF"/>
        </w:rPr>
        <w:t xml:space="preserve">forma farmacêutica e concentração – </w:t>
      </w:r>
      <w:r w:rsidRPr="000C3B79">
        <w:rPr>
          <w:rFonts w:ascii="Book Antiqua" w:hAnsi="Book Antiqua"/>
          <w:sz w:val="22"/>
          <w:szCs w:val="22"/>
        </w:rPr>
        <w:t xml:space="preserve">Preço Fábrica e Preço Máximo ao Consumidor, considerando as resoluções da CMED – Câmara de Regulação do Mercado de Medicamentos, e da ANVISA – Agência Nacional de Vigilância Sanitária, conforme a </w:t>
      </w:r>
      <w:r w:rsidRPr="000C3B79">
        <w:rPr>
          <w:rFonts w:ascii="Book Antiqua" w:hAnsi="Book Antiqua"/>
          <w:i/>
          <w:sz w:val="22"/>
          <w:szCs w:val="22"/>
        </w:rPr>
        <w:t>Imagem 1</w:t>
      </w:r>
      <w:r w:rsidRPr="000C3B79">
        <w:rPr>
          <w:rFonts w:ascii="Book Antiqua" w:hAnsi="Book Antiqua"/>
          <w:sz w:val="22"/>
          <w:szCs w:val="22"/>
        </w:rPr>
        <w:t>:</w:t>
      </w:r>
    </w:p>
    <w:p w:rsidR="000C3B79" w:rsidRDefault="000C3B79"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0C3B79" w:rsidRPr="000C3B79" w:rsidRDefault="000C3B79" w:rsidP="004818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rPr>
      </w:pPr>
      <w:r>
        <w:rPr>
          <w:rFonts w:ascii="Book Antiqua" w:hAnsi="Book Antiqua"/>
          <w:sz w:val="22"/>
          <w:szCs w:val="22"/>
        </w:rPr>
        <w:br w:type="page"/>
      </w:r>
      <w:r w:rsidR="00D46195" w:rsidRPr="004D1BD6">
        <w:rPr>
          <w:rFonts w:ascii="Book Antiqua" w:hAnsi="Book Antiqua"/>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7pt;height:292.1pt">
            <v:imagedata r:id="rId12" o:title="SAMMED"/>
          </v:shape>
        </w:pict>
      </w:r>
    </w:p>
    <w:p w:rsidR="000C3B79" w:rsidRPr="000C3B79" w:rsidRDefault="000C3B79" w:rsidP="000C3B79">
      <w:pPr>
        <w:tabs>
          <w:tab w:val="left" w:pos="10206"/>
        </w:tabs>
        <w:ind w:right="-1"/>
        <w:jc w:val="both"/>
        <w:rPr>
          <w:rFonts w:ascii="Book Antiqua" w:hAnsi="Book Antiqua"/>
          <w:color w:val="000000"/>
          <w:sz w:val="22"/>
          <w:szCs w:val="22"/>
          <w:shd w:val="clear" w:color="auto" w:fill="FFFFFF"/>
        </w:rPr>
      </w:pPr>
      <w:r w:rsidRPr="000C3B79">
        <w:rPr>
          <w:rFonts w:ascii="Book Antiqua" w:eastAsia="Arial" w:hAnsi="Book Antiqua"/>
          <w:sz w:val="22"/>
          <w:szCs w:val="22"/>
          <w:lang w:eastAsia="pt-BR"/>
        </w:rPr>
        <w:t xml:space="preserve">3.2 Os </w:t>
      </w:r>
      <w:r w:rsidRPr="000C3B79">
        <w:rPr>
          <w:rFonts w:ascii="Book Antiqua" w:hAnsi="Book Antiqua"/>
          <w:sz w:val="22"/>
          <w:szCs w:val="22"/>
        </w:rPr>
        <w:t xml:space="preserve">Medicamentos, Relacionados na Tabela do Sistema de Acompanhamento de Mercado de Medicamentos (SAMMED) da </w:t>
      </w:r>
      <w:r w:rsidRPr="000C3B79">
        <w:rPr>
          <w:rFonts w:ascii="Book Antiqua" w:hAnsi="Book Antiqua"/>
          <w:color w:val="000000"/>
          <w:sz w:val="22"/>
          <w:szCs w:val="22"/>
          <w:shd w:val="clear" w:color="auto" w:fill="FFFFFF"/>
        </w:rPr>
        <w:t xml:space="preserve">CMED/ANVISA, supracitados na </w:t>
      </w:r>
      <w:r w:rsidRPr="00D861BD">
        <w:rPr>
          <w:rFonts w:ascii="Book Antiqua" w:hAnsi="Book Antiqua"/>
          <w:i/>
          <w:color w:val="000000"/>
          <w:sz w:val="22"/>
          <w:szCs w:val="22"/>
          <w:shd w:val="clear" w:color="auto" w:fill="FFFFFF"/>
        </w:rPr>
        <w:t>Imagem 1</w:t>
      </w:r>
      <w:r w:rsidRPr="000C3B79">
        <w:rPr>
          <w:rFonts w:ascii="Book Antiqua" w:hAnsi="Book Antiqua"/>
          <w:color w:val="000000"/>
          <w:sz w:val="22"/>
          <w:szCs w:val="22"/>
          <w:shd w:val="clear" w:color="auto" w:fill="FFFFFF"/>
        </w:rPr>
        <w:t xml:space="preserve">, encontram-se no seguinte endereço eletrônico: </w:t>
      </w:r>
      <w:hyperlink r:id="rId13" w:history="1">
        <w:r w:rsidRPr="000C3B79">
          <w:rPr>
            <w:rStyle w:val="Hyperlink"/>
            <w:rFonts w:ascii="Book Antiqua" w:eastAsia="Arial" w:hAnsi="Book Antiqua"/>
            <w:sz w:val="22"/>
            <w:szCs w:val="22"/>
            <w:lang w:eastAsia="pt-BR"/>
          </w:rPr>
          <w:t>http://portal.anvisa.gov.br/listas-de-precos</w:t>
        </w:r>
      </w:hyperlink>
      <w:r>
        <w:rPr>
          <w:rFonts w:ascii="Book Antiqua" w:hAnsi="Book Antiqua"/>
          <w:sz w:val="22"/>
          <w:szCs w:val="22"/>
        </w:rPr>
        <w:t>.</w:t>
      </w:r>
    </w:p>
    <w:p w:rsidR="000C3B79" w:rsidRPr="000C3B79" w:rsidRDefault="000C3B79" w:rsidP="000C3B79">
      <w:pPr>
        <w:tabs>
          <w:tab w:val="left" w:pos="10206"/>
        </w:tabs>
        <w:ind w:right="-1" w:firstLine="851"/>
        <w:jc w:val="both"/>
        <w:rPr>
          <w:rFonts w:ascii="Book Antiqua" w:eastAsia="Arial" w:hAnsi="Book Antiqua"/>
          <w:sz w:val="22"/>
          <w:szCs w:val="22"/>
          <w:lang w:eastAsia="pt-BR"/>
        </w:rPr>
      </w:pPr>
    </w:p>
    <w:p w:rsidR="000C3B79" w:rsidRPr="000C3B79" w:rsidRDefault="000C3B79" w:rsidP="000C3B79">
      <w:pPr>
        <w:tabs>
          <w:tab w:val="left" w:pos="10206"/>
        </w:tabs>
        <w:ind w:right="-1"/>
        <w:jc w:val="both"/>
        <w:rPr>
          <w:rFonts w:ascii="Book Antiqua" w:hAnsi="Book Antiqua"/>
          <w:sz w:val="22"/>
          <w:szCs w:val="22"/>
        </w:rPr>
      </w:pPr>
      <w:r w:rsidRPr="000C3B79">
        <w:rPr>
          <w:rFonts w:ascii="Book Antiqua" w:eastAsia="Arial" w:hAnsi="Book Antiqua"/>
          <w:sz w:val="22"/>
          <w:szCs w:val="22"/>
          <w:lang w:eastAsia="pt-BR"/>
        </w:rPr>
        <w:t xml:space="preserve">3.3 A aquisição dos medicamentos através do </w:t>
      </w:r>
      <w:r w:rsidRPr="000C3B79">
        <w:rPr>
          <w:rFonts w:ascii="Book Antiqua" w:hAnsi="Book Antiqua"/>
          <w:sz w:val="22"/>
          <w:szCs w:val="22"/>
        </w:rPr>
        <w:t xml:space="preserve">Preço Fábrica e Preço Máximo ao Consumidor tem por justificativa a necessidade eventual na compra dos referidos medicamentos, uma vez que não serão adquiridos em grandes proporções, mas sim, somente quando os usuários apresentarem a autorização da Secretaria Municipal de Saúde. </w:t>
      </w:r>
    </w:p>
    <w:p w:rsidR="000C3B79" w:rsidRPr="000C3B79" w:rsidRDefault="000C3B79" w:rsidP="000C3B79">
      <w:pPr>
        <w:tabs>
          <w:tab w:val="left" w:pos="10206"/>
        </w:tabs>
        <w:ind w:right="-1"/>
        <w:jc w:val="both"/>
        <w:rPr>
          <w:rFonts w:ascii="Book Antiqua" w:hAnsi="Book Antiqua"/>
          <w:sz w:val="22"/>
          <w:szCs w:val="22"/>
        </w:rPr>
      </w:pPr>
      <w:r w:rsidRPr="000C3B79">
        <w:rPr>
          <w:rFonts w:ascii="Book Antiqua" w:hAnsi="Book Antiqua"/>
          <w:sz w:val="22"/>
          <w:szCs w:val="22"/>
        </w:rPr>
        <w:t xml:space="preserve">3.3.1 A Secretaria Municipal de Saúde do Município de Gaspar só irá adquirir tais medicamentos eventualmente, uma vez que os mesmos não estejam disponíveis na Farmácia Básica do Município, conforme disposto no item 3.3. </w:t>
      </w:r>
    </w:p>
    <w:p w:rsidR="000C3B79" w:rsidRDefault="000C3B79"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Arial" w:hAnsi="Book Antiqua"/>
          <w:sz w:val="22"/>
          <w:szCs w:val="22"/>
          <w:lang w:eastAsia="pt-BR"/>
        </w:rPr>
      </w:pPr>
      <w:r w:rsidRPr="000C3B79">
        <w:rPr>
          <w:rFonts w:ascii="Book Antiqua" w:eastAsia="Arial" w:hAnsi="Book Antiqua"/>
          <w:sz w:val="22"/>
          <w:szCs w:val="22"/>
          <w:lang w:eastAsia="pt-BR"/>
        </w:rPr>
        <w:t>3.3.2 A aquisição dos Medicamentos Através dos Preços Para Compras Públ</w:t>
      </w:r>
      <w:r>
        <w:rPr>
          <w:rFonts w:ascii="Book Antiqua" w:eastAsia="Arial" w:hAnsi="Book Antiqua"/>
          <w:sz w:val="22"/>
          <w:szCs w:val="22"/>
          <w:lang w:eastAsia="pt-BR"/>
        </w:rPr>
        <w:t>icas será aplicada somente</w:t>
      </w:r>
    </w:p>
    <w:p w:rsidR="00D861BD" w:rsidRDefault="000C3B79"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Arial" w:hAnsi="Book Antiqua"/>
          <w:sz w:val="22"/>
          <w:szCs w:val="22"/>
          <w:lang w:eastAsia="pt-BR"/>
        </w:rPr>
      </w:pPr>
      <w:r w:rsidRPr="000C3B79">
        <w:rPr>
          <w:rFonts w:ascii="Book Antiqua" w:eastAsia="Arial" w:hAnsi="Book Antiqua"/>
          <w:sz w:val="22"/>
          <w:szCs w:val="22"/>
          <w:lang w:eastAsia="pt-BR"/>
        </w:rPr>
        <w:t>para compras em grandes quantidades.</w:t>
      </w:r>
    </w:p>
    <w:p w:rsidR="00D861BD" w:rsidRDefault="00D861BD"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Arial" w:hAnsi="Book Antiqua"/>
          <w:sz w:val="22"/>
          <w:szCs w:val="22"/>
          <w:lang w:eastAsia="pt-BR"/>
        </w:rPr>
      </w:pPr>
    </w:p>
    <w:p w:rsidR="00D861BD" w:rsidRDefault="00D861BD"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Arial" w:hAnsi="Book Antiqua"/>
          <w:sz w:val="22"/>
          <w:szCs w:val="22"/>
          <w:lang w:eastAsia="pt-BR"/>
        </w:rPr>
      </w:pPr>
    </w:p>
    <w:p w:rsidR="00D861BD" w:rsidRDefault="00D861BD" w:rsidP="00D861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06</w:t>
      </w:r>
      <w:r w:rsidRPr="00F8255D">
        <w:rPr>
          <w:rFonts w:ascii="Book Antiqua" w:hAnsi="Book Antiqua"/>
          <w:sz w:val="22"/>
          <w:szCs w:val="22"/>
          <w:lang w:val="pt-BR"/>
        </w:rPr>
        <w:t xml:space="preserve"> de </w:t>
      </w:r>
      <w:r>
        <w:rPr>
          <w:rFonts w:ascii="Book Antiqua" w:hAnsi="Book Antiqua"/>
          <w:sz w:val="22"/>
          <w:szCs w:val="22"/>
          <w:lang w:val="pt-BR"/>
        </w:rPr>
        <w:t>julho</w:t>
      </w:r>
      <w:r w:rsidRPr="00F8255D">
        <w:rPr>
          <w:rFonts w:ascii="Book Antiqua" w:hAnsi="Book Antiqua"/>
          <w:sz w:val="22"/>
          <w:szCs w:val="22"/>
          <w:lang w:val="pt-BR"/>
        </w:rPr>
        <w:t xml:space="preserve"> de </w:t>
      </w:r>
      <w:r>
        <w:rPr>
          <w:rFonts w:ascii="Book Antiqua" w:hAnsi="Book Antiqua"/>
          <w:sz w:val="22"/>
          <w:szCs w:val="22"/>
          <w:lang w:val="pt-BR"/>
        </w:rPr>
        <w:t>2020</w:t>
      </w:r>
      <w:r w:rsidRPr="00F8255D">
        <w:rPr>
          <w:rFonts w:ascii="Book Antiqua" w:hAnsi="Book Antiqua"/>
          <w:sz w:val="22"/>
          <w:szCs w:val="22"/>
          <w:lang w:val="pt-BR"/>
        </w:rPr>
        <w:t>.</w:t>
      </w:r>
    </w:p>
    <w:p w:rsidR="00D861BD" w:rsidRDefault="00D861BD" w:rsidP="00D861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861BD" w:rsidRDefault="00D861BD" w:rsidP="00D861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D861BD" w:rsidRDefault="00D861BD" w:rsidP="00D861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861BD" w:rsidRDefault="00D861BD" w:rsidP="00D861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D861BD" w:rsidRDefault="00D861BD" w:rsidP="00D861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D861BD" w:rsidRPr="005E3E9D" w:rsidRDefault="00D861BD" w:rsidP="00D861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szCs w:val="22"/>
          <w:lang w:val="pt-BR"/>
        </w:rPr>
      </w:pPr>
      <w:r w:rsidRPr="005E3E9D">
        <w:rPr>
          <w:rFonts w:ascii="Book Antiqua" w:hAnsi="Book Antiqua"/>
          <w:b/>
          <w:sz w:val="22"/>
          <w:szCs w:val="22"/>
          <w:lang w:val="pt-BR"/>
        </w:rPr>
        <w:t>ARNALDO GONÇALVES MUNHOZ JUNIOR</w:t>
      </w:r>
    </w:p>
    <w:p w:rsidR="00D861BD" w:rsidRDefault="00D861BD" w:rsidP="00D861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center"/>
        <w:rPr>
          <w:rFonts w:ascii="Book Antiqua" w:eastAsia="Arial" w:hAnsi="Book Antiqua"/>
          <w:sz w:val="22"/>
          <w:szCs w:val="22"/>
          <w:lang w:eastAsia="pt-BR"/>
        </w:rPr>
      </w:pPr>
      <w:r w:rsidRPr="005E3E9D">
        <w:rPr>
          <w:rFonts w:ascii="Book Antiqua" w:hAnsi="Book Antiqua"/>
          <w:sz w:val="22"/>
          <w:szCs w:val="22"/>
          <w:lang w:val="pt-BR"/>
        </w:rPr>
        <w:t>Secretário Municipal de Saúde</w:t>
      </w:r>
    </w:p>
    <w:p w:rsidR="00D861BD" w:rsidRDefault="00D861BD" w:rsidP="000C3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rPr>
          <w:rFonts w:ascii="Book Antiqua" w:eastAsia="Arial" w:hAnsi="Book Antiqua"/>
          <w:sz w:val="22"/>
          <w:szCs w:val="22"/>
          <w:lang w:eastAsia="pt-BR"/>
        </w:rPr>
      </w:pPr>
    </w:p>
    <w:p w:rsidR="00D057D0" w:rsidRPr="0092496E" w:rsidRDefault="000C3B79" w:rsidP="00D861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2D2DD3">
        <w:rPr>
          <w:rFonts w:ascii="Book Antiqua" w:eastAsia="Book Antiqua" w:hAnsi="Book Antiqua"/>
          <w:b/>
          <w:sz w:val="48"/>
          <w:szCs w:val="48"/>
          <w:lang w:val="pt-BR"/>
        </w:rPr>
        <w:lastRenderedPageBreak/>
        <w:t>ANEXO I</w:t>
      </w:r>
      <w:r w:rsidR="00D057D0">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E22E0A">
        <w:rPr>
          <w:rFonts w:ascii="Book Antiqua" w:eastAsia="Book Antiqua" w:hAnsi="Book Antiqua"/>
          <w:color w:val="000000"/>
          <w:sz w:val="36"/>
          <w:szCs w:val="36"/>
        </w:rPr>
        <w:t>135/2020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E22E0A">
        <w:rPr>
          <w:rFonts w:ascii="Book Antiqua" w:eastAsia="Book Antiqua" w:hAnsi="Book Antiqua"/>
          <w:color w:val="000000"/>
          <w:sz w:val="36"/>
          <w:szCs w:val="36"/>
          <w:lang w:val="pt-BR"/>
        </w:rPr>
        <w:t>061/2020</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51542D">
        <w:rPr>
          <w:rFonts w:ascii="Book Antiqua" w:hAnsi="Book Antiqua"/>
          <w:b/>
          <w:sz w:val="36"/>
          <w:szCs w:val="36"/>
          <w:shd w:val="clear" w:color="auto" w:fill="FFFFFF"/>
          <w:lang w:val="pt-BR"/>
        </w:rPr>
        <w:t>2020</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E22E0A">
        <w:rPr>
          <w:rFonts w:ascii="Book Antiqua" w:hAnsi="Book Antiqua"/>
          <w:sz w:val="22"/>
          <w:szCs w:val="22"/>
          <w:lang w:val="pt-BR"/>
        </w:rPr>
        <w:t>061/2020</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w:t>
      </w:r>
      <w:r w:rsidR="00F160F8">
        <w:rPr>
          <w:rFonts w:ascii="Book Antiqua" w:hAnsi="Book Antiqua"/>
          <w:sz w:val="22"/>
          <w:szCs w:val="22"/>
          <w:lang w:val="pt-BR"/>
        </w:rPr>
        <w:t>percentuais</w:t>
      </w:r>
      <w:r w:rsidRPr="00B07240">
        <w:rPr>
          <w:rFonts w:ascii="Book Antiqua" w:hAnsi="Book Antiqua"/>
          <w:sz w:val="22"/>
          <w:szCs w:val="22"/>
          <w:lang w:val="pt-BR"/>
        </w:rPr>
        <w:t xml:space="preserve">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F160F8" w:rsidRPr="005D6683">
        <w:rPr>
          <w:rFonts w:ascii="Book Antiqua" w:hAnsi="Book Antiqua"/>
          <w:i/>
          <w:sz w:val="22"/>
          <w:szCs w:val="22"/>
        </w:rPr>
        <w:t>Registro de Preços para seleção e contratação de Drogaria ou Farmácia, através do Maior Desconto Percentual, visando o fornecimento de medicamentos relacionados na Tabela do Sistema de Acompanhamento de Mercado de Medicamentos (SAMMED), da CMED/ANVISA, à população usuária da Secretaria Municipal de Saúde</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E22E0A">
        <w:rPr>
          <w:rFonts w:ascii="Book Antiqua" w:hAnsi="Book Antiqua"/>
          <w:sz w:val="22"/>
          <w:szCs w:val="22"/>
          <w:lang w:val="pt-BR"/>
        </w:rPr>
        <w:t>061/2020</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BD7D79">
        <w:rPr>
          <w:rFonts w:ascii="Book Antiqua" w:hAnsi="Book Antiqua"/>
          <w:sz w:val="22"/>
          <w:szCs w:val="22"/>
        </w:rPr>
        <w:t>produtos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 Os </w:t>
      </w:r>
      <w:r w:rsidR="00F160F8">
        <w:rPr>
          <w:rFonts w:ascii="Book Antiqua" w:hAnsi="Book Antiqua"/>
          <w:sz w:val="22"/>
          <w:szCs w:val="22"/>
          <w:lang w:val="pt-BR"/>
        </w:rPr>
        <w:t>percentuais</w:t>
      </w:r>
      <w:r w:rsidRPr="00AC026F">
        <w:rPr>
          <w:rFonts w:ascii="Book Antiqua" w:hAnsi="Book Antiqua"/>
          <w:sz w:val="22"/>
          <w:szCs w:val="22"/>
          <w:lang w:val="pt-BR"/>
        </w:rPr>
        <w:t xml:space="preserve">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w:t>
      </w:r>
      <w:r w:rsidR="00F160F8">
        <w:rPr>
          <w:rFonts w:ascii="Book Antiqua" w:hAnsi="Book Antiqua"/>
          <w:sz w:val="22"/>
          <w:szCs w:val="22"/>
          <w:lang w:val="pt-BR"/>
        </w:rPr>
        <w:t>percentuais</w:t>
      </w:r>
      <w:r w:rsidRPr="00AC026F">
        <w:rPr>
          <w:rFonts w:ascii="Book Antiqua" w:hAnsi="Book Antiqua"/>
          <w:sz w:val="22"/>
          <w:szCs w:val="22"/>
          <w:lang w:val="pt-BR"/>
        </w:rPr>
        <w:t xml:space="preserve"> registrados que sofrerem recomposição não </w:t>
      </w:r>
      <w:proofErr w:type="gramStart"/>
      <w:r w:rsidR="00F160F8">
        <w:rPr>
          <w:rFonts w:ascii="Book Antiqua" w:hAnsi="Book Antiqua"/>
          <w:sz w:val="22"/>
          <w:szCs w:val="22"/>
          <w:lang w:val="pt-BR"/>
        </w:rPr>
        <w:t>serão</w:t>
      </w:r>
      <w:proofErr w:type="gramEnd"/>
      <w:r w:rsidR="00F160F8">
        <w:rPr>
          <w:rFonts w:ascii="Book Antiqua" w:hAnsi="Book Antiqua"/>
          <w:sz w:val="22"/>
          <w:szCs w:val="22"/>
          <w:lang w:val="pt-BR"/>
        </w:rPr>
        <w:t xml:space="preserve"> inferiores</w:t>
      </w:r>
      <w:r w:rsidRPr="00AC026F">
        <w:rPr>
          <w:rFonts w:ascii="Book Antiqua" w:hAnsi="Book Antiqua"/>
          <w:sz w:val="22"/>
          <w:szCs w:val="22"/>
          <w:lang w:val="pt-BR"/>
        </w:rPr>
        <w:t xml:space="preserve"> </w:t>
      </w:r>
      <w:r w:rsidR="00F160F8">
        <w:rPr>
          <w:rFonts w:ascii="Book Antiqua" w:hAnsi="Book Antiqua"/>
          <w:sz w:val="22"/>
          <w:szCs w:val="22"/>
          <w:lang w:val="pt-BR"/>
        </w:rPr>
        <w:t xml:space="preserve">aos percentuais </w:t>
      </w:r>
      <w:r w:rsidRPr="00AC026F">
        <w:rPr>
          <w:rFonts w:ascii="Book Antiqua" w:hAnsi="Book Antiqua"/>
          <w:sz w:val="22"/>
          <w:szCs w:val="22"/>
          <w:lang w:val="pt-BR"/>
        </w:rPr>
        <w:t xml:space="preserve">praticados no mercado, mantendo-se a diferença percentual apurada entre o </w:t>
      </w:r>
      <w:r w:rsidR="00F160F8">
        <w:rPr>
          <w:rFonts w:ascii="Book Antiqua" w:hAnsi="Book Antiqua"/>
          <w:sz w:val="22"/>
          <w:szCs w:val="22"/>
          <w:lang w:val="pt-BR"/>
        </w:rPr>
        <w:t>percentual de desconto</w:t>
      </w:r>
      <w:r w:rsidRPr="00AC026F">
        <w:rPr>
          <w:rFonts w:ascii="Book Antiqua" w:hAnsi="Book Antiqua"/>
          <w:sz w:val="22"/>
          <w:szCs w:val="22"/>
          <w:lang w:val="pt-BR"/>
        </w:rPr>
        <w:t xml:space="preserve">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w:t>
      </w:r>
      <w:r w:rsidR="00F160F8">
        <w:rPr>
          <w:rFonts w:ascii="Book Antiqua" w:hAnsi="Book Antiqua"/>
          <w:sz w:val="22"/>
          <w:szCs w:val="22"/>
          <w:lang w:val="pt-BR"/>
        </w:rPr>
        <w:t>percentual</w:t>
      </w:r>
      <w:r w:rsidRPr="00AC026F">
        <w:rPr>
          <w:rFonts w:ascii="Book Antiqua" w:hAnsi="Book Antiqua"/>
          <w:sz w:val="22"/>
          <w:szCs w:val="22"/>
          <w:lang w:val="pt-BR"/>
        </w:rPr>
        <w:t xml:space="preserve"> registrado se torne </w:t>
      </w:r>
      <w:r w:rsidR="00F160F8">
        <w:rPr>
          <w:rFonts w:ascii="Book Antiqua" w:hAnsi="Book Antiqua"/>
          <w:sz w:val="22"/>
          <w:szCs w:val="22"/>
          <w:lang w:val="pt-BR"/>
        </w:rPr>
        <w:t>inferior</w:t>
      </w:r>
      <w:r w:rsidRPr="00AC026F">
        <w:rPr>
          <w:rFonts w:ascii="Book Antiqua" w:hAnsi="Book Antiqua"/>
          <w:sz w:val="22"/>
          <w:szCs w:val="22"/>
          <w:lang w:val="pt-BR"/>
        </w:rPr>
        <w:t xml:space="preserve"> à média dos </w:t>
      </w:r>
      <w:r w:rsidR="00F160F8">
        <w:rPr>
          <w:rFonts w:ascii="Book Antiqua" w:hAnsi="Book Antiqua"/>
          <w:sz w:val="22"/>
          <w:szCs w:val="22"/>
          <w:lang w:val="pt-BR"/>
        </w:rPr>
        <w:t>percentuais</w:t>
      </w:r>
      <w:r w:rsidRPr="00AC026F">
        <w:rPr>
          <w:rFonts w:ascii="Book Antiqua" w:hAnsi="Book Antiqua"/>
          <w:sz w:val="22"/>
          <w:szCs w:val="22"/>
          <w:lang w:val="pt-BR"/>
        </w:rPr>
        <w:t xml:space="preserve"> de mercado, o Município solicitará ao fornecedor, mediante correspondência, </w:t>
      </w:r>
      <w:r w:rsidR="00F160F8">
        <w:rPr>
          <w:rFonts w:ascii="Book Antiqua" w:hAnsi="Book Antiqua"/>
          <w:sz w:val="22"/>
          <w:szCs w:val="22"/>
          <w:lang w:val="pt-BR"/>
        </w:rPr>
        <w:t>aumento</w:t>
      </w:r>
      <w:r w:rsidRPr="00AC026F">
        <w:rPr>
          <w:rFonts w:ascii="Book Antiqua" w:hAnsi="Book Antiqua"/>
          <w:sz w:val="22"/>
          <w:szCs w:val="22"/>
          <w:lang w:val="pt-BR"/>
        </w:rPr>
        <w:t xml:space="preserve"> do </w:t>
      </w:r>
      <w:r w:rsidR="00F160F8">
        <w:rPr>
          <w:rFonts w:ascii="Book Antiqua" w:hAnsi="Book Antiqua"/>
          <w:sz w:val="22"/>
          <w:szCs w:val="22"/>
          <w:lang w:val="pt-BR"/>
        </w:rPr>
        <w:t>percentual</w:t>
      </w:r>
      <w:r w:rsidRPr="00AC026F">
        <w:rPr>
          <w:rFonts w:ascii="Book Antiqua" w:hAnsi="Book Antiqua"/>
          <w:sz w:val="22"/>
          <w:szCs w:val="22"/>
          <w:lang w:val="pt-BR"/>
        </w:rPr>
        <w:t xml:space="preserve">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E22E0A">
        <w:rPr>
          <w:rFonts w:ascii="Book Antiqua" w:hAnsi="Book Antiqua"/>
          <w:sz w:val="22"/>
          <w:szCs w:val="22"/>
          <w:lang w:val="pt-BR"/>
        </w:rPr>
        <w:t>061/2020</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F160F8" w:rsidRPr="00B86350" w:rsidRDefault="00F160F8"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lastRenderedPageBreak/>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9A1B45" w:rsidRDefault="009A1B45"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eastAsia="pt-BR"/>
        </w:rPr>
      </w:pPr>
      <w:r w:rsidRPr="00053993">
        <w:rPr>
          <w:rFonts w:ascii="Book Antiqua" w:hAnsi="Book Antiqua" w:cs="Book Antiqua"/>
          <w:b/>
          <w:bCs/>
          <w:sz w:val="22"/>
          <w:szCs w:val="22"/>
          <w:lang w:val="pt-BR" w:eastAsia="pt-BR"/>
        </w:rPr>
        <w:t>4. DAS CONDIÇÕES DE ENTREGA E RECEBIMENTO</w:t>
      </w:r>
      <w:r w:rsidRPr="00A07EC7">
        <w:rPr>
          <w:rFonts w:ascii="Book Antiqua" w:hAnsi="Book Antiqua" w:cs="Book Antiqua"/>
          <w:b/>
          <w:bCs/>
          <w:sz w:val="22"/>
          <w:szCs w:val="22"/>
          <w:lang w:val="pt-BR" w:eastAsia="pt-BR"/>
        </w:rPr>
        <w:t xml:space="preserve"> </w:t>
      </w:r>
    </w:p>
    <w:p w:rsidR="00F160F8" w:rsidRPr="00195D34"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160F8" w:rsidRPr="00195D34" w:rsidRDefault="00F160F8" w:rsidP="00F160F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03</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(três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F160F8"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160F8"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poderão ser solicitadas entregas no seguinte endereço:</w:t>
      </w:r>
    </w:p>
    <w:p w:rsidR="00F160F8" w:rsidRPr="005E69E3"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F160F8" w:rsidRPr="003A6DB2" w:rsidRDefault="00F160F8" w:rsidP="00F160F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Pr>
          <w:rFonts w:ascii="Book Antiqua" w:hAnsi="Book Antiqua" w:cs="Book Antiqua"/>
          <w:color w:val="000000"/>
          <w:sz w:val="22"/>
          <w:szCs w:val="22"/>
          <w:shd w:val="clear" w:color="auto" w:fill="FFFFFF"/>
        </w:rPr>
        <w:t>FARMÁCIA BÁSICA</w:t>
      </w:r>
      <w:r w:rsidRPr="003A6DB2">
        <w:rPr>
          <w:rFonts w:ascii="Book Antiqua" w:hAnsi="Book Antiqua" w:cs="Book Antiqua"/>
          <w:color w:val="000000"/>
          <w:sz w:val="22"/>
          <w:szCs w:val="22"/>
          <w:shd w:val="clear" w:color="auto" w:fill="FFFFFF"/>
        </w:rPr>
        <w:t xml:space="preserve"> - Avenida Olga Wehmuth, nº 151, Sete de Setembro, Gaspar/SC (horário de expediente: 08h00min às 12h00min e das 13h00min às 17h00min); </w:t>
      </w:r>
    </w:p>
    <w:p w:rsidR="00F160F8" w:rsidRDefault="00F160F8" w:rsidP="00F160F8">
      <w:pPr>
        <w:jc w:val="both"/>
        <w:rPr>
          <w:rFonts w:ascii="Book Antiqua" w:hAnsi="Book Antiqua" w:cs="Book Antiqua"/>
          <w:sz w:val="22"/>
          <w:szCs w:val="22"/>
          <w:shd w:val="clear" w:color="auto" w:fill="FFFFFF"/>
        </w:rPr>
      </w:pPr>
    </w:p>
    <w:p w:rsidR="00F160F8"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.2.2 Poderão ser solicitadas entregas em outros locais não estipulados neste Edital, sendo que o fornecedor obriga-se a entregar os </w:t>
      </w:r>
      <w:r w:rsidR="00BD7D79">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F160F8" w:rsidRPr="00022086"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160F8" w:rsidRPr="00022086" w:rsidRDefault="00F160F8" w:rsidP="00F160F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sidR="00BD7D79">
        <w:rPr>
          <w:rFonts w:ascii="Book Antiqua" w:eastAsia="Book Antiqua" w:hAnsi="Book Antiqua"/>
          <w:sz w:val="22"/>
          <w:szCs w:val="22"/>
        </w:rPr>
        <w:t>produtos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F160F8" w:rsidRPr="00022086" w:rsidRDefault="00F160F8" w:rsidP="00F160F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sidR="00BD7D79">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objeto deste Pregão serão recebidos:</w:t>
      </w:r>
    </w:p>
    <w:p w:rsidR="00F160F8" w:rsidRPr="00022086" w:rsidRDefault="00F160F8" w:rsidP="00F160F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BD7D79">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F160F8" w:rsidRPr="00022086" w:rsidRDefault="00F160F8" w:rsidP="00F160F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BD7D79">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F160F8" w:rsidRPr="00022086" w:rsidRDefault="00F160F8" w:rsidP="00F160F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sidR="00BD7D79">
        <w:rPr>
          <w:rFonts w:ascii="Book Antiqua" w:eastAsia="Book Antiqua" w:hAnsi="Book Antiqua"/>
          <w:sz w:val="22"/>
          <w:szCs w:val="22"/>
        </w:rPr>
        <w:t>produto</w:t>
      </w:r>
      <w:r w:rsidRPr="00022086">
        <w:rPr>
          <w:rFonts w:ascii="Book Antiqua" w:eastAsia="Book Antiqua" w:hAnsi="Book Antiqua"/>
          <w:sz w:val="22"/>
          <w:szCs w:val="22"/>
        </w:rPr>
        <w:t>, que se dará em até 03 (três) dias úteis após o recebimento provisório.</w:t>
      </w:r>
    </w:p>
    <w:p w:rsidR="00F160F8" w:rsidRPr="00195D34" w:rsidRDefault="00F160F8" w:rsidP="00F160F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sidR="00BD7D79">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160F8" w:rsidRPr="00195D34"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105C9D" w:rsidRDefault="00F160F8" w:rsidP="00F160F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F160F8" w:rsidRDefault="00F160F8" w:rsidP="00DF36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D057D0" w:rsidRPr="00DF362C" w:rsidRDefault="00D057D0" w:rsidP="00DF36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322849">
        <w:rPr>
          <w:rFonts w:ascii="Book Antiqua" w:hAnsi="Book Antiqua"/>
          <w:b/>
          <w:sz w:val="22"/>
          <w:szCs w:val="22"/>
          <w:lang w:val="pt-BR"/>
        </w:rPr>
        <w:t>5. DA FORMA DE PAGAMENTO E DA DOTAÇÃO ORÇAMENTÁRIA</w:t>
      </w:r>
    </w:p>
    <w:p w:rsidR="00F160F8" w:rsidRPr="00430317" w:rsidRDefault="00F160F8" w:rsidP="00F160F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BD7D79">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F160F8" w:rsidRPr="00430317" w:rsidRDefault="00F160F8" w:rsidP="00F160F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F160F8" w:rsidRPr="00430317" w:rsidRDefault="00F160F8" w:rsidP="00F160F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F160F8" w:rsidRPr="00430317" w:rsidRDefault="00F160F8" w:rsidP="00F160F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F160F8"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F160F8"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 xml:space="preserve">.6 As despesas decorrentes de aquisição dos objetos desta licitação correrão à conta dos recursos </w:t>
      </w:r>
      <w:r w:rsidRPr="00F8255D">
        <w:rPr>
          <w:rFonts w:ascii="Book Antiqua" w:eastAsia="Book Antiqua" w:hAnsi="Book Antiqua" w:cs="Arial"/>
          <w:sz w:val="22"/>
          <w:szCs w:val="22"/>
          <w:shd w:val="clear" w:color="auto" w:fill="FFFFFF"/>
        </w:rPr>
        <w:lastRenderedPageBreak/>
        <w:t>especificados no orçamento do Município e nos demais órgãos e entidades usuárias, existentes na(s) seguinte(s) dotações:</w:t>
      </w:r>
    </w:p>
    <w:p w:rsidR="00F160F8" w:rsidRDefault="00F160F8" w:rsidP="00F160F8">
      <w:pPr>
        <w:jc w:val="right"/>
        <w:rPr>
          <w:rFonts w:ascii="Book Antiqua" w:hAnsi="Book Antiqua"/>
          <w:sz w:val="22"/>
          <w:szCs w:val="22"/>
          <w:lang w:val="pt-BR"/>
        </w:rPr>
      </w:pPr>
      <w:r>
        <w:rPr>
          <w:rFonts w:ascii="Book Antiqua" w:hAnsi="Book Antiqua"/>
          <w:sz w:val="22"/>
          <w:szCs w:val="22"/>
          <w:lang w:val="pt-BR"/>
        </w:rPr>
        <w:t>Secretaria Municipal de Saúde</w:t>
      </w:r>
    </w:p>
    <w:p w:rsidR="00F160F8" w:rsidRPr="004470CB" w:rsidRDefault="00F160F8" w:rsidP="00F160F8">
      <w:pPr>
        <w:jc w:val="right"/>
        <w:rPr>
          <w:rFonts w:ascii="Book Antiqua" w:hAnsi="Book Antiqua"/>
          <w:b/>
          <w:sz w:val="22"/>
          <w:szCs w:val="22"/>
          <w:lang w:val="pt-BR"/>
        </w:rPr>
      </w:pPr>
      <w:r w:rsidRPr="004470CB">
        <w:rPr>
          <w:rFonts w:ascii="Book Antiqua" w:hAnsi="Book Antiqua"/>
          <w:b/>
          <w:sz w:val="22"/>
          <w:szCs w:val="22"/>
          <w:lang w:val="pt-BR"/>
        </w:rPr>
        <w:t>Exercício 2020;</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BD7D79">
        <w:rPr>
          <w:rFonts w:ascii="Book Antiqua" w:hAnsi="Book Antiqua" w:cs="Book Antiqua"/>
          <w:sz w:val="22"/>
          <w:szCs w:val="22"/>
        </w:rPr>
        <w:t>produtos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F160F8" w:rsidRPr="004809A8" w:rsidRDefault="00F160F8" w:rsidP="00F160F8">
      <w:pPr>
        <w:ind w:right="-994"/>
        <w:jc w:val="both"/>
        <w:rPr>
          <w:rFonts w:ascii="Book Antiqua" w:hAnsi="Book Antiqua"/>
          <w:sz w:val="22"/>
          <w:szCs w:val="22"/>
        </w:rPr>
      </w:pPr>
      <w:r>
        <w:rPr>
          <w:rFonts w:ascii="Book Antiqua" w:hAnsi="Book Antiqua"/>
          <w:sz w:val="22"/>
          <w:szCs w:val="22"/>
        </w:rPr>
        <w:t>8</w:t>
      </w:r>
      <w:r w:rsidRPr="004809A8">
        <w:rPr>
          <w:rFonts w:ascii="Book Antiqua" w:hAnsi="Book Antiqua"/>
          <w:sz w:val="22"/>
          <w:szCs w:val="22"/>
        </w:rPr>
        <w:t>.1 São obrigações da CONTRATADA:</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8.1.1 </w:t>
      </w:r>
      <w:r w:rsidRPr="004809A8">
        <w:rPr>
          <w:rFonts w:ascii="Book Antiqua" w:hAnsi="Book Antiqua"/>
          <w:sz w:val="22"/>
          <w:szCs w:val="22"/>
        </w:rPr>
        <w:t xml:space="preserve">Providenciar o fornecimento dos </w:t>
      </w:r>
      <w:r w:rsidR="00BD7D79">
        <w:rPr>
          <w:rFonts w:ascii="Book Antiqua" w:hAnsi="Book Antiqua"/>
          <w:sz w:val="22"/>
          <w:szCs w:val="22"/>
        </w:rPr>
        <w:t>produtos</w:t>
      </w:r>
      <w:r w:rsidRPr="004809A8">
        <w:rPr>
          <w:rFonts w:ascii="Book Antiqua" w:hAnsi="Book Antiqua"/>
          <w:sz w:val="22"/>
          <w:szCs w:val="22"/>
        </w:rPr>
        <w:t xml:space="preserve"> nos endereços indicados na </w:t>
      </w:r>
      <w:r w:rsidRPr="00195D34">
        <w:rPr>
          <w:rFonts w:ascii="Book Antiqua" w:eastAsia="Book Antiqua" w:hAnsi="Book Antiqua"/>
          <w:sz w:val="22"/>
          <w:szCs w:val="22"/>
        </w:rPr>
        <w:t>Autorização de Empenho – AE</w:t>
      </w:r>
      <w:r w:rsidRPr="004809A8">
        <w:rPr>
          <w:rFonts w:ascii="Book Antiqua" w:hAnsi="Book Antiqua"/>
          <w:sz w:val="22"/>
          <w:szCs w:val="22"/>
        </w:rPr>
        <w:t xml:space="preserve">, conforme solicitações por parte da Secretaria requisitante e exigências do Edital e seus Anexos, obedecendo às normas técnicas de fabricação e fornecimento dos </w:t>
      </w:r>
      <w:r w:rsidR="00BD7D79">
        <w:rPr>
          <w:rFonts w:ascii="Book Antiqua" w:hAnsi="Book Antiqua"/>
          <w:sz w:val="22"/>
          <w:szCs w:val="22"/>
        </w:rPr>
        <w:t>produtos</w:t>
      </w:r>
      <w:r w:rsidRPr="004809A8">
        <w:rPr>
          <w:rFonts w:ascii="Book Antiqua" w:hAnsi="Book Antiqua"/>
          <w:sz w:val="22"/>
          <w:szCs w:val="22"/>
        </w:rPr>
        <w:t xml:space="preserve"> e os prazos estabelecidos no Edital. </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8.1.2 </w:t>
      </w:r>
      <w:r w:rsidRPr="004809A8">
        <w:rPr>
          <w:rFonts w:ascii="Book Antiqua" w:hAnsi="Book Antiqua"/>
          <w:sz w:val="22"/>
          <w:szCs w:val="22"/>
        </w:rPr>
        <w:t xml:space="preserve">Providenciar, no prazo máximo de </w:t>
      </w:r>
      <w:r>
        <w:rPr>
          <w:rFonts w:ascii="Book Antiqua" w:hAnsi="Book Antiqua"/>
          <w:b/>
          <w:sz w:val="22"/>
          <w:szCs w:val="22"/>
        </w:rPr>
        <w:t>24</w:t>
      </w:r>
      <w:r w:rsidRPr="004809A8">
        <w:rPr>
          <w:rFonts w:ascii="Book Antiqua" w:hAnsi="Book Antiqua"/>
          <w:b/>
          <w:sz w:val="22"/>
          <w:szCs w:val="22"/>
        </w:rPr>
        <w:t xml:space="preserve"> (</w:t>
      </w:r>
      <w:r>
        <w:rPr>
          <w:rFonts w:ascii="Book Antiqua" w:hAnsi="Book Antiqua"/>
          <w:b/>
          <w:sz w:val="22"/>
          <w:szCs w:val="22"/>
        </w:rPr>
        <w:t>vinte e quatro</w:t>
      </w:r>
      <w:r w:rsidRPr="004809A8">
        <w:rPr>
          <w:rFonts w:ascii="Book Antiqua" w:hAnsi="Book Antiqua"/>
          <w:b/>
          <w:sz w:val="22"/>
          <w:szCs w:val="22"/>
        </w:rPr>
        <w:t xml:space="preserve">) </w:t>
      </w:r>
      <w:r>
        <w:rPr>
          <w:rFonts w:ascii="Book Antiqua" w:hAnsi="Book Antiqua"/>
          <w:b/>
          <w:sz w:val="22"/>
          <w:szCs w:val="22"/>
        </w:rPr>
        <w:t>horas</w:t>
      </w:r>
      <w:r w:rsidRPr="004809A8">
        <w:rPr>
          <w:rFonts w:ascii="Book Antiqua" w:hAnsi="Book Antiqua"/>
          <w:sz w:val="22"/>
          <w:szCs w:val="22"/>
        </w:rPr>
        <w:t xml:space="preserve">, contados da data de notificação apresentada à fornecedora, o saneamento de qualquer irregularidade constatada nos </w:t>
      </w:r>
      <w:r w:rsidR="00BD7D79">
        <w:rPr>
          <w:rFonts w:ascii="Book Antiqua" w:hAnsi="Book Antiqua"/>
          <w:sz w:val="22"/>
          <w:szCs w:val="22"/>
        </w:rPr>
        <w:t>produtos</w:t>
      </w:r>
      <w:r w:rsidRPr="004809A8">
        <w:rPr>
          <w:rFonts w:ascii="Book Antiqua" w:hAnsi="Book Antiqua"/>
          <w:sz w:val="22"/>
          <w:szCs w:val="22"/>
        </w:rPr>
        <w:t xml:space="preserve"> fornecidos.</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8.1.3 </w:t>
      </w:r>
      <w:r w:rsidRPr="004809A8">
        <w:rPr>
          <w:rFonts w:ascii="Book Antiqua" w:hAnsi="Book Antiqua"/>
          <w:sz w:val="22"/>
          <w:szCs w:val="22"/>
        </w:rPr>
        <w:t>Atender prontamente as orientações e exigências do fiscal de contrato, devidamente designado, inerentes à execução do objeto contratado.</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8.1.4 </w:t>
      </w:r>
      <w:r w:rsidRPr="004809A8">
        <w:rPr>
          <w:rFonts w:ascii="Book Antiqua" w:hAnsi="Book Antiqua"/>
          <w:sz w:val="22"/>
          <w:szCs w:val="22"/>
        </w:rPr>
        <w:t xml:space="preserve">Emitir as Notas Fiscais no valor pactuado em contrato, apresentando-a a </w:t>
      </w:r>
      <w:r w:rsidRPr="00F703CB">
        <w:rPr>
          <w:rFonts w:ascii="Book Antiqua" w:hAnsi="Book Antiqua"/>
          <w:sz w:val="22"/>
          <w:szCs w:val="22"/>
        </w:rPr>
        <w:t>CONTRATANTE</w:t>
      </w:r>
      <w:r w:rsidRPr="004809A8">
        <w:rPr>
          <w:rFonts w:ascii="Book Antiqua" w:hAnsi="Book Antiqua"/>
          <w:sz w:val="22"/>
          <w:szCs w:val="22"/>
        </w:rPr>
        <w:t xml:space="preserve"> para ateste e pagamento.</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8.1.5 </w:t>
      </w:r>
      <w:r w:rsidRPr="004809A8">
        <w:rPr>
          <w:rFonts w:ascii="Book Antiqua" w:hAnsi="Book Antiqua"/>
          <w:sz w:val="22"/>
          <w:szCs w:val="22"/>
        </w:rPr>
        <w:t>Apresentar os documentos fiscais em conformidade com a legislação vigente.</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8.1.6 </w:t>
      </w:r>
      <w:r w:rsidRPr="004809A8">
        <w:rPr>
          <w:rFonts w:ascii="Book Antiqua" w:hAnsi="Book Antiqua"/>
          <w:sz w:val="22"/>
          <w:szCs w:val="22"/>
        </w:rPr>
        <w:t>Manter, durante toda a execução do contrato, em compatibilidade com as obrigações por ele assumidas, todas as condições de habilitação e qualificação exigidas na licitação.</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8.1.7 </w:t>
      </w:r>
      <w:r w:rsidRPr="004809A8">
        <w:rPr>
          <w:rFonts w:ascii="Book Antiqua" w:hAnsi="Book Antiqua"/>
          <w:sz w:val="22"/>
          <w:szCs w:val="22"/>
        </w:rPr>
        <w:t xml:space="preserve">Assumir integral responsabilidade pelos danos causados ao Município ou a terceiros, decorrentes do fornecimento dos </w:t>
      </w:r>
      <w:r w:rsidR="00BD7D79">
        <w:rPr>
          <w:rFonts w:ascii="Book Antiqua" w:hAnsi="Book Antiqua"/>
          <w:sz w:val="22"/>
          <w:szCs w:val="22"/>
        </w:rPr>
        <w:t>produtos</w:t>
      </w:r>
      <w:r w:rsidRPr="004809A8">
        <w:rPr>
          <w:rFonts w:ascii="Book Antiqua" w:hAnsi="Book Antiqua"/>
          <w:sz w:val="22"/>
          <w:szCs w:val="22"/>
        </w:rPr>
        <w:t>, inclusive por acidentes, mortes, perdas ou destruições, isentando o Município de todas e quaisquer reclamações cíveis, criminais ou trabalhistas que possam surgir, conforme o disposto nos artigos 70 e 71 da Lei nº 8.666/93.</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8.1.8 </w:t>
      </w:r>
      <w:r w:rsidRPr="004809A8">
        <w:rPr>
          <w:rFonts w:ascii="Book Antiqua" w:hAnsi="Book Antiqua"/>
          <w:sz w:val="22"/>
          <w:szCs w:val="22"/>
        </w:rPr>
        <w:t xml:space="preserve">Substituir, sempre que exigido pela </w:t>
      </w:r>
      <w:r w:rsidRPr="00F703CB">
        <w:rPr>
          <w:rFonts w:ascii="Book Antiqua" w:hAnsi="Book Antiqua"/>
          <w:sz w:val="22"/>
          <w:szCs w:val="22"/>
        </w:rPr>
        <w:t>CONTRATANTE</w:t>
      </w:r>
      <w:r w:rsidRPr="004809A8">
        <w:rPr>
          <w:rFonts w:ascii="Book Antiqua" w:hAnsi="Book Antiqua"/>
          <w:sz w:val="22"/>
          <w:szCs w:val="22"/>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8.1.9 </w:t>
      </w:r>
      <w:r w:rsidRPr="004809A8">
        <w:rPr>
          <w:rFonts w:ascii="Book Antiqua" w:hAnsi="Book Antiqua"/>
          <w:sz w:val="22"/>
          <w:szCs w:val="22"/>
        </w:rPr>
        <w:t xml:space="preserve">Reparar, corrigir e substituir, refazer às suas expensas, no total ou em parte, o objeto do contrato em que se verificarem vícios, defeitos ou incorreções resultantes da execução/fornecimento dos </w:t>
      </w:r>
      <w:r w:rsidR="00BD7D79">
        <w:rPr>
          <w:rFonts w:ascii="Book Antiqua" w:hAnsi="Book Antiqua"/>
          <w:sz w:val="22"/>
          <w:szCs w:val="22"/>
        </w:rPr>
        <w:t>produtos</w:t>
      </w:r>
      <w:r w:rsidRPr="004809A8">
        <w:rPr>
          <w:rFonts w:ascii="Book Antiqua" w:hAnsi="Book Antiqua"/>
          <w:sz w:val="22"/>
          <w:szCs w:val="22"/>
        </w:rPr>
        <w:t>.</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lastRenderedPageBreak/>
        <w:t xml:space="preserve">8.1.10 </w:t>
      </w:r>
      <w:r w:rsidRPr="004809A8">
        <w:rPr>
          <w:rFonts w:ascii="Book Antiqua" w:hAnsi="Book Antiqua"/>
          <w:sz w:val="22"/>
          <w:szCs w:val="22"/>
        </w:rPr>
        <w:t>Responsabilizar-se pelos encargos trabalhistas, previdenciários, fiscais e comerciais resultantes da execução do contrato.</w:t>
      </w:r>
    </w:p>
    <w:p w:rsidR="00F160F8" w:rsidRPr="004809A8" w:rsidRDefault="00F160F8" w:rsidP="00F160F8">
      <w:pPr>
        <w:ind w:right="-1"/>
        <w:jc w:val="both"/>
        <w:rPr>
          <w:rFonts w:ascii="Book Antiqua" w:hAnsi="Book Antiqua"/>
          <w:sz w:val="22"/>
          <w:szCs w:val="22"/>
        </w:rPr>
      </w:pPr>
      <w:r>
        <w:rPr>
          <w:rFonts w:ascii="Book Antiqua" w:hAnsi="Book Antiqua"/>
          <w:sz w:val="22"/>
          <w:szCs w:val="22"/>
        </w:rPr>
        <w:t xml:space="preserve">8.1.11 </w:t>
      </w:r>
      <w:r w:rsidRPr="004809A8">
        <w:rPr>
          <w:rFonts w:ascii="Book Antiqua" w:hAnsi="Book Antiqua"/>
          <w:sz w:val="22"/>
          <w:szCs w:val="22"/>
        </w:rPr>
        <w:t xml:space="preserve">Não transferir para a </w:t>
      </w:r>
      <w:r w:rsidRPr="00F703CB">
        <w:rPr>
          <w:rFonts w:ascii="Book Antiqua" w:hAnsi="Book Antiqua"/>
          <w:sz w:val="22"/>
          <w:szCs w:val="22"/>
        </w:rPr>
        <w:t>CONTRATANTE</w:t>
      </w:r>
      <w:r w:rsidRPr="004809A8">
        <w:rPr>
          <w:rFonts w:ascii="Book Antiqua" w:hAnsi="Book Antiqua"/>
          <w:sz w:val="22"/>
          <w:szCs w:val="22"/>
        </w:rPr>
        <w:t xml:space="preserve"> a responsabilidade pelo pagamento dos encargos estabelecidos no item anterior quando houver inadimplência da </w:t>
      </w:r>
      <w:r w:rsidRPr="00F703CB">
        <w:rPr>
          <w:rFonts w:ascii="Book Antiqua" w:hAnsi="Book Antiqua"/>
          <w:sz w:val="22"/>
          <w:szCs w:val="22"/>
        </w:rPr>
        <w:t>CONTRATADA</w:t>
      </w:r>
      <w:r w:rsidRPr="004809A8">
        <w:rPr>
          <w:rFonts w:ascii="Book Antiqua" w:hAnsi="Book Antiqua"/>
          <w:sz w:val="22"/>
          <w:szCs w:val="22"/>
        </w:rPr>
        <w:t>, nem mesmo poderá onerar o objeto do contrato.</w:t>
      </w:r>
    </w:p>
    <w:p w:rsidR="00F160F8" w:rsidRPr="004809A8" w:rsidRDefault="00F160F8" w:rsidP="00F160F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sz w:val="22"/>
          <w:szCs w:val="22"/>
        </w:rPr>
        <w:t xml:space="preserve">8.1.12 </w:t>
      </w:r>
      <w:r w:rsidRPr="004809A8">
        <w:rPr>
          <w:rFonts w:ascii="Book Antiqua" w:hAnsi="Book Antiqua"/>
          <w:sz w:val="22"/>
          <w:szCs w:val="22"/>
        </w:rPr>
        <w:t xml:space="preserve">Não transferir a outrem, no todo ou em parte, a execução do objeto contratado sem prévia e expressa anuência da </w:t>
      </w:r>
      <w:r w:rsidRPr="00F703CB">
        <w:rPr>
          <w:rFonts w:ascii="Book Antiqua" w:hAnsi="Book Antiqua"/>
          <w:sz w:val="22"/>
          <w:szCs w:val="22"/>
        </w:rPr>
        <w:t>CONTRATANTE</w:t>
      </w:r>
      <w:r w:rsidRPr="004809A8">
        <w:rPr>
          <w:rFonts w:ascii="Book Antiqua" w:hAnsi="Book Antiqua"/>
          <w:sz w:val="22"/>
          <w:szCs w:val="22"/>
        </w:rPr>
        <w:t>.</w:t>
      </w:r>
    </w:p>
    <w:p w:rsidR="005A3F46" w:rsidRPr="003C58F8"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9</w:t>
      </w:r>
      <w:r w:rsidRPr="00F703CB">
        <w:rPr>
          <w:rFonts w:ascii="Book Antiqua" w:hAnsi="Book Antiqua"/>
          <w:sz w:val="22"/>
          <w:szCs w:val="22"/>
        </w:rPr>
        <w:t>.1 São obrigações da CONTRATANTE:</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 xml:space="preserve">9.1.1 </w:t>
      </w:r>
      <w:r w:rsidRPr="00F703CB">
        <w:rPr>
          <w:rFonts w:ascii="Book Antiqua" w:hAnsi="Book Antiqua"/>
          <w:sz w:val="22"/>
          <w:szCs w:val="22"/>
        </w:rPr>
        <w:t xml:space="preserve">Acompanhar e fiscalizar o fornecimento dos </w:t>
      </w:r>
      <w:r w:rsidR="00BD7D79">
        <w:rPr>
          <w:rFonts w:ascii="Book Antiqua" w:hAnsi="Book Antiqua"/>
          <w:sz w:val="22"/>
          <w:szCs w:val="22"/>
        </w:rPr>
        <w:t>produtos</w:t>
      </w:r>
      <w:r w:rsidRPr="00F703CB">
        <w:rPr>
          <w:rFonts w:ascii="Book Antiqua" w:hAnsi="Book Antiqua"/>
          <w:sz w:val="22"/>
          <w:szCs w:val="22"/>
        </w:rPr>
        <w:t>, atestar nas notas fiscais o efetivo fornecimento do objeto contratado e o seu aceite.</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 xml:space="preserve">9.1.2 </w:t>
      </w:r>
      <w:r w:rsidRPr="00F703CB">
        <w:rPr>
          <w:rFonts w:ascii="Book Antiqua" w:hAnsi="Book Antiqua"/>
          <w:sz w:val="22"/>
          <w:szCs w:val="22"/>
        </w:rPr>
        <w:t>Efetuar os pagamentos à CONTRATADA nos termos do Edital e seus Anexos.</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 xml:space="preserve">9.1.3 </w:t>
      </w:r>
      <w:r w:rsidRPr="00F703CB">
        <w:rPr>
          <w:rFonts w:ascii="Book Antiqua" w:hAnsi="Book Antiqua"/>
          <w:sz w:val="22"/>
          <w:szCs w:val="22"/>
        </w:rPr>
        <w:t>Aplicar à CONTRATADA as sanções regulamentares e contratuais.</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 xml:space="preserve">9.1.4 </w:t>
      </w:r>
      <w:r w:rsidRPr="00F703CB">
        <w:rPr>
          <w:rFonts w:ascii="Book Antiqua" w:hAnsi="Book Antiqua"/>
          <w:sz w:val="22"/>
          <w:szCs w:val="22"/>
        </w:rPr>
        <w:t>Prestar as informações e os esclarecimentos que venham a ser solicitados pela CONTRATADA.</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 xml:space="preserve">9.1.5 </w:t>
      </w:r>
      <w:r w:rsidRPr="00F703CB">
        <w:rPr>
          <w:rFonts w:ascii="Book Antiqua" w:hAnsi="Book Antiqua"/>
          <w:sz w:val="22"/>
          <w:szCs w:val="22"/>
        </w:rPr>
        <w:t xml:space="preserve">Rejeitar, no todo ou em parte, os </w:t>
      </w:r>
      <w:r w:rsidR="00BD7D79">
        <w:rPr>
          <w:rFonts w:ascii="Book Antiqua" w:hAnsi="Book Antiqua"/>
          <w:sz w:val="22"/>
          <w:szCs w:val="22"/>
        </w:rPr>
        <w:t>produtos</w:t>
      </w:r>
      <w:r w:rsidRPr="00F703CB">
        <w:rPr>
          <w:rFonts w:ascii="Book Antiqua" w:hAnsi="Book Antiqua"/>
          <w:sz w:val="22"/>
          <w:szCs w:val="22"/>
        </w:rPr>
        <w:t xml:space="preserve"> fornecidos se estiverem em desacordo com as especificações do Edital e seus Anexos, assim como da proposta de preços da CONTRATADA.</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 xml:space="preserve">9.1.6 </w:t>
      </w:r>
      <w:r w:rsidRPr="00F703CB">
        <w:rPr>
          <w:rFonts w:ascii="Book Antiqua" w:hAnsi="Book Antiqua"/>
          <w:sz w:val="22"/>
          <w:szCs w:val="22"/>
        </w:rPr>
        <w:t xml:space="preserve">Emitir Ordem de Fornecimento para o fornecimento dos </w:t>
      </w:r>
      <w:r w:rsidR="00BD7D79">
        <w:rPr>
          <w:rFonts w:ascii="Book Antiqua" w:hAnsi="Book Antiqua"/>
          <w:sz w:val="22"/>
          <w:szCs w:val="22"/>
        </w:rPr>
        <w:t>produtos</w:t>
      </w:r>
      <w:r w:rsidRPr="00F703CB">
        <w:rPr>
          <w:rFonts w:ascii="Book Antiqua" w:hAnsi="Book Antiqua"/>
          <w:sz w:val="22"/>
          <w:szCs w:val="22"/>
        </w:rPr>
        <w:t xml:space="preserve"> pela CONTRATADA.</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 xml:space="preserve">9.1.7 </w:t>
      </w:r>
      <w:r w:rsidRPr="00F703CB">
        <w:rPr>
          <w:rFonts w:ascii="Book Antiqua" w:hAnsi="Book Antiqua"/>
          <w:sz w:val="22"/>
          <w:szCs w:val="22"/>
        </w:rPr>
        <w:t>Exigir o cumprimento dos recolhimentos tributários, trabalhistas e previdenciários através dos documentos pertinentes.</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 xml:space="preserve">9.1.8 </w:t>
      </w:r>
      <w:r w:rsidRPr="00F703CB">
        <w:rPr>
          <w:rFonts w:ascii="Book Antiqua" w:hAnsi="Book Antiqua"/>
          <w:sz w:val="22"/>
          <w:szCs w:val="22"/>
        </w:rPr>
        <w:t xml:space="preserve">Franquear o acesso à CONTRATADA aos locais necessários ao fornecimento dos </w:t>
      </w:r>
      <w:r w:rsidR="00BD7D79">
        <w:rPr>
          <w:rFonts w:ascii="Book Antiqua" w:hAnsi="Book Antiqua"/>
          <w:sz w:val="22"/>
          <w:szCs w:val="22"/>
        </w:rPr>
        <w:t>produtos</w:t>
      </w:r>
      <w:r w:rsidRPr="00F703CB">
        <w:rPr>
          <w:rFonts w:ascii="Book Antiqua" w:hAnsi="Book Antiqua"/>
          <w:sz w:val="22"/>
          <w:szCs w:val="22"/>
        </w:rPr>
        <w:t>.</w:t>
      </w:r>
    </w:p>
    <w:p w:rsidR="00F160F8" w:rsidRPr="00F703CB" w:rsidRDefault="00F160F8" w:rsidP="00F160F8">
      <w:pPr>
        <w:ind w:right="-1"/>
        <w:jc w:val="both"/>
        <w:rPr>
          <w:rFonts w:ascii="Book Antiqua" w:hAnsi="Book Antiqua"/>
          <w:sz w:val="22"/>
          <w:szCs w:val="22"/>
        </w:rPr>
      </w:pPr>
      <w:r>
        <w:rPr>
          <w:rFonts w:ascii="Book Antiqua" w:hAnsi="Book Antiqua"/>
          <w:sz w:val="22"/>
          <w:szCs w:val="22"/>
        </w:rPr>
        <w:t xml:space="preserve">9.1.9 </w:t>
      </w:r>
      <w:r w:rsidRPr="00F703CB">
        <w:rPr>
          <w:rFonts w:ascii="Book Antiqua" w:hAnsi="Book Antiqua"/>
          <w:sz w:val="22"/>
          <w:szCs w:val="22"/>
        </w:rPr>
        <w:t xml:space="preserve">Comunicar à CONTRATADA todas as irregularidades observadas durante a execução/fornecimento dos </w:t>
      </w:r>
      <w:r w:rsidR="00BD7D79">
        <w:rPr>
          <w:rFonts w:ascii="Book Antiqua" w:hAnsi="Book Antiqua"/>
          <w:sz w:val="22"/>
          <w:szCs w:val="22"/>
        </w:rPr>
        <w:t>produtos</w:t>
      </w:r>
      <w:r w:rsidRPr="00F703CB">
        <w:rPr>
          <w:rFonts w:ascii="Book Antiqua" w:hAnsi="Book Antiqua"/>
          <w:sz w:val="22"/>
          <w:szCs w:val="22"/>
        </w:rPr>
        <w:t>.</w:t>
      </w:r>
    </w:p>
    <w:p w:rsidR="00D057D0" w:rsidRDefault="00F160F8" w:rsidP="00F160F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r>
        <w:rPr>
          <w:rFonts w:ascii="Book Antiqua" w:hAnsi="Book Antiqua"/>
          <w:sz w:val="22"/>
          <w:szCs w:val="22"/>
        </w:rPr>
        <w:t xml:space="preserve">9.1.10 </w:t>
      </w:r>
      <w:r w:rsidRPr="00F703CB">
        <w:rPr>
          <w:rFonts w:ascii="Book Antiqua" w:hAnsi="Book Antiqua"/>
          <w:sz w:val="22"/>
          <w:szCs w:val="22"/>
        </w:rPr>
        <w:t>Rescindir o Contrato, nos termos dos artigos 77 a 79 da Lei nº 8.666/93.</w:t>
      </w:r>
    </w:p>
    <w:p w:rsidR="00F160F8" w:rsidRDefault="00F160F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c) quando não aceitar </w:t>
      </w:r>
      <w:r w:rsidR="00CF565C">
        <w:rPr>
          <w:rFonts w:ascii="Book Antiqua" w:hAnsi="Book Antiqua"/>
          <w:sz w:val="22"/>
          <w:szCs w:val="22"/>
        </w:rPr>
        <w:t>aumentar</w:t>
      </w:r>
      <w:r w:rsidRPr="00DF362C">
        <w:rPr>
          <w:rFonts w:ascii="Book Antiqua" w:hAnsi="Book Antiqua"/>
          <w:sz w:val="22"/>
          <w:szCs w:val="22"/>
        </w:rPr>
        <w:t xml:space="preserve"> o </w:t>
      </w:r>
      <w:r w:rsidR="00CF565C">
        <w:rPr>
          <w:rFonts w:ascii="Book Antiqua" w:hAnsi="Book Antiqua"/>
          <w:sz w:val="22"/>
          <w:szCs w:val="22"/>
        </w:rPr>
        <w:t>percentual</w:t>
      </w:r>
      <w:r w:rsidRPr="00DF362C">
        <w:rPr>
          <w:rFonts w:ascii="Book Antiqua" w:hAnsi="Book Antiqua"/>
          <w:sz w:val="22"/>
          <w:szCs w:val="22"/>
        </w:rPr>
        <w:t xml:space="preserve"> registrado, na hipótese de este se tornar </w:t>
      </w:r>
      <w:r w:rsidR="00CF565C">
        <w:rPr>
          <w:rFonts w:ascii="Book Antiqua" w:hAnsi="Book Antiqua"/>
          <w:sz w:val="22"/>
          <w:szCs w:val="22"/>
        </w:rPr>
        <w:t>inferior</w:t>
      </w:r>
      <w:r w:rsidRPr="00DF362C">
        <w:rPr>
          <w:rFonts w:ascii="Book Antiqua" w:hAnsi="Book Antiqua"/>
          <w:sz w:val="22"/>
          <w:szCs w:val="22"/>
        </w:rPr>
        <w:t xml:space="preserve">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BD7D79">
        <w:rPr>
          <w:rFonts w:ascii="Book Antiqua" w:hAnsi="Book Antiqua"/>
          <w:sz w:val="22"/>
          <w:szCs w:val="22"/>
        </w:rPr>
        <w:t>produtos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c) impedimento de licitar e contratar com a União, Estados, DF e Municípios pelo prazo de até 5 </w:t>
      </w:r>
      <w:r w:rsidRPr="00A37120">
        <w:rPr>
          <w:rFonts w:ascii="Book Antiqua" w:hAnsi="Book Antiqua" w:cs="Book Antiqua"/>
          <w:sz w:val="22"/>
          <w:szCs w:val="22"/>
        </w:rPr>
        <w:lastRenderedPageBreak/>
        <w:t>(cinco) anos consecutivos.</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11</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.3 Caberá aplicação da penalidade de advertência nos casos de infrações leves que não gerem prejuízo à Administração.</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.6 Em todo caso a licitante terá direito ao contraditório e ampla defesa.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 xml:space="preserve">.7 É facultado a licitante apresentar recurso contra aplicação de penalidade no prazo de 5 (cinco) dias </w:t>
      </w:r>
      <w:r w:rsidRPr="00A37120">
        <w:rPr>
          <w:rFonts w:ascii="Book Antiqua" w:hAnsi="Book Antiqua" w:cs="Book Antiqua"/>
          <w:sz w:val="22"/>
          <w:szCs w:val="22"/>
        </w:rPr>
        <w:lastRenderedPageBreak/>
        <w:t>úteis a contar da intimação, nos termos do art. 109 da Lei nº 8.666/1993.</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C72DF7" w:rsidRPr="00A37120"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BD7D79">
        <w:rPr>
          <w:rFonts w:ascii="Book Antiqua" w:hAnsi="Book Antiqua" w:cs="Book Antiqua"/>
          <w:bCs/>
          <w:sz w:val="22"/>
          <w:szCs w:val="22"/>
        </w:rPr>
        <w:t>produtos</w:t>
      </w:r>
      <w:r w:rsidRPr="00A37120">
        <w:rPr>
          <w:rFonts w:ascii="Book Antiqua" w:hAnsi="Book Antiqua" w:cs="Book Antiqua"/>
          <w:bCs/>
          <w:sz w:val="22"/>
          <w:szCs w:val="22"/>
        </w:rPr>
        <w:t xml:space="preserve"> do presente Edital.</w:t>
      </w:r>
    </w:p>
    <w:p w:rsidR="00C72DF7" w:rsidRDefault="00C72DF7" w:rsidP="00C7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D057D0"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C72DF7" w:rsidRDefault="00C72DF7"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C72DF7" w:rsidRDefault="00C72DF7"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0250FB" w:rsidRPr="00AC026F" w:rsidRDefault="000250FB"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51542D">
        <w:rPr>
          <w:rFonts w:ascii="Book Antiqua" w:hAnsi="Book Antiqua"/>
          <w:sz w:val="22"/>
          <w:szCs w:val="22"/>
        </w:rPr>
        <w:t>2020</w:t>
      </w:r>
      <w:r w:rsidRPr="00047468">
        <w:rPr>
          <w:rFonts w:ascii="Book Antiqua" w:hAnsi="Book Antiqua"/>
          <w:sz w:val="22"/>
          <w:szCs w:val="22"/>
        </w:rPr>
        <w:t>.</w:t>
      </w:r>
    </w:p>
    <w:p w:rsidR="00B96C3C" w:rsidRDefault="00B96C3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4E2F1D" w:rsidRDefault="004E2F1D"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C72DF7" w:rsidRDefault="00C72DF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D057D0"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E22E0A">
        <w:rPr>
          <w:rFonts w:ascii="Book Antiqua" w:eastAsia="Book Antiqua" w:hAnsi="Book Antiqua"/>
          <w:color w:val="000000"/>
          <w:sz w:val="36"/>
          <w:szCs w:val="36"/>
        </w:rPr>
        <w:t>135/2020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E22E0A">
        <w:rPr>
          <w:rFonts w:ascii="Book Antiqua" w:eastAsia="Book Antiqua" w:hAnsi="Book Antiqua"/>
          <w:color w:val="000000"/>
          <w:sz w:val="36"/>
          <w:szCs w:val="36"/>
          <w:lang w:val="pt-BR"/>
        </w:rPr>
        <w:t>061/2020</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51542D">
        <w:rPr>
          <w:rFonts w:ascii="Book Antiqua" w:hAnsi="Book Antiqua"/>
          <w:sz w:val="22"/>
          <w:lang w:val="pt-BR"/>
        </w:rPr>
        <w:t>2020</w:t>
      </w:r>
    </w:p>
    <w:p w:rsidR="00D057D0" w:rsidRPr="009C7F0F" w:rsidRDefault="009C7F0F"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9C7F0F">
        <w:rPr>
          <w:rFonts w:ascii="Book Antiqua" w:hAnsi="Book Antiqua"/>
          <w:b/>
          <w:sz w:val="22"/>
          <w:szCs w:val="22"/>
        </w:rPr>
        <w:t xml:space="preserve">CONTRATO PARA FORNECIMENTO DE MEDICAMENTOS RELACIONADOS NA TABELA DO SISTEMA DE ACOMPANHAMENTO DE MERCADO DE MEDICAMENTOS (SAMMED), DA </w:t>
      </w:r>
      <w:r w:rsidRPr="009C7F0F">
        <w:rPr>
          <w:rFonts w:ascii="Book Antiqua" w:hAnsi="Book Antiqua"/>
          <w:b/>
          <w:color w:val="000000"/>
          <w:sz w:val="22"/>
          <w:szCs w:val="22"/>
          <w:shd w:val="clear" w:color="auto" w:fill="FFFFFF"/>
        </w:rPr>
        <w:t xml:space="preserve">CMED/ANVISA, </w:t>
      </w:r>
      <w:r w:rsidRPr="009C7F0F">
        <w:rPr>
          <w:rFonts w:ascii="Book Antiqua" w:hAnsi="Book Antiqua"/>
          <w:b/>
          <w:sz w:val="22"/>
          <w:szCs w:val="22"/>
        </w:rPr>
        <w:t>À POPULAÇÃO USUÁRIA DA SECRETARIA MUNICIPAL DE SAÚDE,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9C7F0F" w:rsidRPr="00AC026F" w:rsidRDefault="009C7F0F" w:rsidP="009C7F0F">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lang w:val="pt-BR"/>
        </w:rPr>
      </w:pPr>
      <w:r w:rsidRPr="007449A3">
        <w:rPr>
          <w:rFonts w:ascii="Book Antiqua" w:hAnsi="Book Antiqua"/>
          <w:sz w:val="22"/>
          <w:szCs w:val="22"/>
          <w:lang w:val="pt-BR"/>
        </w:rPr>
        <w:t>O MUNICÍPIO DE GASPAR,</w:t>
      </w:r>
      <w:r w:rsidRPr="00E07F1D">
        <w:rPr>
          <w:rFonts w:ascii="Book Antiqua" w:hAnsi="Book Antiqua"/>
          <w:sz w:val="22"/>
          <w:szCs w:val="22"/>
          <w:lang w:val="pt-BR"/>
        </w:rPr>
        <w:t xml:space="preserve"> Estado de Santa Catarina, com sede na Rua Coronel Aristiliano Ramos nº 435, Praça Getúlio Vargas - Centro, inscrito no CNPJ sob nº 83.102.244/0001-02, através da SECRETARIA MUNICIPAL DE SAÚDE, Estado de Santa Catarina, com sede na Avenida Olga Wehmuth, nº 151, Bairro Sete de Setembro, Gaspar/SC, neste </w:t>
      </w:r>
      <w:proofErr w:type="gramStart"/>
      <w:r w:rsidRPr="00E07F1D">
        <w:rPr>
          <w:rFonts w:ascii="Book Antiqua" w:hAnsi="Book Antiqua"/>
          <w:sz w:val="22"/>
          <w:szCs w:val="22"/>
          <w:lang w:val="pt-BR"/>
        </w:rPr>
        <w:t>ato representada</w:t>
      </w:r>
      <w:proofErr w:type="gramEnd"/>
      <w:r w:rsidRPr="00E07F1D">
        <w:rPr>
          <w:rFonts w:ascii="Book Antiqua" w:hAnsi="Book Antiqua"/>
          <w:sz w:val="22"/>
          <w:szCs w:val="22"/>
          <w:lang w:val="pt-BR"/>
        </w:rPr>
        <w:t xml:space="preserve"> pelo Secretário Municipal de Saúde, senhor </w:t>
      </w:r>
      <w:r w:rsidRPr="006670B9">
        <w:rPr>
          <w:rFonts w:ascii="Book Antiqua" w:hAnsi="Book Antiqua"/>
          <w:sz w:val="22"/>
          <w:szCs w:val="22"/>
          <w:lang w:val="pt-BR"/>
        </w:rPr>
        <w:t>Arnaldo Gonçalves Munhoz Junior</w:t>
      </w:r>
      <w:r w:rsidRPr="00E07F1D">
        <w:rPr>
          <w:rFonts w:ascii="Book Antiqua" w:hAnsi="Book Antiqua"/>
          <w:sz w:val="22"/>
          <w:szCs w:val="22"/>
          <w:lang w:val="pt-BR"/>
        </w:rPr>
        <w:t>, que este subscreve, daqui para frente denominado simplesmente CONTRATANTE, e a empresa _________, com sede na cidade de _________, Estado de _________, na _________, nº _________ - Bairro _________, inscrita no CNPJ sob o nº __________, neste ato representada pelo senhor _________, portador do CPF nº</w:t>
      </w:r>
      <w:r>
        <w:rPr>
          <w:rFonts w:ascii="Book Antiqua" w:hAnsi="Book Antiqua"/>
          <w:sz w:val="22"/>
          <w:szCs w:val="22"/>
          <w:lang w:val="pt-BR"/>
        </w:rPr>
        <w:t xml:space="preserve"> </w:t>
      </w:r>
      <w:r w:rsidRPr="00E07F1D">
        <w:rPr>
          <w:rFonts w:ascii="Book Antiqua" w:hAnsi="Book Antiqua"/>
          <w:sz w:val="22"/>
          <w:szCs w:val="22"/>
          <w:lang w:val="pt-BR"/>
        </w:rPr>
        <w:t xml:space="preserve">_________, que também subscreve, doravante denominada de CONTRATADA, devidamente autorizado nos autos do Processo Administrativo n° </w:t>
      </w:r>
      <w:r>
        <w:rPr>
          <w:rFonts w:ascii="Book Antiqua" w:hAnsi="Book Antiqua"/>
          <w:sz w:val="22"/>
          <w:szCs w:val="22"/>
          <w:lang w:val="pt-BR"/>
        </w:rPr>
        <w:t>135/2020</w:t>
      </w:r>
      <w:r w:rsidRPr="00E07F1D">
        <w:rPr>
          <w:rFonts w:ascii="Book Antiqua" w:hAnsi="Book Antiqua"/>
          <w:sz w:val="22"/>
          <w:szCs w:val="22"/>
          <w:lang w:val="pt-BR"/>
        </w:rPr>
        <w:t xml:space="preserve"> - Pregão Presencial nº </w:t>
      </w:r>
      <w:r>
        <w:rPr>
          <w:rFonts w:ascii="Book Antiqua" w:hAnsi="Book Antiqua"/>
          <w:sz w:val="22"/>
          <w:szCs w:val="22"/>
          <w:lang w:val="pt-BR"/>
        </w:rPr>
        <w:t>061/2020</w:t>
      </w:r>
      <w:r w:rsidRPr="00E07F1D">
        <w:rPr>
          <w:rFonts w:ascii="Book Antiqua" w:hAnsi="Book Antiqua"/>
          <w:sz w:val="22"/>
          <w:szCs w:val="22"/>
          <w:lang w:val="pt-BR"/>
        </w:rPr>
        <w:t>, 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B60CF">
        <w:rPr>
          <w:rFonts w:ascii="Book Antiqua" w:hAnsi="Book Antiqua"/>
          <w:sz w:val="22"/>
          <w:szCs w:val="22"/>
          <w:lang w:val="pt-BR"/>
        </w:rPr>
        <w:t xml:space="preserve">o fornecimento de </w:t>
      </w:r>
      <w:r w:rsidR="000625F7" w:rsidRPr="005D6683">
        <w:rPr>
          <w:rFonts w:ascii="Book Antiqua" w:hAnsi="Book Antiqua"/>
          <w:i/>
          <w:sz w:val="22"/>
          <w:szCs w:val="22"/>
        </w:rPr>
        <w:t>medicamentos relacionados na Tabela do Sistema de Acompanhamento de Mercado de Medicamentos (SAMMED), da CMED/ANVISA, à população usuária da Secretaria Municipal de Saúde</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E22E0A">
        <w:rPr>
          <w:rFonts w:ascii="Book Antiqua" w:hAnsi="Book Antiqua"/>
          <w:sz w:val="22"/>
          <w:szCs w:val="22"/>
          <w:lang w:val="pt-BR"/>
        </w:rPr>
        <w:t>061/2020</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E22E0A">
        <w:rPr>
          <w:rFonts w:ascii="Book Antiqua" w:hAnsi="Book Antiqua"/>
          <w:sz w:val="22"/>
          <w:szCs w:val="22"/>
          <w:lang w:val="pt-BR"/>
        </w:rPr>
        <w:t>061/2020</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Pr="00AC026F"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lastRenderedPageBreak/>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8E78B8" w:rsidRDefault="000625F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3.2 </w:t>
      </w:r>
      <w:r w:rsidRPr="00195D34">
        <w:rPr>
          <w:rFonts w:ascii="Book Antiqua" w:eastAsia="Book Antiqua" w:hAnsi="Book Antiqua"/>
          <w:sz w:val="22"/>
          <w:szCs w:val="22"/>
          <w:shd w:val="clear" w:color="auto" w:fill="FFFFFF"/>
        </w:rPr>
        <w:t xml:space="preserve">Os </w:t>
      </w:r>
      <w:r w:rsidR="00BD7D79">
        <w:rPr>
          <w:rFonts w:ascii="Book Antiqua" w:eastAsia="Book Antiqua" w:hAnsi="Book Antiqua"/>
          <w:sz w:val="22"/>
          <w:szCs w:val="22"/>
          <w:shd w:val="clear" w:color="auto" w:fill="FFFFFF"/>
        </w:rPr>
        <w:t>produtos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03</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(três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Autorização de Empenho – AE.</w:t>
      </w:r>
    </w:p>
    <w:p w:rsidR="000625F7" w:rsidRDefault="000625F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3.2.1 </w:t>
      </w:r>
      <w:r w:rsidRPr="00195D34">
        <w:rPr>
          <w:rFonts w:ascii="Book Antiqua" w:eastAsia="Book Antiqua" w:hAnsi="Book Antiqua"/>
          <w:sz w:val="22"/>
          <w:szCs w:val="22"/>
        </w:rPr>
        <w:t xml:space="preserve">Os </w:t>
      </w:r>
      <w:r w:rsidR="00BD7D79">
        <w:rPr>
          <w:rFonts w:ascii="Book Antiqua" w:eastAsia="Book Antiqua" w:hAnsi="Book Antiqua"/>
          <w:sz w:val="22"/>
          <w:szCs w:val="22"/>
        </w:rPr>
        <w:t>produtos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0625F7" w:rsidRDefault="000625F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BD7D79">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responsável do setor requerente.</w:t>
      </w:r>
    </w:p>
    <w:p w:rsidR="000625F7" w:rsidRDefault="000625F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w:t>
      </w:r>
      <w:r w:rsidR="000625F7">
        <w:rPr>
          <w:rFonts w:ascii="Book Antiqua" w:hAnsi="Book Antiqua"/>
          <w:sz w:val="22"/>
          <w:szCs w:val="22"/>
          <w:lang w:val="pt-BR"/>
        </w:rPr>
        <w:t>desconto percentual</w:t>
      </w:r>
      <w:r w:rsidRPr="00AC026F">
        <w:rPr>
          <w:rFonts w:ascii="Book Antiqua" w:hAnsi="Book Antiqua"/>
          <w:sz w:val="22"/>
          <w:szCs w:val="22"/>
          <w:lang w:val="pt-BR"/>
        </w:rPr>
        <w:t xml:space="preserve">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xml:space="preserve">, tendo os seus </w:t>
      </w:r>
      <w:r w:rsidR="000625F7">
        <w:rPr>
          <w:rFonts w:ascii="Book Antiqua" w:hAnsi="Book Antiqua"/>
          <w:sz w:val="22"/>
          <w:szCs w:val="22"/>
          <w:lang w:val="pt-BR"/>
        </w:rPr>
        <w:t>percentuais</w:t>
      </w:r>
      <w:r w:rsidRPr="00AC026F">
        <w:rPr>
          <w:rFonts w:ascii="Book Antiqua" w:hAnsi="Book Antiqua"/>
          <w:sz w:val="22"/>
          <w:szCs w:val="22"/>
          <w:lang w:val="pt-BR"/>
        </w:rPr>
        <w:t xml:space="preserve">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w:t>
      </w:r>
      <w:r w:rsidR="000625F7">
        <w:rPr>
          <w:rFonts w:ascii="Book Antiqua" w:hAnsi="Book Antiqua"/>
          <w:sz w:val="22"/>
          <w:szCs w:val="22"/>
          <w:lang w:val="pt-BR"/>
        </w:rPr>
        <w:t>percentual</w:t>
      </w:r>
      <w:r w:rsidRPr="00AC026F">
        <w:rPr>
          <w:rFonts w:ascii="Book Antiqua" w:hAnsi="Book Antiqua"/>
          <w:sz w:val="22"/>
          <w:szCs w:val="22"/>
          <w:lang w:val="pt-BR"/>
        </w:rPr>
        <w:t xml:space="preserve">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w:t>
      </w:r>
      <w:r w:rsidR="000625F7">
        <w:rPr>
          <w:rFonts w:ascii="Book Antiqua" w:hAnsi="Book Antiqua"/>
          <w:sz w:val="22"/>
          <w:szCs w:val="22"/>
          <w:lang w:val="pt-BR"/>
        </w:rPr>
        <w:t>percentuais</w:t>
      </w:r>
      <w:r w:rsidRPr="00AC026F">
        <w:rPr>
          <w:rFonts w:ascii="Book Antiqua" w:hAnsi="Book Antiqua"/>
          <w:sz w:val="22"/>
          <w:szCs w:val="22"/>
          <w:lang w:val="pt-BR"/>
        </w:rPr>
        <w:t xml:space="preserve">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83032C" w:rsidRDefault="0083032C" w:rsidP="0083032C">
      <w:pPr>
        <w:jc w:val="right"/>
        <w:rPr>
          <w:rFonts w:ascii="Book Antiqua" w:hAnsi="Book Antiqua"/>
          <w:sz w:val="22"/>
          <w:szCs w:val="22"/>
          <w:lang w:val="pt-BR"/>
        </w:rPr>
      </w:pPr>
      <w:r>
        <w:rPr>
          <w:rFonts w:ascii="Book Antiqua" w:hAnsi="Book Antiqua"/>
          <w:sz w:val="22"/>
          <w:szCs w:val="22"/>
          <w:lang w:val="pt-BR"/>
        </w:rPr>
        <w:t>Secretaria Municipal de Saúde</w:t>
      </w:r>
    </w:p>
    <w:p w:rsidR="0083032C" w:rsidRPr="004470CB" w:rsidRDefault="0083032C" w:rsidP="0083032C">
      <w:pPr>
        <w:jc w:val="right"/>
        <w:rPr>
          <w:rFonts w:ascii="Book Antiqua" w:hAnsi="Book Antiqua"/>
          <w:b/>
          <w:sz w:val="22"/>
          <w:szCs w:val="22"/>
          <w:lang w:val="pt-BR"/>
        </w:rPr>
      </w:pPr>
      <w:r w:rsidRPr="004470CB">
        <w:rPr>
          <w:rFonts w:ascii="Book Antiqua" w:hAnsi="Book Antiqua"/>
          <w:b/>
          <w:sz w:val="22"/>
          <w:szCs w:val="22"/>
          <w:lang w:val="pt-BR"/>
        </w:rPr>
        <w:t>Exercício 2020;</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3679D6">
        <w:rPr>
          <w:rFonts w:ascii="Book Antiqua" w:hAnsi="Book Antiqua"/>
          <w:b/>
          <w:sz w:val="22"/>
          <w:szCs w:val="22"/>
          <w:lang w:val="pt-BR"/>
        </w:rPr>
        <w:t>6</w:t>
      </w:r>
      <w:r w:rsidR="00D057D0" w:rsidRPr="003679D6">
        <w:rPr>
          <w:rFonts w:ascii="Book Antiqua" w:hAnsi="Book Antiqua"/>
          <w:b/>
          <w:sz w:val="22"/>
          <w:szCs w:val="22"/>
          <w:lang w:val="pt-BR"/>
        </w:rPr>
        <w:t>. DAS CONDIÇÕES DE ENTREGA E DE RECEBIMENTO</w:t>
      </w:r>
    </w:p>
    <w:p w:rsidR="000625F7" w:rsidRPr="00195D34" w:rsidRDefault="00355A4E" w:rsidP="000625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000625F7" w:rsidRPr="00195D34">
        <w:rPr>
          <w:rFonts w:ascii="Book Antiqua" w:eastAsia="Book Antiqua" w:hAnsi="Book Antiqua"/>
          <w:sz w:val="22"/>
          <w:szCs w:val="22"/>
          <w:shd w:val="clear" w:color="auto" w:fill="FFFFFF"/>
        </w:rPr>
        <w:t xml:space="preserve">.1 Os </w:t>
      </w:r>
      <w:r w:rsidR="00BD7D79">
        <w:rPr>
          <w:rFonts w:ascii="Book Antiqua" w:eastAsia="Book Antiqua" w:hAnsi="Book Antiqua"/>
          <w:sz w:val="22"/>
          <w:szCs w:val="22"/>
          <w:shd w:val="clear" w:color="auto" w:fill="FFFFFF"/>
        </w:rPr>
        <w:t>produtos</w:t>
      </w:r>
      <w:r w:rsidR="000625F7" w:rsidRPr="00195D34">
        <w:rPr>
          <w:rFonts w:ascii="Book Antiqua" w:eastAsia="Book Antiqua" w:hAnsi="Book Antiqua"/>
          <w:sz w:val="22"/>
          <w:szCs w:val="22"/>
          <w:shd w:val="clear" w:color="auto" w:fill="FFFFFF"/>
        </w:rPr>
        <w:t xml:space="preserve">, deverão ser entregues </w:t>
      </w:r>
      <w:r w:rsidR="000625F7"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0625F7" w:rsidRPr="00195D34" w:rsidRDefault="00355A4E" w:rsidP="000625F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000625F7" w:rsidRPr="00195D34">
        <w:rPr>
          <w:rFonts w:ascii="Book Antiqua" w:eastAsia="Book Antiqua" w:hAnsi="Book Antiqua"/>
          <w:sz w:val="22"/>
          <w:szCs w:val="22"/>
          <w:shd w:val="clear" w:color="auto" w:fill="FFFFFF"/>
        </w:rPr>
        <w:t xml:space="preserve">.2 Os </w:t>
      </w:r>
      <w:r w:rsidR="00BD7D79">
        <w:rPr>
          <w:rFonts w:ascii="Book Antiqua" w:eastAsia="Book Antiqua" w:hAnsi="Book Antiqua"/>
          <w:sz w:val="22"/>
          <w:szCs w:val="22"/>
          <w:shd w:val="clear" w:color="auto" w:fill="FFFFFF"/>
        </w:rPr>
        <w:t>produtos</w:t>
      </w:r>
      <w:r w:rsidR="000625F7" w:rsidRPr="00195D34">
        <w:rPr>
          <w:rFonts w:ascii="Book Antiqua" w:eastAsia="Book Antiqua" w:hAnsi="Book Antiqua"/>
          <w:sz w:val="22"/>
          <w:szCs w:val="22"/>
          <w:shd w:val="clear" w:color="auto" w:fill="FFFFFF"/>
        </w:rPr>
        <w:t xml:space="preserve"> relacionados na </w:t>
      </w:r>
      <w:r w:rsidR="000625F7" w:rsidRPr="00195D34">
        <w:rPr>
          <w:rFonts w:ascii="Book Antiqua" w:eastAsia="Book Antiqua" w:hAnsi="Book Antiqua"/>
          <w:sz w:val="22"/>
          <w:szCs w:val="22"/>
        </w:rPr>
        <w:t>Autorização de Empenho – AE</w:t>
      </w:r>
      <w:r w:rsidR="000625F7" w:rsidRPr="00195D34">
        <w:rPr>
          <w:rFonts w:ascii="Book Antiqua" w:eastAsia="Book Antiqua" w:hAnsi="Book Antiqua"/>
          <w:sz w:val="22"/>
          <w:szCs w:val="22"/>
          <w:shd w:val="clear" w:color="auto" w:fill="FFFFFF"/>
        </w:rPr>
        <w:t xml:space="preserve"> deverão ser entregues no </w:t>
      </w:r>
      <w:r w:rsidR="000625F7" w:rsidRPr="00195D34">
        <w:rPr>
          <w:rFonts w:ascii="Book Antiqua" w:eastAsia="Book Antiqua" w:hAnsi="Book Antiqua"/>
          <w:b/>
          <w:sz w:val="22"/>
          <w:szCs w:val="22"/>
          <w:shd w:val="clear" w:color="auto" w:fill="FFFFFF"/>
        </w:rPr>
        <w:t xml:space="preserve">prazo máximo de </w:t>
      </w:r>
      <w:r w:rsidR="000625F7">
        <w:rPr>
          <w:rFonts w:ascii="Book Antiqua" w:eastAsia="Book Antiqua" w:hAnsi="Book Antiqua"/>
          <w:b/>
          <w:sz w:val="22"/>
          <w:szCs w:val="22"/>
          <w:shd w:val="clear" w:color="auto" w:fill="FFFFFF"/>
        </w:rPr>
        <w:t>03</w:t>
      </w:r>
      <w:r w:rsidR="000625F7" w:rsidRPr="00195D34">
        <w:rPr>
          <w:rFonts w:ascii="Book Antiqua" w:eastAsia="Book Antiqua" w:hAnsi="Book Antiqua"/>
          <w:b/>
          <w:sz w:val="22"/>
          <w:szCs w:val="22"/>
          <w:shd w:val="clear" w:color="auto" w:fill="FFFFFF"/>
        </w:rPr>
        <w:t xml:space="preserve"> </w:t>
      </w:r>
      <w:r w:rsidR="000625F7">
        <w:rPr>
          <w:rFonts w:ascii="Book Antiqua" w:eastAsia="Book Antiqua" w:hAnsi="Book Antiqua"/>
          <w:b/>
          <w:sz w:val="22"/>
          <w:szCs w:val="22"/>
          <w:shd w:val="clear" w:color="auto" w:fill="FFFFFF"/>
        </w:rPr>
        <w:t>(três</w:t>
      </w:r>
      <w:r w:rsidR="000625F7" w:rsidRPr="00195D34">
        <w:rPr>
          <w:rFonts w:ascii="Book Antiqua" w:eastAsia="Book Antiqua" w:hAnsi="Book Antiqua"/>
          <w:b/>
          <w:sz w:val="22"/>
          <w:szCs w:val="22"/>
          <w:shd w:val="clear" w:color="auto" w:fill="FFFFFF"/>
        </w:rPr>
        <w:t>) dias</w:t>
      </w:r>
      <w:r w:rsidR="000625F7">
        <w:rPr>
          <w:rFonts w:ascii="Book Antiqua" w:eastAsia="Book Antiqua" w:hAnsi="Book Antiqua"/>
          <w:b/>
          <w:sz w:val="22"/>
          <w:szCs w:val="22"/>
          <w:shd w:val="clear" w:color="auto" w:fill="FFFFFF"/>
        </w:rPr>
        <w:t xml:space="preserve"> úteis </w:t>
      </w:r>
      <w:r w:rsidR="000625F7" w:rsidRPr="00195D34">
        <w:rPr>
          <w:rFonts w:ascii="Book Antiqua" w:eastAsia="Book Antiqua" w:hAnsi="Book Antiqua"/>
          <w:sz w:val="22"/>
          <w:szCs w:val="22"/>
          <w:shd w:val="clear" w:color="auto" w:fill="FFFFFF"/>
        </w:rPr>
        <w:t>após a sua solicitação</w:t>
      </w:r>
      <w:r w:rsidR="000625F7" w:rsidRPr="00195D34">
        <w:rPr>
          <w:rFonts w:ascii="Book Antiqua" w:eastAsia="Book Antiqua" w:hAnsi="Book Antiqua"/>
          <w:b/>
          <w:sz w:val="22"/>
          <w:szCs w:val="22"/>
          <w:shd w:val="clear" w:color="auto" w:fill="FFFFFF"/>
        </w:rPr>
        <w:t xml:space="preserve">, </w:t>
      </w:r>
      <w:r w:rsidR="000625F7" w:rsidRPr="00195D34">
        <w:rPr>
          <w:rFonts w:ascii="Book Antiqua" w:eastAsia="Book Antiqua" w:hAnsi="Book Antiqua"/>
          <w:sz w:val="22"/>
          <w:szCs w:val="22"/>
          <w:shd w:val="clear" w:color="auto" w:fill="FFFFFF"/>
        </w:rPr>
        <w:t>em horário de expediente, nas condições estipuladas no presente Edital e seus Anexos, no loca</w:t>
      </w:r>
      <w:r w:rsidR="000625F7">
        <w:rPr>
          <w:rFonts w:ascii="Book Antiqua" w:eastAsia="Book Antiqua" w:hAnsi="Book Antiqua"/>
          <w:sz w:val="22"/>
          <w:szCs w:val="22"/>
          <w:shd w:val="clear" w:color="auto" w:fill="FFFFFF"/>
        </w:rPr>
        <w:t>l</w:t>
      </w:r>
      <w:r w:rsidR="000625F7" w:rsidRPr="00195D34">
        <w:rPr>
          <w:rFonts w:ascii="Book Antiqua" w:eastAsia="Book Antiqua" w:hAnsi="Book Antiqua"/>
          <w:sz w:val="22"/>
          <w:szCs w:val="22"/>
          <w:shd w:val="clear" w:color="auto" w:fill="FFFFFF"/>
        </w:rPr>
        <w:t xml:space="preserve"> indicado na </w:t>
      </w:r>
      <w:r w:rsidR="000625F7" w:rsidRPr="00195D34">
        <w:rPr>
          <w:rFonts w:ascii="Book Antiqua" w:eastAsia="Book Antiqua" w:hAnsi="Book Antiqua"/>
          <w:sz w:val="22"/>
          <w:szCs w:val="22"/>
        </w:rPr>
        <w:t xml:space="preserve">Autorização de Empenho – AE. </w:t>
      </w:r>
    </w:p>
    <w:p w:rsidR="000625F7" w:rsidRDefault="000625F7" w:rsidP="000625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0625F7" w:rsidRDefault="00355A4E" w:rsidP="000625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w:t>
      </w:r>
      <w:r w:rsidR="000625F7" w:rsidRPr="008E1BC6">
        <w:rPr>
          <w:rFonts w:ascii="Book Antiqua" w:eastAsia="Book Antiqua" w:hAnsi="Book Antiqua"/>
          <w:sz w:val="22"/>
          <w:szCs w:val="22"/>
        </w:rPr>
        <w:t>.2.1 A critério da administração poderão ser solicitadas entregas no seguinte endereço:</w:t>
      </w:r>
    </w:p>
    <w:p w:rsidR="000625F7" w:rsidRPr="005E69E3" w:rsidRDefault="000625F7" w:rsidP="000625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0625F7" w:rsidRPr="003A6DB2" w:rsidRDefault="000625F7" w:rsidP="000625F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Pr>
          <w:rFonts w:ascii="Book Antiqua" w:hAnsi="Book Antiqua" w:cs="Book Antiqua"/>
          <w:color w:val="000000"/>
          <w:sz w:val="22"/>
          <w:szCs w:val="22"/>
          <w:shd w:val="clear" w:color="auto" w:fill="FFFFFF"/>
        </w:rPr>
        <w:t>FARMÁCIA BÁSICA</w:t>
      </w:r>
      <w:r w:rsidRPr="003A6DB2">
        <w:rPr>
          <w:rFonts w:ascii="Book Antiqua" w:hAnsi="Book Antiqua" w:cs="Book Antiqua"/>
          <w:color w:val="000000"/>
          <w:sz w:val="22"/>
          <w:szCs w:val="22"/>
          <w:shd w:val="clear" w:color="auto" w:fill="FFFFFF"/>
        </w:rPr>
        <w:t xml:space="preserve"> - Avenida Olga Wehmuth, nº 151, Sete de Setembro, Gaspar/SC (horário de expediente: 08h00min às 12h00min e das 13h00min às 17h00min); </w:t>
      </w:r>
    </w:p>
    <w:p w:rsidR="000625F7" w:rsidRDefault="000625F7" w:rsidP="000625F7">
      <w:pPr>
        <w:jc w:val="both"/>
        <w:rPr>
          <w:rFonts w:ascii="Book Antiqua" w:hAnsi="Book Antiqua" w:cs="Book Antiqua"/>
          <w:sz w:val="22"/>
          <w:szCs w:val="22"/>
          <w:shd w:val="clear" w:color="auto" w:fill="FFFFFF"/>
        </w:rPr>
      </w:pPr>
    </w:p>
    <w:p w:rsidR="000625F7" w:rsidRDefault="00355A4E" w:rsidP="000625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000625F7" w:rsidRPr="00022086">
        <w:rPr>
          <w:rFonts w:ascii="Book Antiqua" w:eastAsia="Book Antiqua" w:hAnsi="Book Antiqua"/>
          <w:sz w:val="22"/>
          <w:szCs w:val="22"/>
          <w:shd w:val="clear" w:color="auto" w:fill="FFFFFF"/>
        </w:rPr>
        <w:t xml:space="preserve">.2.2 Poderão ser solicitadas entregas em outros locais não estipulados neste Edital, sendo que o fornecedor obriga-se a entregar os </w:t>
      </w:r>
      <w:r w:rsidR="00BD7D79">
        <w:rPr>
          <w:rFonts w:ascii="Book Antiqua" w:eastAsia="Book Antiqua" w:hAnsi="Book Antiqua"/>
          <w:sz w:val="22"/>
          <w:szCs w:val="22"/>
          <w:shd w:val="clear" w:color="auto" w:fill="FFFFFF"/>
        </w:rPr>
        <w:t>produtos</w:t>
      </w:r>
      <w:r w:rsidR="000625F7" w:rsidRPr="00022086">
        <w:rPr>
          <w:rFonts w:ascii="Book Antiqua" w:eastAsia="Book Antiqua" w:hAnsi="Book Antiqua"/>
          <w:sz w:val="22"/>
          <w:szCs w:val="22"/>
          <w:shd w:val="clear" w:color="auto" w:fill="FFFFFF"/>
        </w:rPr>
        <w:t xml:space="preserve"> no local indicado, desde que seja dentro do Município de Gaspar.</w:t>
      </w:r>
    </w:p>
    <w:p w:rsidR="000625F7" w:rsidRPr="00022086" w:rsidRDefault="00355A4E" w:rsidP="000625F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lastRenderedPageBreak/>
        <w:t>6</w:t>
      </w:r>
      <w:r w:rsidR="000625F7" w:rsidRPr="00022086">
        <w:rPr>
          <w:rFonts w:ascii="Book Antiqua" w:eastAsia="Book Antiqua" w:hAnsi="Book Antiqua"/>
          <w:sz w:val="22"/>
          <w:szCs w:val="22"/>
        </w:rPr>
        <w:t xml:space="preserve">.3 No ato da entrega dos </w:t>
      </w:r>
      <w:r w:rsidR="00BD7D79">
        <w:rPr>
          <w:rFonts w:ascii="Book Antiqua" w:eastAsia="Book Antiqua" w:hAnsi="Book Antiqua"/>
          <w:sz w:val="22"/>
          <w:szCs w:val="22"/>
        </w:rPr>
        <w:t>produtos</w:t>
      </w:r>
      <w:r w:rsidR="000625F7"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0625F7" w:rsidRPr="00022086" w:rsidRDefault="00355A4E" w:rsidP="000625F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000625F7" w:rsidRPr="00022086">
        <w:rPr>
          <w:rFonts w:ascii="Book Antiqua" w:eastAsia="Book Antiqua" w:hAnsi="Book Antiqua"/>
          <w:sz w:val="22"/>
          <w:szCs w:val="22"/>
          <w:shd w:val="clear" w:color="auto" w:fill="FFFFFF"/>
        </w:rPr>
        <w:t xml:space="preserve">.4 Fica aqui estabelecido que os </w:t>
      </w:r>
      <w:r w:rsidR="00BD7D79">
        <w:rPr>
          <w:rFonts w:ascii="Book Antiqua" w:eastAsia="Book Antiqua" w:hAnsi="Book Antiqua"/>
          <w:sz w:val="22"/>
          <w:szCs w:val="22"/>
          <w:shd w:val="clear" w:color="auto" w:fill="FFFFFF"/>
        </w:rPr>
        <w:t>produtos</w:t>
      </w:r>
      <w:r w:rsidR="000625F7" w:rsidRPr="00022086">
        <w:rPr>
          <w:rFonts w:ascii="Book Antiqua" w:eastAsia="Book Antiqua" w:hAnsi="Book Antiqua"/>
          <w:sz w:val="22"/>
          <w:szCs w:val="22"/>
          <w:shd w:val="clear" w:color="auto" w:fill="FFFFFF"/>
        </w:rPr>
        <w:t xml:space="preserve"> objeto deste Pregão serão recebidos:</w:t>
      </w:r>
    </w:p>
    <w:p w:rsidR="000625F7" w:rsidRPr="00022086" w:rsidRDefault="000625F7" w:rsidP="000625F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BD7D79">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com a especificação contida neste edital e seus anexos;</w:t>
      </w:r>
    </w:p>
    <w:p w:rsidR="000625F7" w:rsidRPr="00022086" w:rsidRDefault="000625F7" w:rsidP="000625F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BD7D79">
        <w:rPr>
          <w:rFonts w:ascii="Book Antiqua" w:eastAsia="Book Antiqua" w:hAnsi="Book Antiqua"/>
          <w:sz w:val="22"/>
          <w:szCs w:val="22"/>
          <w:shd w:val="clear" w:color="auto" w:fill="FFFFFF"/>
        </w:rPr>
        <w:t>produto</w:t>
      </w:r>
      <w:r w:rsidRPr="00022086">
        <w:rPr>
          <w:rFonts w:ascii="Book Antiqua" w:eastAsia="Book Antiqua" w:hAnsi="Book Antiqua"/>
          <w:sz w:val="22"/>
          <w:szCs w:val="22"/>
          <w:shd w:val="clear" w:color="auto" w:fill="FFFFFF"/>
        </w:rPr>
        <w:t xml:space="preserve"> e a consequente aceitação.</w:t>
      </w:r>
    </w:p>
    <w:p w:rsidR="000625F7" w:rsidRPr="00022086" w:rsidRDefault="00355A4E" w:rsidP="000625F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000625F7" w:rsidRPr="00022086">
        <w:rPr>
          <w:rFonts w:ascii="Book Antiqua" w:eastAsia="Book Antiqua" w:hAnsi="Book Antiqua"/>
          <w:sz w:val="22"/>
          <w:szCs w:val="22"/>
          <w:shd w:val="clear" w:color="auto" w:fill="FFFFFF"/>
        </w:rPr>
        <w:t xml:space="preserve">.4.1 A </w:t>
      </w:r>
      <w:r w:rsidR="000625F7" w:rsidRPr="00022086">
        <w:rPr>
          <w:rFonts w:ascii="Book Antiqua" w:eastAsia="Book Antiqua" w:hAnsi="Book Antiqua"/>
          <w:sz w:val="22"/>
          <w:szCs w:val="22"/>
        </w:rPr>
        <w:t xml:space="preserve">Nota Fiscal/Fatura somente será encaminhada ao órgão responsável pelo pagamento após o recebimento definitivo do </w:t>
      </w:r>
      <w:r w:rsidR="00BD7D79">
        <w:rPr>
          <w:rFonts w:ascii="Book Antiqua" w:eastAsia="Book Antiqua" w:hAnsi="Book Antiqua"/>
          <w:sz w:val="22"/>
          <w:szCs w:val="22"/>
        </w:rPr>
        <w:t>produto</w:t>
      </w:r>
      <w:r w:rsidR="000625F7" w:rsidRPr="00022086">
        <w:rPr>
          <w:rFonts w:ascii="Book Antiqua" w:eastAsia="Book Antiqua" w:hAnsi="Book Antiqua"/>
          <w:sz w:val="22"/>
          <w:szCs w:val="22"/>
        </w:rPr>
        <w:t>, que se dará em até 03 (três) dias úteis após o recebimento provisório.</w:t>
      </w:r>
    </w:p>
    <w:p w:rsidR="000625F7" w:rsidRPr="00195D34" w:rsidRDefault="00355A4E" w:rsidP="000625F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000625F7" w:rsidRPr="00195D34">
        <w:rPr>
          <w:rFonts w:ascii="Book Antiqua" w:eastAsia="Book Antiqua" w:hAnsi="Book Antiqua"/>
          <w:sz w:val="22"/>
          <w:szCs w:val="22"/>
        </w:rPr>
        <w:t>.5</w:t>
      </w:r>
      <w:r w:rsidR="000625F7">
        <w:rPr>
          <w:rFonts w:ascii="Book Antiqua" w:eastAsia="Book Antiqua" w:hAnsi="Book Antiqua"/>
          <w:sz w:val="22"/>
          <w:szCs w:val="22"/>
        </w:rPr>
        <w:t xml:space="preserve"> </w:t>
      </w:r>
      <w:r w:rsidR="000625F7" w:rsidRPr="00195D34">
        <w:rPr>
          <w:rFonts w:ascii="Book Antiqua" w:eastAsia="Book Antiqua" w:hAnsi="Book Antiqua"/>
          <w:sz w:val="22"/>
          <w:szCs w:val="22"/>
        </w:rPr>
        <w:t xml:space="preserve">Os </w:t>
      </w:r>
      <w:r w:rsidR="00BD7D79">
        <w:rPr>
          <w:rFonts w:ascii="Book Antiqua" w:eastAsia="Book Antiqua" w:hAnsi="Book Antiqua"/>
          <w:sz w:val="22"/>
          <w:szCs w:val="22"/>
        </w:rPr>
        <w:t>produtos</w:t>
      </w:r>
      <w:r w:rsidR="000625F7" w:rsidRPr="00195D34">
        <w:rPr>
          <w:rFonts w:ascii="Book Antiqua" w:eastAsia="Book Antiqua" w:hAnsi="Book Antiqua"/>
          <w:sz w:val="22"/>
          <w:szCs w:val="22"/>
        </w:rPr>
        <w:t xml:space="preserve"> que forem recusados (tanto no recebimento provisório quanto no recebimento definitivo) deverão ser substituídos no </w:t>
      </w:r>
      <w:r w:rsidR="000625F7" w:rsidRPr="00195D34">
        <w:rPr>
          <w:rFonts w:ascii="Book Antiqua" w:eastAsia="Book Antiqua" w:hAnsi="Book Antiqua"/>
          <w:sz w:val="22"/>
          <w:szCs w:val="22"/>
          <w:shd w:val="clear" w:color="auto" w:fill="FFFFFF"/>
        </w:rPr>
        <w:t xml:space="preserve">prazo máximo de </w:t>
      </w:r>
      <w:r w:rsidR="000625F7">
        <w:rPr>
          <w:rFonts w:ascii="Book Antiqua" w:eastAsia="Book Antiqua" w:hAnsi="Book Antiqua"/>
          <w:sz w:val="22"/>
          <w:szCs w:val="22"/>
          <w:shd w:val="clear" w:color="auto" w:fill="FFFFFF"/>
        </w:rPr>
        <w:t>24</w:t>
      </w:r>
      <w:r w:rsidR="000625F7" w:rsidRPr="00195D34">
        <w:rPr>
          <w:rFonts w:ascii="Book Antiqua" w:eastAsia="Book Antiqua" w:hAnsi="Book Antiqua"/>
          <w:sz w:val="22"/>
          <w:szCs w:val="22"/>
          <w:shd w:val="clear" w:color="auto" w:fill="FFFFFF"/>
        </w:rPr>
        <w:t xml:space="preserve"> (</w:t>
      </w:r>
      <w:r w:rsidR="000625F7">
        <w:rPr>
          <w:rFonts w:ascii="Book Antiqua" w:eastAsia="Book Antiqua" w:hAnsi="Book Antiqua"/>
          <w:sz w:val="22"/>
          <w:szCs w:val="22"/>
          <w:shd w:val="clear" w:color="auto" w:fill="FFFFFF"/>
        </w:rPr>
        <w:t>vinte e quatro</w:t>
      </w:r>
      <w:r w:rsidR="000625F7" w:rsidRPr="00195D34">
        <w:rPr>
          <w:rFonts w:ascii="Book Antiqua" w:eastAsia="Book Antiqua" w:hAnsi="Book Antiqua"/>
          <w:sz w:val="22"/>
          <w:szCs w:val="22"/>
          <w:shd w:val="clear" w:color="auto" w:fill="FFFFFF"/>
        </w:rPr>
        <w:t xml:space="preserve">) </w:t>
      </w:r>
      <w:r w:rsidR="000625F7">
        <w:rPr>
          <w:rFonts w:ascii="Book Antiqua" w:eastAsia="Book Antiqua" w:hAnsi="Book Antiqua"/>
          <w:sz w:val="22"/>
          <w:szCs w:val="22"/>
          <w:shd w:val="clear" w:color="auto" w:fill="FFFFFF"/>
        </w:rPr>
        <w:t>horas</w:t>
      </w:r>
      <w:r w:rsidR="000625F7" w:rsidRPr="00195D34">
        <w:rPr>
          <w:rFonts w:ascii="Book Antiqua" w:eastAsia="Book Antiqua" w:hAnsi="Book Antiqua"/>
          <w:sz w:val="22"/>
          <w:szCs w:val="22"/>
          <w:shd w:val="clear" w:color="auto" w:fill="FFFFFF"/>
        </w:rPr>
        <w:t>, contados da data de notificação apresentada à fornecedora, sem qualquer ônus para o Município.</w:t>
      </w:r>
      <w:r w:rsidR="000625F7" w:rsidRPr="00195D34">
        <w:rPr>
          <w:rFonts w:ascii="Book Antiqua" w:eastAsia="Book Antiqua" w:hAnsi="Book Antiqua"/>
          <w:sz w:val="22"/>
          <w:szCs w:val="22"/>
        </w:rPr>
        <w:t xml:space="preserve"> </w:t>
      </w:r>
    </w:p>
    <w:p w:rsidR="000625F7" w:rsidRPr="00195D34" w:rsidRDefault="00355A4E" w:rsidP="000625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000625F7">
        <w:rPr>
          <w:rFonts w:ascii="Book Antiqua" w:eastAsia="Book Antiqua" w:hAnsi="Book Antiqua"/>
          <w:sz w:val="22"/>
          <w:szCs w:val="22"/>
          <w:shd w:val="clear" w:color="auto" w:fill="FFFFFF"/>
        </w:rPr>
        <w:t xml:space="preserve">.6 </w:t>
      </w:r>
      <w:r w:rsidR="000625F7" w:rsidRPr="00195D34">
        <w:rPr>
          <w:rFonts w:ascii="Book Antiqua" w:eastAsia="Book Antiqua" w:hAnsi="Book Antiqua"/>
          <w:sz w:val="22"/>
          <w:szCs w:val="22"/>
          <w:shd w:val="clear" w:color="auto" w:fill="FFFFFF"/>
        </w:rPr>
        <w:t xml:space="preserve">Se a substituição dos </w:t>
      </w:r>
      <w:r w:rsidR="00BD7D79">
        <w:rPr>
          <w:rFonts w:ascii="Book Antiqua" w:eastAsia="Book Antiqua" w:hAnsi="Book Antiqua"/>
          <w:sz w:val="22"/>
          <w:szCs w:val="22"/>
          <w:shd w:val="clear" w:color="auto" w:fill="FFFFFF"/>
        </w:rPr>
        <w:t>produtos</w:t>
      </w:r>
      <w:r w:rsidR="000625F7" w:rsidRPr="00195D34">
        <w:rPr>
          <w:rFonts w:ascii="Book Antiqua" w:eastAsia="Book Antiqua" w:hAnsi="Book Antiqua"/>
          <w:sz w:val="22"/>
          <w:szCs w:val="22"/>
          <w:shd w:val="clear" w:color="auto" w:fill="FFFFFF"/>
        </w:rPr>
        <w:t xml:space="preserve"> cotados não for realizada no prazo estipulado, a fornecedora estará </w:t>
      </w:r>
      <w:r w:rsidR="000625F7" w:rsidRPr="00195D34">
        <w:rPr>
          <w:rFonts w:ascii="Book Antiqua" w:eastAsia="Book Antiqua" w:hAnsi="Book Antiqua"/>
          <w:sz w:val="22"/>
          <w:szCs w:val="22"/>
        </w:rPr>
        <w:t>sujeita às sanções previstas neste Edital, na Ata de Registro de Preços, na Minuta do Contrato e na Lei.</w:t>
      </w:r>
    </w:p>
    <w:p w:rsidR="000625F7" w:rsidRDefault="00355A4E" w:rsidP="000625F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r>
        <w:rPr>
          <w:rFonts w:ascii="Book Antiqua" w:eastAsia="Book Antiqua" w:hAnsi="Book Antiqua"/>
          <w:sz w:val="22"/>
          <w:szCs w:val="22"/>
        </w:rPr>
        <w:t>6</w:t>
      </w:r>
      <w:r w:rsidR="000625F7" w:rsidRPr="00195D34">
        <w:rPr>
          <w:rFonts w:ascii="Book Antiqua" w:eastAsia="Book Antiqua" w:hAnsi="Book Antiqua"/>
          <w:sz w:val="22"/>
          <w:szCs w:val="22"/>
        </w:rPr>
        <w:t xml:space="preserve">.7 </w:t>
      </w:r>
      <w:r w:rsidR="000625F7" w:rsidRPr="00195D34">
        <w:rPr>
          <w:rFonts w:ascii="Book Antiqua" w:eastAsia="Book Antiqua" w:hAnsi="Book Antiqua"/>
          <w:sz w:val="22"/>
          <w:szCs w:val="22"/>
          <w:shd w:val="clear" w:color="auto" w:fill="FFFFFF"/>
        </w:rPr>
        <w:t xml:space="preserve">Caso seja comprovado que os </w:t>
      </w:r>
      <w:r w:rsidR="00BD7D79">
        <w:rPr>
          <w:rFonts w:ascii="Book Antiqua" w:eastAsia="Book Antiqua" w:hAnsi="Book Antiqua"/>
          <w:sz w:val="22"/>
          <w:szCs w:val="22"/>
          <w:shd w:val="clear" w:color="auto" w:fill="FFFFFF"/>
        </w:rPr>
        <w:t>produtos</w:t>
      </w:r>
      <w:r w:rsidR="000625F7"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3679D6" w:rsidRDefault="003679D6"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355A4E" w:rsidRPr="00430317" w:rsidRDefault="00355A4E" w:rsidP="00355A4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BD7D79">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355A4E" w:rsidRPr="00430317" w:rsidRDefault="00355A4E" w:rsidP="00355A4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355A4E" w:rsidRPr="00430317" w:rsidRDefault="00355A4E" w:rsidP="00355A4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355A4E" w:rsidRPr="00430317" w:rsidRDefault="00355A4E" w:rsidP="00355A4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3679D6" w:rsidRDefault="00355A4E" w:rsidP="00355A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0625F7" w:rsidRPr="00B57EEA" w:rsidRDefault="000625F7" w:rsidP="00145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BD7D79">
        <w:rPr>
          <w:rFonts w:ascii="Book Antiqua" w:hAnsi="Book Antiqua" w:cs="Book Antiqua"/>
          <w:sz w:val="22"/>
          <w:szCs w:val="22"/>
        </w:rPr>
        <w:t>produtos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1451D0" w:rsidRPr="00DE0436" w:rsidRDefault="001451D0" w:rsidP="001451D0">
      <w:pPr>
        <w:jc w:val="both"/>
        <w:rPr>
          <w:rFonts w:ascii="Book Antiqua" w:hAnsi="Book Antiqua"/>
          <w:b/>
          <w:sz w:val="22"/>
          <w:szCs w:val="22"/>
        </w:rPr>
      </w:pPr>
      <w:r>
        <w:rPr>
          <w:rFonts w:ascii="Book Antiqua" w:hAnsi="Book Antiqua"/>
          <w:b/>
          <w:sz w:val="22"/>
          <w:szCs w:val="22"/>
        </w:rPr>
        <w:t>9</w:t>
      </w:r>
      <w:r w:rsidRPr="00DE0436">
        <w:rPr>
          <w:rFonts w:ascii="Book Antiqua" w:hAnsi="Book Antiqua"/>
          <w:b/>
          <w:sz w:val="22"/>
          <w:szCs w:val="22"/>
        </w:rPr>
        <w:t>. OBRIGAÇÕES DA CONTRATADA</w:t>
      </w:r>
    </w:p>
    <w:p w:rsidR="00355A4E" w:rsidRPr="004809A8" w:rsidRDefault="00355A4E" w:rsidP="00355A4E">
      <w:pPr>
        <w:ind w:right="-994"/>
        <w:jc w:val="both"/>
        <w:rPr>
          <w:rFonts w:ascii="Book Antiqua" w:hAnsi="Book Antiqua"/>
          <w:sz w:val="22"/>
          <w:szCs w:val="22"/>
        </w:rPr>
      </w:pPr>
      <w:r>
        <w:rPr>
          <w:rFonts w:ascii="Book Antiqua" w:hAnsi="Book Antiqua"/>
          <w:sz w:val="22"/>
          <w:szCs w:val="22"/>
        </w:rPr>
        <w:t>9</w:t>
      </w:r>
      <w:r w:rsidRPr="004809A8">
        <w:rPr>
          <w:rFonts w:ascii="Book Antiqua" w:hAnsi="Book Antiqua"/>
          <w:sz w:val="22"/>
          <w:szCs w:val="22"/>
        </w:rPr>
        <w:t>.1 São obrigações da CONTRATADA:</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9.1.1 </w:t>
      </w:r>
      <w:r w:rsidRPr="004809A8">
        <w:rPr>
          <w:rFonts w:ascii="Book Antiqua" w:hAnsi="Book Antiqua"/>
          <w:sz w:val="22"/>
          <w:szCs w:val="22"/>
        </w:rPr>
        <w:t xml:space="preserve">Providenciar o fornecimento dos </w:t>
      </w:r>
      <w:r w:rsidR="00BD7D79">
        <w:rPr>
          <w:rFonts w:ascii="Book Antiqua" w:hAnsi="Book Antiqua"/>
          <w:sz w:val="22"/>
          <w:szCs w:val="22"/>
        </w:rPr>
        <w:t>produtos</w:t>
      </w:r>
      <w:r w:rsidRPr="004809A8">
        <w:rPr>
          <w:rFonts w:ascii="Book Antiqua" w:hAnsi="Book Antiqua"/>
          <w:sz w:val="22"/>
          <w:szCs w:val="22"/>
        </w:rPr>
        <w:t xml:space="preserve"> nos endereços indicados na </w:t>
      </w:r>
      <w:r w:rsidRPr="00195D34">
        <w:rPr>
          <w:rFonts w:ascii="Book Antiqua" w:eastAsia="Book Antiqua" w:hAnsi="Book Antiqua"/>
          <w:sz w:val="22"/>
          <w:szCs w:val="22"/>
        </w:rPr>
        <w:t>Autorização de Empenho – AE</w:t>
      </w:r>
      <w:r w:rsidRPr="004809A8">
        <w:rPr>
          <w:rFonts w:ascii="Book Antiqua" w:hAnsi="Book Antiqua"/>
          <w:sz w:val="22"/>
          <w:szCs w:val="22"/>
        </w:rPr>
        <w:t xml:space="preserve">, conforme solicitações por parte da Secretaria requisitante e exigências do Edital e seus Anexos, obedecendo às normas técnicas de fabricação e fornecimento dos </w:t>
      </w:r>
      <w:r w:rsidR="00BD7D79">
        <w:rPr>
          <w:rFonts w:ascii="Book Antiqua" w:hAnsi="Book Antiqua"/>
          <w:sz w:val="22"/>
          <w:szCs w:val="22"/>
        </w:rPr>
        <w:t>produtos</w:t>
      </w:r>
      <w:r w:rsidRPr="004809A8">
        <w:rPr>
          <w:rFonts w:ascii="Book Antiqua" w:hAnsi="Book Antiqua"/>
          <w:sz w:val="22"/>
          <w:szCs w:val="22"/>
        </w:rPr>
        <w:t xml:space="preserve"> e os prazos estabelecidos no Edital. </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lastRenderedPageBreak/>
        <w:t xml:space="preserve">9.1.2 </w:t>
      </w:r>
      <w:r w:rsidRPr="004809A8">
        <w:rPr>
          <w:rFonts w:ascii="Book Antiqua" w:hAnsi="Book Antiqua"/>
          <w:sz w:val="22"/>
          <w:szCs w:val="22"/>
        </w:rPr>
        <w:t xml:space="preserve">Providenciar, no prazo máximo de </w:t>
      </w:r>
      <w:r>
        <w:rPr>
          <w:rFonts w:ascii="Book Antiqua" w:hAnsi="Book Antiqua"/>
          <w:b/>
          <w:sz w:val="22"/>
          <w:szCs w:val="22"/>
        </w:rPr>
        <w:t>24</w:t>
      </w:r>
      <w:r w:rsidRPr="004809A8">
        <w:rPr>
          <w:rFonts w:ascii="Book Antiqua" w:hAnsi="Book Antiqua"/>
          <w:b/>
          <w:sz w:val="22"/>
          <w:szCs w:val="22"/>
        </w:rPr>
        <w:t xml:space="preserve"> (</w:t>
      </w:r>
      <w:r>
        <w:rPr>
          <w:rFonts w:ascii="Book Antiqua" w:hAnsi="Book Antiqua"/>
          <w:b/>
          <w:sz w:val="22"/>
          <w:szCs w:val="22"/>
        </w:rPr>
        <w:t>vinte e quatro</w:t>
      </w:r>
      <w:r w:rsidRPr="004809A8">
        <w:rPr>
          <w:rFonts w:ascii="Book Antiqua" w:hAnsi="Book Antiqua"/>
          <w:b/>
          <w:sz w:val="22"/>
          <w:szCs w:val="22"/>
        </w:rPr>
        <w:t xml:space="preserve">) </w:t>
      </w:r>
      <w:r>
        <w:rPr>
          <w:rFonts w:ascii="Book Antiqua" w:hAnsi="Book Antiqua"/>
          <w:b/>
          <w:sz w:val="22"/>
          <w:szCs w:val="22"/>
        </w:rPr>
        <w:t>horas</w:t>
      </w:r>
      <w:r w:rsidRPr="004809A8">
        <w:rPr>
          <w:rFonts w:ascii="Book Antiqua" w:hAnsi="Book Antiqua"/>
          <w:sz w:val="22"/>
          <w:szCs w:val="22"/>
        </w:rPr>
        <w:t xml:space="preserve">, contados da data de notificação apresentada à fornecedora, o saneamento de qualquer irregularidade constatada nos </w:t>
      </w:r>
      <w:r w:rsidR="00BD7D79">
        <w:rPr>
          <w:rFonts w:ascii="Book Antiqua" w:hAnsi="Book Antiqua"/>
          <w:sz w:val="22"/>
          <w:szCs w:val="22"/>
        </w:rPr>
        <w:t>produtos</w:t>
      </w:r>
      <w:r w:rsidRPr="004809A8">
        <w:rPr>
          <w:rFonts w:ascii="Book Antiqua" w:hAnsi="Book Antiqua"/>
          <w:sz w:val="22"/>
          <w:szCs w:val="22"/>
        </w:rPr>
        <w:t xml:space="preserve"> fornecidos.</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9.1.3 </w:t>
      </w:r>
      <w:r w:rsidRPr="004809A8">
        <w:rPr>
          <w:rFonts w:ascii="Book Antiqua" w:hAnsi="Book Antiqua"/>
          <w:sz w:val="22"/>
          <w:szCs w:val="22"/>
        </w:rPr>
        <w:t>Atender prontamente as orientações e exigências do fiscal de contrato, devidamente designado, inerentes à execução do objeto contratado.</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9.1.4 </w:t>
      </w:r>
      <w:r w:rsidRPr="004809A8">
        <w:rPr>
          <w:rFonts w:ascii="Book Antiqua" w:hAnsi="Book Antiqua"/>
          <w:sz w:val="22"/>
          <w:szCs w:val="22"/>
        </w:rPr>
        <w:t xml:space="preserve">Emitir as Notas Fiscais no valor pactuado em contrato, apresentando-a a </w:t>
      </w:r>
      <w:r w:rsidRPr="00F703CB">
        <w:rPr>
          <w:rFonts w:ascii="Book Antiqua" w:hAnsi="Book Antiqua"/>
          <w:sz w:val="22"/>
          <w:szCs w:val="22"/>
        </w:rPr>
        <w:t>CONTRATANTE</w:t>
      </w:r>
      <w:r w:rsidRPr="004809A8">
        <w:rPr>
          <w:rFonts w:ascii="Book Antiqua" w:hAnsi="Book Antiqua"/>
          <w:sz w:val="22"/>
          <w:szCs w:val="22"/>
        </w:rPr>
        <w:t xml:space="preserve"> para ateste e pagamento.</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9.1.5 </w:t>
      </w:r>
      <w:r w:rsidRPr="004809A8">
        <w:rPr>
          <w:rFonts w:ascii="Book Antiqua" w:hAnsi="Book Antiqua"/>
          <w:sz w:val="22"/>
          <w:szCs w:val="22"/>
        </w:rPr>
        <w:t>Apresentar os documentos fiscais em conformidade com a legislação vigente.</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9.1.6 </w:t>
      </w:r>
      <w:r w:rsidRPr="004809A8">
        <w:rPr>
          <w:rFonts w:ascii="Book Antiqua" w:hAnsi="Book Antiqua"/>
          <w:sz w:val="22"/>
          <w:szCs w:val="22"/>
        </w:rPr>
        <w:t>Manter, durante toda a execução do contrato, em compatibilidade com as obrigações por ele assumidas, todas as condições de habilitação e qualificação exigidas na licitação.</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9.1.7 </w:t>
      </w:r>
      <w:r w:rsidRPr="004809A8">
        <w:rPr>
          <w:rFonts w:ascii="Book Antiqua" w:hAnsi="Book Antiqua"/>
          <w:sz w:val="22"/>
          <w:szCs w:val="22"/>
        </w:rPr>
        <w:t xml:space="preserve">Assumir integral responsabilidade pelos danos causados ao Município ou a terceiros, decorrentes do fornecimento dos </w:t>
      </w:r>
      <w:r w:rsidR="00BD7D79">
        <w:rPr>
          <w:rFonts w:ascii="Book Antiqua" w:hAnsi="Book Antiqua"/>
          <w:sz w:val="22"/>
          <w:szCs w:val="22"/>
        </w:rPr>
        <w:t>produtos</w:t>
      </w:r>
      <w:r w:rsidRPr="004809A8">
        <w:rPr>
          <w:rFonts w:ascii="Book Antiqua" w:hAnsi="Book Antiqua"/>
          <w:sz w:val="22"/>
          <w:szCs w:val="22"/>
        </w:rPr>
        <w:t>, inclusive por acidentes, mortes, perdas ou destruições, isentando o Município de todas e quaisquer reclamações cíveis, criminais ou trabalhistas que possam surgir, conforme o disposto nos artigos 70 e 71 da Lei nº 8.666/93.</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9.1.8 </w:t>
      </w:r>
      <w:r w:rsidRPr="004809A8">
        <w:rPr>
          <w:rFonts w:ascii="Book Antiqua" w:hAnsi="Book Antiqua"/>
          <w:sz w:val="22"/>
          <w:szCs w:val="22"/>
        </w:rPr>
        <w:t xml:space="preserve">Substituir, sempre que exigido pela </w:t>
      </w:r>
      <w:r w:rsidRPr="00F703CB">
        <w:rPr>
          <w:rFonts w:ascii="Book Antiqua" w:hAnsi="Book Antiqua"/>
          <w:sz w:val="22"/>
          <w:szCs w:val="22"/>
        </w:rPr>
        <w:t>CONTRATANTE</w:t>
      </w:r>
      <w:r w:rsidRPr="004809A8">
        <w:rPr>
          <w:rFonts w:ascii="Book Antiqua" w:hAnsi="Book Antiqua"/>
          <w:sz w:val="22"/>
          <w:szCs w:val="22"/>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9.1.9 </w:t>
      </w:r>
      <w:r w:rsidRPr="004809A8">
        <w:rPr>
          <w:rFonts w:ascii="Book Antiqua" w:hAnsi="Book Antiqua"/>
          <w:sz w:val="22"/>
          <w:szCs w:val="22"/>
        </w:rPr>
        <w:t xml:space="preserve">Reparar, corrigir e substituir, refazer às suas expensas, no total ou em parte, o objeto do contrato em que se verificarem vícios, defeitos ou incorreções resultantes da execução/fornecimento dos </w:t>
      </w:r>
      <w:r w:rsidR="00BD7D79">
        <w:rPr>
          <w:rFonts w:ascii="Book Antiqua" w:hAnsi="Book Antiqua"/>
          <w:sz w:val="22"/>
          <w:szCs w:val="22"/>
        </w:rPr>
        <w:t>produtos</w:t>
      </w:r>
      <w:r w:rsidRPr="004809A8">
        <w:rPr>
          <w:rFonts w:ascii="Book Antiqua" w:hAnsi="Book Antiqua"/>
          <w:sz w:val="22"/>
          <w:szCs w:val="22"/>
        </w:rPr>
        <w:t>.</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9.1.10 </w:t>
      </w:r>
      <w:r w:rsidRPr="004809A8">
        <w:rPr>
          <w:rFonts w:ascii="Book Antiqua" w:hAnsi="Book Antiqua"/>
          <w:sz w:val="22"/>
          <w:szCs w:val="22"/>
        </w:rPr>
        <w:t>Responsabilizar-se pelos encargos trabalhistas, previdenciários, fiscais e comerciais resultantes da execução do contrato.</w:t>
      </w:r>
    </w:p>
    <w:p w:rsidR="00355A4E" w:rsidRPr="004809A8" w:rsidRDefault="00355A4E" w:rsidP="00355A4E">
      <w:pPr>
        <w:ind w:right="-1"/>
        <w:jc w:val="both"/>
        <w:rPr>
          <w:rFonts w:ascii="Book Antiqua" w:hAnsi="Book Antiqua"/>
          <w:sz w:val="22"/>
          <w:szCs w:val="22"/>
        </w:rPr>
      </w:pPr>
      <w:r>
        <w:rPr>
          <w:rFonts w:ascii="Book Antiqua" w:hAnsi="Book Antiqua"/>
          <w:sz w:val="22"/>
          <w:szCs w:val="22"/>
        </w:rPr>
        <w:t xml:space="preserve">9.1.11 </w:t>
      </w:r>
      <w:r w:rsidRPr="004809A8">
        <w:rPr>
          <w:rFonts w:ascii="Book Antiqua" w:hAnsi="Book Antiqua"/>
          <w:sz w:val="22"/>
          <w:szCs w:val="22"/>
        </w:rPr>
        <w:t xml:space="preserve">Não transferir para a </w:t>
      </w:r>
      <w:r w:rsidRPr="00F703CB">
        <w:rPr>
          <w:rFonts w:ascii="Book Antiqua" w:hAnsi="Book Antiqua"/>
          <w:sz w:val="22"/>
          <w:szCs w:val="22"/>
        </w:rPr>
        <w:t>CONTRATANTE</w:t>
      </w:r>
      <w:r w:rsidRPr="004809A8">
        <w:rPr>
          <w:rFonts w:ascii="Book Antiqua" w:hAnsi="Book Antiqua"/>
          <w:sz w:val="22"/>
          <w:szCs w:val="22"/>
        </w:rPr>
        <w:t xml:space="preserve"> a responsabilidade pelo pagamento dos encargos estabelecidos no item anterior quando houver inadimplência da </w:t>
      </w:r>
      <w:r w:rsidRPr="00F703CB">
        <w:rPr>
          <w:rFonts w:ascii="Book Antiqua" w:hAnsi="Book Antiqua"/>
          <w:sz w:val="22"/>
          <w:szCs w:val="22"/>
        </w:rPr>
        <w:t>CONTRATADA</w:t>
      </w:r>
      <w:r w:rsidRPr="004809A8">
        <w:rPr>
          <w:rFonts w:ascii="Book Antiqua" w:hAnsi="Book Antiqua"/>
          <w:sz w:val="22"/>
          <w:szCs w:val="22"/>
        </w:rPr>
        <w:t>, nem mesmo poderá onerar o objeto do contrato.</w:t>
      </w:r>
    </w:p>
    <w:p w:rsidR="009727BB" w:rsidRDefault="00355A4E" w:rsidP="00355A4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sz w:val="22"/>
          <w:szCs w:val="22"/>
        </w:rPr>
        <w:t xml:space="preserve">9.1.12 </w:t>
      </w:r>
      <w:r w:rsidRPr="004809A8">
        <w:rPr>
          <w:rFonts w:ascii="Book Antiqua" w:hAnsi="Book Antiqua"/>
          <w:sz w:val="22"/>
          <w:szCs w:val="22"/>
        </w:rPr>
        <w:t xml:space="preserve">Não transferir a outrem, no todo ou em parte, a execução do objeto contratado sem prévia e expressa anuência da </w:t>
      </w:r>
      <w:r w:rsidRPr="00F703CB">
        <w:rPr>
          <w:rFonts w:ascii="Book Antiqua" w:hAnsi="Book Antiqua"/>
          <w:sz w:val="22"/>
          <w:szCs w:val="22"/>
        </w:rPr>
        <w:t>CONTRATANTE</w:t>
      </w:r>
      <w:r w:rsidRPr="004809A8">
        <w:rPr>
          <w:rFonts w:ascii="Book Antiqua" w:hAnsi="Book Antiqua"/>
          <w:sz w:val="22"/>
          <w:szCs w:val="22"/>
        </w:rPr>
        <w:t>.</w:t>
      </w:r>
    </w:p>
    <w:p w:rsidR="00355A4E" w:rsidRDefault="00355A4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10</w:t>
      </w:r>
      <w:r w:rsidRPr="00F703CB">
        <w:rPr>
          <w:rFonts w:ascii="Book Antiqua" w:hAnsi="Book Antiqua"/>
          <w:sz w:val="22"/>
          <w:szCs w:val="22"/>
        </w:rPr>
        <w:t>.1 São obrigações da CONTRATANTE:</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 xml:space="preserve">10.1.1 </w:t>
      </w:r>
      <w:r w:rsidRPr="00F703CB">
        <w:rPr>
          <w:rFonts w:ascii="Book Antiqua" w:hAnsi="Book Antiqua"/>
          <w:sz w:val="22"/>
          <w:szCs w:val="22"/>
        </w:rPr>
        <w:t xml:space="preserve">Acompanhar e fiscalizar o fornecimento dos </w:t>
      </w:r>
      <w:r w:rsidR="00BD7D79">
        <w:rPr>
          <w:rFonts w:ascii="Book Antiqua" w:hAnsi="Book Antiqua"/>
          <w:sz w:val="22"/>
          <w:szCs w:val="22"/>
        </w:rPr>
        <w:t>produtos</w:t>
      </w:r>
      <w:r w:rsidRPr="00F703CB">
        <w:rPr>
          <w:rFonts w:ascii="Book Antiqua" w:hAnsi="Book Antiqua"/>
          <w:sz w:val="22"/>
          <w:szCs w:val="22"/>
        </w:rPr>
        <w:t>, atestar nas notas fiscais o efetivo fornecimento do objeto contratado e o seu aceite.</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 xml:space="preserve">10.1.2 </w:t>
      </w:r>
      <w:r w:rsidRPr="00F703CB">
        <w:rPr>
          <w:rFonts w:ascii="Book Antiqua" w:hAnsi="Book Antiqua"/>
          <w:sz w:val="22"/>
          <w:szCs w:val="22"/>
        </w:rPr>
        <w:t>Efetuar os pagamentos à CONTRATADA nos termos do Edital e seus Anexos.</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 xml:space="preserve">10.1.3 </w:t>
      </w:r>
      <w:r w:rsidRPr="00F703CB">
        <w:rPr>
          <w:rFonts w:ascii="Book Antiqua" w:hAnsi="Book Antiqua"/>
          <w:sz w:val="22"/>
          <w:szCs w:val="22"/>
        </w:rPr>
        <w:t>Aplicar à CONTRATADA as sanções regulamentares e contratuais.</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 xml:space="preserve">10.1.4 </w:t>
      </w:r>
      <w:r w:rsidRPr="00F703CB">
        <w:rPr>
          <w:rFonts w:ascii="Book Antiqua" w:hAnsi="Book Antiqua"/>
          <w:sz w:val="22"/>
          <w:szCs w:val="22"/>
        </w:rPr>
        <w:t>Prestar as informações e os esclarecimentos que venham a ser solicitados pela CONTRATADA.</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 xml:space="preserve">10.1.5 </w:t>
      </w:r>
      <w:r w:rsidRPr="00F703CB">
        <w:rPr>
          <w:rFonts w:ascii="Book Antiqua" w:hAnsi="Book Antiqua"/>
          <w:sz w:val="22"/>
          <w:szCs w:val="22"/>
        </w:rPr>
        <w:t xml:space="preserve">Rejeitar, no todo ou em parte, os </w:t>
      </w:r>
      <w:r w:rsidR="00BD7D79">
        <w:rPr>
          <w:rFonts w:ascii="Book Antiqua" w:hAnsi="Book Antiqua"/>
          <w:sz w:val="22"/>
          <w:szCs w:val="22"/>
        </w:rPr>
        <w:t>produtos</w:t>
      </w:r>
      <w:r w:rsidRPr="00F703CB">
        <w:rPr>
          <w:rFonts w:ascii="Book Antiqua" w:hAnsi="Book Antiqua"/>
          <w:sz w:val="22"/>
          <w:szCs w:val="22"/>
        </w:rPr>
        <w:t xml:space="preserve"> fornecidos se estiverem em desacordo com as especificações do Edital e seus Anexos, assim como da proposta de preços da CONTRATADA.</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 xml:space="preserve">10.1.6 </w:t>
      </w:r>
      <w:r w:rsidRPr="00F703CB">
        <w:rPr>
          <w:rFonts w:ascii="Book Antiqua" w:hAnsi="Book Antiqua"/>
          <w:sz w:val="22"/>
          <w:szCs w:val="22"/>
        </w:rPr>
        <w:t xml:space="preserve">Emitir Ordem de Fornecimento para o fornecimento dos </w:t>
      </w:r>
      <w:r w:rsidR="00BD7D79">
        <w:rPr>
          <w:rFonts w:ascii="Book Antiqua" w:hAnsi="Book Antiqua"/>
          <w:sz w:val="22"/>
          <w:szCs w:val="22"/>
        </w:rPr>
        <w:t>produtos</w:t>
      </w:r>
      <w:r w:rsidRPr="00F703CB">
        <w:rPr>
          <w:rFonts w:ascii="Book Antiqua" w:hAnsi="Book Antiqua"/>
          <w:sz w:val="22"/>
          <w:szCs w:val="22"/>
        </w:rPr>
        <w:t xml:space="preserve"> pela CONTRATADA.</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 xml:space="preserve">10.1.7 </w:t>
      </w:r>
      <w:r w:rsidRPr="00F703CB">
        <w:rPr>
          <w:rFonts w:ascii="Book Antiqua" w:hAnsi="Book Antiqua"/>
          <w:sz w:val="22"/>
          <w:szCs w:val="22"/>
        </w:rPr>
        <w:t>Exigir o cumprimento dos recolhimentos tributários, trabalhistas e previdenciários através dos documentos pertinentes.</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 xml:space="preserve">10.1.8 </w:t>
      </w:r>
      <w:r w:rsidRPr="00F703CB">
        <w:rPr>
          <w:rFonts w:ascii="Book Antiqua" w:hAnsi="Book Antiqua"/>
          <w:sz w:val="22"/>
          <w:szCs w:val="22"/>
        </w:rPr>
        <w:t xml:space="preserve">Franquear o acesso à CONTRATADA aos locais necessários ao fornecimento dos </w:t>
      </w:r>
      <w:r w:rsidR="00BD7D79">
        <w:rPr>
          <w:rFonts w:ascii="Book Antiqua" w:hAnsi="Book Antiqua"/>
          <w:sz w:val="22"/>
          <w:szCs w:val="22"/>
        </w:rPr>
        <w:t>produtos</w:t>
      </w:r>
      <w:r w:rsidRPr="00F703CB">
        <w:rPr>
          <w:rFonts w:ascii="Book Antiqua" w:hAnsi="Book Antiqua"/>
          <w:sz w:val="22"/>
          <w:szCs w:val="22"/>
        </w:rPr>
        <w:t>.</w:t>
      </w:r>
    </w:p>
    <w:p w:rsidR="00355A4E" w:rsidRPr="00F703CB" w:rsidRDefault="00355A4E" w:rsidP="00355A4E">
      <w:pPr>
        <w:ind w:right="-1"/>
        <w:jc w:val="both"/>
        <w:rPr>
          <w:rFonts w:ascii="Book Antiqua" w:hAnsi="Book Antiqua"/>
          <w:sz w:val="22"/>
          <w:szCs w:val="22"/>
        </w:rPr>
      </w:pPr>
      <w:r>
        <w:rPr>
          <w:rFonts w:ascii="Book Antiqua" w:hAnsi="Book Antiqua"/>
          <w:sz w:val="22"/>
          <w:szCs w:val="22"/>
        </w:rPr>
        <w:t xml:space="preserve">10.1.9 </w:t>
      </w:r>
      <w:r w:rsidRPr="00F703CB">
        <w:rPr>
          <w:rFonts w:ascii="Book Antiqua" w:hAnsi="Book Antiqua"/>
          <w:sz w:val="22"/>
          <w:szCs w:val="22"/>
        </w:rPr>
        <w:t xml:space="preserve">Comunicar à CONTRATADA todas as irregularidades observadas durante a execução/fornecimento dos </w:t>
      </w:r>
      <w:r w:rsidR="00BD7D79">
        <w:rPr>
          <w:rFonts w:ascii="Book Antiqua" w:hAnsi="Book Antiqua"/>
          <w:sz w:val="22"/>
          <w:szCs w:val="22"/>
        </w:rPr>
        <w:t>produtos</w:t>
      </w:r>
      <w:r w:rsidRPr="00F703CB">
        <w:rPr>
          <w:rFonts w:ascii="Book Antiqua" w:hAnsi="Book Antiqua"/>
          <w:sz w:val="22"/>
          <w:szCs w:val="22"/>
        </w:rPr>
        <w:t>.</w:t>
      </w:r>
    </w:p>
    <w:p w:rsidR="00454C72" w:rsidRDefault="00355A4E" w:rsidP="00355A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sz w:val="22"/>
          <w:szCs w:val="22"/>
        </w:rPr>
        <w:t xml:space="preserve">10.1.10 </w:t>
      </w:r>
      <w:r w:rsidRPr="00F703CB">
        <w:rPr>
          <w:rFonts w:ascii="Book Antiqua" w:hAnsi="Book Antiqua"/>
          <w:sz w:val="22"/>
          <w:szCs w:val="22"/>
        </w:rPr>
        <w:t>Rescindir o Contrato, nos termos dos artigos 77 a 79 da Lei nº 8.666/93.</w:t>
      </w:r>
    </w:p>
    <w:p w:rsidR="00355A4E" w:rsidRDefault="00355A4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xml:space="preserve">, caso o saldo seja insuficiente, deverão ser recolhidas via guia de recolhimento emitida pelo Departamento de Tributação, devendo ser comprovada a quitação no prazo </w:t>
      </w:r>
      <w:r w:rsidR="00D057D0" w:rsidRPr="00F82FF5">
        <w:rPr>
          <w:rFonts w:ascii="Book Antiqua" w:hAnsi="Book Antiqua" w:cs="Book Antiqua"/>
          <w:bCs/>
          <w:sz w:val="22"/>
          <w:szCs w:val="22"/>
        </w:rPr>
        <w:lastRenderedPageBreak/>
        <w:t>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BD7D79">
        <w:rPr>
          <w:rFonts w:ascii="Book Antiqua" w:hAnsi="Book Antiqua" w:cs="Book Antiqua"/>
          <w:bCs/>
          <w:sz w:val="22"/>
          <w:szCs w:val="22"/>
        </w:rPr>
        <w:t>produtos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355A4E"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355A4E">
        <w:rPr>
          <w:rFonts w:ascii="Book Antiqua" w:hAnsi="Book Antiqua"/>
          <w:b/>
          <w:sz w:val="22"/>
          <w:szCs w:val="22"/>
          <w:lang w:val="pt-BR"/>
        </w:rPr>
        <w:t>1</w:t>
      </w:r>
      <w:r w:rsidR="00121944" w:rsidRPr="00355A4E">
        <w:rPr>
          <w:rFonts w:ascii="Book Antiqua" w:hAnsi="Book Antiqua"/>
          <w:b/>
          <w:sz w:val="22"/>
          <w:szCs w:val="22"/>
          <w:lang w:val="pt-BR"/>
        </w:rPr>
        <w:t>4</w:t>
      </w:r>
      <w:r w:rsidRPr="00355A4E">
        <w:rPr>
          <w:rFonts w:ascii="Book Antiqua" w:hAnsi="Book Antiqua"/>
          <w:b/>
          <w:sz w:val="22"/>
          <w:szCs w:val="22"/>
          <w:lang w:val="pt-BR"/>
        </w:rPr>
        <w:t>.</w:t>
      </w:r>
      <w:r w:rsidRPr="00355A4E">
        <w:rPr>
          <w:rFonts w:ascii="Book Antiqua" w:hAnsi="Book Antiqua"/>
          <w:sz w:val="22"/>
          <w:szCs w:val="22"/>
          <w:lang w:val="pt-BR"/>
        </w:rPr>
        <w:t xml:space="preserve"> </w:t>
      </w:r>
      <w:r w:rsidRPr="00355A4E">
        <w:rPr>
          <w:rFonts w:ascii="Book Antiqua" w:hAnsi="Book Antiqua"/>
          <w:b/>
          <w:sz w:val="22"/>
          <w:szCs w:val="22"/>
          <w:lang w:val="pt-BR"/>
        </w:rPr>
        <w:t>VALOR DO CONTRATO</w:t>
      </w:r>
    </w:p>
    <w:p w:rsidR="00D057D0" w:rsidRPr="00355A4E" w:rsidRDefault="00355A4E" w:rsidP="00355A4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355A4E">
        <w:rPr>
          <w:rFonts w:ascii="Book Antiqua" w:hAnsi="Book Antiqua"/>
          <w:sz w:val="22"/>
          <w:szCs w:val="22"/>
        </w:rPr>
        <w:t xml:space="preserve">14.1 As partes contratantes dão ao presente Contrato o </w:t>
      </w:r>
      <w:r w:rsidRPr="00355A4E">
        <w:rPr>
          <w:rFonts w:ascii="Book Antiqua" w:hAnsi="Book Antiqua"/>
          <w:b/>
          <w:sz w:val="22"/>
          <w:szCs w:val="22"/>
          <w:u w:val="single"/>
        </w:rPr>
        <w:t>VALOR GLOBAL ESTIMADO</w:t>
      </w:r>
      <w:r w:rsidRPr="00355A4E">
        <w:rPr>
          <w:rFonts w:ascii="Book Antiqua" w:hAnsi="Book Antiqua"/>
          <w:sz w:val="22"/>
          <w:szCs w:val="22"/>
        </w:rPr>
        <w:t xml:space="preserve"> de R$ 50.000,00 (Cinquenta Mil Reais), podendo ser acresci</w:t>
      </w:r>
      <w:r>
        <w:rPr>
          <w:rFonts w:ascii="Book Antiqua" w:hAnsi="Book Antiqua"/>
          <w:sz w:val="22"/>
          <w:szCs w:val="22"/>
        </w:rPr>
        <w:t>do em até 1</w:t>
      </w:r>
      <w:r w:rsidRPr="00355A4E">
        <w:rPr>
          <w:rFonts w:ascii="Book Antiqua" w:hAnsi="Book Antiqua"/>
          <w:sz w:val="22"/>
          <w:szCs w:val="22"/>
        </w:rPr>
        <w:t>5% (</w:t>
      </w:r>
      <w:r>
        <w:rPr>
          <w:rFonts w:ascii="Book Antiqua" w:hAnsi="Book Antiqua"/>
          <w:sz w:val="22"/>
          <w:szCs w:val="22"/>
        </w:rPr>
        <w:t>quinze</w:t>
      </w:r>
      <w:r w:rsidRPr="00355A4E">
        <w:rPr>
          <w:rFonts w:ascii="Book Antiqua" w:hAnsi="Book Antiqua"/>
          <w:sz w:val="22"/>
          <w:szCs w:val="22"/>
        </w:rPr>
        <w:t xml:space="preserve"> por cento), conforme prevê a Lei nº 8.666/93, para todos os legais e jurídicos efeitos.</w:t>
      </w:r>
    </w:p>
    <w:p w:rsidR="003700E8" w:rsidRPr="00355A4E"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51542D">
        <w:rPr>
          <w:rFonts w:ascii="Book Antiqua" w:hAnsi="Book Antiqua"/>
          <w:sz w:val="22"/>
          <w:szCs w:val="22"/>
          <w:lang w:val="pt-BR"/>
        </w:rPr>
        <w:t>2020</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 xml:space="preserve">(Secretário Municipal </w:t>
            </w:r>
            <w:r w:rsidR="00355A4E">
              <w:rPr>
                <w:rFonts w:ascii="Book Antiqua" w:hAnsi="Book Antiqua" w:cs="Book Antiqua"/>
                <w:b/>
                <w:bCs/>
                <w:sz w:val="22"/>
                <w:szCs w:val="22"/>
                <w:lang w:val="pt-BR" w:eastAsia="pt-BR"/>
              </w:rPr>
              <w:t>de Saúde</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E22E0A">
        <w:rPr>
          <w:rFonts w:ascii="Book Antiqua" w:eastAsia="Book Antiqua" w:hAnsi="Book Antiqua"/>
          <w:color w:val="000000"/>
          <w:sz w:val="36"/>
          <w:szCs w:val="36"/>
        </w:rPr>
        <w:t>135/2020</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E22E0A">
        <w:rPr>
          <w:rFonts w:ascii="Book Antiqua" w:eastAsia="Book Antiqua" w:hAnsi="Book Antiqua"/>
          <w:color w:val="000000"/>
          <w:sz w:val="36"/>
          <w:szCs w:val="36"/>
          <w:lang w:val="pt-BR"/>
        </w:rPr>
        <w:t>061/2020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E22E0A">
        <w:rPr>
          <w:rFonts w:ascii="Book Antiqua" w:eastAsia="Book Antiqua" w:hAnsi="Book Antiqua"/>
          <w:sz w:val="22"/>
        </w:rPr>
        <w:t>135/2020</w:t>
      </w:r>
      <w:r>
        <w:rPr>
          <w:rFonts w:ascii="Book Antiqua" w:eastAsia="Book Antiqua" w:hAnsi="Book Antiqua"/>
          <w:color w:val="000000"/>
          <w:sz w:val="22"/>
        </w:rPr>
        <w:t xml:space="preserve"> – Pregão Presencial nº </w:t>
      </w:r>
      <w:r w:rsidR="00E22E0A">
        <w:rPr>
          <w:rFonts w:ascii="Book Antiqua" w:eastAsia="Book Antiqua" w:hAnsi="Book Antiqua"/>
          <w:color w:val="000000"/>
          <w:sz w:val="22"/>
        </w:rPr>
        <w:t>061/2020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2020</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E22E0A">
        <w:rPr>
          <w:rFonts w:ascii="Book Antiqua" w:eastAsia="Book Antiqua" w:hAnsi="Book Antiqua"/>
          <w:color w:val="000000"/>
          <w:sz w:val="36"/>
          <w:szCs w:val="36"/>
        </w:rPr>
        <w:t>135/2020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E22E0A">
        <w:rPr>
          <w:rFonts w:ascii="Book Antiqua" w:eastAsia="Book Antiqua" w:hAnsi="Book Antiqua"/>
          <w:color w:val="000000"/>
          <w:sz w:val="36"/>
          <w:szCs w:val="36"/>
          <w:lang w:val="pt-BR"/>
        </w:rPr>
        <w:t>061/2020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E22E0A">
        <w:rPr>
          <w:rFonts w:ascii="Book Antiqua" w:eastAsia="Book Antiqua" w:hAnsi="Book Antiqua"/>
          <w:color w:val="000000"/>
          <w:sz w:val="22"/>
        </w:rPr>
        <w:t>135/2020</w:t>
      </w:r>
      <w:r>
        <w:rPr>
          <w:rFonts w:ascii="Book Antiqua" w:eastAsia="Book Antiqua" w:hAnsi="Book Antiqua"/>
          <w:color w:val="000000"/>
          <w:sz w:val="22"/>
        </w:rPr>
        <w:t xml:space="preserve"> – Pregão Presencial nº </w:t>
      </w:r>
      <w:r w:rsidR="00E22E0A">
        <w:rPr>
          <w:rFonts w:ascii="Book Antiqua" w:eastAsia="Book Antiqua" w:hAnsi="Book Antiqua"/>
          <w:color w:val="000000"/>
          <w:sz w:val="22"/>
        </w:rPr>
        <w:t>061/2020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2020</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E22E0A">
        <w:rPr>
          <w:rFonts w:ascii="Book Antiqua" w:eastAsia="Book Antiqua" w:hAnsi="Book Antiqua"/>
          <w:color w:val="000000"/>
          <w:sz w:val="36"/>
          <w:szCs w:val="36"/>
        </w:rPr>
        <w:t>135/2020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E22E0A">
        <w:rPr>
          <w:rFonts w:ascii="Book Antiqua" w:eastAsia="Book Antiqua" w:hAnsi="Book Antiqua"/>
          <w:color w:val="000000"/>
          <w:sz w:val="36"/>
          <w:szCs w:val="36"/>
          <w:lang w:val="pt-BR"/>
        </w:rPr>
        <w:t>061/2020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E22E0A">
        <w:rPr>
          <w:rFonts w:ascii="Book Antiqua" w:eastAsia="Book Antiqua" w:hAnsi="Book Antiqua"/>
          <w:color w:val="000000"/>
          <w:sz w:val="22"/>
          <w:szCs w:val="22"/>
          <w:lang w:val="pt-BR"/>
        </w:rPr>
        <w:t>135/2020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E22E0A">
        <w:rPr>
          <w:rFonts w:ascii="Book Antiqua" w:eastAsia="Book Antiqua" w:hAnsi="Book Antiqua"/>
          <w:color w:val="000000"/>
          <w:sz w:val="22"/>
          <w:szCs w:val="22"/>
          <w:lang w:val="pt-BR"/>
        </w:rPr>
        <w:t>061/2020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E22E0A">
        <w:rPr>
          <w:rFonts w:ascii="Book Antiqua" w:eastAsia="Book Antiqua" w:hAnsi="Book Antiqua"/>
          <w:color w:val="000000"/>
          <w:sz w:val="36"/>
          <w:szCs w:val="36"/>
        </w:rPr>
        <w:t>135/2020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E22E0A">
        <w:rPr>
          <w:rFonts w:ascii="Book Antiqua" w:eastAsia="Book Antiqua" w:hAnsi="Book Antiqua"/>
          <w:color w:val="000000"/>
          <w:sz w:val="36"/>
          <w:szCs w:val="36"/>
          <w:lang w:val="pt-BR"/>
        </w:rPr>
        <w:t>061/2020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E22E0A">
        <w:rPr>
          <w:rFonts w:ascii="Book Antiqua" w:eastAsia="Book Antiqua" w:hAnsi="Book Antiqua"/>
          <w:color w:val="000000"/>
          <w:sz w:val="22"/>
          <w:szCs w:val="22"/>
          <w:lang w:val="pt-BR"/>
        </w:rPr>
        <w:t>135/2020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E22E0A">
        <w:rPr>
          <w:rFonts w:ascii="Book Antiqua" w:eastAsia="Book Antiqua" w:hAnsi="Book Antiqua"/>
          <w:color w:val="000000"/>
          <w:sz w:val="22"/>
          <w:szCs w:val="22"/>
          <w:lang w:val="pt-BR"/>
        </w:rPr>
        <w:t>061/2020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007D4E" w:rsidP="00C10BA1">
      <w:pPr>
        <w:pStyle w:val="western"/>
        <w:suppressAutoHyphens/>
        <w:spacing w:before="0" w:after="0"/>
        <w:jc w:val="center"/>
        <w:rPr>
          <w:rFonts w:ascii="Book Antiqua" w:eastAsia="Book Antiqua" w:hAnsi="Book Antiqua"/>
          <w:sz w:val="22"/>
          <w:szCs w:val="22"/>
        </w:rPr>
      </w:pPr>
      <w:r>
        <w:rPr>
          <w:rFonts w:ascii="Book Antiqua" w:eastAsia="Book Antiqua" w:hAnsi="Book Antiqua"/>
          <w:sz w:val="22"/>
          <w:szCs w:val="22"/>
        </w:rPr>
        <w:t xml:space="preserve">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590341">
      <w:headerReference w:type="even" r:id="rId14"/>
      <w:headerReference w:type="default" r:id="rId15"/>
      <w:footerReference w:type="even" r:id="rId16"/>
      <w:footerReference w:type="default" r:id="rId17"/>
      <w:headerReference w:type="first" r:id="rId18"/>
      <w:footerReference w:type="first" r:id="rId19"/>
      <w:pgSz w:w="11907" w:h="16834"/>
      <w:pgMar w:top="329" w:right="851" w:bottom="1135" w:left="851" w:header="227"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5F7" w:rsidRDefault="000625F7">
      <w:r>
        <w:separator/>
      </w:r>
    </w:p>
  </w:endnote>
  <w:endnote w:type="continuationSeparator" w:id="1">
    <w:p w:rsidR="000625F7" w:rsidRDefault="00062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F7" w:rsidRDefault="000625F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F7" w:rsidRDefault="000625F7"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0625F7" w:rsidRPr="005676F3" w:rsidRDefault="000625F7"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0625F7" w:rsidRPr="005676F3" w:rsidRDefault="000625F7"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4D1BD6" w:rsidRPr="005676F3">
      <w:rPr>
        <w:rFonts w:ascii="Book Antiqua" w:hAnsi="Book Antiqua"/>
        <w:b/>
        <w:sz w:val="17"/>
        <w:szCs w:val="17"/>
      </w:rPr>
      <w:fldChar w:fldCharType="begin"/>
    </w:r>
    <w:r w:rsidRPr="005676F3">
      <w:rPr>
        <w:rFonts w:ascii="Book Antiqua" w:hAnsi="Book Antiqua"/>
        <w:b/>
        <w:sz w:val="17"/>
        <w:szCs w:val="17"/>
      </w:rPr>
      <w:instrText>PAGE</w:instrText>
    </w:r>
    <w:r w:rsidR="004D1BD6" w:rsidRPr="005676F3">
      <w:rPr>
        <w:rFonts w:ascii="Book Antiqua" w:hAnsi="Book Antiqua"/>
        <w:b/>
        <w:sz w:val="17"/>
        <w:szCs w:val="17"/>
      </w:rPr>
      <w:fldChar w:fldCharType="separate"/>
    </w:r>
    <w:r w:rsidR="006D3166">
      <w:rPr>
        <w:rFonts w:ascii="Book Antiqua" w:hAnsi="Book Antiqua"/>
        <w:b/>
        <w:noProof/>
        <w:sz w:val="17"/>
        <w:szCs w:val="17"/>
      </w:rPr>
      <w:t>7</w:t>
    </w:r>
    <w:r w:rsidR="004D1BD6" w:rsidRPr="005676F3">
      <w:rPr>
        <w:rFonts w:ascii="Book Antiqua" w:hAnsi="Book Antiqua"/>
        <w:b/>
        <w:sz w:val="17"/>
        <w:szCs w:val="17"/>
      </w:rPr>
      <w:fldChar w:fldCharType="end"/>
    </w:r>
    <w:r w:rsidRPr="005676F3">
      <w:rPr>
        <w:rFonts w:ascii="Book Antiqua" w:hAnsi="Book Antiqua"/>
        <w:sz w:val="17"/>
        <w:szCs w:val="17"/>
      </w:rPr>
      <w:t xml:space="preserve"> de </w:t>
    </w:r>
    <w:r w:rsidR="004D1BD6" w:rsidRPr="005676F3">
      <w:rPr>
        <w:rFonts w:ascii="Book Antiqua" w:hAnsi="Book Antiqua"/>
        <w:b/>
        <w:sz w:val="17"/>
        <w:szCs w:val="17"/>
      </w:rPr>
      <w:fldChar w:fldCharType="begin"/>
    </w:r>
    <w:r w:rsidRPr="005676F3">
      <w:rPr>
        <w:rFonts w:ascii="Book Antiqua" w:hAnsi="Book Antiqua"/>
        <w:b/>
        <w:sz w:val="17"/>
        <w:szCs w:val="17"/>
      </w:rPr>
      <w:instrText>NUMPAGES</w:instrText>
    </w:r>
    <w:r w:rsidR="004D1BD6" w:rsidRPr="005676F3">
      <w:rPr>
        <w:rFonts w:ascii="Book Antiqua" w:hAnsi="Book Antiqua"/>
        <w:b/>
        <w:sz w:val="17"/>
        <w:szCs w:val="17"/>
      </w:rPr>
      <w:fldChar w:fldCharType="separate"/>
    </w:r>
    <w:r w:rsidR="006D3166">
      <w:rPr>
        <w:rFonts w:ascii="Book Antiqua" w:hAnsi="Book Antiqua"/>
        <w:b/>
        <w:noProof/>
        <w:sz w:val="17"/>
        <w:szCs w:val="17"/>
      </w:rPr>
      <w:t>45</w:t>
    </w:r>
    <w:r w:rsidR="004D1BD6" w:rsidRPr="005676F3">
      <w:rPr>
        <w:rFonts w:ascii="Book Antiqua" w:hAnsi="Book Antiqua"/>
        <w:b/>
        <w:sz w:val="17"/>
        <w:szCs w:val="1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F7" w:rsidRDefault="000625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5F7" w:rsidRDefault="000625F7">
      <w:r>
        <w:separator/>
      </w:r>
    </w:p>
  </w:footnote>
  <w:footnote w:type="continuationSeparator" w:id="1">
    <w:p w:rsidR="000625F7" w:rsidRDefault="000625F7">
      <w:r>
        <w:continuationSeparator/>
      </w:r>
    </w:p>
  </w:footnote>
  <w:footnote w:id="2">
    <w:p w:rsidR="000625F7" w:rsidRPr="000069A0" w:rsidRDefault="000625F7"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F7" w:rsidRDefault="000625F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0625F7" w:rsidRPr="00687DC8" w:rsidTr="00D0537C">
      <w:trPr>
        <w:trHeight w:val="838"/>
      </w:trPr>
      <w:tc>
        <w:tcPr>
          <w:tcW w:w="2715" w:type="dxa"/>
          <w:tcBorders>
            <w:top w:val="nil"/>
            <w:left w:val="nil"/>
            <w:bottom w:val="nil"/>
            <w:right w:val="nil"/>
          </w:tcBorders>
        </w:tcPr>
        <w:p w:rsidR="000625F7" w:rsidRPr="00687DC8" w:rsidRDefault="004D1BD6"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4D1BD6">
            <w:rPr>
              <w:rFonts w:ascii="Times New Roman" w:hAnsi="Times New Roman"/>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aspar" style="width:60.45pt;height:66.55pt;visibility:visible;mso-wrap-style:square">
                <v:imagedata r:id="rId1" o:title="gaspar"/>
              </v:shape>
            </w:pict>
          </w:r>
        </w:p>
      </w:tc>
      <w:tc>
        <w:tcPr>
          <w:tcW w:w="7593" w:type="dxa"/>
          <w:tcBorders>
            <w:top w:val="nil"/>
            <w:left w:val="nil"/>
            <w:bottom w:val="nil"/>
            <w:right w:val="nil"/>
          </w:tcBorders>
        </w:tcPr>
        <w:p w:rsidR="000625F7" w:rsidRPr="009F787D" w:rsidRDefault="000625F7" w:rsidP="00F74303">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0625F7" w:rsidRPr="009F787D" w:rsidRDefault="000625F7" w:rsidP="00F74303">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0625F7" w:rsidRPr="00687DC8" w:rsidRDefault="000625F7" w:rsidP="00F7430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right"/>
            <w:rPr>
              <w:rFonts w:ascii="Monotype Corsiva" w:hAnsi="Monotype Corsiva" w:cs="Monotype Corsiva"/>
            </w:rPr>
          </w:pPr>
          <w:r>
            <w:rPr>
              <w:rFonts w:cs="Arial"/>
              <w:b/>
              <w:smallCaps/>
            </w:rPr>
            <w:t xml:space="preserve">CNPJ </w:t>
          </w:r>
          <w:r w:rsidRPr="009F787D">
            <w:rPr>
              <w:rFonts w:cs="Arial"/>
              <w:b/>
              <w:smallCaps/>
            </w:rPr>
            <w:t>83.102.244/0001-02</w:t>
          </w:r>
        </w:p>
      </w:tc>
    </w:tr>
  </w:tbl>
  <w:p w:rsidR="000625F7" w:rsidRDefault="000625F7" w:rsidP="00F0697C">
    <w:pPr>
      <w:pStyle w:val="Normal0"/>
      <w:rPr>
        <w:rFonts w:ascii="Monotype Corsiva" w:eastAsia="Monotype Corsiva" w:hAnsi="Monotype Corsiv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F7" w:rsidRDefault="000625F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3">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4">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9">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8"/>
  </w:num>
  <w:num w:numId="2">
    <w:abstractNumId w:val="5"/>
  </w:num>
  <w:num w:numId="3">
    <w:abstractNumId w:val="1"/>
  </w:num>
  <w:num w:numId="4">
    <w:abstractNumId w:val="14"/>
  </w:num>
  <w:num w:numId="5">
    <w:abstractNumId w:val="25"/>
  </w:num>
  <w:num w:numId="6">
    <w:abstractNumId w:val="9"/>
  </w:num>
  <w:num w:numId="7">
    <w:abstractNumId w:val="22"/>
  </w:num>
  <w:num w:numId="8">
    <w:abstractNumId w:val="7"/>
  </w:num>
  <w:num w:numId="9">
    <w:abstractNumId w:val="26"/>
  </w:num>
  <w:num w:numId="10">
    <w:abstractNumId w:val="12"/>
  </w:num>
  <w:num w:numId="11">
    <w:abstractNumId w:val="13"/>
  </w:num>
  <w:num w:numId="12">
    <w:abstractNumId w:val="18"/>
  </w:num>
  <w:num w:numId="13">
    <w:abstractNumId w:val="20"/>
  </w:num>
  <w:num w:numId="14">
    <w:abstractNumId w:val="8"/>
  </w:num>
  <w:num w:numId="15">
    <w:abstractNumId w:val="29"/>
  </w:num>
  <w:num w:numId="16">
    <w:abstractNumId w:val="2"/>
  </w:num>
  <w:num w:numId="17">
    <w:abstractNumId w:val="30"/>
  </w:num>
  <w:num w:numId="18">
    <w:abstractNumId w:val="27"/>
  </w:num>
  <w:num w:numId="19">
    <w:abstractNumId w:val="16"/>
  </w:num>
  <w:num w:numId="20">
    <w:abstractNumId w:val="17"/>
  </w:num>
  <w:num w:numId="21">
    <w:abstractNumId w:val="32"/>
  </w:num>
  <w:num w:numId="22">
    <w:abstractNumId w:val="15"/>
  </w:num>
  <w:num w:numId="23">
    <w:abstractNumId w:val="19"/>
  </w:num>
  <w:num w:numId="24">
    <w:abstractNumId w:val="33"/>
  </w:num>
  <w:num w:numId="25">
    <w:abstractNumId w:val="4"/>
  </w:num>
  <w:num w:numId="26">
    <w:abstractNumId w:val="34"/>
  </w:num>
  <w:num w:numId="27">
    <w:abstractNumId w:val="0"/>
  </w:num>
  <w:num w:numId="28">
    <w:abstractNumId w:val="24"/>
  </w:num>
  <w:num w:numId="29">
    <w:abstractNumId w:val="21"/>
  </w:num>
  <w:num w:numId="30">
    <w:abstractNumId w:val="31"/>
  </w:num>
  <w:num w:numId="31">
    <w:abstractNumId w:val="10"/>
  </w:num>
  <w:num w:numId="32">
    <w:abstractNumId w:val="11"/>
  </w:num>
  <w:num w:numId="33">
    <w:abstractNumId w:val="6"/>
  </w:num>
  <w:num w:numId="34">
    <w:abstractNumId w:val="23"/>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4713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4F3C"/>
    <w:rsid w:val="000250FB"/>
    <w:rsid w:val="0002597B"/>
    <w:rsid w:val="00025F19"/>
    <w:rsid w:val="0002657D"/>
    <w:rsid w:val="00027359"/>
    <w:rsid w:val="00031159"/>
    <w:rsid w:val="000311B4"/>
    <w:rsid w:val="00031CE5"/>
    <w:rsid w:val="00032A56"/>
    <w:rsid w:val="00032B4E"/>
    <w:rsid w:val="00033996"/>
    <w:rsid w:val="00035A65"/>
    <w:rsid w:val="0003653D"/>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5F7"/>
    <w:rsid w:val="00062A44"/>
    <w:rsid w:val="0006316D"/>
    <w:rsid w:val="00063438"/>
    <w:rsid w:val="00066491"/>
    <w:rsid w:val="0006674F"/>
    <w:rsid w:val="00066879"/>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269D"/>
    <w:rsid w:val="00084AD2"/>
    <w:rsid w:val="0008536C"/>
    <w:rsid w:val="00085969"/>
    <w:rsid w:val="00085975"/>
    <w:rsid w:val="00085A00"/>
    <w:rsid w:val="00086128"/>
    <w:rsid w:val="000877A1"/>
    <w:rsid w:val="00092991"/>
    <w:rsid w:val="00092C52"/>
    <w:rsid w:val="000939BB"/>
    <w:rsid w:val="00094C3B"/>
    <w:rsid w:val="000958C5"/>
    <w:rsid w:val="00095C56"/>
    <w:rsid w:val="00095CC9"/>
    <w:rsid w:val="00096003"/>
    <w:rsid w:val="00097DF2"/>
    <w:rsid w:val="000A0043"/>
    <w:rsid w:val="000A0548"/>
    <w:rsid w:val="000A0B4D"/>
    <w:rsid w:val="000A0C16"/>
    <w:rsid w:val="000A1623"/>
    <w:rsid w:val="000A1B8E"/>
    <w:rsid w:val="000A1F8B"/>
    <w:rsid w:val="000A292F"/>
    <w:rsid w:val="000A2DB5"/>
    <w:rsid w:val="000A349A"/>
    <w:rsid w:val="000A35B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F39"/>
    <w:rsid w:val="000B7993"/>
    <w:rsid w:val="000C0289"/>
    <w:rsid w:val="000C0D16"/>
    <w:rsid w:val="000C2009"/>
    <w:rsid w:val="000C2992"/>
    <w:rsid w:val="000C2A83"/>
    <w:rsid w:val="000C3B79"/>
    <w:rsid w:val="000C3E20"/>
    <w:rsid w:val="000C3F74"/>
    <w:rsid w:val="000C4B78"/>
    <w:rsid w:val="000C4D37"/>
    <w:rsid w:val="000C55DF"/>
    <w:rsid w:val="000C5DFC"/>
    <w:rsid w:val="000C6C7C"/>
    <w:rsid w:val="000C6F04"/>
    <w:rsid w:val="000C7D56"/>
    <w:rsid w:val="000D04D6"/>
    <w:rsid w:val="000D103F"/>
    <w:rsid w:val="000D283D"/>
    <w:rsid w:val="000D2AAC"/>
    <w:rsid w:val="000D33A8"/>
    <w:rsid w:val="000D34AF"/>
    <w:rsid w:val="000D5188"/>
    <w:rsid w:val="000D5218"/>
    <w:rsid w:val="000D5CE5"/>
    <w:rsid w:val="000D6689"/>
    <w:rsid w:val="000D6D08"/>
    <w:rsid w:val="000E0B80"/>
    <w:rsid w:val="000E163C"/>
    <w:rsid w:val="000E164C"/>
    <w:rsid w:val="000E191F"/>
    <w:rsid w:val="000E195F"/>
    <w:rsid w:val="000E1A24"/>
    <w:rsid w:val="000E1DC9"/>
    <w:rsid w:val="000E1DCC"/>
    <w:rsid w:val="000E2809"/>
    <w:rsid w:val="000E2ABF"/>
    <w:rsid w:val="000E302B"/>
    <w:rsid w:val="000E3C14"/>
    <w:rsid w:val="000E3C31"/>
    <w:rsid w:val="000E476C"/>
    <w:rsid w:val="000E48DF"/>
    <w:rsid w:val="000E7527"/>
    <w:rsid w:val="000E7552"/>
    <w:rsid w:val="000E7A39"/>
    <w:rsid w:val="000F249F"/>
    <w:rsid w:val="000F29E9"/>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07E82"/>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5076"/>
    <w:rsid w:val="00125179"/>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39A5"/>
    <w:rsid w:val="00163FE6"/>
    <w:rsid w:val="0016428F"/>
    <w:rsid w:val="001649C3"/>
    <w:rsid w:val="00164D00"/>
    <w:rsid w:val="00164F42"/>
    <w:rsid w:val="001658A6"/>
    <w:rsid w:val="00166136"/>
    <w:rsid w:val="001666A0"/>
    <w:rsid w:val="00166F50"/>
    <w:rsid w:val="001672FB"/>
    <w:rsid w:val="00167D09"/>
    <w:rsid w:val="00167F72"/>
    <w:rsid w:val="0017039A"/>
    <w:rsid w:val="0017052C"/>
    <w:rsid w:val="00170D9D"/>
    <w:rsid w:val="00170E1C"/>
    <w:rsid w:val="00171896"/>
    <w:rsid w:val="00171948"/>
    <w:rsid w:val="001721A1"/>
    <w:rsid w:val="00172E3F"/>
    <w:rsid w:val="00172E59"/>
    <w:rsid w:val="001732FC"/>
    <w:rsid w:val="00173EAF"/>
    <w:rsid w:val="00174298"/>
    <w:rsid w:val="00174723"/>
    <w:rsid w:val="00174D53"/>
    <w:rsid w:val="00175843"/>
    <w:rsid w:val="00176DB9"/>
    <w:rsid w:val="00177B74"/>
    <w:rsid w:val="0018163E"/>
    <w:rsid w:val="00181895"/>
    <w:rsid w:val="0018219A"/>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C01"/>
    <w:rsid w:val="00190DBA"/>
    <w:rsid w:val="00191A9C"/>
    <w:rsid w:val="001924EA"/>
    <w:rsid w:val="0019270B"/>
    <w:rsid w:val="00192C66"/>
    <w:rsid w:val="00193016"/>
    <w:rsid w:val="00193138"/>
    <w:rsid w:val="001931A8"/>
    <w:rsid w:val="0019324B"/>
    <w:rsid w:val="0019351D"/>
    <w:rsid w:val="0019358A"/>
    <w:rsid w:val="00193895"/>
    <w:rsid w:val="00193D8F"/>
    <w:rsid w:val="00194269"/>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73F5"/>
    <w:rsid w:val="001A74FD"/>
    <w:rsid w:val="001A7883"/>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2AC4"/>
    <w:rsid w:val="001C2C62"/>
    <w:rsid w:val="001C38C9"/>
    <w:rsid w:val="001C4A66"/>
    <w:rsid w:val="001C5A40"/>
    <w:rsid w:val="001C6307"/>
    <w:rsid w:val="001C7A27"/>
    <w:rsid w:val="001C7E3F"/>
    <w:rsid w:val="001D014E"/>
    <w:rsid w:val="001D02FA"/>
    <w:rsid w:val="001D0CAD"/>
    <w:rsid w:val="001D1648"/>
    <w:rsid w:val="001D192D"/>
    <w:rsid w:val="001D2053"/>
    <w:rsid w:val="001D28A4"/>
    <w:rsid w:val="001D31B7"/>
    <w:rsid w:val="001D34DA"/>
    <w:rsid w:val="001D3BE4"/>
    <w:rsid w:val="001D5730"/>
    <w:rsid w:val="001D6143"/>
    <w:rsid w:val="001D71DF"/>
    <w:rsid w:val="001D730A"/>
    <w:rsid w:val="001D75E3"/>
    <w:rsid w:val="001E048C"/>
    <w:rsid w:val="001E06F1"/>
    <w:rsid w:val="001E1067"/>
    <w:rsid w:val="001E165B"/>
    <w:rsid w:val="001E4374"/>
    <w:rsid w:val="001E43CF"/>
    <w:rsid w:val="001E4B29"/>
    <w:rsid w:val="001E5016"/>
    <w:rsid w:val="001E550B"/>
    <w:rsid w:val="001E5706"/>
    <w:rsid w:val="001E5923"/>
    <w:rsid w:val="001E60AA"/>
    <w:rsid w:val="001E6275"/>
    <w:rsid w:val="001E6B27"/>
    <w:rsid w:val="001E74CC"/>
    <w:rsid w:val="001E76AB"/>
    <w:rsid w:val="001F0DBC"/>
    <w:rsid w:val="001F1A4E"/>
    <w:rsid w:val="001F312F"/>
    <w:rsid w:val="001F31BB"/>
    <w:rsid w:val="001F3B9C"/>
    <w:rsid w:val="001F667D"/>
    <w:rsid w:val="001F6A9A"/>
    <w:rsid w:val="001F6E80"/>
    <w:rsid w:val="001F71EB"/>
    <w:rsid w:val="001F748F"/>
    <w:rsid w:val="00202F25"/>
    <w:rsid w:val="002035CB"/>
    <w:rsid w:val="00203A27"/>
    <w:rsid w:val="00204228"/>
    <w:rsid w:val="00204AA7"/>
    <w:rsid w:val="002075BF"/>
    <w:rsid w:val="00207672"/>
    <w:rsid w:val="002078E4"/>
    <w:rsid w:val="00207C8E"/>
    <w:rsid w:val="00207E5A"/>
    <w:rsid w:val="00210F46"/>
    <w:rsid w:val="00210FC2"/>
    <w:rsid w:val="002111B3"/>
    <w:rsid w:val="00211ED8"/>
    <w:rsid w:val="002129BF"/>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6F0"/>
    <w:rsid w:val="00232A1F"/>
    <w:rsid w:val="00233A22"/>
    <w:rsid w:val="00234561"/>
    <w:rsid w:val="002355B0"/>
    <w:rsid w:val="00235814"/>
    <w:rsid w:val="00235CE6"/>
    <w:rsid w:val="00236F84"/>
    <w:rsid w:val="00237C86"/>
    <w:rsid w:val="00237FDC"/>
    <w:rsid w:val="002401A1"/>
    <w:rsid w:val="00240D97"/>
    <w:rsid w:val="00241554"/>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05F"/>
    <w:rsid w:val="002677BB"/>
    <w:rsid w:val="00267D1B"/>
    <w:rsid w:val="0027019D"/>
    <w:rsid w:val="00270522"/>
    <w:rsid w:val="002705FD"/>
    <w:rsid w:val="00272DCF"/>
    <w:rsid w:val="00272DF0"/>
    <w:rsid w:val="002734D3"/>
    <w:rsid w:val="00273ADC"/>
    <w:rsid w:val="00273D3C"/>
    <w:rsid w:val="00273E13"/>
    <w:rsid w:val="00275915"/>
    <w:rsid w:val="0027688B"/>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136"/>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3A8B"/>
    <w:rsid w:val="0030420C"/>
    <w:rsid w:val="003045A1"/>
    <w:rsid w:val="00304C0F"/>
    <w:rsid w:val="00304FB1"/>
    <w:rsid w:val="00305636"/>
    <w:rsid w:val="003062C3"/>
    <w:rsid w:val="00306D25"/>
    <w:rsid w:val="00307040"/>
    <w:rsid w:val="003073E2"/>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C10"/>
    <w:rsid w:val="00330E00"/>
    <w:rsid w:val="0033141C"/>
    <w:rsid w:val="00331E0E"/>
    <w:rsid w:val="00332A67"/>
    <w:rsid w:val="00332EE1"/>
    <w:rsid w:val="00333BA4"/>
    <w:rsid w:val="0033468E"/>
    <w:rsid w:val="00335620"/>
    <w:rsid w:val="003356AA"/>
    <w:rsid w:val="00335D75"/>
    <w:rsid w:val="00337C9D"/>
    <w:rsid w:val="00337D0A"/>
    <w:rsid w:val="003403AB"/>
    <w:rsid w:val="003408B6"/>
    <w:rsid w:val="00343314"/>
    <w:rsid w:val="00343D22"/>
    <w:rsid w:val="00343E82"/>
    <w:rsid w:val="00344225"/>
    <w:rsid w:val="00344F55"/>
    <w:rsid w:val="0034513A"/>
    <w:rsid w:val="003464E3"/>
    <w:rsid w:val="00346A6B"/>
    <w:rsid w:val="003471C3"/>
    <w:rsid w:val="003476C5"/>
    <w:rsid w:val="00350FAE"/>
    <w:rsid w:val="0035201D"/>
    <w:rsid w:val="003520E4"/>
    <w:rsid w:val="003522EE"/>
    <w:rsid w:val="003543C7"/>
    <w:rsid w:val="003548B4"/>
    <w:rsid w:val="00354DBD"/>
    <w:rsid w:val="003552AC"/>
    <w:rsid w:val="00355A4E"/>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5D9B"/>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D41"/>
    <w:rsid w:val="003A7928"/>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4F2"/>
    <w:rsid w:val="003C79B7"/>
    <w:rsid w:val="003C79ED"/>
    <w:rsid w:val="003C7A18"/>
    <w:rsid w:val="003C7E26"/>
    <w:rsid w:val="003D0F2E"/>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CE1"/>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71BD"/>
    <w:rsid w:val="00457774"/>
    <w:rsid w:val="00461BEF"/>
    <w:rsid w:val="00462F4E"/>
    <w:rsid w:val="00462FCB"/>
    <w:rsid w:val="00463092"/>
    <w:rsid w:val="00463430"/>
    <w:rsid w:val="00464F34"/>
    <w:rsid w:val="0046505F"/>
    <w:rsid w:val="00465659"/>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09A8"/>
    <w:rsid w:val="004818D6"/>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994"/>
    <w:rsid w:val="004C778E"/>
    <w:rsid w:val="004D0370"/>
    <w:rsid w:val="004D0A0B"/>
    <w:rsid w:val="004D0F53"/>
    <w:rsid w:val="004D14CC"/>
    <w:rsid w:val="004D1621"/>
    <w:rsid w:val="004D1973"/>
    <w:rsid w:val="004D1AF1"/>
    <w:rsid w:val="004D1BD6"/>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6D49"/>
    <w:rsid w:val="004E7D10"/>
    <w:rsid w:val="004F0B2F"/>
    <w:rsid w:val="004F0DD0"/>
    <w:rsid w:val="004F1969"/>
    <w:rsid w:val="004F2009"/>
    <w:rsid w:val="004F3A0E"/>
    <w:rsid w:val="004F3AE4"/>
    <w:rsid w:val="004F4EA4"/>
    <w:rsid w:val="004F57AE"/>
    <w:rsid w:val="004F5FD4"/>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70CC"/>
    <w:rsid w:val="0052754F"/>
    <w:rsid w:val="00527A4D"/>
    <w:rsid w:val="00527EF9"/>
    <w:rsid w:val="0053095D"/>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9"/>
    <w:rsid w:val="00542EE0"/>
    <w:rsid w:val="005434AE"/>
    <w:rsid w:val="005436E0"/>
    <w:rsid w:val="005445A2"/>
    <w:rsid w:val="00544A66"/>
    <w:rsid w:val="00544BCF"/>
    <w:rsid w:val="0054572E"/>
    <w:rsid w:val="00546349"/>
    <w:rsid w:val="00546CE1"/>
    <w:rsid w:val="005475BB"/>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2580"/>
    <w:rsid w:val="0057274E"/>
    <w:rsid w:val="00572B38"/>
    <w:rsid w:val="00573E56"/>
    <w:rsid w:val="00574029"/>
    <w:rsid w:val="0057470E"/>
    <w:rsid w:val="00574918"/>
    <w:rsid w:val="00574E42"/>
    <w:rsid w:val="00575125"/>
    <w:rsid w:val="00575E1B"/>
    <w:rsid w:val="00576C2B"/>
    <w:rsid w:val="00577585"/>
    <w:rsid w:val="00580A51"/>
    <w:rsid w:val="00580FD1"/>
    <w:rsid w:val="00581652"/>
    <w:rsid w:val="00581755"/>
    <w:rsid w:val="00581825"/>
    <w:rsid w:val="005822F5"/>
    <w:rsid w:val="00582573"/>
    <w:rsid w:val="005828D7"/>
    <w:rsid w:val="005829F4"/>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0975"/>
    <w:rsid w:val="005D1D5F"/>
    <w:rsid w:val="005D1F5F"/>
    <w:rsid w:val="005D23B2"/>
    <w:rsid w:val="005D2C8A"/>
    <w:rsid w:val="005D38D6"/>
    <w:rsid w:val="005D3CF0"/>
    <w:rsid w:val="005D3E97"/>
    <w:rsid w:val="005D4925"/>
    <w:rsid w:val="005D51D8"/>
    <w:rsid w:val="005D51F3"/>
    <w:rsid w:val="005D541A"/>
    <w:rsid w:val="005D59C7"/>
    <w:rsid w:val="005D5D9C"/>
    <w:rsid w:val="005D60F6"/>
    <w:rsid w:val="005D6683"/>
    <w:rsid w:val="005D6C31"/>
    <w:rsid w:val="005D6EB0"/>
    <w:rsid w:val="005D6FCA"/>
    <w:rsid w:val="005E0592"/>
    <w:rsid w:val="005E0E62"/>
    <w:rsid w:val="005E2907"/>
    <w:rsid w:val="005E30D0"/>
    <w:rsid w:val="005E3B35"/>
    <w:rsid w:val="005E3E5E"/>
    <w:rsid w:val="005E4378"/>
    <w:rsid w:val="005E459F"/>
    <w:rsid w:val="005E68F5"/>
    <w:rsid w:val="005E69E3"/>
    <w:rsid w:val="005E6FA3"/>
    <w:rsid w:val="005E7ED2"/>
    <w:rsid w:val="005E7F8C"/>
    <w:rsid w:val="005F0003"/>
    <w:rsid w:val="005F0735"/>
    <w:rsid w:val="005F10DD"/>
    <w:rsid w:val="005F1BA4"/>
    <w:rsid w:val="005F1F0D"/>
    <w:rsid w:val="005F3F63"/>
    <w:rsid w:val="005F4504"/>
    <w:rsid w:val="005F4563"/>
    <w:rsid w:val="005F4DB9"/>
    <w:rsid w:val="005F59B3"/>
    <w:rsid w:val="005F6429"/>
    <w:rsid w:val="005F6C6B"/>
    <w:rsid w:val="005F6CA1"/>
    <w:rsid w:val="005F6D11"/>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195B"/>
    <w:rsid w:val="00632493"/>
    <w:rsid w:val="00632AA2"/>
    <w:rsid w:val="00632EAC"/>
    <w:rsid w:val="00633304"/>
    <w:rsid w:val="00633357"/>
    <w:rsid w:val="0063340C"/>
    <w:rsid w:val="00633F2C"/>
    <w:rsid w:val="00634739"/>
    <w:rsid w:val="006357F3"/>
    <w:rsid w:val="00636A1B"/>
    <w:rsid w:val="00637987"/>
    <w:rsid w:val="00640788"/>
    <w:rsid w:val="006408D3"/>
    <w:rsid w:val="0064095B"/>
    <w:rsid w:val="00641341"/>
    <w:rsid w:val="00642AD1"/>
    <w:rsid w:val="00642CDA"/>
    <w:rsid w:val="00642E5D"/>
    <w:rsid w:val="0064300A"/>
    <w:rsid w:val="00643217"/>
    <w:rsid w:val="0064325C"/>
    <w:rsid w:val="00644AE0"/>
    <w:rsid w:val="00644B00"/>
    <w:rsid w:val="0064628C"/>
    <w:rsid w:val="00647541"/>
    <w:rsid w:val="00647D3B"/>
    <w:rsid w:val="006500CA"/>
    <w:rsid w:val="00650CFF"/>
    <w:rsid w:val="00651AAE"/>
    <w:rsid w:val="006526D0"/>
    <w:rsid w:val="006531EE"/>
    <w:rsid w:val="0065388B"/>
    <w:rsid w:val="00654CA4"/>
    <w:rsid w:val="00655845"/>
    <w:rsid w:val="00656D0D"/>
    <w:rsid w:val="0065716B"/>
    <w:rsid w:val="00660A4E"/>
    <w:rsid w:val="00663164"/>
    <w:rsid w:val="006640DC"/>
    <w:rsid w:val="006643A0"/>
    <w:rsid w:val="00664C3D"/>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8BC"/>
    <w:rsid w:val="006A1E3B"/>
    <w:rsid w:val="006A1FD6"/>
    <w:rsid w:val="006A21EF"/>
    <w:rsid w:val="006A29F1"/>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166"/>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447B"/>
    <w:rsid w:val="006E4BE2"/>
    <w:rsid w:val="006E4E57"/>
    <w:rsid w:val="006E55F0"/>
    <w:rsid w:val="006E70BF"/>
    <w:rsid w:val="006E77A0"/>
    <w:rsid w:val="006E79A2"/>
    <w:rsid w:val="006E7B26"/>
    <w:rsid w:val="006F0B7E"/>
    <w:rsid w:val="006F14A6"/>
    <w:rsid w:val="006F2274"/>
    <w:rsid w:val="006F2A7C"/>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C7C"/>
    <w:rsid w:val="00701E92"/>
    <w:rsid w:val="0070206E"/>
    <w:rsid w:val="00703E26"/>
    <w:rsid w:val="00703FFF"/>
    <w:rsid w:val="00704604"/>
    <w:rsid w:val="00704FD4"/>
    <w:rsid w:val="007051ED"/>
    <w:rsid w:val="0070618B"/>
    <w:rsid w:val="007062BD"/>
    <w:rsid w:val="00706300"/>
    <w:rsid w:val="007071C7"/>
    <w:rsid w:val="007073DB"/>
    <w:rsid w:val="00710042"/>
    <w:rsid w:val="007100A9"/>
    <w:rsid w:val="007100AF"/>
    <w:rsid w:val="00710F45"/>
    <w:rsid w:val="00711014"/>
    <w:rsid w:val="007110A8"/>
    <w:rsid w:val="00711192"/>
    <w:rsid w:val="00711656"/>
    <w:rsid w:val="007117F9"/>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30559"/>
    <w:rsid w:val="00730B3C"/>
    <w:rsid w:val="00730EEB"/>
    <w:rsid w:val="00731995"/>
    <w:rsid w:val="007323C1"/>
    <w:rsid w:val="007325BF"/>
    <w:rsid w:val="00732BCD"/>
    <w:rsid w:val="00733A52"/>
    <w:rsid w:val="00734145"/>
    <w:rsid w:val="00734C27"/>
    <w:rsid w:val="00734D09"/>
    <w:rsid w:val="007359F1"/>
    <w:rsid w:val="00736165"/>
    <w:rsid w:val="0074074E"/>
    <w:rsid w:val="007408B3"/>
    <w:rsid w:val="00740A68"/>
    <w:rsid w:val="00741DCC"/>
    <w:rsid w:val="00741FCE"/>
    <w:rsid w:val="00742AC2"/>
    <w:rsid w:val="00743422"/>
    <w:rsid w:val="0074348C"/>
    <w:rsid w:val="00743985"/>
    <w:rsid w:val="00743B46"/>
    <w:rsid w:val="007441E4"/>
    <w:rsid w:val="007444B9"/>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5233"/>
    <w:rsid w:val="007554FB"/>
    <w:rsid w:val="007564E6"/>
    <w:rsid w:val="007566B7"/>
    <w:rsid w:val="00756748"/>
    <w:rsid w:val="00756840"/>
    <w:rsid w:val="007615F1"/>
    <w:rsid w:val="00761C0A"/>
    <w:rsid w:val="00761F0D"/>
    <w:rsid w:val="0076243C"/>
    <w:rsid w:val="00762C50"/>
    <w:rsid w:val="0076328D"/>
    <w:rsid w:val="00765EF3"/>
    <w:rsid w:val="00765FB7"/>
    <w:rsid w:val="00766840"/>
    <w:rsid w:val="00766EF9"/>
    <w:rsid w:val="0076744C"/>
    <w:rsid w:val="00767EEF"/>
    <w:rsid w:val="007700FD"/>
    <w:rsid w:val="00770A5D"/>
    <w:rsid w:val="00770BD2"/>
    <w:rsid w:val="00770E54"/>
    <w:rsid w:val="0077181B"/>
    <w:rsid w:val="00771AED"/>
    <w:rsid w:val="00771F95"/>
    <w:rsid w:val="00772181"/>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43E"/>
    <w:rsid w:val="007919E9"/>
    <w:rsid w:val="00791A41"/>
    <w:rsid w:val="00791DBF"/>
    <w:rsid w:val="00792A89"/>
    <w:rsid w:val="00793944"/>
    <w:rsid w:val="00793BE7"/>
    <w:rsid w:val="00794056"/>
    <w:rsid w:val="00794B92"/>
    <w:rsid w:val="00794E8F"/>
    <w:rsid w:val="007952D1"/>
    <w:rsid w:val="007966A3"/>
    <w:rsid w:val="00796BE6"/>
    <w:rsid w:val="00796CC8"/>
    <w:rsid w:val="0079702A"/>
    <w:rsid w:val="0079711D"/>
    <w:rsid w:val="00797332"/>
    <w:rsid w:val="007977BF"/>
    <w:rsid w:val="00797999"/>
    <w:rsid w:val="007A0559"/>
    <w:rsid w:val="007A1ACF"/>
    <w:rsid w:val="007A279F"/>
    <w:rsid w:val="007A31C1"/>
    <w:rsid w:val="007A3433"/>
    <w:rsid w:val="007A3E6F"/>
    <w:rsid w:val="007A4352"/>
    <w:rsid w:val="007A47C2"/>
    <w:rsid w:val="007A48D6"/>
    <w:rsid w:val="007A5824"/>
    <w:rsid w:val="007A6E01"/>
    <w:rsid w:val="007A7CDF"/>
    <w:rsid w:val="007B1210"/>
    <w:rsid w:val="007B128D"/>
    <w:rsid w:val="007B1322"/>
    <w:rsid w:val="007B205C"/>
    <w:rsid w:val="007B299D"/>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43EC"/>
    <w:rsid w:val="007D5296"/>
    <w:rsid w:val="007D5843"/>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F28"/>
    <w:rsid w:val="007F610F"/>
    <w:rsid w:val="007F6226"/>
    <w:rsid w:val="007F76BF"/>
    <w:rsid w:val="007F76C6"/>
    <w:rsid w:val="007F783E"/>
    <w:rsid w:val="007F7EA8"/>
    <w:rsid w:val="00800BCE"/>
    <w:rsid w:val="008014AF"/>
    <w:rsid w:val="00801C97"/>
    <w:rsid w:val="008027F6"/>
    <w:rsid w:val="008045ED"/>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1611"/>
    <w:rsid w:val="00851FEA"/>
    <w:rsid w:val="00852630"/>
    <w:rsid w:val="00853DB0"/>
    <w:rsid w:val="00854189"/>
    <w:rsid w:val="00854D4C"/>
    <w:rsid w:val="00854FBD"/>
    <w:rsid w:val="00855062"/>
    <w:rsid w:val="0085587D"/>
    <w:rsid w:val="0085718E"/>
    <w:rsid w:val="0085786C"/>
    <w:rsid w:val="00857DB7"/>
    <w:rsid w:val="00860792"/>
    <w:rsid w:val="00860C8E"/>
    <w:rsid w:val="008613DA"/>
    <w:rsid w:val="0086181B"/>
    <w:rsid w:val="00862211"/>
    <w:rsid w:val="00862902"/>
    <w:rsid w:val="00862A2D"/>
    <w:rsid w:val="00864284"/>
    <w:rsid w:val="00865261"/>
    <w:rsid w:val="00865A74"/>
    <w:rsid w:val="00865FBE"/>
    <w:rsid w:val="0086631C"/>
    <w:rsid w:val="00866431"/>
    <w:rsid w:val="00866EA1"/>
    <w:rsid w:val="0086792D"/>
    <w:rsid w:val="00867B22"/>
    <w:rsid w:val="00870141"/>
    <w:rsid w:val="00870A1E"/>
    <w:rsid w:val="0087154F"/>
    <w:rsid w:val="008715A3"/>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60A"/>
    <w:rsid w:val="00885EB7"/>
    <w:rsid w:val="00886658"/>
    <w:rsid w:val="00890D46"/>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C7F7B"/>
    <w:rsid w:val="008D03C7"/>
    <w:rsid w:val="008D0A29"/>
    <w:rsid w:val="008D0F12"/>
    <w:rsid w:val="008D2CC3"/>
    <w:rsid w:val="008D36D9"/>
    <w:rsid w:val="008D3BE4"/>
    <w:rsid w:val="008D3E51"/>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53AD"/>
    <w:rsid w:val="009658A3"/>
    <w:rsid w:val="00965E6C"/>
    <w:rsid w:val="00966168"/>
    <w:rsid w:val="00966DB4"/>
    <w:rsid w:val="009671F4"/>
    <w:rsid w:val="0096722F"/>
    <w:rsid w:val="00967235"/>
    <w:rsid w:val="00971086"/>
    <w:rsid w:val="0097219B"/>
    <w:rsid w:val="009727BB"/>
    <w:rsid w:val="00972A54"/>
    <w:rsid w:val="00972F0E"/>
    <w:rsid w:val="00973281"/>
    <w:rsid w:val="00973992"/>
    <w:rsid w:val="00973B89"/>
    <w:rsid w:val="00973E40"/>
    <w:rsid w:val="00974B3C"/>
    <w:rsid w:val="009762EB"/>
    <w:rsid w:val="009764B2"/>
    <w:rsid w:val="009764BE"/>
    <w:rsid w:val="0097760D"/>
    <w:rsid w:val="009800F7"/>
    <w:rsid w:val="009802DF"/>
    <w:rsid w:val="00980EE2"/>
    <w:rsid w:val="00981104"/>
    <w:rsid w:val="0098191C"/>
    <w:rsid w:val="00981AB4"/>
    <w:rsid w:val="00981C53"/>
    <w:rsid w:val="00981C87"/>
    <w:rsid w:val="00981CA3"/>
    <w:rsid w:val="00981F06"/>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5A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C7F0F"/>
    <w:rsid w:val="009D01CA"/>
    <w:rsid w:val="009D1756"/>
    <w:rsid w:val="009D1842"/>
    <w:rsid w:val="009D1D4A"/>
    <w:rsid w:val="009D1DC8"/>
    <w:rsid w:val="009D22EF"/>
    <w:rsid w:val="009D2838"/>
    <w:rsid w:val="009D2845"/>
    <w:rsid w:val="009D2A8C"/>
    <w:rsid w:val="009D2DD2"/>
    <w:rsid w:val="009D39E9"/>
    <w:rsid w:val="009D3B9F"/>
    <w:rsid w:val="009D400F"/>
    <w:rsid w:val="009D4854"/>
    <w:rsid w:val="009D4D5F"/>
    <w:rsid w:val="009D546B"/>
    <w:rsid w:val="009D5484"/>
    <w:rsid w:val="009D54FF"/>
    <w:rsid w:val="009D5A0C"/>
    <w:rsid w:val="009D6710"/>
    <w:rsid w:val="009D6C30"/>
    <w:rsid w:val="009D6F1D"/>
    <w:rsid w:val="009D7B61"/>
    <w:rsid w:val="009E02F3"/>
    <w:rsid w:val="009E10D9"/>
    <w:rsid w:val="009E2515"/>
    <w:rsid w:val="009E34B0"/>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616E"/>
    <w:rsid w:val="00A07343"/>
    <w:rsid w:val="00A07A8C"/>
    <w:rsid w:val="00A103C2"/>
    <w:rsid w:val="00A112C1"/>
    <w:rsid w:val="00A119C6"/>
    <w:rsid w:val="00A11DA0"/>
    <w:rsid w:val="00A12406"/>
    <w:rsid w:val="00A13821"/>
    <w:rsid w:val="00A15CC6"/>
    <w:rsid w:val="00A16CC1"/>
    <w:rsid w:val="00A17749"/>
    <w:rsid w:val="00A17BCD"/>
    <w:rsid w:val="00A17DE0"/>
    <w:rsid w:val="00A200CB"/>
    <w:rsid w:val="00A21274"/>
    <w:rsid w:val="00A21734"/>
    <w:rsid w:val="00A22BDB"/>
    <w:rsid w:val="00A22EB5"/>
    <w:rsid w:val="00A2354E"/>
    <w:rsid w:val="00A23879"/>
    <w:rsid w:val="00A2387E"/>
    <w:rsid w:val="00A240A7"/>
    <w:rsid w:val="00A24406"/>
    <w:rsid w:val="00A26C45"/>
    <w:rsid w:val="00A30E79"/>
    <w:rsid w:val="00A30F3D"/>
    <w:rsid w:val="00A310B5"/>
    <w:rsid w:val="00A3117C"/>
    <w:rsid w:val="00A314FF"/>
    <w:rsid w:val="00A328F8"/>
    <w:rsid w:val="00A329C5"/>
    <w:rsid w:val="00A32A2B"/>
    <w:rsid w:val="00A346A4"/>
    <w:rsid w:val="00A34A06"/>
    <w:rsid w:val="00A34A8B"/>
    <w:rsid w:val="00A34B4C"/>
    <w:rsid w:val="00A34CC1"/>
    <w:rsid w:val="00A35AB4"/>
    <w:rsid w:val="00A368FF"/>
    <w:rsid w:val="00A37120"/>
    <w:rsid w:val="00A37290"/>
    <w:rsid w:val="00A3763A"/>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1DE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974F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40CA"/>
    <w:rsid w:val="00AB4E65"/>
    <w:rsid w:val="00AB75E7"/>
    <w:rsid w:val="00AB7B32"/>
    <w:rsid w:val="00AB7F74"/>
    <w:rsid w:val="00AC0448"/>
    <w:rsid w:val="00AC0A11"/>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A4E"/>
    <w:rsid w:val="00AF00CF"/>
    <w:rsid w:val="00AF01F2"/>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192"/>
    <w:rsid w:val="00B07240"/>
    <w:rsid w:val="00B105D1"/>
    <w:rsid w:val="00B1066A"/>
    <w:rsid w:val="00B12EA5"/>
    <w:rsid w:val="00B134D3"/>
    <w:rsid w:val="00B1379E"/>
    <w:rsid w:val="00B13970"/>
    <w:rsid w:val="00B147C2"/>
    <w:rsid w:val="00B14D24"/>
    <w:rsid w:val="00B1508E"/>
    <w:rsid w:val="00B15D1A"/>
    <w:rsid w:val="00B16C18"/>
    <w:rsid w:val="00B17DD6"/>
    <w:rsid w:val="00B20163"/>
    <w:rsid w:val="00B2022C"/>
    <w:rsid w:val="00B21CAE"/>
    <w:rsid w:val="00B230C8"/>
    <w:rsid w:val="00B2524D"/>
    <w:rsid w:val="00B254F7"/>
    <w:rsid w:val="00B25B26"/>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BDF"/>
    <w:rsid w:val="00B61272"/>
    <w:rsid w:val="00B628BB"/>
    <w:rsid w:val="00B6352F"/>
    <w:rsid w:val="00B635A2"/>
    <w:rsid w:val="00B642D8"/>
    <w:rsid w:val="00B64BC6"/>
    <w:rsid w:val="00B65450"/>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50F9"/>
    <w:rsid w:val="00B765F6"/>
    <w:rsid w:val="00B76C44"/>
    <w:rsid w:val="00B7751D"/>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5ED4"/>
    <w:rsid w:val="00B9600C"/>
    <w:rsid w:val="00B96134"/>
    <w:rsid w:val="00B96655"/>
    <w:rsid w:val="00B96B37"/>
    <w:rsid w:val="00B96C3C"/>
    <w:rsid w:val="00BA04D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99F"/>
    <w:rsid w:val="00BB5A89"/>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D7D79"/>
    <w:rsid w:val="00BE05F7"/>
    <w:rsid w:val="00BE1632"/>
    <w:rsid w:val="00BE2569"/>
    <w:rsid w:val="00BE26CB"/>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FFE"/>
    <w:rsid w:val="00BF3832"/>
    <w:rsid w:val="00BF3B8F"/>
    <w:rsid w:val="00BF3DB6"/>
    <w:rsid w:val="00BF4898"/>
    <w:rsid w:val="00BF5176"/>
    <w:rsid w:val="00BF595E"/>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BA1"/>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5CF"/>
    <w:rsid w:val="00C35E56"/>
    <w:rsid w:val="00C36B62"/>
    <w:rsid w:val="00C36B6C"/>
    <w:rsid w:val="00C37146"/>
    <w:rsid w:val="00C37744"/>
    <w:rsid w:val="00C40126"/>
    <w:rsid w:val="00C40C63"/>
    <w:rsid w:val="00C41543"/>
    <w:rsid w:val="00C42F25"/>
    <w:rsid w:val="00C43961"/>
    <w:rsid w:val="00C442F3"/>
    <w:rsid w:val="00C45983"/>
    <w:rsid w:val="00C46A0C"/>
    <w:rsid w:val="00C46D9A"/>
    <w:rsid w:val="00C46E48"/>
    <w:rsid w:val="00C4755F"/>
    <w:rsid w:val="00C47D32"/>
    <w:rsid w:val="00C50287"/>
    <w:rsid w:val="00C516F8"/>
    <w:rsid w:val="00C5264E"/>
    <w:rsid w:val="00C528DB"/>
    <w:rsid w:val="00C53A0E"/>
    <w:rsid w:val="00C545FE"/>
    <w:rsid w:val="00C552C4"/>
    <w:rsid w:val="00C553F4"/>
    <w:rsid w:val="00C602DC"/>
    <w:rsid w:val="00C609AB"/>
    <w:rsid w:val="00C61CBE"/>
    <w:rsid w:val="00C63281"/>
    <w:rsid w:val="00C63463"/>
    <w:rsid w:val="00C64C05"/>
    <w:rsid w:val="00C6619D"/>
    <w:rsid w:val="00C668A8"/>
    <w:rsid w:val="00C66D8B"/>
    <w:rsid w:val="00C67898"/>
    <w:rsid w:val="00C67AAA"/>
    <w:rsid w:val="00C70593"/>
    <w:rsid w:val="00C70987"/>
    <w:rsid w:val="00C71AE4"/>
    <w:rsid w:val="00C72DF7"/>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65C"/>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3447"/>
    <w:rsid w:val="00D43491"/>
    <w:rsid w:val="00D4357A"/>
    <w:rsid w:val="00D43D61"/>
    <w:rsid w:val="00D4495F"/>
    <w:rsid w:val="00D44EB1"/>
    <w:rsid w:val="00D44EE0"/>
    <w:rsid w:val="00D45621"/>
    <w:rsid w:val="00D45BDB"/>
    <w:rsid w:val="00D46195"/>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FA"/>
    <w:rsid w:val="00D550B2"/>
    <w:rsid w:val="00D5673B"/>
    <w:rsid w:val="00D568FD"/>
    <w:rsid w:val="00D56B80"/>
    <w:rsid w:val="00D56DD5"/>
    <w:rsid w:val="00D5751E"/>
    <w:rsid w:val="00D5773E"/>
    <w:rsid w:val="00D57F2F"/>
    <w:rsid w:val="00D60409"/>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2225"/>
    <w:rsid w:val="00D82951"/>
    <w:rsid w:val="00D841E5"/>
    <w:rsid w:val="00D8563B"/>
    <w:rsid w:val="00D8563F"/>
    <w:rsid w:val="00D861BD"/>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5D0"/>
    <w:rsid w:val="00DA26DD"/>
    <w:rsid w:val="00DA2754"/>
    <w:rsid w:val="00DA2F6A"/>
    <w:rsid w:val="00DA5054"/>
    <w:rsid w:val="00DA636C"/>
    <w:rsid w:val="00DA786F"/>
    <w:rsid w:val="00DA7952"/>
    <w:rsid w:val="00DA7D66"/>
    <w:rsid w:val="00DA7EA1"/>
    <w:rsid w:val="00DB0992"/>
    <w:rsid w:val="00DB0A5C"/>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1DB"/>
    <w:rsid w:val="00DF2A3F"/>
    <w:rsid w:val="00DF2D2A"/>
    <w:rsid w:val="00DF362C"/>
    <w:rsid w:val="00DF3AEB"/>
    <w:rsid w:val="00DF5135"/>
    <w:rsid w:val="00DF5C89"/>
    <w:rsid w:val="00DF603E"/>
    <w:rsid w:val="00DF6CEB"/>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F78"/>
    <w:rsid w:val="00E15364"/>
    <w:rsid w:val="00E16689"/>
    <w:rsid w:val="00E16951"/>
    <w:rsid w:val="00E1723F"/>
    <w:rsid w:val="00E1777C"/>
    <w:rsid w:val="00E21566"/>
    <w:rsid w:val="00E21968"/>
    <w:rsid w:val="00E22550"/>
    <w:rsid w:val="00E22E0A"/>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76EA"/>
    <w:rsid w:val="00EA0D1D"/>
    <w:rsid w:val="00EA133E"/>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5DF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3B8"/>
    <w:rsid w:val="00EF4CAE"/>
    <w:rsid w:val="00EF5114"/>
    <w:rsid w:val="00EF69B2"/>
    <w:rsid w:val="00EF7080"/>
    <w:rsid w:val="00EF7742"/>
    <w:rsid w:val="00F01443"/>
    <w:rsid w:val="00F016EA"/>
    <w:rsid w:val="00F01BDB"/>
    <w:rsid w:val="00F03721"/>
    <w:rsid w:val="00F03CFE"/>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0F8"/>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634C"/>
    <w:rsid w:val="00F66441"/>
    <w:rsid w:val="00F6713B"/>
    <w:rsid w:val="00F703CB"/>
    <w:rsid w:val="00F70D7E"/>
    <w:rsid w:val="00F72121"/>
    <w:rsid w:val="00F72128"/>
    <w:rsid w:val="00F72221"/>
    <w:rsid w:val="00F724D1"/>
    <w:rsid w:val="00F72AEB"/>
    <w:rsid w:val="00F74303"/>
    <w:rsid w:val="00F747FC"/>
    <w:rsid w:val="00F75E13"/>
    <w:rsid w:val="00F760C1"/>
    <w:rsid w:val="00F76392"/>
    <w:rsid w:val="00F76F8F"/>
    <w:rsid w:val="00F77961"/>
    <w:rsid w:val="00F809D8"/>
    <w:rsid w:val="00F80C79"/>
    <w:rsid w:val="00F81983"/>
    <w:rsid w:val="00F8255D"/>
    <w:rsid w:val="00F82FD2"/>
    <w:rsid w:val="00F82FF5"/>
    <w:rsid w:val="00F83976"/>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7CD"/>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E03EB"/>
    <w:rsid w:val="00FE0CE9"/>
    <w:rsid w:val="00FE1348"/>
    <w:rsid w:val="00FE2124"/>
    <w:rsid w:val="00FE25BD"/>
    <w:rsid w:val="00FE2E23"/>
    <w:rsid w:val="00FE35A3"/>
    <w:rsid w:val="00FE35CA"/>
    <w:rsid w:val="00FE447E"/>
    <w:rsid w:val="00FE4682"/>
    <w:rsid w:val="00FE481A"/>
    <w:rsid w:val="00FE4C03"/>
    <w:rsid w:val="00FE503E"/>
    <w:rsid w:val="00FE54CD"/>
    <w:rsid w:val="00FE5BA6"/>
    <w:rsid w:val="00FE69FB"/>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hyperlink" Target="http://portal.anvisa.gov.br/listas-de-preco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gao@gaspar.sc.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5FBE9-BD81-4CAF-928B-DE990AE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7560</TotalTime>
  <Pages>45</Pages>
  <Words>19738</Words>
  <Characters>112670</Characters>
  <Application>Microsoft Office Word</Application>
  <DocSecurity>0</DocSecurity>
  <Lines>938</Lines>
  <Paragraphs>264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132144</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2719</cp:revision>
  <cp:lastPrinted>2020-07-16T16:39:00Z</cp:lastPrinted>
  <dcterms:created xsi:type="dcterms:W3CDTF">2018-06-12T12:14:00Z</dcterms:created>
  <dcterms:modified xsi:type="dcterms:W3CDTF">2020-07-16T16:40:00Z</dcterms:modified>
</cp:coreProperties>
</file>