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751AB2" w:rsidRDefault="00F57E63" w:rsidP="008D5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lang w:val="pt-BR"/>
        </w:rPr>
      </w:pPr>
      <w:r w:rsidRPr="00751AB2">
        <w:rPr>
          <w:rFonts w:ascii="Book Antiqua" w:hAnsi="Book Antiqua"/>
          <w:i/>
          <w:lang w:val="pt-BR"/>
        </w:rPr>
        <w:t>Município de Gaspar;</w:t>
      </w:r>
      <w:r w:rsidR="00367527" w:rsidRPr="00751AB2">
        <w:rPr>
          <w:rFonts w:ascii="Book Antiqua" w:hAnsi="Book Antiqua"/>
          <w:i/>
          <w:lang w:val="pt-BR"/>
        </w:rPr>
        <w:t xml:space="preserve"> </w:t>
      </w:r>
      <w:r w:rsidR="00751AB2" w:rsidRPr="00751AB2">
        <w:rPr>
          <w:rFonts w:ascii="Book Antiqua" w:hAnsi="Book Antiqua"/>
          <w:i/>
          <w:szCs w:val="24"/>
          <w:lang w:val="pt-BR"/>
        </w:rPr>
        <w:t>Secretaria Municipal de Desenvolvimento Econômico, Renda e Turismo; Fundação Municipal de Esportes e Lazer – FMEL;</w:t>
      </w:r>
      <w:r w:rsidR="005D6EB0" w:rsidRPr="00751AB2">
        <w:rPr>
          <w:rFonts w:ascii="Book Antiqua" w:hAnsi="Book Antiqua"/>
          <w:i/>
          <w:lang w:val="pt-BR"/>
        </w:rPr>
        <w:t xml:space="preserve"> </w:t>
      </w:r>
      <w:r w:rsidRPr="00751AB2">
        <w:rPr>
          <w:rFonts w:ascii="Book Antiqua" w:hAnsi="Book Antiqua"/>
          <w:i/>
          <w:lang w:val="pt-BR"/>
        </w:rPr>
        <w:t>Divulgam:</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4F328A">
        <w:rPr>
          <w:rFonts w:ascii="Book Antiqua" w:eastAsia="Book Antiqua" w:hAnsi="Book Antiqua"/>
          <w:sz w:val="40"/>
          <w:szCs w:val="40"/>
          <w:lang w:val="pt-BR"/>
        </w:rPr>
        <w:t>045/2019</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4F328A">
        <w:rPr>
          <w:rFonts w:ascii="Book Antiqua" w:eastAsia="Book Antiqua" w:hAnsi="Book Antiqua"/>
          <w:sz w:val="40"/>
          <w:szCs w:val="40"/>
          <w:lang w:val="pt-BR"/>
        </w:rPr>
        <w:t>025/2019</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8D5E7D" w:rsidRPr="00DB750A" w:rsidRDefault="008D5E7D" w:rsidP="008D5E7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18"/>
          <w:szCs w:val="18"/>
        </w:rPr>
      </w:pPr>
      <w:r w:rsidRPr="00DB750A">
        <w:rPr>
          <w:rFonts w:ascii="Book Antiqua" w:eastAsia="Book Antiqua" w:hAnsi="Book Antiqua"/>
          <w:b/>
          <w:sz w:val="18"/>
          <w:szCs w:val="18"/>
        </w:rPr>
        <w:t>SOMENTE PODERÃO PARTICIPAR DO PRESENTE CERTAME:</w:t>
      </w:r>
    </w:p>
    <w:p w:rsidR="008D5E7D" w:rsidRPr="00195D34" w:rsidRDefault="008D5E7D" w:rsidP="008D5E7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18"/>
          <w:szCs w:val="18"/>
          <w:lang w:val="pt-BR"/>
        </w:rPr>
      </w:pPr>
      <w:r w:rsidRPr="00DB750A">
        <w:rPr>
          <w:rFonts w:ascii="Book Antiqua" w:eastAsia="Book Antiqua" w:hAnsi="Book Antiqua"/>
          <w:b/>
          <w:sz w:val="18"/>
          <w:szCs w:val="18"/>
        </w:rPr>
        <w:t xml:space="preserve">MICROEMPRESAS E EMPRESAS DE PEQUENO PORTE, CONFORME ESTABELECE O ART. 48, INCISO “I” DA LEI COMPLEMENTAR Nº 123/2006 E ART. 6º DO </w:t>
      </w:r>
      <w:r w:rsidRPr="00DB750A">
        <w:rPr>
          <w:rFonts w:ascii="Book Antiqua" w:hAnsi="Book Antiqua"/>
          <w:b/>
          <w:sz w:val="18"/>
          <w:szCs w:val="18"/>
        </w:rPr>
        <w:t>DECRETO MUNICIPAL Nº 7.241/2016.</w:t>
      </w:r>
    </w:p>
    <w:p w:rsidR="008D5E7D" w:rsidRPr="00FC1968" w:rsidRDefault="008D5E7D"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3B60F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3B60FC">
        <w:rPr>
          <w:rFonts w:ascii="Book Antiqua" w:hAnsi="Book Antiqua"/>
          <w:b/>
          <w:sz w:val="24"/>
          <w:szCs w:val="24"/>
          <w:lang w:val="pt-BR"/>
        </w:rPr>
        <w:t>TÍTULO:</w:t>
      </w:r>
      <w:r w:rsidRPr="003B60FC">
        <w:rPr>
          <w:rFonts w:ascii="Book Antiqua" w:hAnsi="Book Antiqua"/>
          <w:sz w:val="24"/>
          <w:szCs w:val="24"/>
          <w:lang w:val="pt-BR"/>
        </w:rPr>
        <w:t xml:space="preserve"> </w:t>
      </w:r>
      <w:r w:rsidR="00790F29" w:rsidRPr="003B60FC">
        <w:rPr>
          <w:rFonts w:ascii="Book Antiqua" w:hAnsi="Book Antiqua"/>
          <w:sz w:val="24"/>
          <w:szCs w:val="24"/>
          <w:lang w:val="pt-BR"/>
        </w:rPr>
        <w:t xml:space="preserve">CONTRATAÇÃO DE EMPRESA PARA A REALIZAÇÃO DA GESTÃO FINANCEIRA DAS VENDAS DE ALIMENTOS E BEBIDAS DURANTE A EXPOGASPAR 2019, QUE OCORRERÁ DE </w:t>
      </w:r>
      <w:proofErr w:type="gramStart"/>
      <w:r w:rsidR="00790F29" w:rsidRPr="003B60FC">
        <w:rPr>
          <w:rFonts w:ascii="Book Antiqua" w:hAnsi="Book Antiqua"/>
          <w:sz w:val="24"/>
          <w:szCs w:val="24"/>
          <w:lang w:val="pt-BR"/>
        </w:rPr>
        <w:t>04 A 07 DE JULHO DE 2019, NAS DEPENDÊNCIAS DA ARENA MULTIUSO PREFEITO FRANCISCO HOSTINS, SOB A ADMINISTRAÇÃO DA SECRETARIA MUNICIPAL DE DESENVOLVIMENTO ECONÔMICO, RENDA</w:t>
      </w:r>
      <w:proofErr w:type="gramEnd"/>
      <w:r w:rsidR="00790F29" w:rsidRPr="003B60FC">
        <w:rPr>
          <w:rFonts w:ascii="Book Antiqua" w:hAnsi="Book Antiqua"/>
          <w:sz w:val="24"/>
          <w:szCs w:val="24"/>
          <w:lang w:val="pt-BR"/>
        </w:rPr>
        <w:t xml:space="preserve"> E TURISMO E FUNDAÇÃO MUNICIPAL DE ESPORTES DE GASPAR/SC</w:t>
      </w:r>
      <w:r w:rsidR="00633357" w:rsidRPr="003B60FC">
        <w:rPr>
          <w:rFonts w:ascii="Book Antiqua" w:hAnsi="Book Antiqua"/>
          <w:sz w:val="24"/>
          <w:szCs w:val="24"/>
          <w:lang w:val="pt-BR"/>
        </w:rPr>
        <w:t>.</w:t>
      </w:r>
    </w:p>
    <w:p w:rsidR="00F57E63" w:rsidRPr="00BA63EA"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D810A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6"/>
          <w:szCs w:val="26"/>
          <w:lang w:val="pt-BR" w:eastAsia="pt-BR"/>
        </w:rPr>
      </w:pPr>
      <w:r w:rsidRPr="00D810AC">
        <w:rPr>
          <w:rFonts w:ascii="Book Antiqua" w:hAnsi="Book Antiqua" w:cs="Book Antiqua"/>
          <w:b/>
          <w:sz w:val="26"/>
          <w:szCs w:val="26"/>
          <w:lang w:val="pt-BR" w:eastAsia="pt-BR"/>
        </w:rPr>
        <w:t>Tipo de Licitação:</w:t>
      </w:r>
      <w:r w:rsidRPr="00D810AC">
        <w:rPr>
          <w:rFonts w:ascii="Book Antiqua" w:hAnsi="Book Antiqua" w:cs="Book Antiqua"/>
          <w:bCs/>
          <w:sz w:val="26"/>
          <w:szCs w:val="26"/>
          <w:lang w:val="pt-BR" w:eastAsia="pt-BR"/>
        </w:rPr>
        <w:t xml:space="preserve"> Menor preço.</w:t>
      </w:r>
    </w:p>
    <w:p w:rsidR="00F57E63" w:rsidRPr="00D810A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6"/>
          <w:szCs w:val="26"/>
          <w:lang w:val="pt-BR" w:eastAsia="pt-BR"/>
        </w:rPr>
      </w:pPr>
      <w:r w:rsidRPr="00D810AC">
        <w:rPr>
          <w:rFonts w:ascii="Book Antiqua" w:hAnsi="Book Antiqua" w:cs="Book Antiqua"/>
          <w:b/>
          <w:sz w:val="26"/>
          <w:szCs w:val="26"/>
          <w:lang w:val="pt-BR" w:eastAsia="pt-BR"/>
        </w:rPr>
        <w:t>Forma de Julgamento:</w:t>
      </w:r>
      <w:r w:rsidRPr="00D810AC">
        <w:rPr>
          <w:rFonts w:ascii="Book Antiqua" w:hAnsi="Book Antiqua" w:cs="Book Antiqua"/>
          <w:bCs/>
          <w:sz w:val="26"/>
          <w:szCs w:val="26"/>
          <w:lang w:val="pt-BR" w:eastAsia="pt-BR"/>
        </w:rPr>
        <w:t xml:space="preserve"> Por </w:t>
      </w:r>
      <w:r w:rsidR="00A12406">
        <w:rPr>
          <w:rFonts w:ascii="Book Antiqua" w:hAnsi="Book Antiqua" w:cs="Book Antiqua"/>
          <w:bCs/>
          <w:sz w:val="26"/>
          <w:szCs w:val="26"/>
          <w:lang w:val="pt-BR" w:eastAsia="pt-BR"/>
        </w:rPr>
        <w:t>item.</w:t>
      </w:r>
    </w:p>
    <w:p w:rsidR="00195D34" w:rsidRDefault="0029339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6"/>
          <w:szCs w:val="26"/>
        </w:rPr>
      </w:pPr>
      <w:r w:rsidRPr="001262BA">
        <w:rPr>
          <w:rFonts w:ascii="Book Antiqua" w:hAnsi="Book Antiqua"/>
          <w:b/>
          <w:sz w:val="26"/>
          <w:szCs w:val="26"/>
          <w:lang w:val="pt-BR"/>
        </w:rPr>
        <w:t>Regime de Execução:</w:t>
      </w:r>
      <w:r w:rsidRPr="001262BA">
        <w:rPr>
          <w:rFonts w:ascii="Book Antiqua" w:hAnsi="Book Antiqua"/>
          <w:sz w:val="26"/>
          <w:szCs w:val="26"/>
          <w:lang w:val="pt-BR"/>
        </w:rPr>
        <w:t xml:space="preserve"> Indireta - Empreitada por preço unitário.</w:t>
      </w:r>
    </w:p>
    <w:p w:rsidR="008D5E7D" w:rsidRPr="008D5E7D" w:rsidRDefault="00F57E63" w:rsidP="008D5E7D">
      <w:pPr>
        <w:jc w:val="both"/>
        <w:rPr>
          <w:rFonts w:ascii="Book Antiqua" w:hAnsi="Book Antiqua" w:cs="Calibri"/>
          <w:b/>
          <w:bCs/>
          <w:color w:val="000000"/>
          <w:sz w:val="26"/>
          <w:szCs w:val="26"/>
          <w:lang w:val="pt-BR" w:eastAsia="pt-BR"/>
        </w:rPr>
      </w:pPr>
      <w:r w:rsidRPr="008D5E7D">
        <w:rPr>
          <w:rFonts w:ascii="Book Antiqua" w:hAnsi="Book Antiqua" w:cs="Book Antiqua"/>
          <w:b/>
          <w:bCs/>
          <w:sz w:val="26"/>
          <w:szCs w:val="26"/>
          <w:lang w:val="pt-BR"/>
        </w:rPr>
        <w:t>Valor Estimado da Licitação:</w:t>
      </w:r>
      <w:r w:rsidR="00DB750A" w:rsidRPr="008D5E7D">
        <w:rPr>
          <w:rFonts w:ascii="Book Antiqua" w:hAnsi="Book Antiqua" w:cs="Book Antiqua"/>
          <w:b/>
          <w:bCs/>
          <w:sz w:val="26"/>
          <w:szCs w:val="26"/>
          <w:lang w:val="pt-BR"/>
        </w:rPr>
        <w:t xml:space="preserve"> </w:t>
      </w:r>
      <w:r w:rsidR="00DB750A" w:rsidRPr="008D5E7D">
        <w:rPr>
          <w:rFonts w:ascii="Book Antiqua" w:hAnsi="Book Antiqua" w:cs="Book Antiqua"/>
          <w:bCs/>
          <w:sz w:val="26"/>
          <w:szCs w:val="26"/>
          <w:lang w:val="pt-BR"/>
        </w:rPr>
        <w:t>R$</w:t>
      </w:r>
      <w:r w:rsidR="008D5E7D">
        <w:rPr>
          <w:rFonts w:ascii="Book Antiqua" w:hAnsi="Book Antiqua" w:cs="Book Antiqua"/>
          <w:bCs/>
          <w:sz w:val="26"/>
          <w:szCs w:val="26"/>
          <w:lang w:val="pt-BR"/>
        </w:rPr>
        <w:t xml:space="preserve"> </w:t>
      </w:r>
      <w:r w:rsidR="00790F29">
        <w:rPr>
          <w:rFonts w:ascii="Book Antiqua" w:hAnsi="Book Antiqua" w:cs="Book Antiqua"/>
          <w:bCs/>
          <w:sz w:val="26"/>
          <w:szCs w:val="26"/>
          <w:lang w:val="pt-BR"/>
        </w:rPr>
        <w:t>10.359,67</w:t>
      </w:r>
    </w:p>
    <w:p w:rsidR="00F57E63" w:rsidRPr="00773C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6"/>
          <w:szCs w:val="26"/>
          <w:lang w:val="pt-BR"/>
        </w:rPr>
      </w:pPr>
      <w:r w:rsidRPr="00D810AC">
        <w:rPr>
          <w:rFonts w:ascii="Book Antiqua" w:eastAsia="Book Antiqua" w:hAnsi="Book Antiqua"/>
          <w:b/>
          <w:sz w:val="26"/>
          <w:szCs w:val="26"/>
          <w:lang w:val="pt-BR"/>
        </w:rPr>
        <w:t>Regência:</w:t>
      </w:r>
      <w:r w:rsidRPr="00D810AC">
        <w:rPr>
          <w:rFonts w:ascii="Book Antiqua" w:eastAsia="Book Antiqua" w:hAnsi="Book Antiqua"/>
          <w:sz w:val="26"/>
          <w:szCs w:val="26"/>
          <w:lang w:val="pt-BR"/>
        </w:rPr>
        <w:t xml:space="preserve"> </w:t>
      </w:r>
      <w:r w:rsidR="0029339B" w:rsidRPr="00504F71">
        <w:rPr>
          <w:rFonts w:ascii="Book Antiqua" w:hAnsi="Book Antiqua"/>
          <w:sz w:val="26"/>
          <w:szCs w:val="26"/>
        </w:rPr>
        <w:t xml:space="preserve">Lei nº 10.520/2002, Decreto Municipal nº 783/2005, Lei Complementar nº 123/2006, Lei nº 8.666/93 e suas alterações e </w:t>
      </w:r>
      <w:r w:rsidR="0029339B" w:rsidRPr="00504F71">
        <w:rPr>
          <w:rFonts w:ascii="Book Antiqua" w:eastAsia="Book Antiqua" w:hAnsi="Book Antiqua"/>
          <w:sz w:val="26"/>
          <w:szCs w:val="26"/>
        </w:rPr>
        <w:t>Decreto Municipal nº 7.241/2016</w:t>
      </w:r>
      <w:r w:rsidR="0029339B" w:rsidRPr="00504F71">
        <w:rPr>
          <w:rFonts w:ascii="Book Antiqua" w:hAnsi="Book Antiqua"/>
          <w:sz w:val="26"/>
          <w:szCs w:val="26"/>
        </w:rPr>
        <w:t>.</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sz w:val="26"/>
          <w:szCs w:val="26"/>
          <w:lang w:val="pt-BR" w:eastAsia="pt-BR"/>
        </w:rPr>
      </w:pPr>
      <w:r w:rsidRPr="00DE5CF2">
        <w:rPr>
          <w:rFonts w:ascii="Book Antiqua" w:hAnsi="Book Antiqua" w:cs="Book Antiqua"/>
          <w:sz w:val="26"/>
          <w:szCs w:val="26"/>
          <w:lang w:val="pt-BR" w:eastAsia="pt-BR"/>
        </w:rPr>
        <w:t>Data e horário de apresentação dos envelopes:</w:t>
      </w:r>
    </w:p>
    <w:p w:rsidR="00F57E63" w:rsidRPr="00DE5CF2" w:rsidRDefault="003D3DC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b/>
          <w:bCs/>
          <w:sz w:val="26"/>
          <w:szCs w:val="26"/>
          <w:lang w:val="pt-BR" w:eastAsia="pt-BR"/>
        </w:rPr>
        <w:t>Até a</w:t>
      </w:r>
      <w:r w:rsidR="00ED7DBB" w:rsidRPr="00DE5CF2">
        <w:rPr>
          <w:rFonts w:ascii="Book Antiqua" w:hAnsi="Book Antiqua" w:cs="Book Antiqua"/>
          <w:b/>
          <w:bCs/>
          <w:sz w:val="26"/>
          <w:szCs w:val="26"/>
          <w:lang w:val="pt-BR" w:eastAsia="pt-BR"/>
        </w:rPr>
        <w:t>s 09 horas</w:t>
      </w:r>
      <w:r w:rsidR="00F57E63" w:rsidRPr="00DE5CF2">
        <w:rPr>
          <w:rFonts w:ascii="Book Antiqua" w:hAnsi="Book Antiqua" w:cs="Book Antiqua"/>
          <w:b/>
          <w:bCs/>
          <w:sz w:val="26"/>
          <w:szCs w:val="26"/>
          <w:lang w:val="pt-BR" w:eastAsia="pt-BR"/>
        </w:rPr>
        <w:t xml:space="preserve"> do dia </w:t>
      </w:r>
      <w:r w:rsidR="00F939E4" w:rsidRPr="00F939E4">
        <w:rPr>
          <w:rFonts w:ascii="Book Antiqua" w:hAnsi="Book Antiqua" w:cs="Book Antiqua"/>
          <w:b/>
          <w:bCs/>
          <w:sz w:val="26"/>
          <w:szCs w:val="26"/>
          <w:lang w:val="pt-BR" w:eastAsia="pt-BR"/>
        </w:rPr>
        <w:t>10/04</w:t>
      </w:r>
      <w:r w:rsidR="00195D34" w:rsidRPr="00F939E4">
        <w:rPr>
          <w:rFonts w:ascii="Book Antiqua" w:hAnsi="Book Antiqua" w:cs="Book Antiqua"/>
          <w:b/>
          <w:bCs/>
          <w:sz w:val="26"/>
          <w:szCs w:val="26"/>
          <w:lang w:val="pt-BR" w:eastAsia="pt-BR"/>
        </w:rPr>
        <w:t>/2019</w:t>
      </w:r>
      <w:r w:rsidR="00F57E63" w:rsidRPr="00DE5CF2">
        <w:rPr>
          <w:rFonts w:ascii="Book Antiqua" w:hAnsi="Book Antiqua" w:cs="Book Antiqua"/>
          <w:b/>
          <w:bCs/>
          <w:sz w:val="26"/>
          <w:szCs w:val="26"/>
          <w:lang w:val="pt-BR" w:eastAsia="pt-BR"/>
        </w:rPr>
        <w:t>.</w:t>
      </w:r>
    </w:p>
    <w:p w:rsidR="00F57E63" w:rsidRPr="00DE5CF2" w:rsidRDefault="00F57E63" w:rsidP="000F5A22">
      <w:pPr>
        <w:jc w:val="center"/>
        <w:rPr>
          <w:rStyle w:val="nfase"/>
          <w:rFonts w:ascii="Book Antiqua" w:hAnsi="Book Antiqua"/>
          <w:i w:val="0"/>
          <w:sz w:val="26"/>
          <w:szCs w:val="26"/>
          <w:lang w:val="pt-BR"/>
        </w:rPr>
      </w:pPr>
      <w:r w:rsidRPr="00DE5CF2">
        <w:rPr>
          <w:rStyle w:val="nfase"/>
          <w:rFonts w:ascii="Book Antiqua" w:hAnsi="Book Antiqua"/>
          <w:i w:val="0"/>
          <w:sz w:val="26"/>
          <w:szCs w:val="26"/>
          <w:lang w:val="pt-BR"/>
        </w:rPr>
        <w:t>(Horário de Brasília)</w:t>
      </w: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sz w:val="26"/>
          <w:szCs w:val="26"/>
          <w:lang w:val="pt-BR" w:eastAsia="pt-BR"/>
        </w:rPr>
        <w:t>Data e horário da abertura dos envelopes:</w:t>
      </w:r>
    </w:p>
    <w:p w:rsidR="00F57E63" w:rsidRPr="00DE5CF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rFonts w:ascii="Book Antiqua" w:hAnsi="Book Antiqua" w:cs="Book Antiqua"/>
          <w:b/>
          <w:bCs/>
          <w:sz w:val="26"/>
          <w:szCs w:val="26"/>
          <w:lang w:val="pt-BR" w:eastAsia="pt-BR"/>
        </w:rPr>
      </w:pPr>
      <w:r w:rsidRPr="00DE5CF2">
        <w:rPr>
          <w:rFonts w:ascii="Book Antiqua" w:hAnsi="Book Antiqua" w:cs="Book Antiqua"/>
          <w:b/>
          <w:bCs/>
          <w:sz w:val="26"/>
          <w:szCs w:val="26"/>
          <w:lang w:val="pt-BR" w:eastAsia="pt-BR"/>
        </w:rPr>
        <w:t xml:space="preserve">Dia </w:t>
      </w:r>
      <w:r w:rsidR="00F939E4" w:rsidRPr="00F939E4">
        <w:rPr>
          <w:rFonts w:ascii="Book Antiqua" w:hAnsi="Book Antiqua" w:cs="Book Antiqua"/>
          <w:b/>
          <w:bCs/>
          <w:sz w:val="26"/>
          <w:szCs w:val="26"/>
          <w:lang w:val="pt-BR" w:eastAsia="pt-BR"/>
        </w:rPr>
        <w:t>10/04</w:t>
      </w:r>
      <w:r w:rsidR="00195D34" w:rsidRPr="00F939E4">
        <w:rPr>
          <w:rFonts w:ascii="Book Antiqua" w:hAnsi="Book Antiqua" w:cs="Book Antiqua"/>
          <w:b/>
          <w:bCs/>
          <w:sz w:val="26"/>
          <w:szCs w:val="26"/>
          <w:lang w:val="pt-BR" w:eastAsia="pt-BR"/>
        </w:rPr>
        <w:t>/2019</w:t>
      </w:r>
      <w:r w:rsidRPr="00DE5CF2">
        <w:rPr>
          <w:rFonts w:ascii="Book Antiqua" w:hAnsi="Book Antiqua" w:cs="Book Antiqua"/>
          <w:b/>
          <w:bCs/>
          <w:sz w:val="26"/>
          <w:szCs w:val="26"/>
          <w:lang w:val="pt-BR" w:eastAsia="pt-BR"/>
        </w:rPr>
        <w:t xml:space="preserve">, a partir das </w:t>
      </w:r>
      <w:r w:rsidRPr="00DE5CF2">
        <w:rPr>
          <w:rStyle w:val="nfase"/>
          <w:rFonts w:ascii="Book Antiqua" w:hAnsi="Book Antiqua"/>
          <w:b/>
          <w:i w:val="0"/>
          <w:sz w:val="26"/>
          <w:szCs w:val="26"/>
          <w:lang w:val="pt-BR"/>
        </w:rPr>
        <w:t>09h30min</w:t>
      </w:r>
      <w:r w:rsidRPr="00DE5CF2">
        <w:rPr>
          <w:rFonts w:ascii="Book Antiqua" w:hAnsi="Book Antiqua" w:cs="Book Antiqua"/>
          <w:b/>
          <w:bCs/>
          <w:sz w:val="26"/>
          <w:szCs w:val="26"/>
          <w:lang w:val="pt-BR" w:eastAsia="pt-BR"/>
        </w:rPr>
        <w:t>.</w:t>
      </w:r>
    </w:p>
    <w:p w:rsidR="00F57E63" w:rsidRPr="00D778EF" w:rsidRDefault="00F57E63" w:rsidP="00532E53">
      <w:pPr>
        <w:jc w:val="center"/>
        <w:rPr>
          <w:rStyle w:val="nfase"/>
          <w:rFonts w:ascii="Book Antiqua" w:hAnsi="Book Antiqua"/>
          <w:i w:val="0"/>
          <w:sz w:val="26"/>
          <w:szCs w:val="26"/>
        </w:rPr>
      </w:pPr>
      <w:r w:rsidRPr="00DE5CF2">
        <w:rPr>
          <w:rStyle w:val="nfase"/>
          <w:rFonts w:ascii="Book Antiqua" w:hAnsi="Book Antiqua"/>
          <w:i w:val="0"/>
          <w:sz w:val="26"/>
          <w:szCs w:val="26"/>
        </w:rPr>
        <w:t>(Horário de Brasília)</w:t>
      </w:r>
    </w:p>
    <w:p w:rsidR="00F57E6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866EA1" w:rsidRDefault="00866EA1" w:rsidP="000F5A22">
      <w:pPr>
        <w:jc w:val="both"/>
        <w:rPr>
          <w:rStyle w:val="nfase"/>
          <w:rFonts w:ascii="Book Antiqua" w:eastAsia="Book Antiqua" w:hAnsi="Book Antiqua"/>
          <w:b/>
          <w:i w:val="0"/>
          <w:sz w:val="22"/>
          <w:szCs w:val="22"/>
          <w:lang w:val="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 às 12h e das 13h às 17h.</w:t>
      </w:r>
    </w:p>
    <w:p w:rsidR="003B60FC" w:rsidRDefault="003B60FC"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lastRenderedPageBreak/>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850871">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p>
    <w:p w:rsidR="00866EA1" w:rsidRDefault="00866EA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3B60F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3B60FC">
        <w:rPr>
          <w:rFonts w:ascii="Book Antiqua" w:hAnsi="Book Antiqua"/>
          <w:b/>
          <w:sz w:val="22"/>
          <w:szCs w:val="22"/>
          <w:lang w:val="pt-BR"/>
        </w:rPr>
        <w:t>1</w:t>
      </w:r>
      <w:r w:rsidR="00AE65BA" w:rsidRPr="003B60FC">
        <w:rPr>
          <w:rFonts w:ascii="Book Antiqua" w:hAnsi="Book Antiqua"/>
          <w:b/>
          <w:sz w:val="22"/>
          <w:szCs w:val="22"/>
          <w:lang w:val="pt-BR"/>
        </w:rPr>
        <w:t>.</w:t>
      </w:r>
      <w:r w:rsidRPr="003B60FC">
        <w:rPr>
          <w:rFonts w:ascii="Book Antiqua" w:hAnsi="Book Antiqua"/>
          <w:b/>
          <w:sz w:val="22"/>
          <w:szCs w:val="22"/>
          <w:lang w:val="pt-BR"/>
        </w:rPr>
        <w:t xml:space="preserve"> DO OBJETO</w:t>
      </w:r>
      <w:r w:rsidR="00AE65BA" w:rsidRPr="003B60FC">
        <w:rPr>
          <w:rFonts w:ascii="Book Antiqua" w:hAnsi="Book Antiqua"/>
          <w:b/>
          <w:sz w:val="22"/>
          <w:szCs w:val="22"/>
          <w:lang w:val="pt-BR"/>
        </w:rPr>
        <w:t xml:space="preserve"> </w:t>
      </w:r>
    </w:p>
    <w:p w:rsidR="00F57E63" w:rsidRPr="003B60F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B60FC">
        <w:rPr>
          <w:rFonts w:ascii="Book Antiqua" w:hAnsi="Book Antiqua"/>
          <w:sz w:val="22"/>
          <w:szCs w:val="22"/>
          <w:lang w:val="pt-BR"/>
        </w:rPr>
        <w:t>1.1 A pre</w:t>
      </w:r>
      <w:r w:rsidR="003B60FC">
        <w:rPr>
          <w:rFonts w:ascii="Book Antiqua" w:hAnsi="Book Antiqua"/>
          <w:sz w:val="22"/>
          <w:szCs w:val="22"/>
          <w:lang w:val="pt-BR"/>
        </w:rPr>
        <w:t>sente Licitação tem por objeto a</w:t>
      </w:r>
      <w:r w:rsidRPr="003B60FC">
        <w:rPr>
          <w:rFonts w:ascii="Book Antiqua" w:hAnsi="Book Antiqua"/>
          <w:sz w:val="22"/>
          <w:szCs w:val="22"/>
          <w:lang w:val="pt-BR"/>
        </w:rPr>
        <w:t xml:space="preserve"> </w:t>
      </w:r>
      <w:r w:rsidR="003B60FC" w:rsidRPr="003B60FC">
        <w:rPr>
          <w:rFonts w:ascii="Book Antiqua" w:hAnsi="Book Antiqua"/>
          <w:i/>
          <w:sz w:val="22"/>
          <w:szCs w:val="22"/>
          <w:lang w:val="pt-BR"/>
        </w:rPr>
        <w:t>Contratação de empresa para a realização da Gestão Financeira das vendas de alimentos e bebidas durante a EXPOGASPAR 2019, que ocorrerá de 04 a 07 de julho de 2019, nas dependências da Arena Multiuso Prefeito Francisco Hostins, sob a administração da Secretaria Municipal de Desenvolvimento Econômico, Renda e Turismo e Fundação Municipal de Esportes de Gaspar/SC</w:t>
      </w:r>
      <w:r w:rsidRPr="003B60FC">
        <w:rPr>
          <w:rFonts w:ascii="Book Antiqua" w:hAnsi="Book Antiqua"/>
          <w:sz w:val="22"/>
          <w:szCs w:val="22"/>
          <w:lang w:val="pt-BR"/>
        </w:rPr>
        <w:t>, conforme as características descritas no ANEXO I</w:t>
      </w:r>
      <w:r w:rsidR="00602EA3" w:rsidRPr="003B60FC">
        <w:rPr>
          <w:rFonts w:ascii="Book Antiqua" w:hAnsi="Book Antiqua"/>
          <w:sz w:val="22"/>
          <w:szCs w:val="22"/>
          <w:lang w:val="pt-BR"/>
        </w:rPr>
        <w:t xml:space="preserve"> – Termo de Referência </w:t>
      </w:r>
      <w:r w:rsidRPr="003B60FC">
        <w:rPr>
          <w:rFonts w:ascii="Book Antiqua" w:hAnsi="Book Antiqua"/>
          <w:sz w:val="22"/>
          <w:szCs w:val="22"/>
          <w:lang w:val="pt-BR"/>
        </w:rPr>
        <w:t>e ANEXO II</w:t>
      </w:r>
      <w:proofErr w:type="gramStart"/>
      <w:r w:rsidR="00602EA3" w:rsidRPr="003B60FC">
        <w:rPr>
          <w:rFonts w:ascii="Book Antiqua" w:hAnsi="Book Antiqua"/>
          <w:sz w:val="22"/>
          <w:szCs w:val="22"/>
          <w:lang w:val="pt-BR"/>
        </w:rPr>
        <w:t xml:space="preserve">  </w:t>
      </w:r>
      <w:proofErr w:type="gramEnd"/>
      <w:r w:rsidR="00602EA3" w:rsidRPr="003B60FC">
        <w:rPr>
          <w:rFonts w:ascii="Book Antiqua" w:hAnsi="Book Antiqua"/>
          <w:sz w:val="22"/>
          <w:szCs w:val="22"/>
          <w:lang w:val="pt-BR"/>
        </w:rPr>
        <w:t xml:space="preserve">– </w:t>
      </w:r>
      <w:r w:rsidR="009F3D18" w:rsidRPr="003B60FC">
        <w:rPr>
          <w:rFonts w:ascii="Book Antiqua" w:hAnsi="Book Antiqua"/>
          <w:sz w:val="22"/>
          <w:szCs w:val="22"/>
        </w:rPr>
        <w:t>Proposta de Preços</w:t>
      </w:r>
      <w:r w:rsidRPr="003B60FC">
        <w:rPr>
          <w:rFonts w:ascii="Book Antiqua" w:hAnsi="Book Antiqua"/>
          <w:sz w:val="22"/>
          <w:szCs w:val="22"/>
          <w:lang w:val="pt-BR"/>
        </w:rPr>
        <w:t>.</w:t>
      </w:r>
    </w:p>
    <w:p w:rsidR="00866EA1" w:rsidRPr="001B7B82" w:rsidRDefault="003B60FC" w:rsidP="003B60FC">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hAnsi="Book Antiqua"/>
          <w:sz w:val="22"/>
          <w:szCs w:val="22"/>
        </w:rPr>
        <w:t>1.2</w:t>
      </w:r>
      <w:r w:rsidR="00FA5099" w:rsidRPr="00993840">
        <w:rPr>
          <w:rFonts w:ascii="Book Antiqua" w:hAnsi="Book Antiqua"/>
          <w:sz w:val="22"/>
          <w:szCs w:val="22"/>
        </w:rPr>
        <w:t xml:space="preserve"> </w:t>
      </w:r>
      <w:r w:rsidRPr="000847A6">
        <w:rPr>
          <w:rFonts w:ascii="Book Antiqua" w:eastAsia="Book Antiqua" w:hAnsi="Book Antiqua"/>
          <w:sz w:val="22"/>
          <w:szCs w:val="22"/>
        </w:rPr>
        <w:t xml:space="preserve">A presente despesa tem por justificativa </w:t>
      </w:r>
      <w:r>
        <w:rPr>
          <w:rFonts w:ascii="Book Antiqua" w:eastAsia="Book Antiqua" w:hAnsi="Book Antiqua"/>
          <w:sz w:val="22"/>
          <w:szCs w:val="22"/>
        </w:rPr>
        <w:t xml:space="preserve">proporcionar ao evento </w:t>
      </w:r>
      <w:r w:rsidRPr="003B60FC">
        <w:rPr>
          <w:rFonts w:ascii="Book Antiqua" w:hAnsi="Book Antiqua"/>
          <w:i/>
          <w:sz w:val="22"/>
          <w:szCs w:val="22"/>
          <w:lang w:val="pt-BR"/>
        </w:rPr>
        <w:t>EXPOGASPAR 2019, que ocorrerá de 04 a 07 de julho de 2019, nas dependências da Arena Multiuso Prefeito Francisco Hostins</w:t>
      </w:r>
      <w:r>
        <w:rPr>
          <w:rFonts w:ascii="Book Antiqua" w:hAnsi="Book Antiqua"/>
          <w:i/>
          <w:sz w:val="22"/>
          <w:szCs w:val="22"/>
          <w:lang w:val="pt-BR"/>
        </w:rPr>
        <w:t xml:space="preserve"> </w:t>
      </w:r>
      <w:r>
        <w:rPr>
          <w:rFonts w:ascii="Book Antiqua" w:hAnsi="Book Antiqua"/>
          <w:sz w:val="22"/>
          <w:szCs w:val="22"/>
          <w:lang w:val="pt-BR"/>
        </w:rPr>
        <w:t>maior organização e qualidade nos serviços prestados</w:t>
      </w:r>
      <w:r w:rsidR="001B7B82">
        <w:rPr>
          <w:rFonts w:ascii="Book Antiqua" w:hAnsi="Book Antiqua"/>
          <w:sz w:val="22"/>
          <w:szCs w:val="22"/>
          <w:lang w:val="pt-BR"/>
        </w:rPr>
        <w:t xml:space="preserve">, de forma a oferecer uma maior e mais eficiente </w:t>
      </w:r>
      <w:r w:rsidRPr="004F2C48">
        <w:rPr>
          <w:rFonts w:ascii="Book Antiqua" w:eastAsia="Book Antiqua" w:hAnsi="Book Antiqua"/>
          <w:sz w:val="22"/>
          <w:szCs w:val="22"/>
        </w:rPr>
        <w:t>participação da comunidade em geral</w:t>
      </w:r>
      <w:r>
        <w:rPr>
          <w:rFonts w:ascii="Book Antiqua" w:eastAsia="Book Antiqua" w:hAnsi="Book Antiqua"/>
          <w:sz w:val="22"/>
          <w:szCs w:val="22"/>
        </w:rPr>
        <w:t xml:space="preserve">, </w:t>
      </w:r>
      <w:r w:rsidRPr="004F2C48">
        <w:rPr>
          <w:rFonts w:ascii="Book Antiqua" w:eastAsia="Book Antiqua" w:hAnsi="Book Antiqua"/>
          <w:sz w:val="22"/>
          <w:szCs w:val="22"/>
        </w:rPr>
        <w:t>de modo a propiciar a todos um ambiente agradável</w:t>
      </w:r>
      <w:r>
        <w:rPr>
          <w:rFonts w:ascii="Book Antiqua" w:eastAsia="Book Antiqua" w:hAnsi="Book Antiqua"/>
          <w:sz w:val="22"/>
          <w:szCs w:val="22"/>
        </w:rPr>
        <w:t xml:space="preserve"> e com excelencia no atendimento, beneficiando não somente o Município, bem como que quem prestigiar o evento, visando satisfazer o maior número de pessoas/comunidade em geral.</w:t>
      </w:r>
    </w:p>
    <w:p w:rsidR="003B60FC" w:rsidRDefault="003B60F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spellStart"/>
      <w:proofErr w:type="gramEnd"/>
      <w:r w:rsidRPr="00BB6BDC">
        <w:rPr>
          <w:rFonts w:ascii="Book Antiqua" w:eastAsia="Book Antiqua" w:hAnsi="Book Antiqua"/>
          <w:sz w:val="22"/>
          <w:lang w:val="pt-BR"/>
        </w:rPr>
        <w:t>ão</w:t>
      </w:r>
      <w:proofErr w:type="spellEnd"/>
      <w:r w:rsidRPr="00BB6BDC">
        <w:rPr>
          <w:rFonts w:ascii="Book Antiqua" w:eastAsia="Book Antiqua" w:hAnsi="Book Antiqua"/>
          <w:sz w:val="22"/>
          <w:lang w:val="pt-BR"/>
        </w:rPr>
        <w:t>)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4F328A">
              <w:rPr>
                <w:rFonts w:ascii="Book Antiqua" w:eastAsia="Book Antiqua" w:hAnsi="Book Antiqua"/>
                <w:b/>
                <w:lang w:val="pt-BR"/>
              </w:rPr>
              <w:t>045/2019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4F328A">
              <w:rPr>
                <w:rFonts w:ascii="Book Antiqua" w:eastAsia="Book Antiqua" w:hAnsi="Book Antiqua"/>
                <w:b/>
                <w:lang w:val="pt-BR"/>
              </w:rPr>
              <w:t>025/2019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4F328A">
              <w:rPr>
                <w:rFonts w:ascii="Book Antiqua" w:eastAsia="Book Antiqua" w:hAnsi="Book Antiqua"/>
                <w:b/>
                <w:lang w:val="pt-BR"/>
              </w:rPr>
              <w:t>045/2019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4F328A">
              <w:rPr>
                <w:rFonts w:ascii="Book Antiqua" w:eastAsia="Book Antiqua" w:hAnsi="Book Antiqua"/>
                <w:b/>
                <w:lang w:val="pt-BR"/>
              </w:rPr>
              <w:t>025/2019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700FD"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174D53">
        <w:rPr>
          <w:rFonts w:ascii="Book Antiqua" w:hAnsi="Book Antiqua"/>
          <w:b/>
          <w:sz w:val="22"/>
          <w:szCs w:val="22"/>
          <w:lang w:val="pt-BR"/>
        </w:rPr>
        <w:t xml:space="preserve">3.2 </w:t>
      </w:r>
      <w:r w:rsidR="003F76ED">
        <w:rPr>
          <w:rFonts w:ascii="Book Antiqua" w:hAnsi="Book Antiqua"/>
          <w:b/>
          <w:sz w:val="22"/>
          <w:szCs w:val="22"/>
          <w:lang w:val="pt-BR"/>
        </w:rPr>
        <w:t>ESTE PROCESSO LICITATÓRIO SERÁ DESTINADO A</w:t>
      </w:r>
      <w:r w:rsidR="00195D34" w:rsidRPr="00174D53">
        <w:rPr>
          <w:rFonts w:ascii="Book Antiqua" w:hAnsi="Book Antiqua"/>
          <w:b/>
          <w:sz w:val="22"/>
          <w:szCs w:val="22"/>
        </w:rPr>
        <w:t xml:space="preserve"> PARTICIPAÇÃO EXCLUSIVA DE </w:t>
      </w:r>
      <w:r w:rsidR="00195D34" w:rsidRPr="00174D53">
        <w:rPr>
          <w:rFonts w:ascii="Book Antiqua" w:eastAsia="Book Antiqua" w:hAnsi="Book Antiqua"/>
          <w:b/>
          <w:sz w:val="22"/>
          <w:szCs w:val="22"/>
        </w:rPr>
        <w:t xml:space="preserve">MICROEMPRESAS E EMPRESAS DE PEQUENO PORTE, CONFORME ESTABELECE O ART. 48, INCISO “I” DA LEI COMPLEMENTAR Nº </w:t>
      </w:r>
      <w:r w:rsidR="00FC7FCD">
        <w:rPr>
          <w:rFonts w:ascii="Book Antiqua" w:eastAsia="Book Antiqua" w:hAnsi="Book Antiqua"/>
          <w:b/>
          <w:sz w:val="22"/>
          <w:szCs w:val="22"/>
        </w:rPr>
        <w:t>123/2006</w:t>
      </w:r>
      <w:r w:rsidR="00195D34" w:rsidRPr="00174D53">
        <w:rPr>
          <w:rFonts w:ascii="Book Antiqua" w:eastAsia="Book Antiqua" w:hAnsi="Book Antiqua"/>
          <w:b/>
          <w:sz w:val="22"/>
          <w:szCs w:val="22"/>
        </w:rPr>
        <w:t xml:space="preserve"> E ART. 6º DO </w:t>
      </w:r>
      <w:r w:rsidR="00195D34" w:rsidRPr="00174D53">
        <w:rPr>
          <w:rFonts w:ascii="Book Antiqua" w:hAnsi="Book Antiqua"/>
          <w:b/>
          <w:sz w:val="22"/>
          <w:szCs w:val="22"/>
        </w:rPr>
        <w:t>DECRETO MUNICIPAL Nº 7.241/2016.</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 xml:space="preserve">Quando da forma de julgamento Global é vedada a qualquer pessoa, física ou jurídica, </w:t>
      </w:r>
      <w:r w:rsidRPr="00D35BD5">
        <w:rPr>
          <w:rFonts w:ascii="Book Antiqua" w:hAnsi="Book Antiqua" w:cs="Book Antiqua"/>
          <w:sz w:val="22"/>
          <w:szCs w:val="22"/>
        </w:rPr>
        <w:lastRenderedPageBreak/>
        <w:t>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00497063">
        <w:rPr>
          <w:rFonts w:ascii="Book Antiqua" w:hAnsi="Book Antiqua"/>
          <w:sz w:val="22"/>
          <w:szCs w:val="22"/>
        </w:rPr>
        <w:t>I</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3.5.4 Declaração de Credenciamento - conforme modelo (Anexo IV)</w:t>
      </w:r>
      <w:r w:rsidR="00D34A3B">
        <w:rPr>
          <w:rFonts w:ascii="Book Antiqua" w:hAnsi="Book Antiqua"/>
          <w:b/>
          <w:sz w:val="22"/>
          <w:szCs w:val="22"/>
          <w:u w:val="single"/>
        </w:rPr>
        <w:t>.</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w:t>
      </w:r>
      <w:r>
        <w:rPr>
          <w:rFonts w:ascii="Book Antiqua" w:hAnsi="Book Antiqua"/>
          <w:sz w:val="22"/>
          <w:szCs w:val="22"/>
        </w:rPr>
        <w:lastRenderedPageBreak/>
        <w:t>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3.6.1 Declaração de Habilitação – conforme modelo (Anexo IV).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3.7.1 Declaração de Microempresa e Empresa de Pequeno Porte – conforme modelo (Anexo IV).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EA7A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rFonts w:ascii="Book Antiqua" w:hAnsi="Book Antiqua"/>
          <w:b/>
          <w:sz w:val="22"/>
          <w:szCs w:val="22"/>
          <w:u w:val="single"/>
        </w:rPr>
      </w:pPr>
      <w:r>
        <w:rPr>
          <w:rFonts w:ascii="Book Antiqua" w:hAnsi="Book Antiqua"/>
          <w:b/>
          <w:sz w:val="22"/>
          <w:szCs w:val="22"/>
          <w:u w:val="single"/>
        </w:rPr>
        <w:t>3.8.1 Declaração de Idoneidade – conforme modelo (Anexo IV).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DB4D91" w:rsidRDefault="00DB4D9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lastRenderedPageBreak/>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Pr="000801B2"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0639" w:rsidRPr="00AA64B5" w:rsidRDefault="00C27F50" w:rsidP="00DB4D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C27F50">
              <w:rPr>
                <w:rFonts w:ascii="Book Antiqua" w:hAnsi="Book Antiqua" w:cs="Book Antiqua"/>
                <w:bCs/>
                <w:sz w:val="22"/>
                <w:szCs w:val="22"/>
              </w:rPr>
              <w:t xml:space="preserve">4.2 A proposta de preços da licitante deverá conter OBRIGATORIAMENTE, no ANEXO II, o </w:t>
            </w:r>
            <w:r w:rsidRPr="00C27F50">
              <w:rPr>
                <w:rFonts w:ascii="Book Antiqua" w:hAnsi="Book Antiqua" w:cs="Book Antiqua"/>
                <w:b/>
                <w:bCs/>
                <w:sz w:val="22"/>
                <w:szCs w:val="22"/>
              </w:rPr>
              <w:t>VALOR UNITÁRIO</w:t>
            </w:r>
            <w:r w:rsidRPr="00C27F50">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 </w:t>
            </w:r>
          </w:p>
        </w:tc>
      </w:tr>
    </w:tbl>
    <w:p w:rsidR="00E92F6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z w:val="22"/>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DB4D91">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3709E2" w:rsidRPr="007F7BF6" w:rsidRDefault="003709E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lastRenderedPageBreak/>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proofErr w:type="spellStart"/>
      <w:r w:rsidRPr="00E92F63">
        <w:rPr>
          <w:rFonts w:ascii="Book Antiqua" w:eastAsia="Book Antiqua" w:hAnsi="Book Antiqua"/>
          <w:sz w:val="22"/>
          <w:szCs w:val="22"/>
          <w:u w:val="single"/>
          <w:lang w:val="pt-BR"/>
        </w:rPr>
        <w:t>Microempreendedor</w:t>
      </w:r>
      <w:proofErr w:type="spellEnd"/>
      <w:r w:rsidRPr="00E92F63">
        <w:rPr>
          <w:rFonts w:ascii="Book Antiqua" w:eastAsia="Book Antiqua" w:hAnsi="Book Antiqua"/>
          <w:sz w:val="22"/>
          <w:szCs w:val="22"/>
          <w:u w:val="single"/>
          <w:lang w:val="pt-BR"/>
        </w:rPr>
        <w:t xml:space="preserve"> Individual</w:t>
      </w:r>
      <w:r w:rsidRPr="00E92F63">
        <w:rPr>
          <w:rFonts w:ascii="Book Antiqua" w:eastAsia="Book Antiqua" w:hAnsi="Book Antiqua"/>
          <w:sz w:val="22"/>
          <w:szCs w:val="22"/>
          <w:lang w:val="pt-BR"/>
        </w:rPr>
        <w:t xml:space="preserve"> – MEI: Certificado da Condição de </w:t>
      </w:r>
      <w:proofErr w:type="spellStart"/>
      <w:r w:rsidRPr="00E92F63">
        <w:rPr>
          <w:rFonts w:ascii="Book Antiqua" w:eastAsia="Book Antiqua" w:hAnsi="Book Antiqua"/>
          <w:sz w:val="22"/>
          <w:szCs w:val="22"/>
          <w:lang w:val="pt-BR"/>
        </w:rPr>
        <w:t>Microempreendedor</w:t>
      </w:r>
      <w:proofErr w:type="spellEnd"/>
      <w:r w:rsidRPr="00E92F63">
        <w:rPr>
          <w:rFonts w:ascii="Book Antiqua" w:eastAsia="Book Antiqua" w:hAnsi="Book Antiqua"/>
          <w:sz w:val="22"/>
          <w:szCs w:val="22"/>
          <w:lang w:val="pt-BR"/>
        </w:rPr>
        <w:t xml:space="preserve">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xml:space="preserve">: ata de fundação e estatuto social em vigor, com a ata da </w:t>
      </w:r>
      <w:proofErr w:type="spellStart"/>
      <w:r w:rsidRPr="009B7BCE">
        <w:rPr>
          <w:rFonts w:ascii="Book Antiqua" w:eastAsia="Book Antiqua" w:hAnsi="Book Antiqua"/>
          <w:sz w:val="22"/>
          <w:lang w:val="pt-BR"/>
        </w:rPr>
        <w:t>assembleia</w:t>
      </w:r>
      <w:proofErr w:type="spellEnd"/>
      <w:r w:rsidRPr="009B7BCE">
        <w:rPr>
          <w:rFonts w:ascii="Book Antiqua" w:eastAsia="Book Antiqua" w:hAnsi="Book Antiqua"/>
          <w:sz w:val="22"/>
          <w:lang w:val="pt-BR"/>
        </w:rPr>
        <w:t xml:space="preserve">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lastRenderedPageBreak/>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174298" w:rsidRDefault="00174298" w:rsidP="00E1668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AE43FE" w:rsidRDefault="00AE43FE" w:rsidP="00AE4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p>
    <w:p w:rsidR="00AE43FE" w:rsidRPr="00F54AE8" w:rsidRDefault="00AE43FE" w:rsidP="00AE43FE">
      <w:pPr>
        <w:autoSpaceDE w:val="0"/>
        <w:autoSpaceDN w:val="0"/>
        <w:adjustRightInd w:val="0"/>
        <w:jc w:val="both"/>
        <w:rPr>
          <w:rFonts w:ascii="Book Antiqua" w:hAnsi="Book Antiqua"/>
          <w:sz w:val="22"/>
          <w:szCs w:val="22"/>
          <w:lang w:val="pt-BR"/>
        </w:rPr>
      </w:pPr>
      <w:r w:rsidRPr="00285938">
        <w:rPr>
          <w:rFonts w:ascii="Book Antiqua" w:eastAsia="Calibri" w:hAnsi="Book Antiqua" w:cs="Arial"/>
          <w:bCs/>
          <w:sz w:val="22"/>
          <w:szCs w:val="22"/>
          <w:lang w:val="pt-BR"/>
        </w:rPr>
        <w:t>5.1.3.</w:t>
      </w:r>
      <w:r>
        <w:rPr>
          <w:rFonts w:ascii="Book Antiqua" w:eastAsia="Calibri" w:hAnsi="Book Antiqua" w:cs="Arial"/>
          <w:bCs/>
          <w:sz w:val="22"/>
          <w:szCs w:val="22"/>
          <w:lang w:val="pt-BR"/>
        </w:rPr>
        <w:t>1</w:t>
      </w:r>
      <w:r w:rsidRPr="00285938">
        <w:rPr>
          <w:rFonts w:ascii="Book Antiqua" w:hAnsi="Book Antiqua"/>
          <w:b/>
          <w:sz w:val="22"/>
          <w:szCs w:val="22"/>
          <w:lang w:val="pt-BR"/>
        </w:rPr>
        <w:t xml:space="preserve"> </w:t>
      </w:r>
      <w:r w:rsidRPr="00285938">
        <w:rPr>
          <w:rFonts w:ascii="Book Antiqua" w:hAnsi="Book Antiqua"/>
          <w:i/>
          <w:sz w:val="22"/>
          <w:szCs w:val="22"/>
          <w:lang w:val="pt-BR"/>
        </w:rPr>
        <w:t>Comprovação de capacitação técnico-operacional:</w:t>
      </w:r>
      <w:r w:rsidRPr="00D35642">
        <w:rPr>
          <w:rFonts w:ascii="Book Antiqua" w:hAnsi="Book Antiqua"/>
          <w:sz w:val="22"/>
          <w:szCs w:val="22"/>
          <w:lang w:val="pt-BR"/>
        </w:rPr>
        <w:t xml:space="preserve"> A empresa licitante deverá apresentar </w:t>
      </w:r>
      <w:r w:rsidRPr="00285938">
        <w:rPr>
          <w:rFonts w:ascii="Book Antiqua" w:hAnsi="Book Antiqua"/>
          <w:sz w:val="22"/>
          <w:szCs w:val="22"/>
          <w:lang w:val="pt-BR"/>
        </w:rPr>
        <w:t xml:space="preserve">ATESTADO(s) ou </w:t>
      </w:r>
      <w:proofErr w:type="gramStart"/>
      <w:r w:rsidRPr="00285938">
        <w:rPr>
          <w:rFonts w:ascii="Book Antiqua" w:hAnsi="Book Antiqua"/>
          <w:sz w:val="22"/>
          <w:szCs w:val="22"/>
          <w:lang w:val="pt-BR"/>
        </w:rPr>
        <w:t>CERTIDÃO(</w:t>
      </w:r>
      <w:proofErr w:type="spellStart"/>
      <w:proofErr w:type="gramEnd"/>
      <w:r w:rsidRPr="00285938">
        <w:rPr>
          <w:rFonts w:ascii="Book Antiqua" w:hAnsi="Book Antiqua"/>
          <w:sz w:val="22"/>
          <w:szCs w:val="22"/>
          <w:lang w:val="pt-BR"/>
        </w:rPr>
        <w:t>ões</w:t>
      </w:r>
      <w:proofErr w:type="spellEnd"/>
      <w:r w:rsidRPr="00285938">
        <w:rPr>
          <w:rFonts w:ascii="Book Antiqua" w:hAnsi="Book Antiqua"/>
          <w:sz w:val="22"/>
          <w:szCs w:val="22"/>
          <w:lang w:val="pt-BR"/>
        </w:rPr>
        <w:t>)</w:t>
      </w:r>
      <w:r>
        <w:rPr>
          <w:rFonts w:ascii="Book Antiqua" w:hAnsi="Book Antiqua"/>
          <w:sz w:val="22"/>
          <w:szCs w:val="22"/>
          <w:lang w:val="pt-BR"/>
        </w:rPr>
        <w:t xml:space="preserve"> fornecido(s) por pessoa jurídica de direito público ou privado,</w:t>
      </w:r>
      <w:r w:rsidRPr="00C848A8">
        <w:rPr>
          <w:rFonts w:ascii="Book Antiqua" w:hAnsi="Book Antiqua"/>
          <w:sz w:val="22"/>
          <w:szCs w:val="22"/>
          <w:lang w:val="pt-BR"/>
        </w:rPr>
        <w:t xml:space="preserve"> </w:t>
      </w:r>
      <w:r w:rsidRPr="00D35642">
        <w:rPr>
          <w:rFonts w:ascii="Book Antiqua" w:hAnsi="Book Antiqua"/>
          <w:sz w:val="22"/>
          <w:szCs w:val="22"/>
          <w:lang w:val="pt-BR"/>
        </w:rPr>
        <w:t xml:space="preserve">demonstrando a capacitação técnica para desempenho de atividade pertinente e compatível em características semelhantes com o objeto da licitação, </w:t>
      </w:r>
      <w:r>
        <w:rPr>
          <w:rFonts w:ascii="Book Antiqua" w:hAnsi="Book Antiqua"/>
          <w:sz w:val="22"/>
          <w:szCs w:val="22"/>
        </w:rPr>
        <w:t xml:space="preserve">em evento com um público final da ordem de </w:t>
      </w:r>
      <w:r w:rsidRPr="00F54AE8">
        <w:rPr>
          <w:rFonts w:ascii="Book Antiqua" w:hAnsi="Book Antiqua"/>
          <w:b/>
          <w:sz w:val="22"/>
          <w:szCs w:val="22"/>
        </w:rPr>
        <w:t>25 mil pessoas</w:t>
      </w:r>
      <w:r>
        <w:rPr>
          <w:rFonts w:ascii="Book Antiqua" w:hAnsi="Book Antiqua"/>
          <w:sz w:val="22"/>
          <w:szCs w:val="22"/>
        </w:rPr>
        <w:t>.</w:t>
      </w:r>
    </w:p>
    <w:p w:rsidR="00AE43FE" w:rsidRPr="007F7BF6" w:rsidRDefault="00AE43FE" w:rsidP="00AE4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09h00min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6.2 Os recursos decorrentes deste processo licitatório serão recebidos, analisados e julgados de acordo </w:t>
      </w:r>
      <w:r w:rsidRPr="00C63281">
        <w:rPr>
          <w:rFonts w:ascii="Book Antiqua" w:eastAsia="Book Antiqua" w:hAnsi="Book Antiqua"/>
          <w:sz w:val="22"/>
          <w:szCs w:val="22"/>
          <w:shd w:val="clear" w:color="auto" w:fill="FFFFFF"/>
          <w:lang w:val="pt-BR"/>
        </w:rPr>
        <w:lastRenderedPageBreak/>
        <w:t>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6.6 As informações relativas a este Edital poderão ser obtidas em dias úteis, no horário de expediente, através dos telefones: (47) 3331-1846; (47) 3331-1844 ou ainda por e-mail: </w:t>
      </w:r>
      <w:hyperlink r:id="rId8" w:history="1">
        <w:r w:rsidRPr="006A2E93">
          <w:rPr>
            <w:rStyle w:val="Hyperlink"/>
            <w:rFonts w:ascii="Book Antiqua" w:eastAsia="Book Antiqua" w:hAnsi="Book Antiqua"/>
            <w:sz w:val="22"/>
            <w:szCs w:val="22"/>
            <w:shd w:val="clear" w:color="auto" w:fill="FFFFFF"/>
            <w:lang w:val="pt-BR"/>
          </w:rPr>
          <w:t>pregao@gaspar.sc.gov.br</w:t>
        </w:r>
      </w:hyperlink>
      <w:r w:rsidRPr="00C63281">
        <w:rPr>
          <w:rFonts w:ascii="Book Antiqua" w:eastAsia="Book Antiqua" w:hAnsi="Book Antiqua"/>
          <w:sz w:val="22"/>
          <w:szCs w:val="22"/>
          <w:shd w:val="clear" w:color="auto" w:fill="FFFFFF"/>
          <w:lang w:val="pt-BR"/>
        </w:rPr>
        <w:t>.</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 xml:space="preserve">Porte, conforme o Modelo do Anexo </w:t>
      </w:r>
      <w:r w:rsidR="001E0757">
        <w:rPr>
          <w:rFonts w:ascii="Book Antiqua" w:eastAsia="Book Antiqua" w:hAnsi="Book Antiqua"/>
          <w:b/>
          <w:sz w:val="22"/>
          <w:szCs w:val="22"/>
          <w:shd w:val="clear" w:color="auto" w:fill="FFFFFF"/>
        </w:rPr>
        <w:t>I</w:t>
      </w:r>
      <w:r w:rsidRPr="00366C4E">
        <w:rPr>
          <w:rFonts w:ascii="Book Antiqua" w:eastAsia="Book Antiqua" w:hAnsi="Book Antiqua"/>
          <w:b/>
          <w:sz w:val="22"/>
          <w:szCs w:val="22"/>
          <w:shd w:val="clear" w:color="auto" w:fill="FFFFFF"/>
        </w:rPr>
        <w:t>V,</w:t>
      </w:r>
      <w:r w:rsidRPr="00BE1632">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do ANEXO </w:t>
      </w:r>
      <w:r w:rsidR="00AF7CDC">
        <w:rPr>
          <w:rFonts w:ascii="Book Antiqua" w:hAnsi="Book Antiqua" w:cs="Book Antiqua"/>
          <w:sz w:val="22"/>
          <w:szCs w:val="22"/>
          <w:shd w:val="clear" w:color="auto" w:fill="FFFFFF"/>
        </w:rPr>
        <w:t>I</w:t>
      </w:r>
      <w:r w:rsidRPr="00BE1632">
        <w:rPr>
          <w:rFonts w:ascii="Book Antiqua" w:hAnsi="Book Antiqua" w:cs="Book Antiqua"/>
          <w:sz w:val="22"/>
          <w:szCs w:val="22"/>
          <w:shd w:val="clear" w:color="auto" w:fill="FFFFFF"/>
        </w:rPr>
        <w:t>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w:t>
      </w:r>
      <w:r w:rsidRPr="00606659">
        <w:rPr>
          <w:rFonts w:ascii="Book Antiqua" w:eastAsia="Book Antiqua" w:hAnsi="Book Antiqua"/>
          <w:sz w:val="22"/>
        </w:rPr>
        <w:lastRenderedPageBreak/>
        <w:t xml:space="preserve">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0E164C">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38549B" w:rsidRDefault="0038549B"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w:t>
      </w:r>
      <w:r w:rsidRPr="00212072">
        <w:rPr>
          <w:rFonts w:ascii="Book Antiqua" w:hAnsi="Book Antiqua"/>
          <w:sz w:val="22"/>
          <w:szCs w:val="22"/>
          <w:shd w:val="clear" w:color="auto" w:fill="FFFFFF"/>
          <w:lang w:val="pt-BR"/>
        </w:rPr>
        <w:lastRenderedPageBreak/>
        <w:t xml:space="preserve">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245D3A" w:rsidRPr="00212072" w:rsidRDefault="00245D3A"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7.4.3.3 Caso entenda necessário, o Pregoeiro ou a Autoridade Competente poderá instaurar diligência para fins de aferição de </w:t>
      </w:r>
      <w:proofErr w:type="spellStart"/>
      <w:r w:rsidRPr="00212072">
        <w:rPr>
          <w:rFonts w:ascii="Book Antiqua" w:hAnsi="Book Antiqua"/>
          <w:sz w:val="22"/>
          <w:szCs w:val="22"/>
          <w:shd w:val="clear" w:color="auto" w:fill="FFFFFF"/>
          <w:lang w:val="pt-BR"/>
        </w:rPr>
        <w:t>exequibilidade</w:t>
      </w:r>
      <w:proofErr w:type="spellEnd"/>
      <w:r w:rsidRPr="00212072">
        <w:rPr>
          <w:rFonts w:ascii="Book Antiqua" w:hAnsi="Book Antiqua"/>
          <w:sz w:val="22"/>
          <w:szCs w:val="22"/>
          <w:shd w:val="clear" w:color="auto" w:fill="FFFFFF"/>
          <w:lang w:val="pt-BR"/>
        </w:rPr>
        <w:t xml:space="preserv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com indício de ser </w:t>
      </w:r>
      <w:proofErr w:type="spellStart"/>
      <w:r w:rsidRPr="00212072">
        <w:rPr>
          <w:rFonts w:ascii="Book Antiqua" w:hAnsi="Book Antiqua"/>
          <w:sz w:val="22"/>
          <w:szCs w:val="22"/>
          <w:shd w:val="clear" w:color="auto" w:fill="FFFFFF"/>
          <w:lang w:val="pt-BR"/>
        </w:rPr>
        <w:t>inexequível</w:t>
      </w:r>
      <w:proofErr w:type="spellEnd"/>
      <w:r w:rsidRPr="00212072">
        <w:rPr>
          <w:rFonts w:ascii="Book Antiqua" w:hAnsi="Book Antiqua"/>
          <w:sz w:val="22"/>
          <w:szCs w:val="22"/>
          <w:shd w:val="clear" w:color="auto" w:fill="FFFFFF"/>
          <w:lang w:val="pt-BR"/>
        </w:rPr>
        <w:t>.</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Pr="00606659"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7E772B" w:rsidRDefault="007E772B"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w:t>
      </w:r>
      <w:r w:rsidRPr="00212072">
        <w:rPr>
          <w:rFonts w:ascii="Book Antiqua" w:hAnsi="Book Antiqua"/>
          <w:sz w:val="22"/>
          <w:szCs w:val="22"/>
          <w:shd w:val="clear" w:color="auto" w:fill="FFFFFF"/>
          <w:lang w:val="pt-BR"/>
        </w:rPr>
        <w:lastRenderedPageBreak/>
        <w:t xml:space="preserve">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044625" w:rsidRPr="00212072" w:rsidRDefault="00044625"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w:t>
      </w:r>
      <w:proofErr w:type="spellStart"/>
      <w:r w:rsidRPr="00212072">
        <w:rPr>
          <w:rFonts w:ascii="Book Antiqua" w:hAnsi="Book Antiqua"/>
          <w:sz w:val="22"/>
          <w:szCs w:val="22"/>
          <w:shd w:val="clear" w:color="auto" w:fill="FFFFFF"/>
          <w:lang w:val="pt-BR"/>
        </w:rPr>
        <w:t>subsequentes</w:t>
      </w:r>
      <w:proofErr w:type="spellEnd"/>
      <w:r w:rsidRPr="00212072">
        <w:rPr>
          <w:rFonts w:ascii="Book Antiqua" w:hAnsi="Book Antiqua"/>
          <w:sz w:val="22"/>
          <w:szCs w:val="22"/>
          <w:shd w:val="clear" w:color="auto" w:fill="FFFFFF"/>
          <w:lang w:val="pt-BR"/>
        </w:rPr>
        <w:t xml:space="preserve">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lastRenderedPageBreak/>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 às 12h e das 13h às 17h</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7.8.8 O Departamento de Compras e Licitações do Município atende em dias úteis das 8h às 12h e das 13h às 17h.</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r w:rsidR="002B7A6B">
        <w:fldChar w:fldCharType="begin"/>
      </w:r>
      <w:r w:rsidR="00541128">
        <w:instrText>HYPERLINK "http://www.gaspar.sc.gov.br"</w:instrText>
      </w:r>
      <w:r w:rsidR="002B7A6B">
        <w:fldChar w:fldCharType="separate"/>
      </w:r>
      <w:r w:rsidRPr="006A2E93">
        <w:rPr>
          <w:rStyle w:val="Hyperlink"/>
          <w:rFonts w:ascii="Book Antiqua" w:hAnsi="Book Antiqua"/>
          <w:sz w:val="22"/>
          <w:szCs w:val="22"/>
        </w:rPr>
        <w:t>www.gaspar.sc.gov.br</w:t>
      </w:r>
      <w:r w:rsidR="002B7A6B">
        <w:fldChar w:fldCharType="end"/>
      </w:r>
      <w:r>
        <w:rPr>
          <w:rFonts w:ascii="Book Antiqua" w:hAnsi="Book Antiqua"/>
          <w:sz w:val="22"/>
          <w:szCs w:val="22"/>
        </w:rPr>
        <w:t>).</w:t>
      </w:r>
    </w:p>
    <w:p w:rsidR="000E164C"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lastRenderedPageBreak/>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9"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867F5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 xml:space="preserve">Os recursos e </w:t>
      </w:r>
      <w:proofErr w:type="spellStart"/>
      <w:r>
        <w:rPr>
          <w:rFonts w:ascii="Book Antiqua" w:eastAsia="Book Antiqua" w:hAnsi="Book Antiqua"/>
          <w:sz w:val="22"/>
          <w:szCs w:val="22"/>
          <w:lang w:val="pt-BR"/>
        </w:rPr>
        <w:t>contrar</w:t>
      </w:r>
      <w:r w:rsidRPr="0085506C">
        <w:rPr>
          <w:rFonts w:ascii="Book Antiqua" w:eastAsia="Book Antiqua" w:hAnsi="Book Antiqua"/>
          <w:sz w:val="22"/>
          <w:szCs w:val="22"/>
          <w:lang w:val="pt-BR"/>
        </w:rPr>
        <w:t>razões</w:t>
      </w:r>
      <w:proofErr w:type="spellEnd"/>
      <w:r w:rsidRPr="0085506C">
        <w:rPr>
          <w:rFonts w:ascii="Book Antiqua" w:eastAsia="Book Antiqua" w:hAnsi="Book Antiqua"/>
          <w:sz w:val="22"/>
          <w:szCs w:val="22"/>
          <w:lang w:val="pt-BR"/>
        </w:rPr>
        <w:t xml:space="preserve">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BC451F" w:rsidRDefault="00BC451F"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9. DA HOMOLOGAÇÃO</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BC451F" w:rsidRDefault="00BC451F"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lastRenderedPageBreak/>
        <w:t xml:space="preserve">10.2 Após a edição do Contrato a </w:t>
      </w:r>
      <w:r w:rsidRPr="00BC451F">
        <w:rPr>
          <w:rFonts w:ascii="Book Antiqua" w:eastAsia="Book Antiqua" w:hAnsi="Book Antiqua"/>
          <w:sz w:val="22"/>
          <w:szCs w:val="22"/>
        </w:rPr>
        <w:t>CONTRATADA</w:t>
      </w:r>
      <w:r>
        <w:rPr>
          <w:rFonts w:ascii="Book Antiqua" w:eastAsia="Book Antiqua" w:hAnsi="Book Antiqua"/>
          <w:sz w:val="22"/>
          <w:szCs w:val="22"/>
        </w:rPr>
        <w:t xml:space="preserve"> será convocada via e-mail para assinar o mesmo, devendo firmá-lo em até 5 (cinco) dias úteis após a convocação.</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10.3 A não manifestação do licitante no prazo indicado será considerada recusa, ensejando a decadência do direito de fornecimento e a aplicação de multa correspondente a 5% (cinco por cento) do valor total da proposta.</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BC451F" w:rsidRDefault="00BC451F" w:rsidP="00BC451F">
      <w:pPr>
        <w:widowControl w:val="0"/>
        <w:tabs>
          <w:tab w:val="left" w:pos="142"/>
          <w:tab w:val="left" w:pos="709"/>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p>
    <w:p w:rsid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BC451F" w:rsidRP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11.1 A CONTRATADA deverá prestar os serviços conforme estabelecido no Edital e seus Anexos, e de acordo com as especificações do Anexo I - Termo de Referência.</w:t>
      </w:r>
    </w:p>
    <w:p w:rsidR="00BC451F" w:rsidRP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BC451F" w:rsidRP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 xml:space="preserve">11.3 </w:t>
      </w:r>
      <w:r w:rsidRPr="00BC451F">
        <w:rPr>
          <w:rFonts w:ascii="Book Antiqua" w:eastAsia="Book Antiqua" w:hAnsi="Book Antiqua"/>
          <w:sz w:val="22"/>
        </w:rPr>
        <w:t xml:space="preserve">A CONTRATADA será responsável por eventuais danos </w:t>
      </w:r>
      <w:r w:rsidRPr="00BC451F">
        <w:rPr>
          <w:rFonts w:ascii="Book Antiqua" w:eastAsia="Book Antiqua" w:hAnsi="Book Antiqua" w:cs="Arial"/>
          <w:sz w:val="22"/>
          <w:szCs w:val="22"/>
        </w:rPr>
        <w:t>causados na execução dos serviços</w:t>
      </w:r>
      <w:r w:rsidRPr="00BC451F">
        <w:rPr>
          <w:rFonts w:ascii="Book Antiqua" w:eastAsia="Book Antiqua" w:hAnsi="Book Antiqua"/>
          <w:sz w:val="22"/>
          <w:szCs w:val="22"/>
        </w:rPr>
        <w:t>,</w:t>
      </w:r>
      <w:r w:rsidRPr="00BC451F">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BC451F" w:rsidRP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BC451F" w:rsidRPr="00BC451F" w:rsidRDefault="00BC451F" w:rsidP="00BC4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comprovam os fatos alegados.</w:t>
      </w:r>
    </w:p>
    <w:p w:rsidR="00BC451F" w:rsidRDefault="00BC451F"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E05621" w:rsidRPr="00EA7D1C" w:rsidRDefault="00236618" w:rsidP="00E056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color w:val="000000" w:themeColor="text1"/>
          <w:sz w:val="22"/>
          <w:szCs w:val="22"/>
        </w:rPr>
      </w:pPr>
      <w:r w:rsidRPr="00EA7D1C">
        <w:rPr>
          <w:rFonts w:ascii="Book Antiqua" w:eastAsia="Book Antiqua" w:hAnsi="Book Antiqua" w:cs="Arial"/>
          <w:b/>
          <w:color w:val="000000" w:themeColor="text1"/>
          <w:sz w:val="22"/>
          <w:szCs w:val="22"/>
        </w:rPr>
        <w:t>12</w:t>
      </w:r>
      <w:r w:rsidR="00E05621" w:rsidRPr="00EA7D1C">
        <w:rPr>
          <w:rFonts w:ascii="Book Antiqua" w:eastAsia="Book Antiqua" w:hAnsi="Book Antiqua" w:cs="Arial"/>
          <w:b/>
          <w:color w:val="000000" w:themeColor="text1"/>
          <w:sz w:val="22"/>
          <w:szCs w:val="22"/>
        </w:rPr>
        <w:t xml:space="preserve"> . DAS CONDIÇÕES DE ENTREGA E RECEBIMENTO </w:t>
      </w:r>
    </w:p>
    <w:p w:rsidR="00195D34" w:rsidRDefault="00236618" w:rsidP="002366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EA7D1C">
        <w:rPr>
          <w:rFonts w:ascii="Book Antiqua" w:eastAsia="Book Antiqua" w:hAnsi="Book Antiqua"/>
          <w:sz w:val="22"/>
          <w:szCs w:val="22"/>
          <w:shd w:val="clear" w:color="auto" w:fill="FFFFFF"/>
        </w:rPr>
        <w:t>12</w:t>
      </w:r>
      <w:r w:rsidR="00195D34" w:rsidRPr="00EA7D1C">
        <w:rPr>
          <w:rFonts w:ascii="Book Antiqua" w:eastAsia="Book Antiqua" w:hAnsi="Book Antiqua"/>
          <w:sz w:val="22"/>
          <w:szCs w:val="22"/>
          <w:shd w:val="clear" w:color="auto" w:fill="FFFFFF"/>
        </w:rPr>
        <w:t xml:space="preserve">.1 Os </w:t>
      </w:r>
      <w:r w:rsidR="00C915FD" w:rsidRPr="00EA7D1C">
        <w:rPr>
          <w:rFonts w:ascii="Book Antiqua" w:eastAsia="Book Antiqua" w:hAnsi="Book Antiqua"/>
          <w:sz w:val="22"/>
          <w:szCs w:val="22"/>
          <w:shd w:val="clear" w:color="auto" w:fill="FFFFFF"/>
        </w:rPr>
        <w:t>serviços</w:t>
      </w:r>
      <w:r w:rsidR="00195D34" w:rsidRPr="00EA7D1C">
        <w:rPr>
          <w:rFonts w:ascii="Book Antiqua" w:eastAsia="Book Antiqua" w:hAnsi="Book Antiqua"/>
          <w:sz w:val="22"/>
          <w:szCs w:val="22"/>
          <w:shd w:val="clear" w:color="auto" w:fill="FFFFFF"/>
        </w:rPr>
        <w:t xml:space="preserve">, deverão ser </w:t>
      </w:r>
      <w:r w:rsidR="00C915FD" w:rsidRPr="00EA7D1C">
        <w:rPr>
          <w:rFonts w:ascii="Book Antiqua" w:eastAsia="Book Antiqua" w:hAnsi="Book Antiqua"/>
          <w:sz w:val="22"/>
          <w:szCs w:val="22"/>
          <w:shd w:val="clear" w:color="auto" w:fill="FFFFFF"/>
        </w:rPr>
        <w:t>prestados</w:t>
      </w:r>
      <w:r w:rsidR="00195D34" w:rsidRPr="00EA7D1C">
        <w:rPr>
          <w:rFonts w:ascii="Book Antiqua" w:eastAsia="Book Antiqua" w:hAnsi="Book Antiqua"/>
          <w:sz w:val="22"/>
          <w:szCs w:val="22"/>
          <w:shd w:val="clear" w:color="auto" w:fill="FFFFFF"/>
        </w:rPr>
        <w:t xml:space="preserve"> </w:t>
      </w:r>
      <w:r w:rsidR="00D37336" w:rsidRPr="00EA7D1C">
        <w:rPr>
          <w:rFonts w:ascii="Book Antiqua" w:hAnsi="Book Antiqua"/>
          <w:sz w:val="22"/>
          <w:szCs w:val="22"/>
          <w:lang w:val="pt-BR"/>
        </w:rPr>
        <w:t xml:space="preserve">durante a EXPOGASPAR 2019, que ocorrerá de 04 a 07 de julho de 2019, nas dependências da Arena Multiuso Prefeito Francisco Hostins, </w:t>
      </w:r>
      <w:r w:rsidR="00195D34" w:rsidRPr="00EA7D1C">
        <w:rPr>
          <w:rFonts w:ascii="Book Antiqua" w:eastAsia="Book Antiqua" w:hAnsi="Book Antiqua"/>
          <w:sz w:val="22"/>
          <w:szCs w:val="22"/>
        </w:rPr>
        <w:t xml:space="preserve">que procederá a solicitação </w:t>
      </w:r>
      <w:r w:rsidR="0038549B" w:rsidRPr="00EA7D1C">
        <w:rPr>
          <w:rFonts w:ascii="Book Antiqua" w:eastAsia="Book Antiqua" w:hAnsi="Book Antiqua"/>
          <w:sz w:val="22"/>
          <w:szCs w:val="22"/>
        </w:rPr>
        <w:t xml:space="preserve">de forma </w:t>
      </w:r>
      <w:r w:rsidR="00D37336" w:rsidRPr="00EA7D1C">
        <w:rPr>
          <w:rFonts w:ascii="Book Antiqua" w:eastAsia="Book Antiqua" w:hAnsi="Book Antiqua"/>
          <w:sz w:val="22"/>
          <w:szCs w:val="22"/>
        </w:rPr>
        <w:t>única</w:t>
      </w:r>
      <w:r w:rsidR="00195D34" w:rsidRPr="00EA7D1C">
        <w:rPr>
          <w:rFonts w:ascii="Book Antiqua" w:eastAsia="Book Antiqua" w:hAnsi="Book Antiqua"/>
          <w:sz w:val="22"/>
          <w:szCs w:val="22"/>
        </w:rPr>
        <w:t xml:space="preserve">, através de Autorizações de Empenho - AE, que serão encaminhadas dentro do prazo de vigência </w:t>
      </w:r>
      <w:r w:rsidR="00D37336" w:rsidRPr="00EA7D1C">
        <w:rPr>
          <w:rFonts w:ascii="Book Antiqua" w:eastAsia="Book Antiqua" w:hAnsi="Book Antiqua"/>
          <w:sz w:val="22"/>
          <w:szCs w:val="22"/>
        </w:rPr>
        <w:t>do Contrato</w:t>
      </w:r>
      <w:r w:rsidR="00735A2D">
        <w:rPr>
          <w:rFonts w:ascii="Book Antiqua" w:eastAsia="Book Antiqua" w:hAnsi="Book Antiqua"/>
          <w:sz w:val="22"/>
          <w:szCs w:val="22"/>
        </w:rPr>
        <w:t xml:space="preserve">, </w:t>
      </w:r>
      <w:r w:rsidR="00195D34" w:rsidRPr="00EA7D1C">
        <w:rPr>
          <w:rFonts w:ascii="Book Antiqua" w:eastAsia="Book Antiqua" w:hAnsi="Book Antiqua"/>
          <w:sz w:val="22"/>
          <w:szCs w:val="22"/>
          <w:shd w:val="clear" w:color="auto" w:fill="FFFFFF"/>
        </w:rPr>
        <w:t>nas condições estipuladas no presente Edital e seus Anexos</w:t>
      </w:r>
      <w:r w:rsidRPr="00EA7D1C">
        <w:rPr>
          <w:rFonts w:ascii="Book Antiqua" w:eastAsia="Book Antiqua" w:hAnsi="Book Antiqua"/>
          <w:sz w:val="22"/>
          <w:szCs w:val="22"/>
          <w:shd w:val="clear" w:color="auto" w:fill="FFFFFF"/>
        </w:rPr>
        <w:t>.</w:t>
      </w:r>
    </w:p>
    <w:p w:rsidR="00735A2D" w:rsidRPr="00EA7D1C" w:rsidRDefault="00735A2D" w:rsidP="002366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hAnsi="Book Antiqua"/>
          <w:color w:val="000000"/>
          <w:sz w:val="22"/>
          <w:szCs w:val="22"/>
          <w:lang w:val="pt-BR"/>
        </w:rPr>
        <w:t xml:space="preserve">12.1.1 O período de execução dos trabalhos do contratado iniciará </w:t>
      </w:r>
      <w:proofErr w:type="gramStart"/>
      <w:r>
        <w:rPr>
          <w:rFonts w:ascii="Book Antiqua" w:hAnsi="Book Antiqua"/>
          <w:color w:val="000000"/>
          <w:sz w:val="22"/>
          <w:szCs w:val="22"/>
          <w:lang w:val="pt-BR"/>
        </w:rPr>
        <w:t>3</w:t>
      </w:r>
      <w:proofErr w:type="gramEnd"/>
      <w:r>
        <w:rPr>
          <w:rFonts w:ascii="Book Antiqua" w:hAnsi="Book Antiqua"/>
          <w:color w:val="000000"/>
          <w:sz w:val="22"/>
          <w:szCs w:val="22"/>
          <w:lang w:val="pt-BR"/>
        </w:rPr>
        <w:t>(</w:t>
      </w:r>
      <w:proofErr w:type="spellStart"/>
      <w:r>
        <w:rPr>
          <w:rFonts w:ascii="Book Antiqua" w:hAnsi="Book Antiqua"/>
          <w:color w:val="000000"/>
          <w:sz w:val="22"/>
          <w:szCs w:val="22"/>
          <w:lang w:val="pt-BR"/>
        </w:rPr>
        <w:t>tres</w:t>
      </w:r>
      <w:proofErr w:type="spellEnd"/>
      <w:r>
        <w:rPr>
          <w:rFonts w:ascii="Book Antiqua" w:hAnsi="Book Antiqua"/>
          <w:color w:val="000000"/>
          <w:sz w:val="22"/>
          <w:szCs w:val="22"/>
          <w:lang w:val="pt-BR"/>
        </w:rPr>
        <w:t xml:space="preserve">) dias antes do início do evento e terminará 40(quarenta) dias após o encerramento da </w:t>
      </w:r>
      <w:proofErr w:type="spellStart"/>
      <w:r>
        <w:rPr>
          <w:rFonts w:ascii="Book Antiqua" w:hAnsi="Book Antiqua"/>
          <w:color w:val="000000"/>
          <w:sz w:val="22"/>
          <w:szCs w:val="22"/>
          <w:lang w:val="pt-BR"/>
        </w:rPr>
        <w:t>Expogaspar</w:t>
      </w:r>
      <w:proofErr w:type="spellEnd"/>
      <w:r>
        <w:rPr>
          <w:rFonts w:ascii="Book Antiqua" w:hAnsi="Book Antiqua"/>
          <w:color w:val="000000"/>
          <w:sz w:val="22"/>
          <w:szCs w:val="22"/>
          <w:lang w:val="pt-BR"/>
        </w:rPr>
        <w:t xml:space="preserve"> 2019, podendo ser renovado, a critério das partes, para idêntico período na edição de 2020.</w:t>
      </w:r>
    </w:p>
    <w:p w:rsidR="00195D34" w:rsidRPr="00EA7D1C" w:rsidRDefault="00EA7D1C" w:rsidP="00195D3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EA7D1C">
        <w:rPr>
          <w:rFonts w:ascii="Book Antiqua" w:eastAsia="Book Antiqua" w:hAnsi="Book Antiqua"/>
          <w:sz w:val="22"/>
          <w:szCs w:val="22"/>
        </w:rPr>
        <w:t>12</w:t>
      </w:r>
      <w:r w:rsidR="00236618" w:rsidRPr="00EA7D1C">
        <w:rPr>
          <w:rFonts w:ascii="Book Antiqua" w:eastAsia="Book Antiqua" w:hAnsi="Book Antiqua"/>
          <w:sz w:val="22"/>
          <w:szCs w:val="22"/>
        </w:rPr>
        <w:t>.2</w:t>
      </w:r>
      <w:r w:rsidR="00195D34" w:rsidRPr="00EA7D1C">
        <w:rPr>
          <w:rFonts w:ascii="Book Antiqua" w:eastAsia="Book Antiqua" w:hAnsi="Book Antiqua"/>
          <w:sz w:val="22"/>
          <w:szCs w:val="22"/>
        </w:rPr>
        <w:t xml:space="preserve"> </w:t>
      </w:r>
      <w:r w:rsidR="00236618" w:rsidRPr="00EA7D1C">
        <w:rPr>
          <w:rFonts w:ascii="Book Antiqua" w:eastAsia="Book Antiqua" w:hAnsi="Book Antiqua"/>
          <w:sz w:val="22"/>
          <w:szCs w:val="22"/>
        </w:rPr>
        <w:t>A</w:t>
      </w:r>
      <w:r w:rsidR="00195D34" w:rsidRPr="00EA7D1C">
        <w:rPr>
          <w:rFonts w:ascii="Book Antiqua" w:eastAsia="Book Antiqua" w:hAnsi="Book Antiqua"/>
          <w:sz w:val="22"/>
          <w:szCs w:val="22"/>
        </w:rPr>
        <w:t xml:space="preserve"> proponente deverá apresentar Nota Fiscal/Fatura correspondente </w:t>
      </w:r>
      <w:r w:rsidR="00236618" w:rsidRPr="00EA7D1C">
        <w:rPr>
          <w:rFonts w:ascii="Book Antiqua" w:eastAsia="Book Antiqua" w:hAnsi="Book Antiqua"/>
          <w:sz w:val="22"/>
          <w:szCs w:val="22"/>
        </w:rPr>
        <w:t xml:space="preserve">aos serviços prestados </w:t>
      </w:r>
      <w:r w:rsidR="00236618" w:rsidRPr="00EA7D1C">
        <w:rPr>
          <w:rFonts w:ascii="Book Antiqua" w:hAnsi="Book Antiqua"/>
          <w:sz w:val="22"/>
          <w:szCs w:val="22"/>
          <w:lang w:val="pt-BR"/>
        </w:rPr>
        <w:t>durante a EXPOGASPAR 2019, que ocorrerá de 04 a 07 de julho de 2019, nas dependências da Arena Multiuso Prefeito Francisco Hostins</w:t>
      </w:r>
      <w:r w:rsidR="00195D34" w:rsidRPr="00EA7D1C">
        <w:rPr>
          <w:rFonts w:ascii="Book Antiqua" w:eastAsia="Book Antiqua" w:hAnsi="Book Antiqua"/>
          <w:sz w:val="22"/>
          <w:szCs w:val="22"/>
        </w:rPr>
        <w:t>, que será submetida à aprovação do órgão responsável pelo recebimento.</w:t>
      </w:r>
    </w:p>
    <w:p w:rsidR="00195D34" w:rsidRDefault="00EA7D1C" w:rsidP="00195D3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EA7D1C">
        <w:rPr>
          <w:rFonts w:ascii="Book Antiqua" w:eastAsia="Book Antiqua" w:hAnsi="Book Antiqua"/>
          <w:sz w:val="22"/>
          <w:szCs w:val="22"/>
          <w:shd w:val="clear" w:color="auto" w:fill="FFFFFF"/>
        </w:rPr>
        <w:t xml:space="preserve">12.2.1 </w:t>
      </w:r>
      <w:r w:rsidR="00195D34" w:rsidRPr="00EA7D1C">
        <w:rPr>
          <w:rFonts w:ascii="Book Antiqua" w:eastAsia="Book Antiqua" w:hAnsi="Book Antiqua"/>
          <w:sz w:val="22"/>
          <w:szCs w:val="22"/>
          <w:shd w:val="clear" w:color="auto" w:fill="FFFFFF"/>
        </w:rPr>
        <w:t xml:space="preserve">A </w:t>
      </w:r>
      <w:r w:rsidR="00195D34" w:rsidRPr="00EA7D1C">
        <w:rPr>
          <w:rFonts w:ascii="Book Antiqua" w:eastAsia="Book Antiqua" w:hAnsi="Book Antiqua"/>
          <w:sz w:val="22"/>
          <w:szCs w:val="22"/>
        </w:rPr>
        <w:t xml:space="preserve">Nota Fiscal/Fatura somente será encaminhada ao órgão responsável pelo pagamento após </w:t>
      </w:r>
      <w:r w:rsidRPr="00EA7D1C">
        <w:rPr>
          <w:rFonts w:ascii="Book Antiqua" w:eastAsia="Book Antiqua" w:hAnsi="Book Antiqua"/>
          <w:sz w:val="22"/>
          <w:szCs w:val="22"/>
        </w:rPr>
        <w:t>a</w:t>
      </w:r>
      <w:r w:rsidR="00195D34" w:rsidRPr="00EA7D1C">
        <w:rPr>
          <w:rFonts w:ascii="Book Antiqua" w:eastAsia="Book Antiqua" w:hAnsi="Book Antiqua"/>
          <w:sz w:val="22"/>
          <w:szCs w:val="22"/>
        </w:rPr>
        <w:t xml:space="preserve"> </w:t>
      </w:r>
      <w:r w:rsidRPr="00EA7D1C">
        <w:rPr>
          <w:rFonts w:ascii="Book Antiqua" w:eastAsia="Book Antiqua" w:hAnsi="Book Antiqua"/>
          <w:sz w:val="22"/>
          <w:szCs w:val="22"/>
        </w:rPr>
        <w:t>prestação definitiva</w:t>
      </w:r>
      <w:r w:rsidR="00195D34" w:rsidRPr="00EA7D1C">
        <w:rPr>
          <w:rFonts w:ascii="Book Antiqua" w:eastAsia="Book Antiqua" w:hAnsi="Book Antiqua"/>
          <w:sz w:val="22"/>
          <w:szCs w:val="22"/>
        </w:rPr>
        <w:t xml:space="preserve"> do</w:t>
      </w:r>
      <w:r w:rsidR="00236618" w:rsidRPr="00EA7D1C">
        <w:rPr>
          <w:rFonts w:ascii="Book Antiqua" w:eastAsia="Book Antiqua" w:hAnsi="Book Antiqua"/>
          <w:sz w:val="22"/>
          <w:szCs w:val="22"/>
        </w:rPr>
        <w:t>s</w:t>
      </w:r>
      <w:r w:rsidR="00195D34" w:rsidRPr="00EA7D1C">
        <w:rPr>
          <w:rFonts w:ascii="Book Antiqua" w:eastAsia="Book Antiqua" w:hAnsi="Book Antiqua"/>
          <w:sz w:val="22"/>
          <w:szCs w:val="22"/>
        </w:rPr>
        <w:t xml:space="preserve"> </w:t>
      </w:r>
      <w:r w:rsidRPr="00EA7D1C">
        <w:rPr>
          <w:rFonts w:ascii="Book Antiqua" w:eastAsia="Book Antiqua" w:hAnsi="Book Antiqua"/>
          <w:sz w:val="22"/>
          <w:szCs w:val="22"/>
        </w:rPr>
        <w:t>serviços.</w:t>
      </w:r>
    </w:p>
    <w:p w:rsidR="001149FA" w:rsidRPr="00EA7D1C" w:rsidRDefault="001149FA" w:rsidP="00195D3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 xml:space="preserve">12.3 </w:t>
      </w:r>
      <w:r w:rsidR="00DD7C82">
        <w:rPr>
          <w:rFonts w:ascii="Book Antiqua" w:eastAsia="Book Antiqua" w:hAnsi="Book Antiqua"/>
          <w:sz w:val="22"/>
          <w:szCs w:val="22"/>
        </w:rPr>
        <w:t xml:space="preserve">Outras informações quando as condições de entrega e recebimento poderão ser conferidas no Anexo </w:t>
      </w:r>
      <w:r w:rsidR="00DD7C82">
        <w:rPr>
          <w:rFonts w:ascii="Book Antiqua" w:eastAsia="Book Antiqua" w:hAnsi="Book Antiqua"/>
          <w:sz w:val="22"/>
          <w:szCs w:val="22"/>
        </w:rPr>
        <w:lastRenderedPageBreak/>
        <w:t>I – Termo de referencia, deste Edital.</w:t>
      </w:r>
    </w:p>
    <w:p w:rsidR="00236618" w:rsidRDefault="00236618" w:rsidP="00195D3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highlight w:val="yellow"/>
        </w:rPr>
      </w:pPr>
    </w:p>
    <w:p w:rsidR="00EA7D1C" w:rsidRDefault="00EA7D1C" w:rsidP="00EA7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rPr>
      </w:pPr>
      <w:r>
        <w:rPr>
          <w:rFonts w:ascii="Book Antiqua" w:eastAsia="Book Antiqua" w:hAnsi="Book Antiqua"/>
          <w:b/>
          <w:sz w:val="22"/>
        </w:rPr>
        <w:t>13. DAS CONDIÇÕES CONTRATUAIS</w:t>
      </w:r>
    </w:p>
    <w:p w:rsidR="00EA7D1C" w:rsidRDefault="00EA7D1C" w:rsidP="00EA7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EA7D1C" w:rsidRDefault="00EA7D1C" w:rsidP="00EA7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sidRPr="00EA7D1C">
        <w:rPr>
          <w:rFonts w:ascii="Book Antiqua" w:eastAsia="Book Antiqua" w:hAnsi="Book Antiqua"/>
          <w:sz w:val="22"/>
        </w:rPr>
        <w:t>CONTRATADA</w:t>
      </w:r>
      <w:r>
        <w:rPr>
          <w:rFonts w:ascii="Book Antiqua" w:eastAsia="Book Antiqua" w:hAnsi="Book Antiqua"/>
          <w:sz w:val="22"/>
        </w:rPr>
        <w:t xml:space="preserve"> será responsável por eventuais danos causados </w:t>
      </w:r>
      <w:r w:rsidRPr="003522CF">
        <w:rPr>
          <w:rFonts w:ascii="Book Antiqua" w:eastAsia="Book Antiqua" w:hAnsi="Book Antiqua" w:cs="Arial"/>
          <w:sz w:val="22"/>
          <w:szCs w:val="22"/>
        </w:rPr>
        <w:t>na execução dos serviços</w:t>
      </w:r>
      <w:r>
        <w:rPr>
          <w:rFonts w:ascii="Book Antiqua" w:eastAsia="Book Antiqua" w:hAnsi="Book Antiqua"/>
          <w:sz w:val="22"/>
        </w:rPr>
        <w:t>, provenientes de negligência, imperícia e/ou imprudência praticados por seus empregados, obrigando-se a substituí-los, ou a indenizar a Administração do prejuízo causado.</w:t>
      </w:r>
    </w:p>
    <w:p w:rsidR="00EA7D1C" w:rsidRDefault="00EA7D1C" w:rsidP="00EA7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F57E63" w:rsidRDefault="00EA7D1C" w:rsidP="00EA7D1C">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Pr>
          <w:rFonts w:ascii="Book Antiqua" w:eastAsia="Book Antiqua" w:hAnsi="Book Antiqua"/>
          <w:sz w:val="22"/>
        </w:rPr>
        <w:t>13.4 Os valores poderão ser reajustados a cada 12 (doze) meses, pelo IGP-DI, ou por outro que venha a substituí-lo.</w:t>
      </w: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Default="00CC5D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0D17CC">
        <w:rPr>
          <w:rFonts w:ascii="Book Antiqua" w:hAnsi="Book Antiqua"/>
          <w:b/>
          <w:sz w:val="22"/>
          <w:szCs w:val="22"/>
          <w:lang w:val="pt-BR"/>
        </w:rPr>
        <w:t>14</w:t>
      </w:r>
      <w:r w:rsidR="00D97172" w:rsidRPr="000D17CC">
        <w:rPr>
          <w:rFonts w:ascii="Book Antiqua" w:hAnsi="Book Antiqua"/>
          <w:b/>
          <w:sz w:val="22"/>
          <w:szCs w:val="22"/>
          <w:lang w:val="pt-BR"/>
        </w:rPr>
        <w:t>.</w:t>
      </w:r>
      <w:r w:rsidR="00F57E63" w:rsidRPr="000D17CC">
        <w:rPr>
          <w:rFonts w:ascii="Book Antiqua" w:hAnsi="Book Antiqua"/>
          <w:b/>
          <w:sz w:val="22"/>
          <w:szCs w:val="22"/>
          <w:lang w:val="pt-BR"/>
        </w:rPr>
        <w:t xml:space="preserve"> DA FORMA DE PAGAMENTO E DA DOTAÇÃO ORÇAMENTÁRIA</w:t>
      </w:r>
    </w:p>
    <w:p w:rsidR="0095048E" w:rsidRPr="00430317" w:rsidRDefault="00CC5D4C"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 xml:space="preserve">.1 O pagamento será efetuado </w:t>
      </w:r>
      <w:r w:rsidR="0095048E" w:rsidRPr="00F01DD2">
        <w:rPr>
          <w:rFonts w:ascii="Book Antiqua" w:eastAsia="Book Antiqua" w:hAnsi="Book Antiqua" w:cs="Arial"/>
          <w:i/>
          <w:sz w:val="22"/>
          <w:szCs w:val="22"/>
        </w:rPr>
        <w:t>em até 15 (quinze) dia</w:t>
      </w:r>
      <w:r w:rsidR="0095048E" w:rsidRPr="00F01DD2">
        <w:rPr>
          <w:rFonts w:ascii="Book Antiqua" w:eastAsia="Book Antiqua" w:hAnsi="Book Antiqua" w:cs="Arial"/>
          <w:i/>
          <w:sz w:val="22"/>
          <w:szCs w:val="22"/>
          <w:shd w:val="clear" w:color="auto" w:fill="FFFFFF"/>
        </w:rPr>
        <w:t>s</w:t>
      </w:r>
      <w:r w:rsidR="0095048E" w:rsidRPr="00F01DD2">
        <w:rPr>
          <w:rFonts w:ascii="Book Antiqua" w:eastAsia="Book Antiqua" w:hAnsi="Book Antiqua" w:cs="Arial"/>
          <w:sz w:val="22"/>
          <w:szCs w:val="22"/>
          <w:shd w:val="clear" w:color="auto" w:fill="FFFFFF"/>
        </w:rPr>
        <w:t>,</w:t>
      </w:r>
      <w:r w:rsidR="0095048E" w:rsidRPr="00430317">
        <w:rPr>
          <w:rFonts w:ascii="Book Antiqua" w:eastAsia="Book Antiqua" w:hAnsi="Book Antiqua" w:cs="Arial"/>
          <w:sz w:val="22"/>
          <w:szCs w:val="22"/>
          <w:shd w:val="clear" w:color="auto" w:fill="FFFFFF"/>
        </w:rPr>
        <w:t xml:space="preserve"> contados a partir do recebimento </w:t>
      </w:r>
      <w:r w:rsidR="00072381">
        <w:rPr>
          <w:rFonts w:ascii="Book Antiqua" w:eastAsia="Book Antiqua" w:hAnsi="Book Antiqua" w:cs="Arial"/>
          <w:sz w:val="22"/>
          <w:szCs w:val="22"/>
          <w:shd w:val="clear" w:color="auto" w:fill="FFFFFF"/>
          <w:lang w:val="pt-BR"/>
        </w:rPr>
        <w:t>definitivo</w:t>
      </w:r>
      <w:r w:rsidR="00072381" w:rsidRPr="00430317">
        <w:rPr>
          <w:rFonts w:ascii="Book Antiqua" w:eastAsia="Book Antiqua" w:hAnsi="Book Antiqua" w:cs="Arial"/>
          <w:sz w:val="22"/>
          <w:szCs w:val="22"/>
          <w:shd w:val="clear" w:color="auto" w:fill="FFFFFF"/>
        </w:rPr>
        <w:t xml:space="preserve"> </w:t>
      </w:r>
      <w:r w:rsidR="0095048E" w:rsidRPr="00430317">
        <w:rPr>
          <w:rFonts w:ascii="Book Antiqua" w:eastAsia="Book Antiqua" w:hAnsi="Book Antiqua" w:cs="Arial"/>
          <w:sz w:val="22"/>
          <w:szCs w:val="22"/>
          <w:shd w:val="clear" w:color="auto" w:fill="FFFFFF"/>
        </w:rPr>
        <w:t xml:space="preserve">dos </w:t>
      </w:r>
      <w:r>
        <w:rPr>
          <w:rFonts w:ascii="Book Antiqua" w:eastAsia="Book Antiqua" w:hAnsi="Book Antiqua" w:cs="Arial"/>
          <w:sz w:val="22"/>
          <w:szCs w:val="22"/>
          <w:shd w:val="clear" w:color="auto" w:fill="FFFFFF"/>
        </w:rPr>
        <w:t>serviços</w:t>
      </w:r>
      <w:r w:rsidR="0095048E" w:rsidRPr="00430317">
        <w:rPr>
          <w:rFonts w:ascii="Book Antiqua" w:eastAsia="Book Antiqua" w:hAnsi="Book Antiqua" w:cs="Arial"/>
          <w:sz w:val="22"/>
          <w:szCs w:val="22"/>
          <w:shd w:val="clear" w:color="auto" w:fill="FFFFFF"/>
        </w:rPr>
        <w:t>, mediante a apresentação da Nota Fiscal/fatura devidame</w:t>
      </w:r>
      <w:r w:rsidR="0095048E" w:rsidRPr="00430317">
        <w:rPr>
          <w:rFonts w:ascii="Book Antiqua" w:eastAsia="Book Antiqua" w:hAnsi="Book Antiqua" w:cs="Arial"/>
          <w:sz w:val="22"/>
          <w:szCs w:val="22"/>
        </w:rPr>
        <w:t xml:space="preserve">nte atestada pelo responsável do setor requerente. </w:t>
      </w:r>
    </w:p>
    <w:p w:rsidR="0095048E" w:rsidRPr="00430317" w:rsidRDefault="00CC5D4C"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95048E" w:rsidRPr="00430317" w:rsidRDefault="00CC5D4C"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95048E" w:rsidRPr="00430317" w:rsidRDefault="00CC5D4C"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.4 Não haverá, sob hipótese alguma, pagamento antecipado.</w:t>
      </w:r>
    </w:p>
    <w:p w:rsidR="0095048E" w:rsidRDefault="00CC5D4C" w:rsidP="0095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 xml:space="preserve">.5 </w:t>
      </w:r>
      <w:r w:rsidR="0095048E"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0095048E" w:rsidRPr="00430317">
        <w:rPr>
          <w:rFonts w:ascii="Book Antiqua" w:eastAsia="Book Antiqua" w:hAnsi="Book Antiqua" w:cs="Arial"/>
          <w:color w:val="000000"/>
          <w:sz w:val="22"/>
          <w:szCs w:val="22"/>
          <w:u w:val="single"/>
        </w:rPr>
        <w:t>nos termos do art. 117 da Constituição Estadual de SC.</w:t>
      </w:r>
      <w:r w:rsidR="0095048E" w:rsidRPr="00430317">
        <w:rPr>
          <w:rFonts w:ascii="Book Antiqua" w:eastAsia="Book Antiqua" w:hAnsi="Book Antiqua" w:cs="Arial"/>
          <w:color w:val="000000"/>
          <w:sz w:val="22"/>
          <w:szCs w:val="22"/>
        </w:rPr>
        <w:t xml:space="preserve"> </w:t>
      </w:r>
    </w:p>
    <w:p w:rsidR="007B3D36" w:rsidRDefault="00CC5D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14</w:t>
      </w:r>
      <w:r w:rsidR="0095048E"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FD46EF" w:rsidRDefault="000D17CC" w:rsidP="00FD46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Fundação Municipal de Esportes e Lazer</w:t>
      </w:r>
    </w:p>
    <w:p w:rsidR="000D17CC" w:rsidRDefault="000D17CC" w:rsidP="00FD46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7/2019;</w:t>
      </w:r>
    </w:p>
    <w:p w:rsidR="00CC5D4C" w:rsidRDefault="00CC5D4C" w:rsidP="00FD46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p>
    <w:p w:rsidR="00B77D21" w:rsidRPr="00B57EEA" w:rsidRDefault="00CC5D4C" w:rsidP="00B77D21">
      <w:pPr>
        <w:jc w:val="both"/>
        <w:rPr>
          <w:rFonts w:ascii="Book Antiqua" w:hAnsi="Book Antiqua"/>
          <w:sz w:val="22"/>
          <w:szCs w:val="22"/>
          <w:lang w:val="pt-BR"/>
        </w:rPr>
      </w:pPr>
      <w:r>
        <w:rPr>
          <w:rFonts w:ascii="Book Antiqua" w:hAnsi="Book Antiqua"/>
          <w:b/>
          <w:sz w:val="22"/>
          <w:szCs w:val="22"/>
          <w:lang w:val="pt-BR"/>
        </w:rPr>
        <w:t>15</w:t>
      </w:r>
      <w:r w:rsidR="00B77D21" w:rsidRPr="00B57EEA">
        <w:rPr>
          <w:rFonts w:ascii="Book Antiqua" w:hAnsi="Book Antiqua"/>
          <w:b/>
          <w:sz w:val="22"/>
          <w:szCs w:val="22"/>
          <w:lang w:val="pt-BR"/>
        </w:rPr>
        <w:t>. ALTERAÇÃO SUBJETIVA</w:t>
      </w:r>
    </w:p>
    <w:p w:rsidR="00B77D21" w:rsidRDefault="00CC5D4C" w:rsidP="00B77D21">
      <w:pPr>
        <w:jc w:val="both"/>
        <w:rPr>
          <w:rFonts w:ascii="Book Antiqua" w:hAnsi="Book Antiqua"/>
          <w:sz w:val="22"/>
          <w:szCs w:val="22"/>
          <w:lang w:val="pt-BR"/>
        </w:rPr>
      </w:pPr>
      <w:r>
        <w:rPr>
          <w:rFonts w:ascii="Book Antiqua" w:hAnsi="Book Antiqua"/>
          <w:sz w:val="22"/>
          <w:szCs w:val="22"/>
          <w:lang w:val="pt-BR"/>
        </w:rPr>
        <w:t>15</w:t>
      </w:r>
      <w:r w:rsidR="00B77D21" w:rsidRPr="00BD7632">
        <w:rPr>
          <w:rFonts w:ascii="Book Antiqua" w:hAnsi="Book Antiqua"/>
          <w:sz w:val="22"/>
          <w:szCs w:val="22"/>
          <w:lang w:val="pt-BR"/>
        </w:rPr>
        <w:t xml:space="preserve">.1 </w:t>
      </w:r>
      <w:proofErr w:type="gramStart"/>
      <w:r w:rsidR="00B77D21" w:rsidRPr="00BD7632">
        <w:rPr>
          <w:rFonts w:ascii="Book Antiqua" w:hAnsi="Book Antiqua"/>
          <w:sz w:val="22"/>
          <w:szCs w:val="22"/>
          <w:lang w:val="pt-BR"/>
        </w:rPr>
        <w:t>É</w:t>
      </w:r>
      <w:proofErr w:type="gramEnd"/>
      <w:r w:rsidR="00B77D21"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277AC" w:rsidRDefault="003277A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F57E63" w:rsidRPr="00AC026F" w:rsidRDefault="006E73A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16</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sidR="00E7569E">
        <w:rPr>
          <w:rFonts w:ascii="Book Antiqua" w:hAnsi="Book Antiqua" w:cs="Book Antiqua"/>
          <w:sz w:val="22"/>
          <w:szCs w:val="22"/>
        </w:rPr>
        <w:t>do Contrato</w:t>
      </w:r>
      <w:r w:rsidRPr="00A37120">
        <w:rPr>
          <w:rFonts w:ascii="Book Antiqua" w:hAnsi="Book Antiqua" w:cs="Book Antiqua"/>
          <w:sz w:val="22"/>
          <w:szCs w:val="22"/>
        </w:rPr>
        <w:t xml:space="preserve"> ou item </w:t>
      </w:r>
      <w:r w:rsidR="00E7569E">
        <w:rPr>
          <w:rFonts w:ascii="Book Antiqua" w:hAnsi="Book Antiqua" w:cs="Book Antiqua"/>
          <w:sz w:val="22"/>
          <w:szCs w:val="22"/>
        </w:rPr>
        <w:t>do Contrato</w:t>
      </w:r>
      <w:r w:rsidRPr="00A37120">
        <w:rPr>
          <w:rFonts w:ascii="Book Antiqua" w:hAnsi="Book Antiqua" w:cs="Book Antiqua"/>
          <w:sz w:val="22"/>
          <w:szCs w:val="22"/>
        </w:rPr>
        <w:t>,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16</w:t>
      </w:r>
      <w:r w:rsidR="004A3B60" w:rsidRPr="00A37120">
        <w:rPr>
          <w:rFonts w:ascii="Book Antiqua" w:hAnsi="Book Antiqua" w:cs="Book Antiqua"/>
          <w:sz w:val="22"/>
          <w:szCs w:val="22"/>
        </w:rPr>
        <w:t xml:space="preserve">.2 Será aplicada a multa de 2% (dois por cento) sobre o valor global da proposta vencedora em caso de </w:t>
      </w:r>
      <w:r w:rsidR="004A3B60" w:rsidRPr="00A37120">
        <w:rPr>
          <w:rFonts w:ascii="Book Antiqua" w:hAnsi="Book Antiqua" w:cs="Book Antiqua"/>
          <w:sz w:val="22"/>
          <w:szCs w:val="22"/>
        </w:rPr>
        <w:lastRenderedPageBreak/>
        <w:t xml:space="preserve">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sidR="00E7569E">
        <w:rPr>
          <w:rFonts w:ascii="Book Antiqua" w:hAnsi="Book Antiqua" w:cs="Book Antiqua"/>
          <w:sz w:val="22"/>
          <w:szCs w:val="22"/>
        </w:rPr>
        <w:t>do Contrato</w:t>
      </w:r>
      <w:r w:rsidR="004A3B60" w:rsidRPr="00A37120">
        <w:rPr>
          <w:rFonts w:ascii="Book Antiqua" w:hAnsi="Book Antiqua" w:cs="Book Antiqua"/>
          <w:sz w:val="22"/>
          <w:szCs w:val="22"/>
        </w:rPr>
        <w:t>,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sidR="00E7569E">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sidR="00E7569E">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sidR="00E7569E">
        <w:rPr>
          <w:rFonts w:ascii="Book Antiqua" w:hAnsi="Book Antiqua" w:cs="Book Antiqua"/>
          <w:sz w:val="22"/>
          <w:szCs w:val="22"/>
        </w:rPr>
        <w:t>o</w:t>
      </w:r>
      <w:r w:rsidRPr="00A37120">
        <w:rPr>
          <w:rFonts w:ascii="Book Antiqua" w:hAnsi="Book Antiqua" w:cs="Book Antiqua"/>
          <w:sz w:val="22"/>
          <w:szCs w:val="22"/>
        </w:rPr>
        <w:t xml:space="preserve"> </w:t>
      </w:r>
      <w:r w:rsidR="00E7569E">
        <w:rPr>
          <w:rFonts w:ascii="Book Antiqua" w:hAnsi="Book Antiqua" w:cs="Book Antiqua"/>
          <w:sz w:val="22"/>
          <w:szCs w:val="22"/>
        </w:rPr>
        <w:t>Contrato</w:t>
      </w:r>
      <w:r w:rsidRPr="00A37120">
        <w:rPr>
          <w:rFonts w:ascii="Book Antiqua" w:hAnsi="Book Antiqua" w:cs="Book Antiqua"/>
          <w:sz w:val="22"/>
          <w:szCs w:val="22"/>
        </w:rPr>
        <w:t>;</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sidR="00E7569E">
        <w:rPr>
          <w:rFonts w:ascii="Book Antiqua" w:hAnsi="Book Antiqua" w:cs="Book Antiqua"/>
          <w:sz w:val="22"/>
          <w:szCs w:val="22"/>
        </w:rPr>
        <w:t>do Contrato</w:t>
      </w:r>
      <w:r w:rsidRPr="00A37120">
        <w:rPr>
          <w:rFonts w:ascii="Book Antiqua" w:hAnsi="Book Antiqua" w:cs="Book Antiqua"/>
          <w:sz w:val="22"/>
          <w:szCs w:val="22"/>
        </w:rPr>
        <w:t>;</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sidR="004C492E">
        <w:rPr>
          <w:rFonts w:ascii="Book Antiqua" w:hAnsi="Book Antiqua" w:cs="Book Antiqua"/>
          <w:sz w:val="22"/>
          <w:szCs w:val="22"/>
        </w:rPr>
        <w:t>do Contrato</w:t>
      </w:r>
      <w:r w:rsidRPr="00A37120">
        <w:rPr>
          <w:rFonts w:ascii="Book Antiqua" w:hAnsi="Book Antiqua" w:cs="Book Antiqua"/>
          <w:sz w:val="22"/>
          <w:szCs w:val="22"/>
        </w:rPr>
        <w:t>;</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sidR="004C492E">
        <w:rPr>
          <w:rFonts w:ascii="Book Antiqua" w:hAnsi="Book Antiqua" w:cs="Book Antiqua"/>
          <w:sz w:val="22"/>
          <w:szCs w:val="22"/>
        </w:rPr>
        <w:t>do Contrato</w:t>
      </w:r>
      <w:r w:rsidRPr="00A37120">
        <w:rPr>
          <w:rFonts w:ascii="Book Antiqua" w:hAnsi="Book Antiqua" w:cs="Book Antiqua"/>
          <w:sz w:val="22"/>
          <w:szCs w:val="22"/>
        </w:rPr>
        <w:t>;</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sidR="004C492E">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sidR="004C492E">
        <w:rPr>
          <w:rFonts w:ascii="Book Antiqua" w:hAnsi="Book Antiqua" w:cs="Book Antiqua"/>
          <w:sz w:val="22"/>
          <w:szCs w:val="22"/>
        </w:rPr>
        <w:t>o Contrato</w:t>
      </w:r>
      <w:r w:rsidRPr="00A37120">
        <w:rPr>
          <w:rFonts w:ascii="Book Antiqua" w:hAnsi="Book Antiqua" w:cs="Book Antiqua"/>
          <w:sz w:val="22"/>
          <w:szCs w:val="22"/>
        </w:rPr>
        <w:t>;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sidR="004C492E">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.6 Em todo caso a licitante terá direito ao contraditório e ampla defesa.</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 xml:space="preserve">.8 As multas sempre que possível serão descontadas diretamente da garantia prestada, dos valores devidos à CONTRATADA, caso o saldo seja insuficiente, deverão ser recolhidas via guia de </w:t>
      </w:r>
      <w:r w:rsidR="004A3B60" w:rsidRPr="00A37120">
        <w:rPr>
          <w:rFonts w:ascii="Book Antiqua" w:hAnsi="Book Antiqua" w:cs="Book Antiqua"/>
          <w:sz w:val="22"/>
          <w:szCs w:val="22"/>
        </w:rPr>
        <w:lastRenderedPageBreak/>
        <w:t>recolhimento emitida pelo Departamento de Tributação, devendo ser comprovada a quitação no prazo máximo de 15 (quinze) dias após a emissão da guia.</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457B37">
        <w:rPr>
          <w:rFonts w:ascii="Book Antiqua" w:hAnsi="Book Antiqua" w:cs="Book Antiqua"/>
          <w:bCs/>
          <w:sz w:val="22"/>
          <w:szCs w:val="22"/>
        </w:rPr>
        <w:t>serviços</w:t>
      </w:r>
      <w:r w:rsidR="004A3B60" w:rsidRPr="00A37120">
        <w:rPr>
          <w:rFonts w:ascii="Book Antiqua" w:hAnsi="Book Antiqua" w:cs="Book Antiqua"/>
          <w:bCs/>
          <w:sz w:val="22"/>
          <w:szCs w:val="22"/>
        </w:rPr>
        <w:t xml:space="preserve"> do presente Edital.</w:t>
      </w:r>
    </w:p>
    <w:p w:rsidR="004A3B60" w:rsidRDefault="006E73A0"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Pr="00A37120"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.12 Qualquer pedido de esclarecimento em relação a eventuais dúvidas na interpretação do presente Edital e Anexos, deverá ser dirigido ao Pregoeiro através do e-mail: </w:t>
      </w:r>
      <w:r w:rsidRPr="003034C3">
        <w:rPr>
          <w:rFonts w:ascii="Book Antiqua" w:eastAsia="Book Antiqua" w:hAnsi="Book Antiqua"/>
          <w:b/>
          <w:sz w:val="22"/>
          <w:szCs w:val="22"/>
        </w:rPr>
        <w:t>pregao@gaspar.sc.gov.br</w:t>
      </w:r>
      <w:r w:rsidRPr="003034C3">
        <w:rPr>
          <w:rFonts w:ascii="Book Antiqua" w:eastAsia="Book Antiqua" w:hAnsi="Book Antiqua"/>
          <w:sz w:val="22"/>
          <w:szCs w:val="22"/>
        </w:rPr>
        <w:t xml:space="preserve"> ou por escrito e protocolado j</w:t>
      </w:r>
      <w:r>
        <w:rPr>
          <w:rFonts w:ascii="Book Antiqua" w:eastAsia="Book Antiqua" w:hAnsi="Book Antiqua"/>
          <w:sz w:val="22"/>
          <w:szCs w:val="22"/>
        </w:rPr>
        <w:t xml:space="preserve">unto ao Departamento de Compras e </w:t>
      </w:r>
      <w:r w:rsidRPr="003034C3">
        <w:rPr>
          <w:rFonts w:ascii="Book Antiqua" w:eastAsia="Book Antiqua" w:hAnsi="Book Antiqua"/>
          <w:sz w:val="22"/>
          <w:szCs w:val="22"/>
        </w:rPr>
        <w:t xml:space="preserve">Licitações, situado no </w:t>
      </w:r>
      <w:r w:rsidRPr="00A07343">
        <w:rPr>
          <w:rFonts w:ascii="Book Antiqua" w:eastAsia="Book Antiqua" w:hAnsi="Book Antiqua"/>
          <w:i/>
          <w:sz w:val="22"/>
          <w:szCs w:val="22"/>
        </w:rPr>
        <w:t>Edifício Edson Elias Wieser – 2° Andar na Rua São Pedro n.º 128 – Centro, CEP 89.110-082 na cidade de Gaspar/SC, em dias úteis, no horário de expediente</w:t>
      </w:r>
      <w:r w:rsidRPr="003034C3">
        <w:rPr>
          <w:rFonts w:ascii="Book Antiqua" w:eastAsia="Book Antiqua" w:hAnsi="Book Antiqua"/>
          <w:sz w:val="22"/>
          <w:szCs w:val="22"/>
        </w:rPr>
        <w:t>.</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.14 O foro designado para julgamento de quaisquer questões judiciais resultantes deste Edital será o local da realização do certame, considerado aquele a que está vinculado o Pregoeiro, ou seja, o foro da </w:t>
      </w:r>
      <w:r w:rsidRPr="003034C3">
        <w:rPr>
          <w:rFonts w:ascii="Book Antiqua" w:eastAsia="Book Antiqua" w:hAnsi="Book Antiqua"/>
          <w:sz w:val="22"/>
          <w:szCs w:val="22"/>
        </w:rPr>
        <w:lastRenderedPageBreak/>
        <w:t>Comarca de Gaspar/SC.</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097DF2" w:rsidRDefault="00097DF2"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Pr="000D5926"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5B02D2"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w:t>
      </w:r>
      <w:r w:rsidR="000D17CC">
        <w:rPr>
          <w:rFonts w:ascii="Book Antiqua" w:eastAsia="Book Antiqua" w:hAnsi="Book Antiqua"/>
          <w:sz w:val="22"/>
          <w:lang w:val="pt-BR"/>
        </w:rPr>
        <w:t>II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5B02D2"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xml:space="preserve">) Anexo </w:t>
      </w:r>
      <w:r w:rsidR="000D17CC">
        <w:rPr>
          <w:rFonts w:ascii="Book Antiqua" w:eastAsia="Book Antiqua" w:hAnsi="Book Antiqua"/>
          <w:sz w:val="22"/>
          <w:lang w:val="pt-BR"/>
        </w:rPr>
        <w:t>I</w:t>
      </w:r>
      <w:r w:rsidR="00F57E63" w:rsidRPr="00243A51">
        <w:rPr>
          <w:rFonts w:ascii="Book Antiqua" w:eastAsia="Book Antiqua" w:hAnsi="Book Antiqua"/>
          <w:sz w:val="22"/>
          <w:lang w:val="pt-BR"/>
        </w:rPr>
        <w:t xml:space="preserve">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5B02D2" w:rsidRDefault="005B02D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5B02D2" w:rsidRDefault="005B02D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1C7E3F">
        <w:rPr>
          <w:rFonts w:ascii="Book Antiqua" w:hAnsi="Book Antiqua"/>
          <w:sz w:val="22"/>
          <w:szCs w:val="22"/>
          <w:lang w:val="pt-BR"/>
        </w:rPr>
        <w:t>11</w:t>
      </w:r>
      <w:r w:rsidRPr="00F8255D">
        <w:rPr>
          <w:rFonts w:ascii="Book Antiqua" w:hAnsi="Book Antiqua"/>
          <w:sz w:val="22"/>
          <w:szCs w:val="22"/>
          <w:lang w:val="pt-BR"/>
        </w:rPr>
        <w:t xml:space="preserve"> de </w:t>
      </w:r>
      <w:r w:rsidR="00BC0D55">
        <w:rPr>
          <w:rFonts w:ascii="Book Antiqua" w:hAnsi="Book Antiqua"/>
          <w:sz w:val="22"/>
          <w:szCs w:val="22"/>
          <w:lang w:val="pt-BR"/>
        </w:rPr>
        <w:t>março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de 201</w:t>
      </w:r>
      <w:r w:rsidR="00195D34" w:rsidRPr="00F8255D">
        <w:rPr>
          <w:rFonts w:ascii="Book Antiqua" w:hAnsi="Book Antiqua"/>
          <w:sz w:val="22"/>
          <w:szCs w:val="22"/>
          <w:lang w:val="pt-BR"/>
        </w:rPr>
        <w:t>9</w:t>
      </w:r>
      <w:r w:rsidRPr="00F8255D">
        <w:rPr>
          <w:rFonts w:ascii="Book Antiqua" w:hAnsi="Book Antiqua"/>
          <w:sz w:val="22"/>
          <w:szCs w:val="22"/>
          <w:lang w:val="pt-BR"/>
        </w:rPr>
        <w:t>.</w:t>
      </w:r>
    </w:p>
    <w:p w:rsidR="00120B2C" w:rsidRDefault="00120B2C"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C0D55" w:rsidRDefault="00BC0D55"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C7E3F" w:rsidRDefault="001C7E3F"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B02D2" w:rsidRDefault="005B02D2"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B02D2" w:rsidRDefault="005B02D2"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B02D2" w:rsidRDefault="005B02D2"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B02D2" w:rsidRDefault="005B02D2"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5B02D2" w:rsidTr="005B02D2">
        <w:tc>
          <w:tcPr>
            <w:tcW w:w="5172" w:type="dxa"/>
          </w:tcPr>
          <w:p w:rsidR="005B02D2" w:rsidRPr="005B02D2" w:rsidRDefault="005B02D2" w:rsidP="005B02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sidRPr="005B02D2">
              <w:rPr>
                <w:rFonts w:ascii="Book Antiqua" w:hAnsi="Book Antiqua" w:cs="Book Antiqua"/>
                <w:b/>
                <w:bCs/>
              </w:rPr>
              <w:t>JOSÉ CARLOS DE CARVALHO JUNIOR</w:t>
            </w:r>
          </w:p>
          <w:p w:rsidR="005B02D2" w:rsidRPr="005B02D2" w:rsidRDefault="005B02D2" w:rsidP="005B02D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eastAsia="Book Antiqua" w:hAnsi="Book Antiqua"/>
                <w:sz w:val="22"/>
              </w:rPr>
            </w:pPr>
            <w:r w:rsidRPr="005B02D2">
              <w:rPr>
                <w:rFonts w:ascii="Book Antiqua" w:hAnsi="Book Antiqua" w:cs="Book Antiqua"/>
              </w:rPr>
              <w:t>Diretor-Presidente da Fundação Municipal de Esportes e Lazer</w:t>
            </w:r>
          </w:p>
        </w:tc>
        <w:tc>
          <w:tcPr>
            <w:tcW w:w="5173" w:type="dxa"/>
          </w:tcPr>
          <w:p w:rsidR="005B02D2" w:rsidRPr="005B02D2" w:rsidRDefault="005B02D2" w:rsidP="005B02D2">
            <w:pPr>
              <w:pStyle w:val="Normal0"/>
              <w:jc w:val="center"/>
              <w:rPr>
                <w:rFonts w:ascii="Book Antiqua" w:hAnsi="Book Antiqua" w:cs="Book Antiqua"/>
                <w:b/>
                <w:bCs/>
                <w:sz w:val="20"/>
              </w:rPr>
            </w:pPr>
            <w:r w:rsidRPr="005B02D2">
              <w:rPr>
                <w:rFonts w:ascii="Book Antiqua" w:hAnsi="Book Antiqua" w:cs="Book Antiqua"/>
                <w:b/>
                <w:bCs/>
                <w:sz w:val="20"/>
              </w:rPr>
              <w:t>CELSO OLIVEIRA</w:t>
            </w:r>
          </w:p>
          <w:p w:rsidR="005B02D2" w:rsidRPr="005B02D2" w:rsidRDefault="005B02D2" w:rsidP="005B02D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eastAsia="Book Antiqua" w:hAnsi="Book Antiqua"/>
                <w:sz w:val="22"/>
              </w:rPr>
            </w:pPr>
            <w:r w:rsidRPr="005B02D2">
              <w:rPr>
                <w:rFonts w:ascii="Book Antiqua" w:hAnsi="Book Antiqua" w:cs="Book Antiqua"/>
              </w:rPr>
              <w:t>Secretário Municipal de Desenvolvimento Econômico, Renda e Turismo</w:t>
            </w:r>
          </w:p>
        </w:tc>
      </w:tr>
    </w:tbl>
    <w:p w:rsidR="00BC0D55" w:rsidRPr="005B02D2" w:rsidRDefault="00BC0D55"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rPr>
      </w:pPr>
    </w:p>
    <w:p w:rsidR="008F278D" w:rsidRPr="004F6FE2" w:rsidRDefault="008F278D" w:rsidP="008F2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Pr>
          <w:rFonts w:ascii="Book Antiqua" w:eastAsia="Book Antiqua" w:hAnsi="Book Antiqua"/>
          <w:b/>
          <w:sz w:val="48"/>
          <w:szCs w:val="48"/>
          <w:lang w:val="pt-BR"/>
        </w:rPr>
        <w:lastRenderedPageBreak/>
        <w:t>ANEXO I</w:t>
      </w:r>
    </w:p>
    <w:p w:rsidR="008F278D" w:rsidRPr="004F6FE2" w:rsidRDefault="008F278D" w:rsidP="008F278D">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Pr>
          <w:rFonts w:ascii="Book Antiqua" w:eastAsia="Book Antiqua" w:hAnsi="Book Antiqua"/>
          <w:color w:val="000000"/>
          <w:sz w:val="36"/>
          <w:szCs w:val="36"/>
        </w:rPr>
        <w:t>045/2019</w:t>
      </w:r>
    </w:p>
    <w:p w:rsidR="008F278D" w:rsidRPr="004F6FE2" w:rsidRDefault="008F278D" w:rsidP="008F2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025/2019</w:t>
      </w:r>
    </w:p>
    <w:p w:rsidR="008F278D" w:rsidRPr="004F6FE2" w:rsidRDefault="008F278D" w:rsidP="008F2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8F278D" w:rsidRDefault="008F278D" w:rsidP="008F2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b/>
          <w:color w:val="000000"/>
          <w:sz w:val="48"/>
          <w:lang w:val="pt-BR"/>
        </w:rPr>
      </w:pPr>
      <w:r>
        <w:rPr>
          <w:rFonts w:ascii="Book Antiqua" w:eastAsia="Book Antiqua" w:hAnsi="Book Antiqua"/>
          <w:b/>
          <w:color w:val="000000"/>
          <w:sz w:val="48"/>
          <w:lang w:val="pt-BR"/>
        </w:rPr>
        <w:t>TERMO DE REFERÊNCIA</w:t>
      </w:r>
    </w:p>
    <w:p w:rsidR="008F278D" w:rsidRDefault="008F278D" w:rsidP="008F2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b/>
          <w:color w:val="000000"/>
          <w:sz w:val="48"/>
          <w:lang w:val="pt-BR"/>
        </w:rPr>
      </w:pPr>
    </w:p>
    <w:p w:rsidR="008F278D" w:rsidRPr="00F344EA" w:rsidRDefault="008F278D" w:rsidP="008F278D">
      <w:pPr>
        <w:jc w:val="both"/>
        <w:rPr>
          <w:rFonts w:ascii="Book Antiqua" w:hAnsi="Book Antiqua"/>
          <w:b/>
          <w:color w:val="000000"/>
          <w:sz w:val="22"/>
          <w:szCs w:val="22"/>
          <w:lang w:val="pt-BR"/>
        </w:rPr>
      </w:pPr>
      <w:r w:rsidRPr="00F344EA">
        <w:rPr>
          <w:rFonts w:ascii="Book Antiqua" w:hAnsi="Book Antiqua"/>
          <w:b/>
          <w:color w:val="000000"/>
          <w:sz w:val="22"/>
          <w:szCs w:val="22"/>
          <w:lang w:val="pt-BR"/>
        </w:rPr>
        <w:t>1. OBJETO</w:t>
      </w:r>
    </w:p>
    <w:p w:rsidR="008F278D" w:rsidRPr="008F278D" w:rsidRDefault="008F278D" w:rsidP="008F278D">
      <w:pPr>
        <w:jc w:val="both"/>
        <w:rPr>
          <w:rFonts w:ascii="Book Antiqua" w:hAnsi="Book Antiqua"/>
          <w:color w:val="000000"/>
          <w:sz w:val="22"/>
          <w:szCs w:val="22"/>
          <w:lang w:val="pt-BR"/>
        </w:rPr>
      </w:pPr>
      <w:proofErr w:type="gramStart"/>
      <w:r>
        <w:rPr>
          <w:rFonts w:ascii="Book Antiqua" w:hAnsi="Book Antiqua"/>
          <w:color w:val="000000"/>
          <w:sz w:val="22"/>
          <w:szCs w:val="22"/>
          <w:lang w:val="pt-BR"/>
        </w:rPr>
        <w:t xml:space="preserve">1.1 </w:t>
      </w:r>
      <w:r w:rsidRPr="008F278D">
        <w:rPr>
          <w:rFonts w:ascii="Book Antiqua" w:hAnsi="Book Antiqua"/>
          <w:sz w:val="22"/>
          <w:szCs w:val="22"/>
          <w:lang w:val="pt-BR"/>
        </w:rPr>
        <w:t>Contratação</w:t>
      </w:r>
      <w:proofErr w:type="gramEnd"/>
      <w:r w:rsidRPr="008F278D">
        <w:rPr>
          <w:rFonts w:ascii="Book Antiqua" w:hAnsi="Book Antiqua"/>
          <w:sz w:val="22"/>
          <w:szCs w:val="22"/>
          <w:lang w:val="pt-BR"/>
        </w:rPr>
        <w:t xml:space="preserve"> de empresa para a realização da Gestão Financeira das vendas de alimentos e bebidas durante a EXPOGASPAR 2019, que ocorrerá de 04 a 07 de julho de 2019, nas dependências da Arena Multiuso Prefeito Francisco Hostins, sob a administração da Secretaria Municipal de Desenvolvimento Econômico, Renda e Turismo e Fundação Municipal de Esportes de Gaspar/SC</w:t>
      </w:r>
      <w:r>
        <w:rPr>
          <w:rFonts w:ascii="Book Antiqua" w:hAnsi="Book Antiqua"/>
          <w:color w:val="000000"/>
          <w:sz w:val="22"/>
          <w:szCs w:val="22"/>
          <w:lang w:val="pt-BR"/>
        </w:rPr>
        <w:t>.</w:t>
      </w:r>
    </w:p>
    <w:p w:rsidR="008F278D" w:rsidRDefault="008F278D" w:rsidP="008F278D">
      <w:pPr>
        <w:jc w:val="both"/>
        <w:rPr>
          <w:rFonts w:ascii="Book Antiqua" w:hAnsi="Book Antiqua"/>
          <w:color w:val="000000"/>
          <w:sz w:val="22"/>
          <w:szCs w:val="22"/>
          <w:lang w:val="pt-BR"/>
        </w:rPr>
      </w:pPr>
    </w:p>
    <w:p w:rsidR="008F278D" w:rsidRPr="00F344EA" w:rsidRDefault="008F278D" w:rsidP="008F278D">
      <w:pPr>
        <w:jc w:val="both"/>
        <w:rPr>
          <w:rFonts w:ascii="Book Antiqua" w:hAnsi="Book Antiqua"/>
          <w:b/>
          <w:color w:val="000000"/>
          <w:sz w:val="22"/>
          <w:szCs w:val="22"/>
          <w:lang w:val="pt-BR"/>
        </w:rPr>
      </w:pPr>
      <w:r w:rsidRPr="00875F20">
        <w:rPr>
          <w:rFonts w:ascii="Book Antiqua" w:hAnsi="Book Antiqua"/>
          <w:b/>
          <w:color w:val="000000"/>
          <w:sz w:val="22"/>
          <w:szCs w:val="22"/>
          <w:lang w:val="pt-BR"/>
        </w:rPr>
        <w:t>2. SERVIÇOS</w:t>
      </w:r>
    </w:p>
    <w:p w:rsidR="008F278D" w:rsidRDefault="00E44057" w:rsidP="008F278D">
      <w:pPr>
        <w:jc w:val="both"/>
        <w:rPr>
          <w:rFonts w:ascii="Book Antiqua" w:hAnsi="Book Antiqua"/>
          <w:color w:val="000000"/>
          <w:sz w:val="22"/>
          <w:szCs w:val="22"/>
          <w:lang w:val="pt-BR"/>
        </w:rPr>
      </w:pPr>
      <w:r>
        <w:rPr>
          <w:rFonts w:ascii="Book Antiqua" w:hAnsi="Book Antiqua"/>
          <w:color w:val="000000"/>
          <w:sz w:val="22"/>
          <w:szCs w:val="22"/>
          <w:lang w:val="pt-BR"/>
        </w:rPr>
        <w:t>2</w:t>
      </w:r>
      <w:r w:rsidR="008F278D" w:rsidRPr="00F344EA">
        <w:rPr>
          <w:rFonts w:ascii="Book Antiqua" w:hAnsi="Book Antiqua"/>
          <w:color w:val="000000"/>
          <w:sz w:val="22"/>
          <w:szCs w:val="22"/>
          <w:lang w:val="pt-BR"/>
        </w:rPr>
        <w:t xml:space="preserve">.1 A </w:t>
      </w:r>
      <w:r w:rsidR="008F278D">
        <w:rPr>
          <w:rFonts w:ascii="Book Antiqua" w:hAnsi="Book Antiqua"/>
          <w:color w:val="000000"/>
          <w:sz w:val="22"/>
          <w:szCs w:val="22"/>
          <w:lang w:val="pt-BR"/>
        </w:rPr>
        <w:t>gestão financeira a ser executada pela contratada será composta por:</w:t>
      </w:r>
    </w:p>
    <w:p w:rsidR="008F278D" w:rsidRDefault="008F278D" w:rsidP="008F278D">
      <w:pPr>
        <w:jc w:val="both"/>
        <w:rPr>
          <w:rFonts w:ascii="Book Antiqua" w:hAnsi="Book Antiqua"/>
          <w:color w:val="000000"/>
          <w:sz w:val="22"/>
          <w:szCs w:val="22"/>
          <w:lang w:val="pt-BR"/>
        </w:rPr>
      </w:pP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a) </w:t>
      </w:r>
      <w:r w:rsidR="008F278D">
        <w:rPr>
          <w:rFonts w:ascii="Book Antiqua" w:hAnsi="Book Antiqua"/>
          <w:color w:val="000000"/>
          <w:sz w:val="22"/>
          <w:szCs w:val="22"/>
          <w:lang w:val="pt-BR"/>
        </w:rPr>
        <w:t xml:space="preserve">Disponibilização de equipe de pessoal </w:t>
      </w:r>
      <w:proofErr w:type="spellStart"/>
      <w:r w:rsidR="008F278D">
        <w:rPr>
          <w:rFonts w:ascii="Book Antiqua" w:hAnsi="Book Antiqua"/>
          <w:color w:val="000000"/>
          <w:sz w:val="22"/>
          <w:szCs w:val="22"/>
          <w:lang w:val="pt-BR"/>
        </w:rPr>
        <w:t>constituida</w:t>
      </w:r>
      <w:proofErr w:type="spellEnd"/>
      <w:proofErr w:type="gramStart"/>
      <w:r w:rsidR="008F278D">
        <w:rPr>
          <w:rFonts w:ascii="Book Antiqua" w:hAnsi="Book Antiqua"/>
          <w:color w:val="000000"/>
          <w:sz w:val="22"/>
          <w:szCs w:val="22"/>
          <w:lang w:val="pt-BR"/>
        </w:rPr>
        <w:t xml:space="preserve">  </w:t>
      </w:r>
      <w:proofErr w:type="gramEnd"/>
      <w:r w:rsidR="008F278D">
        <w:rPr>
          <w:rFonts w:ascii="Book Antiqua" w:hAnsi="Book Antiqua"/>
          <w:color w:val="000000"/>
          <w:sz w:val="22"/>
          <w:szCs w:val="22"/>
          <w:lang w:val="pt-BR"/>
        </w:rPr>
        <w:t xml:space="preserve">de 08 (oito) caixas para comercialização de tickets, 01(um) controlador e 01(um) supervisor, para atuação durante todo o </w:t>
      </w:r>
      <w:proofErr w:type="spellStart"/>
      <w:r w:rsidR="008F278D">
        <w:rPr>
          <w:rFonts w:ascii="Book Antiqua" w:hAnsi="Book Antiqua"/>
          <w:color w:val="000000"/>
          <w:sz w:val="22"/>
          <w:szCs w:val="22"/>
          <w:lang w:val="pt-BR"/>
        </w:rPr>
        <w:t>periodo</w:t>
      </w:r>
      <w:proofErr w:type="spellEnd"/>
      <w:r w:rsidR="008F278D">
        <w:rPr>
          <w:rFonts w:ascii="Book Antiqua" w:hAnsi="Book Antiqua"/>
          <w:color w:val="000000"/>
          <w:sz w:val="22"/>
          <w:szCs w:val="22"/>
          <w:lang w:val="pt-BR"/>
        </w:rPr>
        <w:t xml:space="preserve"> de realização do evento, conforme horários e escala de trabalho detalhada no anexo A;</w:t>
      </w:r>
    </w:p>
    <w:p w:rsidR="00E44057" w:rsidRPr="00E44057"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b) </w:t>
      </w:r>
      <w:r w:rsidR="008F278D">
        <w:rPr>
          <w:rFonts w:ascii="Book Antiqua" w:hAnsi="Book Antiqua"/>
          <w:color w:val="000000"/>
          <w:sz w:val="22"/>
          <w:szCs w:val="22"/>
          <w:lang w:val="pt-BR"/>
        </w:rPr>
        <w:t>Contratação e disponibilização das máquinas para vendas em cartões de crédito e de débito, num total de 12 máquinas (</w:t>
      </w:r>
      <w:proofErr w:type="gramStart"/>
      <w:r w:rsidR="008F278D">
        <w:rPr>
          <w:rFonts w:ascii="Book Antiqua" w:hAnsi="Book Antiqua"/>
          <w:color w:val="000000"/>
          <w:sz w:val="22"/>
          <w:szCs w:val="22"/>
          <w:lang w:val="pt-BR"/>
        </w:rPr>
        <w:t>8</w:t>
      </w:r>
      <w:proofErr w:type="gramEnd"/>
      <w:r w:rsidR="008F278D">
        <w:rPr>
          <w:rFonts w:ascii="Book Antiqua" w:hAnsi="Book Antiqua"/>
          <w:color w:val="000000"/>
          <w:sz w:val="22"/>
          <w:szCs w:val="22"/>
          <w:lang w:val="pt-BR"/>
        </w:rPr>
        <w:t xml:space="preserve"> caixas e 4 reservas);</w:t>
      </w:r>
    </w:p>
    <w:p w:rsidR="008F278D" w:rsidRDefault="00E44057" w:rsidP="00E44057">
      <w:pPr>
        <w:jc w:val="both"/>
        <w:rPr>
          <w:rFonts w:ascii="Book Antiqua" w:hAnsi="Book Antiqua"/>
          <w:color w:val="000000"/>
          <w:sz w:val="22"/>
          <w:szCs w:val="22"/>
          <w:lang w:val="pt-BR"/>
        </w:rPr>
      </w:pPr>
      <w:r>
        <w:rPr>
          <w:rFonts w:ascii="Book Antiqua" w:eastAsia="Calibri" w:hAnsi="Book Antiqua"/>
          <w:color w:val="000000"/>
          <w:sz w:val="22"/>
          <w:szCs w:val="22"/>
          <w:lang w:val="pt-BR" w:eastAsia="en-US"/>
        </w:rPr>
        <w:t xml:space="preserve">c) </w:t>
      </w:r>
      <w:r w:rsidR="008F278D">
        <w:rPr>
          <w:rFonts w:ascii="Book Antiqua" w:hAnsi="Book Antiqua"/>
          <w:color w:val="000000"/>
          <w:sz w:val="22"/>
          <w:szCs w:val="22"/>
          <w:lang w:val="pt-BR"/>
        </w:rPr>
        <w:t>Contratação do sistema de sinal para operação das máquinas de cartão, quando for o caso;</w:t>
      </w: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d) </w:t>
      </w:r>
      <w:r w:rsidR="008F278D">
        <w:rPr>
          <w:rFonts w:ascii="Book Antiqua" w:hAnsi="Book Antiqua"/>
          <w:color w:val="000000"/>
          <w:sz w:val="22"/>
          <w:szCs w:val="22"/>
          <w:lang w:val="pt-BR"/>
        </w:rPr>
        <w:t>Guarda, sob sua exclusiva responsabilidade dos tickets produzidos e disponibilizados pela organização do evento;</w:t>
      </w: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e) </w:t>
      </w:r>
      <w:r w:rsidR="008F278D">
        <w:rPr>
          <w:rFonts w:ascii="Book Antiqua" w:hAnsi="Book Antiqua"/>
          <w:color w:val="000000"/>
          <w:sz w:val="22"/>
          <w:szCs w:val="22"/>
          <w:lang w:val="pt-BR"/>
        </w:rPr>
        <w:t>Recolhimento diário, contagem, controle e guarda dos tickets recebidos pelos pontos de venda de alimentos e bebidas;</w:t>
      </w:r>
    </w:p>
    <w:p w:rsidR="008F278D" w:rsidRDefault="00E44057" w:rsidP="00E44057">
      <w:pPr>
        <w:jc w:val="both"/>
        <w:rPr>
          <w:rFonts w:ascii="Book Antiqua" w:hAnsi="Book Antiqua"/>
          <w:color w:val="000000"/>
          <w:sz w:val="22"/>
          <w:szCs w:val="22"/>
          <w:lang w:val="pt-BR"/>
        </w:rPr>
      </w:pPr>
      <w:r>
        <w:rPr>
          <w:rFonts w:ascii="Book Antiqua" w:eastAsia="Calibri" w:hAnsi="Book Antiqua"/>
          <w:color w:val="000000"/>
          <w:sz w:val="22"/>
          <w:szCs w:val="22"/>
          <w:lang w:val="pt-BR" w:eastAsia="en-US"/>
        </w:rPr>
        <w:t xml:space="preserve">f) </w:t>
      </w:r>
      <w:r w:rsidR="008F278D">
        <w:rPr>
          <w:rFonts w:ascii="Book Antiqua" w:hAnsi="Book Antiqua"/>
          <w:color w:val="000000"/>
          <w:sz w:val="22"/>
          <w:szCs w:val="22"/>
          <w:lang w:val="pt-BR"/>
        </w:rPr>
        <w:t>Elaboração de relatório diário de vendas de tickets e dos retornos através dos pontos de vendas, para conhecimento e controle da organização do evento;</w:t>
      </w: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g) </w:t>
      </w:r>
      <w:r w:rsidR="008F278D">
        <w:rPr>
          <w:rFonts w:ascii="Book Antiqua" w:hAnsi="Book Antiqua"/>
          <w:color w:val="000000"/>
          <w:sz w:val="22"/>
          <w:szCs w:val="22"/>
          <w:lang w:val="pt-BR"/>
        </w:rPr>
        <w:t>Fornecimento de troco em espécie, suficiente para o adequado serviço de vendas nos caixas do evento;</w:t>
      </w: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h) </w:t>
      </w:r>
      <w:r w:rsidR="008F278D">
        <w:rPr>
          <w:rFonts w:ascii="Book Antiqua" w:hAnsi="Book Antiqua"/>
          <w:color w:val="000000"/>
          <w:sz w:val="22"/>
          <w:szCs w:val="22"/>
          <w:lang w:val="pt-BR"/>
        </w:rPr>
        <w:t>Entrega diária, à organização do evento para sua guarda, de todo o montante de recursos financeiros em espécie auferidos nas vendas efetuadas;</w:t>
      </w: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i) </w:t>
      </w:r>
      <w:r w:rsidR="008F278D">
        <w:rPr>
          <w:rFonts w:ascii="Book Antiqua" w:hAnsi="Book Antiqua"/>
          <w:color w:val="000000"/>
          <w:sz w:val="22"/>
          <w:szCs w:val="22"/>
          <w:lang w:val="pt-BR"/>
        </w:rPr>
        <w:t xml:space="preserve">Disponibilizar, sob suas expensas, conta bancária para repasse por parte das respectivas operadoras, dos valores relativos às vendas em cartão de crédito e de débito;  </w:t>
      </w: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j) </w:t>
      </w:r>
      <w:r w:rsidR="008F278D">
        <w:rPr>
          <w:rFonts w:ascii="Book Antiqua" w:hAnsi="Book Antiqua"/>
          <w:color w:val="000000"/>
          <w:sz w:val="22"/>
          <w:szCs w:val="22"/>
          <w:lang w:val="pt-BR"/>
        </w:rPr>
        <w:t xml:space="preserve">Elaborar, ao final do evento, a planilha Relatório Financeiro identificando o </w:t>
      </w:r>
      <w:proofErr w:type="spellStart"/>
      <w:r w:rsidR="008F278D">
        <w:rPr>
          <w:rFonts w:ascii="Book Antiqua" w:hAnsi="Book Antiqua"/>
          <w:color w:val="000000"/>
          <w:sz w:val="22"/>
          <w:szCs w:val="22"/>
          <w:lang w:val="pt-BR"/>
        </w:rPr>
        <w:t>montande</w:t>
      </w:r>
      <w:proofErr w:type="spellEnd"/>
      <w:r w:rsidR="008F278D">
        <w:rPr>
          <w:rFonts w:ascii="Book Antiqua" w:hAnsi="Book Antiqua"/>
          <w:color w:val="000000"/>
          <w:sz w:val="22"/>
          <w:szCs w:val="22"/>
          <w:lang w:val="pt-BR"/>
        </w:rPr>
        <w:t xml:space="preserve"> das vendas, os cálculos dos valores a repassar para os fornecedores dos pontos de vendas, as comissões a reter para a </w:t>
      </w:r>
      <w:r w:rsidR="00A031C0">
        <w:rPr>
          <w:rFonts w:ascii="Book Antiqua" w:hAnsi="Book Antiqua"/>
          <w:color w:val="000000"/>
          <w:sz w:val="22"/>
          <w:szCs w:val="22"/>
          <w:lang w:val="pt-BR"/>
        </w:rPr>
        <w:t xml:space="preserve">Secretaria Municipal de Desenvolvimento Econômico, Renda e Turismo e </w:t>
      </w:r>
      <w:r w:rsidR="008F278D">
        <w:rPr>
          <w:rFonts w:ascii="Book Antiqua" w:hAnsi="Book Antiqua"/>
          <w:color w:val="000000"/>
          <w:sz w:val="22"/>
          <w:szCs w:val="22"/>
          <w:lang w:val="pt-BR"/>
        </w:rPr>
        <w:t>Fundação Municipal de Esportes e o detalhamento das vendas pagas</w:t>
      </w:r>
      <w:proofErr w:type="gramStart"/>
      <w:r w:rsidR="008F278D">
        <w:rPr>
          <w:rFonts w:ascii="Book Antiqua" w:hAnsi="Book Antiqua"/>
          <w:color w:val="000000"/>
          <w:sz w:val="22"/>
          <w:szCs w:val="22"/>
          <w:lang w:val="pt-BR"/>
        </w:rPr>
        <w:t xml:space="preserve">  </w:t>
      </w:r>
      <w:proofErr w:type="gramEnd"/>
      <w:r w:rsidR="008F278D">
        <w:rPr>
          <w:rFonts w:ascii="Book Antiqua" w:hAnsi="Book Antiqua"/>
          <w:color w:val="000000"/>
          <w:sz w:val="22"/>
          <w:szCs w:val="22"/>
          <w:lang w:val="pt-BR"/>
        </w:rPr>
        <w:t>por cartões de crédito e débito;</w:t>
      </w: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k) </w:t>
      </w:r>
      <w:r w:rsidR="008F278D">
        <w:rPr>
          <w:rFonts w:ascii="Book Antiqua" w:hAnsi="Book Antiqua"/>
          <w:color w:val="000000"/>
          <w:sz w:val="22"/>
          <w:szCs w:val="22"/>
          <w:lang w:val="pt-BR"/>
        </w:rPr>
        <w:t>Prestar conta e devolver à organização os tickets, utilizados e não utilizados, que foram disponibilizados no início do evento.</w:t>
      </w:r>
    </w:p>
    <w:p w:rsidR="008F278D" w:rsidRDefault="00E44057" w:rsidP="00E44057">
      <w:pPr>
        <w:pStyle w:val="PargrafodaLista"/>
        <w:spacing w:after="0" w:line="240" w:lineRule="auto"/>
        <w:ind w:left="0"/>
        <w:contextualSpacing w:val="0"/>
        <w:jc w:val="both"/>
        <w:rPr>
          <w:rFonts w:ascii="Book Antiqua" w:hAnsi="Book Antiqua"/>
          <w:color w:val="000000"/>
        </w:rPr>
      </w:pPr>
      <w:r>
        <w:rPr>
          <w:rFonts w:ascii="Book Antiqua" w:hAnsi="Book Antiqua"/>
          <w:color w:val="000000"/>
        </w:rPr>
        <w:t xml:space="preserve">l) </w:t>
      </w:r>
      <w:r w:rsidR="008F278D">
        <w:rPr>
          <w:rFonts w:ascii="Book Antiqua" w:hAnsi="Book Antiqua"/>
          <w:color w:val="000000"/>
        </w:rPr>
        <w:t xml:space="preserve">Até </w:t>
      </w:r>
      <w:proofErr w:type="gramStart"/>
      <w:r w:rsidR="008F278D">
        <w:rPr>
          <w:rFonts w:ascii="Book Antiqua" w:hAnsi="Book Antiqua"/>
          <w:color w:val="000000"/>
        </w:rPr>
        <w:t>03(</w:t>
      </w:r>
      <w:proofErr w:type="spellStart"/>
      <w:r w:rsidR="008F278D">
        <w:rPr>
          <w:rFonts w:ascii="Book Antiqua" w:hAnsi="Book Antiqua"/>
          <w:color w:val="000000"/>
        </w:rPr>
        <w:t>tres</w:t>
      </w:r>
      <w:proofErr w:type="spellEnd"/>
      <w:r w:rsidR="008F278D">
        <w:rPr>
          <w:rFonts w:ascii="Book Antiqua" w:hAnsi="Book Antiqua"/>
          <w:color w:val="000000"/>
        </w:rPr>
        <w:t xml:space="preserve">) dias após o encerramento do evento, efetuar o repasse aos fornecedores de pontos de vendas e à </w:t>
      </w:r>
      <w:r w:rsidR="00A031C0">
        <w:rPr>
          <w:rFonts w:ascii="Book Antiqua" w:hAnsi="Book Antiqua"/>
          <w:color w:val="000000"/>
        </w:rPr>
        <w:t>Secretaria Municipal de Desenvolvimento Econômico, Renda</w:t>
      </w:r>
      <w:proofErr w:type="gramEnd"/>
      <w:r w:rsidR="00A031C0">
        <w:rPr>
          <w:rFonts w:ascii="Book Antiqua" w:hAnsi="Book Antiqua"/>
          <w:color w:val="000000"/>
        </w:rPr>
        <w:t xml:space="preserve"> e Turismo e </w:t>
      </w:r>
      <w:r w:rsidR="008F278D">
        <w:rPr>
          <w:rFonts w:ascii="Book Antiqua" w:hAnsi="Book Antiqua"/>
          <w:color w:val="000000"/>
        </w:rPr>
        <w:t>Fundação Municipal de Esportes, dos valores creditados pelas administradoras de cartões de débito, relativamente às operações de vendas efetuadas com pagamento nesta modalidade;</w:t>
      </w:r>
    </w:p>
    <w:p w:rsidR="008F278D" w:rsidRDefault="00E44057" w:rsidP="00E44057">
      <w:pPr>
        <w:pStyle w:val="PargrafodaLista"/>
        <w:spacing w:after="0" w:line="240" w:lineRule="auto"/>
        <w:ind w:left="0"/>
        <w:contextualSpacing w:val="0"/>
        <w:rPr>
          <w:rFonts w:ascii="Book Antiqua" w:hAnsi="Book Antiqua"/>
          <w:color w:val="000000"/>
        </w:rPr>
      </w:pPr>
      <w:r>
        <w:rPr>
          <w:rFonts w:ascii="Book Antiqua" w:hAnsi="Book Antiqua"/>
          <w:color w:val="000000"/>
        </w:rPr>
        <w:t xml:space="preserve">m) </w:t>
      </w:r>
      <w:r w:rsidR="008F278D">
        <w:rPr>
          <w:rFonts w:ascii="Book Antiqua" w:hAnsi="Book Antiqua"/>
          <w:color w:val="000000"/>
        </w:rPr>
        <w:t xml:space="preserve">Até 30 dias após o encerramento do evento, efetuar o repasse aos fornecedores de pontos de vendas e à </w:t>
      </w:r>
      <w:r w:rsidR="00B778A2">
        <w:rPr>
          <w:rFonts w:ascii="Book Antiqua" w:hAnsi="Book Antiqua"/>
          <w:color w:val="000000"/>
        </w:rPr>
        <w:t xml:space="preserve">Secretaria Municipal de Desenvolvimento Econômico, Renda e Turismo e </w:t>
      </w:r>
      <w:r w:rsidR="008F278D">
        <w:rPr>
          <w:rFonts w:ascii="Book Antiqua" w:hAnsi="Book Antiqua"/>
          <w:color w:val="000000"/>
        </w:rPr>
        <w:t>Fundação Municipal de</w:t>
      </w:r>
      <w:r w:rsidR="00C857D2">
        <w:rPr>
          <w:rFonts w:ascii="Book Antiqua" w:hAnsi="Book Antiqua"/>
          <w:color w:val="000000"/>
        </w:rPr>
        <w:t xml:space="preserve"> </w:t>
      </w:r>
      <w:r w:rsidR="008F278D">
        <w:rPr>
          <w:rFonts w:ascii="Book Antiqua" w:hAnsi="Book Antiqua"/>
          <w:color w:val="000000"/>
        </w:rPr>
        <w:lastRenderedPageBreak/>
        <w:t>Esportes, dos valores creditados pelas administradoras de cartões de crédito, relativamente às operações de vendas efetuadas com pag</w:t>
      </w:r>
      <w:r>
        <w:rPr>
          <w:rFonts w:ascii="Book Antiqua" w:hAnsi="Book Antiqua"/>
          <w:color w:val="000000"/>
        </w:rPr>
        <w:t>amento nesta modalidade.</w:t>
      </w:r>
    </w:p>
    <w:p w:rsidR="008F278D" w:rsidRDefault="008F278D" w:rsidP="00E44057">
      <w:pPr>
        <w:pStyle w:val="PargrafodaLista"/>
        <w:spacing w:after="0" w:line="240" w:lineRule="auto"/>
        <w:rPr>
          <w:rFonts w:ascii="Book Antiqua" w:hAnsi="Book Antiqua"/>
          <w:color w:val="000000"/>
        </w:rPr>
      </w:pPr>
    </w:p>
    <w:p w:rsidR="008F278D" w:rsidRDefault="00E44057" w:rsidP="00E44057">
      <w:pPr>
        <w:jc w:val="both"/>
        <w:rPr>
          <w:rFonts w:ascii="Book Antiqua" w:hAnsi="Book Antiqua"/>
          <w:color w:val="000000"/>
          <w:sz w:val="22"/>
          <w:szCs w:val="22"/>
          <w:lang w:val="pt-BR"/>
        </w:rPr>
      </w:pPr>
      <w:r>
        <w:rPr>
          <w:rFonts w:ascii="Book Antiqua" w:hAnsi="Book Antiqua"/>
          <w:color w:val="000000"/>
          <w:sz w:val="22"/>
          <w:szCs w:val="22"/>
          <w:lang w:val="pt-BR"/>
        </w:rPr>
        <w:t xml:space="preserve">2.2 </w:t>
      </w:r>
      <w:r w:rsidR="008F278D">
        <w:rPr>
          <w:rFonts w:ascii="Book Antiqua" w:hAnsi="Book Antiqua"/>
          <w:color w:val="000000"/>
          <w:sz w:val="22"/>
          <w:szCs w:val="22"/>
          <w:lang w:val="pt-BR"/>
        </w:rPr>
        <w:t>A estrutura física para abrigar os caixas</w:t>
      </w:r>
      <w:proofErr w:type="gramStart"/>
      <w:r w:rsidR="008F278D">
        <w:rPr>
          <w:rFonts w:ascii="Book Antiqua" w:hAnsi="Book Antiqua"/>
          <w:color w:val="000000"/>
          <w:sz w:val="22"/>
          <w:szCs w:val="22"/>
          <w:lang w:val="pt-BR"/>
        </w:rPr>
        <w:t xml:space="preserve">  </w:t>
      </w:r>
      <w:proofErr w:type="gramEnd"/>
      <w:r w:rsidR="008F278D">
        <w:rPr>
          <w:rFonts w:ascii="Book Antiqua" w:hAnsi="Book Antiqua"/>
          <w:color w:val="000000"/>
          <w:sz w:val="22"/>
          <w:szCs w:val="22"/>
          <w:lang w:val="pt-BR"/>
        </w:rPr>
        <w:t xml:space="preserve">e o “QG” financeiro será disponibilizada pela </w:t>
      </w:r>
      <w:r w:rsidR="00875F20">
        <w:rPr>
          <w:rFonts w:ascii="Book Antiqua" w:hAnsi="Book Antiqua"/>
          <w:color w:val="000000"/>
        </w:rPr>
        <w:t>Secretaria Municipal de Desenvolvimento Econômico, Renda e Turismo</w:t>
      </w:r>
      <w:r w:rsidR="00875F20">
        <w:rPr>
          <w:rFonts w:ascii="Book Antiqua" w:hAnsi="Book Antiqua"/>
          <w:color w:val="000000"/>
          <w:sz w:val="22"/>
          <w:szCs w:val="22"/>
          <w:lang w:val="pt-BR"/>
        </w:rPr>
        <w:t xml:space="preserve"> e </w:t>
      </w:r>
      <w:r w:rsidR="008F278D">
        <w:rPr>
          <w:rFonts w:ascii="Book Antiqua" w:hAnsi="Book Antiqua"/>
          <w:color w:val="000000"/>
          <w:sz w:val="22"/>
          <w:szCs w:val="22"/>
          <w:lang w:val="pt-BR"/>
        </w:rPr>
        <w:t>Fundação Municipal de Esportes, que responderá também pela segurança do evento;</w:t>
      </w:r>
    </w:p>
    <w:p w:rsidR="008F278D" w:rsidRDefault="00E44057" w:rsidP="00E44057">
      <w:pPr>
        <w:jc w:val="both"/>
        <w:rPr>
          <w:rStyle w:val="nfase"/>
          <w:rFonts w:ascii="Book Antiqua" w:eastAsia="Book Antiqua" w:hAnsi="Book Antiqua"/>
          <w:i w:val="0"/>
          <w:sz w:val="22"/>
          <w:szCs w:val="22"/>
          <w:lang w:val="pt-BR"/>
        </w:rPr>
      </w:pPr>
      <w:r>
        <w:rPr>
          <w:rFonts w:ascii="Book Antiqua" w:hAnsi="Book Antiqua"/>
          <w:color w:val="000000"/>
          <w:sz w:val="22"/>
          <w:szCs w:val="22"/>
          <w:lang w:val="pt-BR"/>
        </w:rPr>
        <w:t xml:space="preserve">2.3 </w:t>
      </w:r>
      <w:r w:rsidR="008F278D">
        <w:rPr>
          <w:rFonts w:ascii="Book Antiqua" w:hAnsi="Book Antiqua"/>
          <w:color w:val="000000"/>
          <w:sz w:val="22"/>
          <w:szCs w:val="22"/>
          <w:lang w:val="pt-BR"/>
        </w:rPr>
        <w:t>A organização</w:t>
      </w:r>
      <w:proofErr w:type="gramStart"/>
      <w:r w:rsidR="008F278D">
        <w:rPr>
          <w:rFonts w:ascii="Book Antiqua" w:hAnsi="Book Antiqua"/>
          <w:color w:val="000000"/>
          <w:sz w:val="22"/>
          <w:szCs w:val="22"/>
          <w:lang w:val="pt-BR"/>
        </w:rPr>
        <w:t xml:space="preserve">  </w:t>
      </w:r>
      <w:proofErr w:type="gramEnd"/>
      <w:r w:rsidR="008F278D">
        <w:rPr>
          <w:rFonts w:ascii="Book Antiqua" w:hAnsi="Book Antiqua"/>
          <w:color w:val="000000"/>
          <w:sz w:val="22"/>
          <w:szCs w:val="22"/>
          <w:lang w:val="pt-BR"/>
        </w:rPr>
        <w:t xml:space="preserve">adotará uma moeda própria para o evento, cujas cédulas (tickets) serão  vendidas ao público através dos caixas  e terão valor único equivalente a </w:t>
      </w:r>
      <w:proofErr w:type="spellStart"/>
      <w:r w:rsidR="008F278D">
        <w:rPr>
          <w:rFonts w:ascii="Book Antiqua" w:hAnsi="Book Antiqua"/>
          <w:color w:val="000000"/>
          <w:sz w:val="22"/>
          <w:szCs w:val="22"/>
          <w:lang w:val="pt-BR"/>
        </w:rPr>
        <w:t>tres</w:t>
      </w:r>
      <w:proofErr w:type="spellEnd"/>
      <w:r w:rsidR="008F278D">
        <w:rPr>
          <w:rFonts w:ascii="Book Antiqua" w:hAnsi="Book Antiqua"/>
          <w:color w:val="000000"/>
          <w:sz w:val="22"/>
          <w:szCs w:val="22"/>
          <w:lang w:val="pt-BR"/>
        </w:rPr>
        <w:t xml:space="preserve"> reais</w:t>
      </w:r>
      <w:r w:rsidR="008F278D" w:rsidRPr="00F344EA">
        <w:rPr>
          <w:rStyle w:val="nfase"/>
          <w:rFonts w:ascii="Book Antiqua" w:eastAsia="Book Antiqua" w:hAnsi="Book Antiqua"/>
          <w:i w:val="0"/>
          <w:sz w:val="22"/>
          <w:szCs w:val="22"/>
          <w:lang w:val="pt-BR"/>
        </w:rPr>
        <w:t>.</w:t>
      </w:r>
    </w:p>
    <w:p w:rsidR="008F278D" w:rsidRDefault="00E44057" w:rsidP="00E44057">
      <w:pPr>
        <w:jc w:val="both"/>
        <w:rPr>
          <w:rStyle w:val="nfase"/>
          <w:rFonts w:ascii="Book Antiqua" w:eastAsia="Book Antiqua" w:hAnsi="Book Antiqua"/>
          <w:i w:val="0"/>
          <w:sz w:val="22"/>
          <w:szCs w:val="22"/>
          <w:lang w:val="pt-BR"/>
        </w:rPr>
      </w:pPr>
      <w:r>
        <w:rPr>
          <w:rStyle w:val="nfase"/>
          <w:rFonts w:ascii="Book Antiqua" w:eastAsia="Book Antiqua" w:hAnsi="Book Antiqua"/>
          <w:i w:val="0"/>
          <w:sz w:val="22"/>
          <w:szCs w:val="22"/>
          <w:lang w:val="pt-BR"/>
        </w:rPr>
        <w:t xml:space="preserve">2.4 </w:t>
      </w:r>
      <w:r w:rsidR="008F278D">
        <w:rPr>
          <w:rStyle w:val="nfase"/>
          <w:rFonts w:ascii="Book Antiqua" w:eastAsia="Book Antiqua" w:hAnsi="Book Antiqua"/>
          <w:i w:val="0"/>
          <w:sz w:val="22"/>
          <w:szCs w:val="22"/>
          <w:lang w:val="pt-BR"/>
        </w:rPr>
        <w:t>Até a entrega à organização, o transporte, manuseio e guarda</w:t>
      </w:r>
      <w:proofErr w:type="gramStart"/>
      <w:r w:rsidR="008F278D">
        <w:rPr>
          <w:rStyle w:val="nfase"/>
          <w:rFonts w:ascii="Book Antiqua" w:eastAsia="Book Antiqua" w:hAnsi="Book Antiqua"/>
          <w:i w:val="0"/>
          <w:sz w:val="22"/>
          <w:szCs w:val="22"/>
          <w:lang w:val="pt-BR"/>
        </w:rPr>
        <w:t xml:space="preserve">  </w:t>
      </w:r>
      <w:proofErr w:type="gramEnd"/>
      <w:r w:rsidR="008F278D">
        <w:rPr>
          <w:rStyle w:val="nfase"/>
          <w:rFonts w:ascii="Book Antiqua" w:eastAsia="Book Antiqua" w:hAnsi="Book Antiqua"/>
          <w:i w:val="0"/>
          <w:sz w:val="22"/>
          <w:szCs w:val="22"/>
          <w:lang w:val="pt-BR"/>
        </w:rPr>
        <w:t>de valores é de inteira responsabilidade do contratado, que responderá exclusivamente por quaisquer perdas e diferenças identificadas pelas prestações de contas diárias.</w:t>
      </w:r>
    </w:p>
    <w:p w:rsidR="008F278D" w:rsidRDefault="00E44057" w:rsidP="00E44057">
      <w:pPr>
        <w:jc w:val="both"/>
        <w:rPr>
          <w:rStyle w:val="nfase"/>
          <w:rFonts w:ascii="Book Antiqua" w:eastAsia="Book Antiqua" w:hAnsi="Book Antiqua"/>
          <w:i w:val="0"/>
          <w:sz w:val="22"/>
          <w:szCs w:val="22"/>
          <w:lang w:val="pt-BR"/>
        </w:rPr>
      </w:pPr>
      <w:r>
        <w:rPr>
          <w:rStyle w:val="nfase"/>
          <w:rFonts w:ascii="Book Antiqua" w:eastAsia="Book Antiqua" w:hAnsi="Book Antiqua"/>
          <w:i w:val="0"/>
          <w:sz w:val="22"/>
          <w:szCs w:val="22"/>
          <w:lang w:val="pt-BR"/>
        </w:rPr>
        <w:t xml:space="preserve">2.5 </w:t>
      </w:r>
      <w:r w:rsidR="008F278D">
        <w:rPr>
          <w:rStyle w:val="nfase"/>
          <w:rFonts w:ascii="Book Antiqua" w:eastAsia="Book Antiqua" w:hAnsi="Book Antiqua"/>
          <w:i w:val="0"/>
          <w:sz w:val="22"/>
          <w:szCs w:val="22"/>
          <w:lang w:val="pt-BR"/>
        </w:rPr>
        <w:t>As vendas efetuadas com aceite de pagamento em cheques ficam a critério do contratado, que se responsabilizará pela cobrança dos mesmos.</w:t>
      </w:r>
    </w:p>
    <w:p w:rsidR="008F278D" w:rsidRDefault="00E44057" w:rsidP="00E44057">
      <w:pPr>
        <w:jc w:val="both"/>
        <w:rPr>
          <w:rStyle w:val="nfase"/>
          <w:rFonts w:ascii="Book Antiqua" w:eastAsia="Book Antiqua" w:hAnsi="Book Antiqua"/>
          <w:i w:val="0"/>
          <w:sz w:val="22"/>
          <w:szCs w:val="22"/>
          <w:lang w:val="pt-BR"/>
        </w:rPr>
      </w:pPr>
      <w:r>
        <w:rPr>
          <w:rStyle w:val="nfase"/>
          <w:rFonts w:ascii="Book Antiqua" w:eastAsia="Book Antiqua" w:hAnsi="Book Antiqua"/>
          <w:i w:val="0"/>
          <w:sz w:val="22"/>
          <w:szCs w:val="22"/>
          <w:lang w:val="pt-BR"/>
        </w:rPr>
        <w:t xml:space="preserve">2.6 </w:t>
      </w:r>
      <w:r w:rsidR="008F278D">
        <w:rPr>
          <w:rStyle w:val="nfase"/>
          <w:rFonts w:ascii="Book Antiqua" w:eastAsia="Book Antiqua" w:hAnsi="Book Antiqua"/>
          <w:i w:val="0"/>
          <w:sz w:val="22"/>
          <w:szCs w:val="22"/>
          <w:lang w:val="pt-BR"/>
        </w:rPr>
        <w:t xml:space="preserve">Os valores das taxas de cartões de crédito e de débito cobradas pelas administradoras de cartões, serão custeados pela </w:t>
      </w:r>
      <w:r w:rsidR="00875F20">
        <w:rPr>
          <w:rFonts w:ascii="Book Antiqua" w:hAnsi="Book Antiqua"/>
          <w:color w:val="000000"/>
        </w:rPr>
        <w:t>Secretaria Municipal de Desenvolvimento Econômico, Renda e Turismo</w:t>
      </w:r>
      <w:r w:rsidR="00875F20">
        <w:rPr>
          <w:rStyle w:val="nfase"/>
          <w:rFonts w:ascii="Book Antiqua" w:eastAsia="Book Antiqua" w:hAnsi="Book Antiqua"/>
          <w:i w:val="0"/>
          <w:sz w:val="22"/>
          <w:szCs w:val="22"/>
          <w:lang w:val="pt-BR"/>
        </w:rPr>
        <w:t xml:space="preserve"> e </w:t>
      </w:r>
      <w:r w:rsidR="008F278D">
        <w:rPr>
          <w:rStyle w:val="nfase"/>
          <w:rFonts w:ascii="Book Antiqua" w:eastAsia="Book Antiqua" w:hAnsi="Book Antiqua"/>
          <w:i w:val="0"/>
          <w:sz w:val="22"/>
          <w:szCs w:val="22"/>
          <w:lang w:val="pt-BR"/>
        </w:rPr>
        <w:t>Fundação Municipal de Esportes, através de deduções por ocasião</w:t>
      </w:r>
      <w:proofErr w:type="gramStart"/>
      <w:r w:rsidR="008F278D">
        <w:rPr>
          <w:rStyle w:val="nfase"/>
          <w:rFonts w:ascii="Book Antiqua" w:eastAsia="Book Antiqua" w:hAnsi="Book Antiqua"/>
          <w:i w:val="0"/>
          <w:sz w:val="22"/>
          <w:szCs w:val="22"/>
          <w:lang w:val="pt-BR"/>
        </w:rPr>
        <w:t xml:space="preserve">  </w:t>
      </w:r>
      <w:proofErr w:type="gramEnd"/>
      <w:r w:rsidR="008F278D">
        <w:rPr>
          <w:rStyle w:val="nfase"/>
          <w:rFonts w:ascii="Book Antiqua" w:eastAsia="Book Antiqua" w:hAnsi="Book Antiqua"/>
          <w:i w:val="0"/>
          <w:sz w:val="22"/>
          <w:szCs w:val="22"/>
          <w:lang w:val="pt-BR"/>
        </w:rPr>
        <w:t>dos repasses.</w:t>
      </w:r>
    </w:p>
    <w:p w:rsidR="008F278D" w:rsidRDefault="00E44057" w:rsidP="00E44057">
      <w:pPr>
        <w:jc w:val="both"/>
        <w:rPr>
          <w:rStyle w:val="nfase"/>
          <w:rFonts w:ascii="Book Antiqua" w:eastAsia="Book Antiqua" w:hAnsi="Book Antiqua"/>
          <w:i w:val="0"/>
          <w:sz w:val="22"/>
          <w:szCs w:val="22"/>
          <w:lang w:val="pt-BR"/>
        </w:rPr>
      </w:pPr>
      <w:r>
        <w:rPr>
          <w:rStyle w:val="nfase"/>
          <w:rFonts w:ascii="Book Antiqua" w:eastAsia="Book Antiqua" w:hAnsi="Book Antiqua"/>
          <w:i w:val="0"/>
          <w:sz w:val="22"/>
          <w:szCs w:val="22"/>
          <w:lang w:val="pt-BR"/>
        </w:rPr>
        <w:t xml:space="preserve">2.7 </w:t>
      </w:r>
      <w:r w:rsidR="008F278D">
        <w:rPr>
          <w:rStyle w:val="nfase"/>
          <w:rFonts w:ascii="Book Antiqua" w:eastAsia="Book Antiqua" w:hAnsi="Book Antiqua"/>
          <w:i w:val="0"/>
          <w:sz w:val="22"/>
          <w:szCs w:val="22"/>
          <w:lang w:val="pt-BR"/>
        </w:rPr>
        <w:t xml:space="preserve">Os percentuais das comissões a serem repassadas à </w:t>
      </w:r>
      <w:r w:rsidR="00875F20">
        <w:rPr>
          <w:rFonts w:ascii="Book Antiqua" w:hAnsi="Book Antiqua"/>
          <w:color w:val="000000"/>
        </w:rPr>
        <w:t>Secretaria Municipal de Desenvolvimento Econômico, Renda e Turismo</w:t>
      </w:r>
      <w:r w:rsidR="00875F20">
        <w:rPr>
          <w:rStyle w:val="nfase"/>
          <w:rFonts w:ascii="Book Antiqua" w:eastAsia="Book Antiqua" w:hAnsi="Book Antiqua"/>
          <w:i w:val="0"/>
          <w:sz w:val="22"/>
          <w:szCs w:val="22"/>
          <w:lang w:val="pt-BR"/>
        </w:rPr>
        <w:t xml:space="preserve"> e </w:t>
      </w:r>
      <w:r w:rsidR="008F278D">
        <w:rPr>
          <w:rStyle w:val="nfase"/>
          <w:rFonts w:ascii="Book Antiqua" w:eastAsia="Book Antiqua" w:hAnsi="Book Antiqua"/>
          <w:i w:val="0"/>
          <w:sz w:val="22"/>
          <w:szCs w:val="22"/>
          <w:lang w:val="pt-BR"/>
        </w:rPr>
        <w:t>Fundação Municipal de Esportes, através de dedução nos repasses aos fornecedores dos pontos de venda, serão definidos nas licitações e/ou credenciamentos efetuadas para as respectivas permissões de uso.</w:t>
      </w:r>
    </w:p>
    <w:p w:rsidR="008F278D" w:rsidRPr="009D3D00" w:rsidRDefault="008F278D" w:rsidP="00E44057">
      <w:pPr>
        <w:jc w:val="both"/>
        <w:rPr>
          <w:rStyle w:val="nfase"/>
          <w:rFonts w:ascii="Book Antiqua" w:eastAsia="Book Antiqua" w:hAnsi="Book Antiqua"/>
          <w:i w:val="0"/>
          <w:color w:val="000000" w:themeColor="text1"/>
          <w:sz w:val="22"/>
          <w:szCs w:val="22"/>
          <w:lang w:val="pt-BR"/>
        </w:rPr>
      </w:pPr>
    </w:p>
    <w:p w:rsidR="008F278D" w:rsidRPr="009D3D00" w:rsidRDefault="00465B33" w:rsidP="008F278D">
      <w:pPr>
        <w:jc w:val="both"/>
        <w:rPr>
          <w:rStyle w:val="nfase"/>
          <w:rFonts w:ascii="Book Antiqua" w:eastAsia="Book Antiqua" w:hAnsi="Book Antiqua"/>
          <w:b/>
          <w:i w:val="0"/>
          <w:color w:val="000000" w:themeColor="text1"/>
          <w:sz w:val="22"/>
          <w:szCs w:val="22"/>
          <w:lang w:val="pt-BR"/>
        </w:rPr>
      </w:pPr>
      <w:r>
        <w:rPr>
          <w:rStyle w:val="nfase"/>
          <w:rFonts w:ascii="Book Antiqua" w:eastAsia="Book Antiqua" w:hAnsi="Book Antiqua"/>
          <w:b/>
          <w:i w:val="0"/>
          <w:color w:val="000000" w:themeColor="text1"/>
          <w:sz w:val="22"/>
          <w:szCs w:val="22"/>
          <w:lang w:val="pt-BR"/>
        </w:rPr>
        <w:t>3</w:t>
      </w:r>
      <w:r w:rsidR="008F278D" w:rsidRPr="009D3D00">
        <w:rPr>
          <w:rStyle w:val="nfase"/>
          <w:rFonts w:ascii="Book Antiqua" w:eastAsia="Book Antiqua" w:hAnsi="Book Antiqua"/>
          <w:b/>
          <w:i w:val="0"/>
          <w:color w:val="000000" w:themeColor="text1"/>
          <w:sz w:val="22"/>
          <w:szCs w:val="22"/>
          <w:lang w:val="pt-BR"/>
        </w:rPr>
        <w:t>. OBRIGAÇÕES DO CONTRATADO</w:t>
      </w:r>
    </w:p>
    <w:p w:rsidR="008F278D" w:rsidRPr="00F344EA" w:rsidRDefault="00465B33" w:rsidP="008F278D">
      <w:pPr>
        <w:jc w:val="both"/>
        <w:rPr>
          <w:rFonts w:ascii="Book Antiqua" w:hAnsi="Book Antiqua"/>
          <w:color w:val="000000"/>
          <w:sz w:val="22"/>
          <w:szCs w:val="22"/>
          <w:lang w:val="pt-BR"/>
        </w:rPr>
      </w:pPr>
      <w:r>
        <w:rPr>
          <w:rStyle w:val="nfase"/>
          <w:rFonts w:ascii="Book Antiqua" w:eastAsia="Book Antiqua" w:hAnsi="Book Antiqua"/>
          <w:i w:val="0"/>
          <w:sz w:val="22"/>
          <w:szCs w:val="22"/>
          <w:lang w:val="pt-BR"/>
        </w:rPr>
        <w:t>3</w:t>
      </w:r>
      <w:r w:rsidR="008F278D">
        <w:rPr>
          <w:rStyle w:val="nfase"/>
          <w:rFonts w:ascii="Book Antiqua" w:eastAsia="Book Antiqua" w:hAnsi="Book Antiqua"/>
          <w:i w:val="0"/>
          <w:sz w:val="22"/>
          <w:szCs w:val="22"/>
          <w:lang w:val="pt-BR"/>
        </w:rPr>
        <w:t xml:space="preserve">.1 Assumir integralmente os encargos trabalhistas, sociais e previdenciários, em observância à CLT, bem como obrigações assumidas de terceiros, isentando a </w:t>
      </w:r>
      <w:r w:rsidR="00345C03">
        <w:rPr>
          <w:rFonts w:ascii="Book Antiqua" w:hAnsi="Book Antiqua"/>
          <w:color w:val="000000"/>
        </w:rPr>
        <w:t>Secretaria Municipal de Desenvolvimento Econômico, Renda e Turismo</w:t>
      </w:r>
      <w:r w:rsidR="00345C03">
        <w:rPr>
          <w:rStyle w:val="nfase"/>
          <w:rFonts w:ascii="Book Antiqua" w:eastAsia="Book Antiqua" w:hAnsi="Book Antiqua"/>
          <w:i w:val="0"/>
          <w:sz w:val="22"/>
          <w:szCs w:val="22"/>
          <w:lang w:val="pt-BR"/>
        </w:rPr>
        <w:t xml:space="preserve"> e </w:t>
      </w:r>
      <w:r w:rsidR="008F278D">
        <w:rPr>
          <w:rStyle w:val="nfase"/>
          <w:rFonts w:ascii="Book Antiqua" w:eastAsia="Book Antiqua" w:hAnsi="Book Antiqua"/>
          <w:i w:val="0"/>
          <w:sz w:val="22"/>
          <w:szCs w:val="22"/>
          <w:lang w:val="pt-BR"/>
        </w:rPr>
        <w:t>Fundação Municipal de Esportes de quaisquer responsabilidades.</w:t>
      </w:r>
    </w:p>
    <w:p w:rsidR="008F278D" w:rsidRPr="00F344EA" w:rsidRDefault="00465B33" w:rsidP="008F278D">
      <w:pPr>
        <w:jc w:val="both"/>
        <w:rPr>
          <w:rFonts w:ascii="Book Antiqua" w:hAnsi="Book Antiqua"/>
          <w:color w:val="000000"/>
          <w:sz w:val="22"/>
          <w:szCs w:val="22"/>
          <w:lang w:val="pt-BR"/>
        </w:rPr>
      </w:pPr>
      <w:r>
        <w:rPr>
          <w:rFonts w:ascii="Book Antiqua" w:hAnsi="Book Antiqua"/>
          <w:color w:val="000000"/>
          <w:sz w:val="22"/>
          <w:szCs w:val="22"/>
          <w:lang w:val="pt-BR"/>
        </w:rPr>
        <w:t>3</w:t>
      </w:r>
      <w:r w:rsidR="008F278D">
        <w:rPr>
          <w:rFonts w:ascii="Book Antiqua" w:hAnsi="Book Antiqua"/>
          <w:color w:val="000000"/>
          <w:sz w:val="22"/>
          <w:szCs w:val="22"/>
          <w:lang w:val="pt-BR"/>
        </w:rPr>
        <w:t xml:space="preserve">.2 </w:t>
      </w:r>
      <w:r w:rsidR="008F278D" w:rsidRPr="00F344EA">
        <w:rPr>
          <w:rFonts w:ascii="Book Antiqua" w:hAnsi="Book Antiqua"/>
          <w:color w:val="000000"/>
          <w:sz w:val="22"/>
          <w:szCs w:val="22"/>
          <w:lang w:val="pt-BR"/>
        </w:rPr>
        <w:t xml:space="preserve">Assumir a responsabilidade por todas as providências e obrigações estabelecidas na legislação específica de acidentes do trabalho, quando, em ocorrência da espécie, forem vítimas os seus funcionários no desempenho dos serviços ou em conexão com eles, ainda que acontecido nas </w:t>
      </w:r>
      <w:r w:rsidR="008F278D">
        <w:rPr>
          <w:rFonts w:ascii="Book Antiqua" w:hAnsi="Book Antiqua"/>
          <w:color w:val="000000"/>
          <w:sz w:val="22"/>
          <w:szCs w:val="22"/>
          <w:lang w:val="pt-BR"/>
        </w:rPr>
        <w:t>dependências do espaço licitado.</w:t>
      </w:r>
    </w:p>
    <w:p w:rsidR="008F278D" w:rsidRDefault="00465B33" w:rsidP="008F278D">
      <w:pPr>
        <w:jc w:val="both"/>
        <w:rPr>
          <w:rFonts w:ascii="Book Antiqua" w:hAnsi="Book Antiqua"/>
          <w:color w:val="000000"/>
          <w:sz w:val="22"/>
          <w:szCs w:val="22"/>
          <w:lang w:val="pt-BR"/>
        </w:rPr>
      </w:pPr>
      <w:r>
        <w:rPr>
          <w:rFonts w:ascii="Book Antiqua" w:hAnsi="Book Antiqua"/>
          <w:color w:val="000000"/>
          <w:sz w:val="22"/>
          <w:szCs w:val="22"/>
          <w:lang w:val="pt-BR"/>
        </w:rPr>
        <w:t>3</w:t>
      </w:r>
      <w:r w:rsidR="008F278D">
        <w:rPr>
          <w:rFonts w:ascii="Book Antiqua" w:hAnsi="Book Antiqua"/>
          <w:color w:val="000000"/>
          <w:sz w:val="22"/>
          <w:szCs w:val="22"/>
          <w:lang w:val="pt-BR"/>
        </w:rPr>
        <w:t xml:space="preserve">.3 Permitir o acesso aos caixas e QG Financeiro de integrante devidamente </w:t>
      </w:r>
      <w:proofErr w:type="spellStart"/>
      <w:r w:rsidR="008F278D">
        <w:rPr>
          <w:rFonts w:ascii="Book Antiqua" w:hAnsi="Book Antiqua"/>
          <w:color w:val="000000"/>
          <w:sz w:val="22"/>
          <w:szCs w:val="22"/>
          <w:lang w:val="pt-BR"/>
        </w:rPr>
        <w:t>ccredenciado</w:t>
      </w:r>
      <w:proofErr w:type="spellEnd"/>
      <w:r w:rsidR="008F278D">
        <w:rPr>
          <w:rFonts w:ascii="Book Antiqua" w:hAnsi="Book Antiqua"/>
          <w:color w:val="000000"/>
          <w:sz w:val="22"/>
          <w:szCs w:val="22"/>
          <w:lang w:val="pt-BR"/>
        </w:rPr>
        <w:t xml:space="preserve"> da organização do evento, para fins de fiscalização e acompanhamento dos trabalhos.</w:t>
      </w:r>
    </w:p>
    <w:p w:rsidR="008F278D" w:rsidRDefault="00465B33" w:rsidP="008F278D">
      <w:pPr>
        <w:jc w:val="both"/>
        <w:rPr>
          <w:rFonts w:ascii="Book Antiqua" w:hAnsi="Book Antiqua"/>
          <w:color w:val="000000"/>
          <w:sz w:val="22"/>
          <w:szCs w:val="22"/>
          <w:lang w:val="pt-BR"/>
        </w:rPr>
      </w:pPr>
      <w:r>
        <w:rPr>
          <w:rFonts w:ascii="Book Antiqua" w:hAnsi="Book Antiqua"/>
          <w:color w:val="000000"/>
          <w:sz w:val="22"/>
          <w:szCs w:val="22"/>
          <w:lang w:val="pt-BR"/>
        </w:rPr>
        <w:t>3</w:t>
      </w:r>
      <w:r w:rsidR="008F278D">
        <w:rPr>
          <w:rFonts w:ascii="Book Antiqua" w:hAnsi="Book Antiqua"/>
          <w:color w:val="000000"/>
          <w:sz w:val="22"/>
          <w:szCs w:val="22"/>
          <w:lang w:val="pt-BR"/>
        </w:rPr>
        <w:t>.4 Isent</w:t>
      </w:r>
      <w:r w:rsidR="00345C03">
        <w:rPr>
          <w:rFonts w:ascii="Book Antiqua" w:hAnsi="Book Antiqua"/>
          <w:color w:val="000000"/>
          <w:sz w:val="22"/>
          <w:szCs w:val="22"/>
          <w:lang w:val="pt-BR"/>
        </w:rPr>
        <w:t xml:space="preserve">ar a organização do evento e a </w:t>
      </w:r>
      <w:r w:rsidR="00345C03">
        <w:rPr>
          <w:rFonts w:ascii="Book Antiqua" w:hAnsi="Book Antiqua"/>
          <w:color w:val="000000"/>
        </w:rPr>
        <w:t>Secretaria Municipal de Desenvolvimento Econômico, Renda e Turismo</w:t>
      </w:r>
      <w:r w:rsidR="00345C03">
        <w:rPr>
          <w:rFonts w:ascii="Book Antiqua" w:hAnsi="Book Antiqua"/>
          <w:color w:val="000000"/>
          <w:sz w:val="22"/>
          <w:szCs w:val="22"/>
          <w:lang w:val="pt-BR"/>
        </w:rPr>
        <w:t xml:space="preserve"> e a </w:t>
      </w:r>
      <w:r w:rsidR="008F278D">
        <w:rPr>
          <w:rFonts w:ascii="Book Antiqua" w:hAnsi="Book Antiqua"/>
          <w:color w:val="000000"/>
          <w:sz w:val="22"/>
          <w:szCs w:val="22"/>
          <w:lang w:val="pt-BR"/>
        </w:rPr>
        <w:t>Fundação Municipal de Esportes de quaisquer eventuais atos e responsabilidades comprometedoras por parte dos funcionários que compõe a sua equipe de trabalho, pelo que responderá exclusivamente.</w:t>
      </w:r>
    </w:p>
    <w:p w:rsidR="008F278D" w:rsidRDefault="008F278D" w:rsidP="008F278D">
      <w:pPr>
        <w:jc w:val="both"/>
        <w:rPr>
          <w:rFonts w:ascii="Book Antiqua" w:hAnsi="Book Antiqua"/>
          <w:color w:val="000000"/>
          <w:sz w:val="22"/>
          <w:szCs w:val="22"/>
          <w:lang w:val="pt-BR"/>
        </w:rPr>
      </w:pPr>
    </w:p>
    <w:p w:rsidR="008F278D" w:rsidRPr="00B90577" w:rsidRDefault="00465B33" w:rsidP="008F278D">
      <w:pPr>
        <w:jc w:val="both"/>
        <w:rPr>
          <w:rFonts w:ascii="Book Antiqua" w:hAnsi="Book Antiqua"/>
          <w:b/>
          <w:color w:val="000000"/>
          <w:sz w:val="22"/>
          <w:szCs w:val="22"/>
          <w:lang w:val="pt-BR"/>
        </w:rPr>
      </w:pPr>
      <w:r>
        <w:rPr>
          <w:rFonts w:ascii="Book Antiqua" w:hAnsi="Book Antiqua"/>
          <w:b/>
          <w:color w:val="000000"/>
          <w:sz w:val="22"/>
          <w:szCs w:val="22"/>
          <w:lang w:val="pt-BR"/>
        </w:rPr>
        <w:t>4</w:t>
      </w:r>
      <w:r w:rsidR="008F278D" w:rsidRPr="00B90577">
        <w:rPr>
          <w:rFonts w:ascii="Book Antiqua" w:hAnsi="Book Antiqua"/>
          <w:b/>
          <w:color w:val="000000"/>
          <w:sz w:val="22"/>
          <w:szCs w:val="22"/>
          <w:lang w:val="pt-BR"/>
        </w:rPr>
        <w:t>. PRAZO</w:t>
      </w:r>
    </w:p>
    <w:p w:rsidR="008F278D" w:rsidRDefault="00465B33" w:rsidP="008F278D">
      <w:pPr>
        <w:jc w:val="both"/>
        <w:rPr>
          <w:rFonts w:ascii="Book Antiqua" w:hAnsi="Book Antiqua"/>
          <w:color w:val="000000"/>
          <w:sz w:val="22"/>
          <w:szCs w:val="22"/>
          <w:lang w:val="pt-BR"/>
        </w:rPr>
      </w:pPr>
      <w:r>
        <w:rPr>
          <w:rFonts w:ascii="Book Antiqua" w:hAnsi="Book Antiqua"/>
          <w:color w:val="000000"/>
          <w:sz w:val="22"/>
          <w:szCs w:val="22"/>
          <w:lang w:val="pt-BR"/>
        </w:rPr>
        <w:t>4</w:t>
      </w:r>
      <w:r w:rsidR="008F278D">
        <w:rPr>
          <w:rFonts w:ascii="Book Antiqua" w:hAnsi="Book Antiqua"/>
          <w:color w:val="000000"/>
          <w:sz w:val="22"/>
          <w:szCs w:val="22"/>
          <w:lang w:val="pt-BR"/>
        </w:rPr>
        <w:t xml:space="preserve">.1. O período de execução dos trabalhos do contratado iniciará </w:t>
      </w:r>
      <w:proofErr w:type="gramStart"/>
      <w:r w:rsidR="008F278D">
        <w:rPr>
          <w:rFonts w:ascii="Book Antiqua" w:hAnsi="Book Antiqua"/>
          <w:color w:val="000000"/>
          <w:sz w:val="22"/>
          <w:szCs w:val="22"/>
          <w:lang w:val="pt-BR"/>
        </w:rPr>
        <w:t>3</w:t>
      </w:r>
      <w:proofErr w:type="gramEnd"/>
      <w:r w:rsidR="008F278D">
        <w:rPr>
          <w:rFonts w:ascii="Book Antiqua" w:hAnsi="Book Antiqua"/>
          <w:color w:val="000000"/>
          <w:sz w:val="22"/>
          <w:szCs w:val="22"/>
          <w:lang w:val="pt-BR"/>
        </w:rPr>
        <w:t>(</w:t>
      </w:r>
      <w:proofErr w:type="spellStart"/>
      <w:r w:rsidR="008F278D">
        <w:rPr>
          <w:rFonts w:ascii="Book Antiqua" w:hAnsi="Book Antiqua"/>
          <w:color w:val="000000"/>
          <w:sz w:val="22"/>
          <w:szCs w:val="22"/>
          <w:lang w:val="pt-BR"/>
        </w:rPr>
        <w:t>tres</w:t>
      </w:r>
      <w:proofErr w:type="spellEnd"/>
      <w:r w:rsidR="008F278D">
        <w:rPr>
          <w:rFonts w:ascii="Book Antiqua" w:hAnsi="Book Antiqua"/>
          <w:color w:val="000000"/>
          <w:sz w:val="22"/>
          <w:szCs w:val="22"/>
          <w:lang w:val="pt-BR"/>
        </w:rPr>
        <w:t xml:space="preserve">) dias antes do início do evento e terminará 40(quarenta) dias após o encerramento da </w:t>
      </w:r>
      <w:proofErr w:type="spellStart"/>
      <w:r w:rsidR="008F278D">
        <w:rPr>
          <w:rFonts w:ascii="Book Antiqua" w:hAnsi="Book Antiqua"/>
          <w:color w:val="000000"/>
          <w:sz w:val="22"/>
          <w:szCs w:val="22"/>
          <w:lang w:val="pt-BR"/>
        </w:rPr>
        <w:t>Expogaspar</w:t>
      </w:r>
      <w:proofErr w:type="spellEnd"/>
      <w:r w:rsidR="008F278D">
        <w:rPr>
          <w:rFonts w:ascii="Book Antiqua" w:hAnsi="Book Antiqua"/>
          <w:color w:val="000000"/>
          <w:sz w:val="22"/>
          <w:szCs w:val="22"/>
          <w:lang w:val="pt-BR"/>
        </w:rPr>
        <w:t xml:space="preserve"> 2019, podendo ser renovado, a critério das partes, para idêntico período na edição de 2020.</w:t>
      </w:r>
    </w:p>
    <w:p w:rsidR="008F278D" w:rsidRDefault="008F278D" w:rsidP="008F278D">
      <w:pPr>
        <w:jc w:val="both"/>
        <w:rPr>
          <w:rFonts w:ascii="Book Antiqua" w:hAnsi="Book Antiqua"/>
          <w:color w:val="000000"/>
          <w:sz w:val="22"/>
          <w:szCs w:val="22"/>
          <w:lang w:val="pt-BR"/>
        </w:rPr>
      </w:pPr>
    </w:p>
    <w:p w:rsidR="008F278D" w:rsidRPr="00A320C8" w:rsidRDefault="00B44B47" w:rsidP="008F278D">
      <w:pPr>
        <w:jc w:val="both"/>
        <w:rPr>
          <w:rFonts w:ascii="Book Antiqua" w:hAnsi="Book Antiqua"/>
          <w:b/>
          <w:color w:val="000000"/>
          <w:sz w:val="22"/>
          <w:szCs w:val="22"/>
          <w:lang w:val="pt-BR"/>
        </w:rPr>
      </w:pPr>
      <w:r w:rsidRPr="00A320C8">
        <w:rPr>
          <w:rFonts w:ascii="Book Antiqua" w:hAnsi="Book Antiqua"/>
          <w:b/>
          <w:color w:val="000000"/>
          <w:sz w:val="22"/>
          <w:szCs w:val="22"/>
          <w:lang w:val="pt-BR"/>
        </w:rPr>
        <w:t>5</w:t>
      </w:r>
      <w:r w:rsidR="008F278D" w:rsidRPr="00A320C8">
        <w:rPr>
          <w:rFonts w:ascii="Book Antiqua" w:hAnsi="Book Antiqua"/>
          <w:b/>
          <w:color w:val="000000"/>
          <w:sz w:val="22"/>
          <w:szCs w:val="22"/>
          <w:lang w:val="pt-BR"/>
        </w:rPr>
        <w:t>. PAGAMENTO</w:t>
      </w:r>
    </w:p>
    <w:p w:rsidR="00A320C8" w:rsidRPr="00430317" w:rsidRDefault="00A320C8" w:rsidP="00A320C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lang w:val="pt-BR"/>
        </w:rPr>
        <w:t>5</w:t>
      </w:r>
      <w:r w:rsidRPr="00430317">
        <w:rPr>
          <w:rFonts w:ascii="Book Antiqua" w:eastAsia="Book Antiqua" w:hAnsi="Book Antiqua" w:cs="Arial"/>
          <w:sz w:val="22"/>
          <w:szCs w:val="22"/>
        </w:rPr>
        <w:t xml:space="preserve">.1 O pagamento será efetuado </w:t>
      </w:r>
      <w:r w:rsidRPr="00F01DD2">
        <w:rPr>
          <w:rFonts w:ascii="Book Antiqua" w:eastAsia="Book Antiqua" w:hAnsi="Book Antiqua" w:cs="Arial"/>
          <w:i/>
          <w:sz w:val="22"/>
          <w:szCs w:val="22"/>
        </w:rPr>
        <w:t>em até 15 (quinze) dia</w:t>
      </w:r>
      <w:r w:rsidRPr="00F01DD2">
        <w:rPr>
          <w:rFonts w:ascii="Book Antiqua" w:eastAsia="Book Antiqua" w:hAnsi="Book Antiqua" w:cs="Arial"/>
          <w:i/>
          <w:sz w:val="22"/>
          <w:szCs w:val="22"/>
          <w:shd w:val="clear" w:color="auto" w:fill="FFFFFF"/>
        </w:rPr>
        <w:t>s</w:t>
      </w:r>
      <w:r w:rsidRPr="00F01DD2">
        <w:rPr>
          <w:rFonts w:ascii="Book Antiqua" w:eastAsia="Book Antiqua" w:hAnsi="Book Antiqua" w:cs="Arial"/>
          <w:sz w:val="22"/>
          <w:szCs w:val="22"/>
          <w:shd w:val="clear" w:color="auto" w:fill="FFFFFF"/>
        </w:rPr>
        <w:t>,</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A320C8" w:rsidRPr="00430317" w:rsidRDefault="00A320C8" w:rsidP="00A320C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A320C8" w:rsidRPr="00430317" w:rsidRDefault="00A320C8" w:rsidP="00A320C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A320C8" w:rsidRPr="00430317" w:rsidRDefault="00A320C8" w:rsidP="00A320C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lastRenderedPageBreak/>
        <w:t>5</w:t>
      </w:r>
      <w:r w:rsidRPr="00430317">
        <w:rPr>
          <w:rFonts w:ascii="Book Antiqua" w:eastAsia="Book Antiqua" w:hAnsi="Book Antiqua" w:cs="Arial"/>
          <w:sz w:val="22"/>
          <w:szCs w:val="22"/>
        </w:rPr>
        <w:t>.4 Não haverá, sob hipótese alguma, pagamento antecipado.</w:t>
      </w:r>
    </w:p>
    <w:p w:rsidR="00A320C8" w:rsidRDefault="00A320C8" w:rsidP="00A320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A320C8" w:rsidRDefault="00A320C8" w:rsidP="00A320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A320C8" w:rsidRDefault="00A320C8" w:rsidP="00A320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Fundação Municipal de Esportes e Lazer</w:t>
      </w:r>
    </w:p>
    <w:p w:rsidR="00A320C8" w:rsidRDefault="00A320C8" w:rsidP="00A320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7/2019;</w:t>
      </w:r>
    </w:p>
    <w:p w:rsidR="008F278D" w:rsidRDefault="008F278D" w:rsidP="008F278D">
      <w:pPr>
        <w:jc w:val="both"/>
        <w:rPr>
          <w:rFonts w:ascii="Book Antiqua" w:hAnsi="Book Antiqua"/>
          <w:color w:val="000000"/>
          <w:sz w:val="22"/>
          <w:szCs w:val="22"/>
          <w:lang w:val="pt-BR"/>
        </w:rPr>
      </w:pPr>
    </w:p>
    <w:p w:rsidR="008F278D" w:rsidRPr="00F344EA" w:rsidRDefault="00B44B47" w:rsidP="008F278D">
      <w:pPr>
        <w:jc w:val="both"/>
        <w:rPr>
          <w:rFonts w:ascii="Book Antiqua" w:hAnsi="Book Antiqua"/>
          <w:b/>
          <w:color w:val="000000"/>
          <w:sz w:val="22"/>
          <w:szCs w:val="22"/>
          <w:lang w:val="pt-BR"/>
        </w:rPr>
      </w:pPr>
      <w:r>
        <w:rPr>
          <w:rFonts w:ascii="Book Antiqua" w:hAnsi="Book Antiqua"/>
          <w:b/>
          <w:color w:val="000000"/>
          <w:sz w:val="22"/>
          <w:szCs w:val="22"/>
          <w:lang w:val="pt-BR"/>
        </w:rPr>
        <w:t>6</w:t>
      </w:r>
      <w:r w:rsidR="008F278D" w:rsidRPr="00F344EA">
        <w:rPr>
          <w:rFonts w:ascii="Book Antiqua" w:hAnsi="Book Antiqua"/>
          <w:b/>
          <w:color w:val="000000"/>
          <w:sz w:val="22"/>
          <w:szCs w:val="22"/>
          <w:lang w:val="pt-BR"/>
        </w:rPr>
        <w:t>. DISPOSIÇÕES FINAIS</w:t>
      </w:r>
    </w:p>
    <w:p w:rsidR="008F278D" w:rsidRPr="00F344EA" w:rsidRDefault="00B44B47" w:rsidP="008F278D">
      <w:pPr>
        <w:jc w:val="both"/>
        <w:rPr>
          <w:rFonts w:ascii="Book Antiqua" w:hAnsi="Book Antiqua"/>
          <w:color w:val="000000"/>
          <w:sz w:val="22"/>
          <w:szCs w:val="22"/>
          <w:lang w:val="pt-BR"/>
        </w:rPr>
      </w:pPr>
      <w:r>
        <w:rPr>
          <w:rFonts w:ascii="Book Antiqua" w:hAnsi="Book Antiqua"/>
          <w:color w:val="000000"/>
          <w:sz w:val="22"/>
          <w:szCs w:val="22"/>
          <w:lang w:val="pt-BR"/>
        </w:rPr>
        <w:t xml:space="preserve">6.1 </w:t>
      </w:r>
      <w:r w:rsidR="008F278D" w:rsidRPr="00F344EA">
        <w:rPr>
          <w:rFonts w:ascii="Book Antiqua" w:hAnsi="Book Antiqua"/>
          <w:color w:val="000000"/>
          <w:sz w:val="22"/>
          <w:szCs w:val="22"/>
          <w:lang w:val="pt-BR"/>
        </w:rPr>
        <w:t xml:space="preserve">A planta baixa com a posição dos pontos de venda </w:t>
      </w:r>
      <w:r w:rsidR="008F278D">
        <w:rPr>
          <w:rFonts w:ascii="Book Antiqua" w:hAnsi="Book Antiqua"/>
          <w:color w:val="000000"/>
          <w:sz w:val="22"/>
          <w:szCs w:val="22"/>
          <w:lang w:val="pt-BR"/>
        </w:rPr>
        <w:t xml:space="preserve">e caixas </w:t>
      </w:r>
      <w:r w:rsidR="008F278D" w:rsidRPr="00F344EA">
        <w:rPr>
          <w:rFonts w:ascii="Book Antiqua" w:hAnsi="Book Antiqua"/>
          <w:color w:val="000000"/>
          <w:sz w:val="22"/>
          <w:szCs w:val="22"/>
          <w:lang w:val="pt-BR"/>
        </w:rPr>
        <w:t xml:space="preserve">está disposta no Anexo </w:t>
      </w:r>
      <w:r w:rsidR="008F278D">
        <w:rPr>
          <w:rFonts w:ascii="Book Antiqua" w:hAnsi="Book Antiqua"/>
          <w:color w:val="000000"/>
          <w:sz w:val="22"/>
          <w:szCs w:val="22"/>
          <w:lang w:val="pt-BR"/>
        </w:rPr>
        <w:t>B</w:t>
      </w:r>
      <w:r w:rsidR="008F278D" w:rsidRPr="00F344EA">
        <w:rPr>
          <w:rFonts w:ascii="Book Antiqua" w:hAnsi="Book Antiqua"/>
          <w:color w:val="000000"/>
          <w:sz w:val="22"/>
          <w:szCs w:val="22"/>
          <w:lang w:val="pt-BR"/>
        </w:rPr>
        <w:t xml:space="preserve"> do presente Termo de Referência;</w:t>
      </w:r>
    </w:p>
    <w:p w:rsidR="008F278D" w:rsidRDefault="00B44B47" w:rsidP="008F278D">
      <w:pPr>
        <w:jc w:val="both"/>
        <w:rPr>
          <w:rFonts w:ascii="Book Antiqua" w:hAnsi="Book Antiqua"/>
          <w:color w:val="000000"/>
          <w:sz w:val="22"/>
          <w:szCs w:val="22"/>
          <w:lang w:val="pt-BR"/>
        </w:rPr>
      </w:pPr>
      <w:r>
        <w:rPr>
          <w:rFonts w:ascii="Book Antiqua" w:hAnsi="Book Antiqua"/>
          <w:color w:val="000000"/>
          <w:sz w:val="22"/>
          <w:szCs w:val="22"/>
          <w:lang w:val="pt-BR"/>
        </w:rPr>
        <w:t xml:space="preserve">6.2 </w:t>
      </w:r>
      <w:r w:rsidR="008F278D" w:rsidRPr="00F344EA">
        <w:rPr>
          <w:rFonts w:ascii="Book Antiqua" w:hAnsi="Book Antiqua"/>
          <w:color w:val="000000"/>
          <w:sz w:val="22"/>
          <w:szCs w:val="22"/>
          <w:lang w:val="pt-BR"/>
        </w:rPr>
        <w:t>A localização da área designada para permissão na planta baixa, não configura uma posição fixa ou imutável, podendo a critério da Administração, por motivos operacionais (segurança, fluxo de pessoal, sanitários e outros), ser realocados</w:t>
      </w:r>
      <w:r w:rsidR="008F278D">
        <w:rPr>
          <w:rFonts w:ascii="Book Antiqua" w:hAnsi="Book Antiqua"/>
          <w:color w:val="000000"/>
          <w:sz w:val="22"/>
          <w:szCs w:val="22"/>
          <w:lang w:val="pt-BR"/>
        </w:rPr>
        <w:t>;</w:t>
      </w:r>
    </w:p>
    <w:p w:rsidR="008F278D" w:rsidRDefault="00B44B47" w:rsidP="008F278D">
      <w:pPr>
        <w:jc w:val="both"/>
        <w:rPr>
          <w:rFonts w:ascii="Book Antiqua" w:hAnsi="Book Antiqua"/>
          <w:color w:val="000000"/>
          <w:sz w:val="22"/>
          <w:szCs w:val="22"/>
          <w:lang w:val="pt-BR"/>
        </w:rPr>
      </w:pPr>
      <w:r>
        <w:rPr>
          <w:rFonts w:ascii="Book Antiqua" w:hAnsi="Book Antiqua"/>
          <w:color w:val="000000"/>
          <w:sz w:val="22"/>
          <w:szCs w:val="22"/>
          <w:lang w:val="pt-BR"/>
        </w:rPr>
        <w:t xml:space="preserve">6.3 </w:t>
      </w:r>
      <w:r w:rsidR="008F278D">
        <w:rPr>
          <w:rFonts w:ascii="Book Antiqua" w:hAnsi="Book Antiqua"/>
          <w:color w:val="000000"/>
          <w:sz w:val="22"/>
          <w:szCs w:val="22"/>
          <w:lang w:val="pt-BR"/>
        </w:rPr>
        <w:t>Os licitantes deverão obrigatoriamente realizar visita técnica ao local da realização do evento, para tomarem conhecimento sobre o espaço, particularidades e condições disponibilizadas para a execução de seus serviços. A organização da EXPOGASPAR 2019 fornecerá declaração comprovando que o licitante visitou o local, o que deverá ser apresentado juntamente com os demais documentos necessários ao processo licitatório.</w:t>
      </w:r>
    </w:p>
    <w:p w:rsidR="008F278D" w:rsidRPr="00F344EA" w:rsidRDefault="00B44B47" w:rsidP="008F278D">
      <w:pPr>
        <w:jc w:val="both"/>
        <w:rPr>
          <w:rFonts w:ascii="Book Antiqua" w:hAnsi="Book Antiqua"/>
          <w:color w:val="000000"/>
          <w:sz w:val="22"/>
          <w:szCs w:val="22"/>
          <w:lang w:val="pt-BR"/>
        </w:rPr>
      </w:pPr>
      <w:r>
        <w:rPr>
          <w:rFonts w:ascii="Book Antiqua" w:hAnsi="Book Antiqua"/>
          <w:color w:val="000000"/>
          <w:sz w:val="22"/>
          <w:szCs w:val="22"/>
          <w:lang w:val="pt-BR"/>
        </w:rPr>
        <w:t xml:space="preserve">6.3.1 </w:t>
      </w:r>
      <w:r w:rsidR="008F278D">
        <w:rPr>
          <w:rFonts w:ascii="Book Antiqua" w:hAnsi="Book Antiqua"/>
          <w:color w:val="000000"/>
          <w:sz w:val="22"/>
          <w:szCs w:val="22"/>
          <w:lang w:val="pt-BR"/>
        </w:rPr>
        <w:t xml:space="preserve">A visita técnica deverá ser agendada junto à Diretoria de Turismo da Secretaria Municipal de Desenvolvimento Econômico, Renda e Turismo de Gaspar </w:t>
      </w:r>
      <w:proofErr w:type="gramStart"/>
      <w:r w:rsidR="008F278D">
        <w:rPr>
          <w:rFonts w:ascii="Book Antiqua" w:hAnsi="Book Antiqua"/>
          <w:color w:val="000000"/>
          <w:sz w:val="22"/>
          <w:szCs w:val="22"/>
          <w:lang w:val="pt-BR"/>
        </w:rPr>
        <w:t xml:space="preserve">( </w:t>
      </w:r>
      <w:proofErr w:type="gramEnd"/>
      <w:r w:rsidR="008F278D">
        <w:rPr>
          <w:rFonts w:ascii="Book Antiqua" w:hAnsi="Book Antiqua"/>
          <w:color w:val="000000"/>
          <w:sz w:val="22"/>
          <w:szCs w:val="22"/>
          <w:lang w:val="pt-BR"/>
        </w:rPr>
        <w:t xml:space="preserve">telefone 047 3331-6389), de segunda a sexta-feira, das 13 às 17 horas, até </w:t>
      </w:r>
      <w:proofErr w:type="spellStart"/>
      <w:r w:rsidR="008F278D">
        <w:rPr>
          <w:rFonts w:ascii="Book Antiqua" w:hAnsi="Book Antiqua"/>
          <w:color w:val="000000"/>
          <w:sz w:val="22"/>
          <w:szCs w:val="22"/>
          <w:lang w:val="pt-BR"/>
        </w:rPr>
        <w:t>tres</w:t>
      </w:r>
      <w:proofErr w:type="spellEnd"/>
      <w:r w:rsidR="008F278D">
        <w:rPr>
          <w:rFonts w:ascii="Book Antiqua" w:hAnsi="Book Antiqua"/>
          <w:color w:val="000000"/>
          <w:sz w:val="22"/>
          <w:szCs w:val="22"/>
          <w:lang w:val="pt-BR"/>
        </w:rPr>
        <w:t xml:space="preserve"> dias antes da realização da licitação.  </w:t>
      </w:r>
    </w:p>
    <w:p w:rsidR="008F278D" w:rsidRPr="00F344EA" w:rsidRDefault="008F278D" w:rsidP="008F278D">
      <w:pPr>
        <w:jc w:val="both"/>
        <w:rPr>
          <w:rFonts w:ascii="Book Antiqua" w:hAnsi="Book Antiqua"/>
          <w:color w:val="000000"/>
          <w:sz w:val="22"/>
          <w:szCs w:val="22"/>
          <w:lang w:val="pt-BR"/>
        </w:rPr>
      </w:pPr>
    </w:p>
    <w:p w:rsidR="008F278D" w:rsidRPr="00F344EA" w:rsidRDefault="00B44B47" w:rsidP="008F278D">
      <w:pPr>
        <w:jc w:val="both"/>
        <w:rPr>
          <w:rFonts w:ascii="Book Antiqua" w:hAnsi="Book Antiqua"/>
          <w:color w:val="000000"/>
          <w:sz w:val="22"/>
          <w:szCs w:val="22"/>
          <w:lang w:val="pt-BR"/>
        </w:rPr>
      </w:pPr>
      <w:r>
        <w:rPr>
          <w:rFonts w:ascii="Book Antiqua" w:hAnsi="Book Antiqua"/>
          <w:color w:val="000000"/>
          <w:sz w:val="22"/>
          <w:szCs w:val="22"/>
          <w:lang w:val="pt-BR"/>
        </w:rPr>
        <w:t xml:space="preserve">6.4 </w:t>
      </w:r>
      <w:r w:rsidR="008F278D" w:rsidRPr="00F344EA">
        <w:rPr>
          <w:rFonts w:ascii="Book Antiqua" w:hAnsi="Book Antiqua"/>
          <w:color w:val="000000"/>
          <w:sz w:val="22"/>
          <w:szCs w:val="22"/>
          <w:lang w:val="pt-BR"/>
        </w:rPr>
        <w:t>São partes integrantes deste Termo de Referência:</w:t>
      </w:r>
    </w:p>
    <w:p w:rsidR="008F278D" w:rsidRPr="00F344EA" w:rsidRDefault="008F278D" w:rsidP="008F278D">
      <w:pPr>
        <w:jc w:val="both"/>
        <w:rPr>
          <w:rFonts w:ascii="Book Antiqua" w:hAnsi="Book Antiqua"/>
          <w:color w:val="000000"/>
          <w:sz w:val="22"/>
          <w:szCs w:val="22"/>
          <w:lang w:val="pt-BR"/>
        </w:rPr>
      </w:pPr>
    </w:p>
    <w:p w:rsidR="008F278D" w:rsidRPr="00F344EA" w:rsidRDefault="008F278D" w:rsidP="008F278D">
      <w:pPr>
        <w:jc w:val="both"/>
        <w:rPr>
          <w:rFonts w:ascii="Book Antiqua" w:hAnsi="Book Antiqua"/>
          <w:color w:val="000000"/>
          <w:sz w:val="22"/>
          <w:szCs w:val="22"/>
          <w:lang w:val="pt-BR"/>
        </w:rPr>
      </w:pPr>
    </w:p>
    <w:p w:rsidR="008F278D" w:rsidRPr="00F344EA" w:rsidRDefault="008F278D" w:rsidP="008F278D">
      <w:pPr>
        <w:jc w:val="both"/>
        <w:rPr>
          <w:rFonts w:ascii="Book Antiqua" w:hAnsi="Book Antiqua"/>
          <w:color w:val="000000"/>
          <w:sz w:val="22"/>
          <w:szCs w:val="22"/>
          <w:lang w:val="pt-BR"/>
        </w:rPr>
      </w:pPr>
      <w:r w:rsidRPr="00F344EA">
        <w:rPr>
          <w:rFonts w:ascii="Book Antiqua" w:hAnsi="Book Antiqua"/>
          <w:color w:val="000000"/>
          <w:sz w:val="22"/>
          <w:szCs w:val="22"/>
          <w:lang w:val="pt-BR"/>
        </w:rPr>
        <w:t xml:space="preserve">- </w:t>
      </w:r>
      <w:r>
        <w:rPr>
          <w:rFonts w:ascii="Book Antiqua" w:hAnsi="Book Antiqua"/>
          <w:color w:val="000000"/>
          <w:sz w:val="22"/>
          <w:szCs w:val="22"/>
          <w:lang w:val="pt-BR"/>
        </w:rPr>
        <w:t>Anexo</w:t>
      </w:r>
      <w:r w:rsidRPr="00F344EA">
        <w:rPr>
          <w:rFonts w:ascii="Book Antiqua" w:hAnsi="Book Antiqua"/>
          <w:color w:val="000000"/>
          <w:sz w:val="22"/>
          <w:szCs w:val="22"/>
          <w:lang w:val="pt-BR"/>
        </w:rPr>
        <w:t xml:space="preserve"> A </w:t>
      </w:r>
      <w:r>
        <w:rPr>
          <w:rFonts w:ascii="Book Antiqua" w:hAnsi="Book Antiqua"/>
          <w:color w:val="000000"/>
          <w:sz w:val="22"/>
          <w:szCs w:val="22"/>
          <w:lang w:val="pt-BR"/>
        </w:rPr>
        <w:t>–</w:t>
      </w:r>
      <w:r w:rsidRPr="00F344EA">
        <w:rPr>
          <w:rFonts w:ascii="Book Antiqua" w:hAnsi="Book Antiqua"/>
          <w:color w:val="000000"/>
          <w:sz w:val="22"/>
          <w:szCs w:val="22"/>
          <w:lang w:val="pt-BR"/>
        </w:rPr>
        <w:t xml:space="preserve"> </w:t>
      </w:r>
      <w:r>
        <w:rPr>
          <w:rFonts w:ascii="Book Antiqua" w:hAnsi="Book Antiqua"/>
          <w:color w:val="000000"/>
          <w:sz w:val="22"/>
          <w:szCs w:val="22"/>
          <w:lang w:val="pt-BR"/>
        </w:rPr>
        <w:t>Escala de trabalhos dos caixas durante a EXPOGASPAR 2019</w:t>
      </w:r>
      <w:r w:rsidRPr="00F344EA">
        <w:rPr>
          <w:rFonts w:ascii="Book Antiqua" w:hAnsi="Book Antiqua"/>
          <w:color w:val="000000"/>
          <w:sz w:val="22"/>
          <w:szCs w:val="22"/>
          <w:lang w:val="pt-BR"/>
        </w:rPr>
        <w:t>;</w:t>
      </w:r>
    </w:p>
    <w:p w:rsidR="008F278D" w:rsidRPr="00AC026F" w:rsidRDefault="008F278D"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sz w:val="22"/>
          <w:lang w:val="pt-BR"/>
        </w:rPr>
      </w:pPr>
      <w:r w:rsidRPr="00F344EA">
        <w:rPr>
          <w:rFonts w:ascii="Book Antiqua" w:hAnsi="Book Antiqua"/>
          <w:color w:val="000000"/>
          <w:sz w:val="22"/>
          <w:szCs w:val="22"/>
          <w:lang w:val="pt-BR"/>
        </w:rPr>
        <w:t>- A</w:t>
      </w:r>
      <w:r>
        <w:rPr>
          <w:rFonts w:ascii="Book Antiqua" w:hAnsi="Book Antiqua"/>
          <w:color w:val="000000"/>
          <w:sz w:val="22"/>
          <w:szCs w:val="22"/>
          <w:lang w:val="pt-BR"/>
        </w:rPr>
        <w:t>nexo</w:t>
      </w:r>
      <w:r w:rsidRPr="00F344EA">
        <w:rPr>
          <w:rFonts w:ascii="Book Antiqua" w:hAnsi="Book Antiqua"/>
          <w:color w:val="000000"/>
          <w:sz w:val="22"/>
          <w:szCs w:val="22"/>
          <w:lang w:val="pt-BR"/>
        </w:rPr>
        <w:t xml:space="preserve"> B</w:t>
      </w:r>
      <w:r w:rsidRPr="00F344EA">
        <w:rPr>
          <w:rFonts w:ascii="Book Antiqua" w:hAnsi="Book Antiqua"/>
          <w:b/>
          <w:color w:val="000000"/>
          <w:sz w:val="22"/>
          <w:szCs w:val="22"/>
          <w:lang w:val="pt-BR"/>
        </w:rPr>
        <w:t xml:space="preserve"> -</w:t>
      </w:r>
      <w:proofErr w:type="gramStart"/>
      <w:r w:rsidRPr="00F344EA">
        <w:rPr>
          <w:rFonts w:ascii="Book Antiqua" w:hAnsi="Book Antiqua"/>
          <w:b/>
          <w:color w:val="000000"/>
          <w:sz w:val="22"/>
          <w:szCs w:val="22"/>
          <w:lang w:val="pt-BR"/>
        </w:rPr>
        <w:t xml:space="preserve">  </w:t>
      </w:r>
      <w:proofErr w:type="gramEnd"/>
      <w:r w:rsidRPr="00F344EA">
        <w:rPr>
          <w:rFonts w:ascii="Book Antiqua" w:hAnsi="Book Antiqua"/>
          <w:color w:val="000000"/>
          <w:sz w:val="22"/>
          <w:szCs w:val="22"/>
          <w:lang w:val="pt-BR"/>
        </w:rPr>
        <w:t>P</w:t>
      </w:r>
      <w:r>
        <w:rPr>
          <w:rFonts w:ascii="Book Antiqua" w:hAnsi="Book Antiqua"/>
          <w:color w:val="000000"/>
          <w:sz w:val="22"/>
          <w:szCs w:val="22"/>
          <w:lang w:val="pt-BR"/>
        </w:rPr>
        <w:t>lanta baixa</w:t>
      </w:r>
      <w:r w:rsidRPr="00F344EA">
        <w:rPr>
          <w:rFonts w:ascii="Book Antiqua" w:hAnsi="Book Antiqua"/>
          <w:color w:val="000000"/>
          <w:sz w:val="22"/>
          <w:szCs w:val="22"/>
          <w:lang w:val="pt-BR"/>
        </w:rPr>
        <w:t>.</w:t>
      </w:r>
    </w:p>
    <w:p w:rsidR="00B44B47"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4B47"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4B47"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11</w:t>
      </w:r>
      <w:r w:rsidRPr="00F8255D">
        <w:rPr>
          <w:rFonts w:ascii="Book Antiqua" w:hAnsi="Book Antiqua"/>
          <w:sz w:val="22"/>
          <w:szCs w:val="22"/>
          <w:lang w:val="pt-BR"/>
        </w:rPr>
        <w:t xml:space="preserve"> de </w:t>
      </w:r>
      <w:r>
        <w:rPr>
          <w:rFonts w:ascii="Book Antiqua" w:hAnsi="Book Antiqua"/>
          <w:sz w:val="22"/>
          <w:szCs w:val="22"/>
          <w:lang w:val="pt-BR"/>
        </w:rPr>
        <w:t>março</w:t>
      </w:r>
      <w:r w:rsidRPr="00F8255D">
        <w:rPr>
          <w:rFonts w:ascii="Book Antiqua" w:hAnsi="Book Antiqua"/>
          <w:sz w:val="22"/>
          <w:szCs w:val="22"/>
          <w:lang w:val="pt-BR"/>
        </w:rPr>
        <w:t xml:space="preserve"> de 2019.</w:t>
      </w:r>
    </w:p>
    <w:p w:rsidR="00B44B47"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4B47"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4B47"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4B47"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44B47"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B44B47" w:rsidTr="00B44B47">
        <w:tc>
          <w:tcPr>
            <w:tcW w:w="5172" w:type="dxa"/>
          </w:tcPr>
          <w:p w:rsidR="00B44B47" w:rsidRPr="005B02D2" w:rsidRDefault="00B44B47" w:rsidP="00B44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sidRPr="005B02D2">
              <w:rPr>
                <w:rFonts w:ascii="Book Antiqua" w:hAnsi="Book Antiqua" w:cs="Book Antiqua"/>
                <w:b/>
                <w:bCs/>
              </w:rPr>
              <w:t>JOSÉ CARLOS DE CARVALHO JUNIOR</w:t>
            </w:r>
          </w:p>
          <w:p w:rsidR="00B44B47" w:rsidRPr="005B02D2" w:rsidRDefault="00B44B47" w:rsidP="00B44B4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eastAsia="Book Antiqua" w:hAnsi="Book Antiqua"/>
                <w:sz w:val="22"/>
              </w:rPr>
            </w:pPr>
            <w:r w:rsidRPr="005B02D2">
              <w:rPr>
                <w:rFonts w:ascii="Book Antiqua" w:hAnsi="Book Antiqua" w:cs="Book Antiqua"/>
              </w:rPr>
              <w:t>Diretor-Presidente da Fundação Municipal de Esportes e Lazer</w:t>
            </w:r>
          </w:p>
        </w:tc>
        <w:tc>
          <w:tcPr>
            <w:tcW w:w="5173" w:type="dxa"/>
          </w:tcPr>
          <w:p w:rsidR="00B44B47" w:rsidRPr="005B02D2" w:rsidRDefault="00B44B47" w:rsidP="00B44B47">
            <w:pPr>
              <w:pStyle w:val="Normal0"/>
              <w:jc w:val="center"/>
              <w:rPr>
                <w:rFonts w:ascii="Book Antiqua" w:hAnsi="Book Antiqua" w:cs="Book Antiqua"/>
                <w:b/>
                <w:bCs/>
                <w:sz w:val="20"/>
              </w:rPr>
            </w:pPr>
            <w:r w:rsidRPr="005B02D2">
              <w:rPr>
                <w:rFonts w:ascii="Book Antiqua" w:hAnsi="Book Antiqua" w:cs="Book Antiqua"/>
                <w:b/>
                <w:bCs/>
                <w:sz w:val="20"/>
              </w:rPr>
              <w:t>CELSO OLIVEIRA</w:t>
            </w:r>
          </w:p>
          <w:p w:rsidR="00B44B47" w:rsidRPr="005B02D2" w:rsidRDefault="00B44B47" w:rsidP="00B44B4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eastAsia="Book Antiqua" w:hAnsi="Book Antiqua"/>
                <w:sz w:val="22"/>
              </w:rPr>
            </w:pPr>
            <w:r w:rsidRPr="005B02D2">
              <w:rPr>
                <w:rFonts w:ascii="Book Antiqua" w:hAnsi="Book Antiqua" w:cs="Book Antiqua"/>
              </w:rPr>
              <w:t>Secretário Municipal de Desenvolvimento Econômico, Renda e Turismo</w:t>
            </w:r>
          </w:p>
        </w:tc>
      </w:tr>
    </w:tbl>
    <w:p w:rsidR="00B44B47" w:rsidRDefault="00B44B47" w:rsidP="00C05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B44B47" w:rsidRPr="004F6FE2"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Pr>
          <w:rFonts w:ascii="Book Antiqua" w:eastAsia="Book Antiqua" w:hAnsi="Book Antiqua"/>
          <w:b/>
          <w:sz w:val="48"/>
          <w:szCs w:val="48"/>
          <w:lang w:val="pt-BR"/>
        </w:rPr>
        <w:lastRenderedPageBreak/>
        <w:t>ANEXO I – “A”</w:t>
      </w:r>
    </w:p>
    <w:p w:rsidR="00B44B47" w:rsidRPr="004F6FE2" w:rsidRDefault="00B44B47" w:rsidP="00B44B47">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Pr>
          <w:rFonts w:ascii="Book Antiqua" w:eastAsia="Book Antiqua" w:hAnsi="Book Antiqua"/>
          <w:color w:val="000000"/>
          <w:sz w:val="36"/>
          <w:szCs w:val="36"/>
        </w:rPr>
        <w:t>045/2019</w:t>
      </w: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sz w:val="36"/>
          <w:szCs w:val="36"/>
          <w:lang w:val="pt-BR"/>
        </w:rPr>
      </w:pPr>
      <w:r w:rsidRPr="004F6FE2">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025/2019</w:t>
      </w:r>
    </w:p>
    <w:p w:rsidR="00B44B47" w:rsidRP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lang w:val="pt-BR"/>
        </w:rPr>
      </w:pPr>
    </w:p>
    <w:p w:rsidR="00AB3A57" w:rsidRDefault="00AB3A5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6"/>
          <w:szCs w:val="36"/>
          <w:lang w:val="pt-BR"/>
        </w:rPr>
      </w:pPr>
    </w:p>
    <w:p w:rsidR="00B44B47" w:rsidRP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36"/>
          <w:szCs w:val="36"/>
          <w:lang w:val="pt-BR"/>
        </w:rPr>
      </w:pPr>
      <w:r w:rsidRPr="00B44B47">
        <w:rPr>
          <w:sz w:val="36"/>
          <w:szCs w:val="36"/>
          <w:lang w:val="pt-BR"/>
        </w:rPr>
        <w:t>ESCALA DE TRABALHOS DOS CAIXAS</w:t>
      </w: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tbl>
      <w:tblPr>
        <w:tblStyle w:val="Tabelacomgrade"/>
        <w:tblW w:w="0" w:type="auto"/>
        <w:jc w:val="center"/>
        <w:tblLook w:val="04A0"/>
      </w:tblPr>
      <w:tblGrid>
        <w:gridCol w:w="2802"/>
        <w:gridCol w:w="2693"/>
        <w:gridCol w:w="2693"/>
      </w:tblGrid>
      <w:tr w:rsidR="00B44B47" w:rsidTr="00AB3A57">
        <w:trPr>
          <w:jc w:val="center"/>
        </w:trPr>
        <w:tc>
          <w:tcPr>
            <w:tcW w:w="2802" w:type="dxa"/>
            <w:shd w:val="clear" w:color="auto" w:fill="D9D9D9" w:themeFill="background1" w:themeFillShade="D9"/>
          </w:tcPr>
          <w:p w:rsidR="00B44B47" w:rsidRP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lang w:val="pt-BR"/>
              </w:rPr>
            </w:pPr>
            <w:r>
              <w:rPr>
                <w:rFonts w:ascii="Book Antiqua" w:eastAsia="Book Antiqua" w:hAnsi="Book Antiqua"/>
                <w:b/>
                <w:sz w:val="22"/>
                <w:szCs w:val="22"/>
                <w:lang w:val="pt-BR"/>
              </w:rPr>
              <w:t>Data</w:t>
            </w:r>
          </w:p>
        </w:tc>
        <w:tc>
          <w:tcPr>
            <w:tcW w:w="2693" w:type="dxa"/>
            <w:shd w:val="clear" w:color="auto" w:fill="D9D9D9" w:themeFill="background1" w:themeFillShade="D9"/>
          </w:tcPr>
          <w:p w:rsidR="00B44B47" w:rsidRP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lang w:val="pt-BR"/>
              </w:rPr>
            </w:pPr>
            <w:r>
              <w:rPr>
                <w:rFonts w:ascii="Book Antiqua" w:eastAsia="Book Antiqua" w:hAnsi="Book Antiqua"/>
                <w:b/>
                <w:sz w:val="22"/>
                <w:szCs w:val="22"/>
                <w:lang w:val="pt-BR"/>
              </w:rPr>
              <w:t>Horário</w:t>
            </w:r>
          </w:p>
        </w:tc>
        <w:tc>
          <w:tcPr>
            <w:tcW w:w="2693" w:type="dxa"/>
            <w:shd w:val="clear" w:color="auto" w:fill="D9D9D9" w:themeFill="background1" w:themeFillShade="D9"/>
          </w:tcPr>
          <w:p w:rsidR="00B44B47" w:rsidRP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lang w:val="pt-BR"/>
              </w:rPr>
            </w:pPr>
            <w:r>
              <w:rPr>
                <w:rFonts w:ascii="Book Antiqua" w:eastAsia="Book Antiqua" w:hAnsi="Book Antiqua"/>
                <w:b/>
                <w:sz w:val="22"/>
                <w:szCs w:val="22"/>
                <w:lang w:val="pt-BR"/>
              </w:rPr>
              <w:t>Quantidade de Caixas</w:t>
            </w:r>
          </w:p>
        </w:tc>
      </w:tr>
      <w:tr w:rsidR="00B44B47" w:rsidTr="00AB3A57">
        <w:trPr>
          <w:jc w:val="center"/>
        </w:trPr>
        <w:tc>
          <w:tcPr>
            <w:tcW w:w="2802" w:type="dxa"/>
          </w:tcPr>
          <w:p w:rsidR="00B44B47" w:rsidRP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E4FED">
              <w:rPr>
                <w:rFonts w:ascii="Book Antiqua" w:eastAsia="Book Antiqua" w:hAnsi="Book Antiqua"/>
                <w:sz w:val="22"/>
                <w:szCs w:val="22"/>
                <w:lang w:val="pt-BR"/>
              </w:rPr>
              <w:t xml:space="preserve">04/07/2019 </w:t>
            </w:r>
            <w:r>
              <w:rPr>
                <w:rFonts w:ascii="Book Antiqua" w:eastAsia="Book Antiqua" w:hAnsi="Book Antiqua"/>
                <w:sz w:val="22"/>
                <w:szCs w:val="22"/>
                <w:lang w:val="pt-BR"/>
              </w:rPr>
              <w:t>–</w:t>
            </w:r>
            <w:r w:rsidRPr="002E4FED">
              <w:rPr>
                <w:rFonts w:ascii="Book Antiqua" w:eastAsia="Book Antiqua" w:hAnsi="Book Antiqua"/>
                <w:sz w:val="22"/>
                <w:szCs w:val="22"/>
                <w:lang w:val="pt-BR"/>
              </w:rPr>
              <w:t xml:space="preserve"> </w:t>
            </w:r>
            <w:proofErr w:type="spellStart"/>
            <w:r>
              <w:rPr>
                <w:rFonts w:ascii="Book Antiqua" w:eastAsia="Book Antiqua" w:hAnsi="Book Antiqua"/>
                <w:sz w:val="22"/>
                <w:szCs w:val="22"/>
                <w:lang w:val="pt-BR"/>
              </w:rPr>
              <w:t>Quinta-feira</w:t>
            </w:r>
            <w:proofErr w:type="spellEnd"/>
          </w:p>
        </w:tc>
        <w:tc>
          <w:tcPr>
            <w:tcW w:w="2693" w:type="dxa"/>
          </w:tcPr>
          <w:p w:rsidR="00B44B47" w:rsidRP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E4FED">
              <w:rPr>
                <w:rFonts w:ascii="Book Antiqua" w:eastAsia="Book Antiqua" w:hAnsi="Book Antiqua"/>
                <w:sz w:val="22"/>
                <w:szCs w:val="22"/>
                <w:lang w:val="pt-BR"/>
              </w:rPr>
              <w:t>19 horas às 24 horas</w:t>
            </w:r>
          </w:p>
        </w:tc>
        <w:tc>
          <w:tcPr>
            <w:tcW w:w="2693" w:type="dxa"/>
          </w:tcPr>
          <w:p w:rsidR="00B44B47" w:rsidRPr="002E4FED" w:rsidRDefault="002E4FED"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lang w:val="pt-BR"/>
              </w:rPr>
              <w:t>06 caixas</w:t>
            </w:r>
          </w:p>
        </w:tc>
      </w:tr>
      <w:tr w:rsidR="002E4FED" w:rsidTr="00AB3A57">
        <w:trPr>
          <w:jc w:val="center"/>
        </w:trPr>
        <w:tc>
          <w:tcPr>
            <w:tcW w:w="2802" w:type="dxa"/>
            <w:vMerge w:val="restart"/>
            <w:vAlign w:val="center"/>
          </w:tcPr>
          <w:p w:rsidR="002E4FED" w:rsidRP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szCs w:val="22"/>
                <w:lang w:val="pt-BR"/>
              </w:rPr>
            </w:pPr>
            <w:r>
              <w:rPr>
                <w:rFonts w:ascii="Book Antiqua" w:eastAsia="Book Antiqua" w:hAnsi="Book Antiqua"/>
                <w:sz w:val="22"/>
                <w:szCs w:val="22"/>
                <w:lang w:val="pt-BR"/>
              </w:rPr>
              <w:t xml:space="preserve">05/07/2019 – </w:t>
            </w:r>
            <w:proofErr w:type="spellStart"/>
            <w:r>
              <w:rPr>
                <w:rFonts w:ascii="Book Antiqua" w:eastAsia="Book Antiqua" w:hAnsi="Book Antiqua"/>
                <w:sz w:val="22"/>
                <w:szCs w:val="22"/>
                <w:lang w:val="pt-BR"/>
              </w:rPr>
              <w:t>Sexta-feira</w:t>
            </w:r>
            <w:proofErr w:type="spellEnd"/>
            <w:r>
              <w:rPr>
                <w:rFonts w:ascii="Book Antiqua" w:eastAsia="Book Antiqua" w:hAnsi="Book Antiqua"/>
                <w:sz w:val="22"/>
                <w:szCs w:val="22"/>
                <w:lang w:val="pt-BR"/>
              </w:rPr>
              <w:t xml:space="preserve"> </w:t>
            </w:r>
          </w:p>
        </w:tc>
        <w:tc>
          <w:tcPr>
            <w:tcW w:w="2693" w:type="dxa"/>
          </w:tcPr>
          <w:p w:rsidR="002E4FED" w:rsidRP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Pr>
                <w:rFonts w:ascii="Book Antiqua" w:eastAsia="Book Antiqua" w:hAnsi="Book Antiqua"/>
                <w:sz w:val="22"/>
                <w:szCs w:val="22"/>
                <w:lang w:val="pt-BR"/>
              </w:rPr>
              <w:t>14 horas às 19 horas</w:t>
            </w:r>
          </w:p>
        </w:tc>
        <w:tc>
          <w:tcPr>
            <w:tcW w:w="2693" w:type="dxa"/>
          </w:tcPr>
          <w:p w:rsidR="002E4FED" w:rsidRPr="002E4FED" w:rsidRDefault="002E4FED"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lang w:val="pt-BR"/>
              </w:rPr>
              <w:t>01 caixa</w:t>
            </w:r>
          </w:p>
        </w:tc>
      </w:tr>
      <w:tr w:rsidR="002E4FED" w:rsidTr="00AB3A57">
        <w:trPr>
          <w:jc w:val="center"/>
        </w:trPr>
        <w:tc>
          <w:tcPr>
            <w:tcW w:w="2802" w:type="dxa"/>
            <w:vMerge/>
          </w:tcPr>
          <w:p w:rsid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tc>
        <w:tc>
          <w:tcPr>
            <w:tcW w:w="2693" w:type="dxa"/>
          </w:tcPr>
          <w:p w:rsidR="002E4FED" w:rsidRP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Pr>
                <w:rFonts w:ascii="Book Antiqua" w:eastAsia="Book Antiqua" w:hAnsi="Book Antiqua"/>
                <w:sz w:val="22"/>
                <w:szCs w:val="22"/>
                <w:lang w:val="pt-BR"/>
              </w:rPr>
              <w:t xml:space="preserve">19 horas </w:t>
            </w:r>
            <w:proofErr w:type="gramStart"/>
            <w:r>
              <w:rPr>
                <w:rFonts w:ascii="Book Antiqua" w:eastAsia="Book Antiqua" w:hAnsi="Book Antiqua"/>
                <w:sz w:val="22"/>
                <w:szCs w:val="22"/>
                <w:lang w:val="pt-BR"/>
              </w:rPr>
              <w:t>à</w:t>
            </w:r>
            <w:proofErr w:type="gramEnd"/>
            <w:r>
              <w:rPr>
                <w:rFonts w:ascii="Book Antiqua" w:eastAsia="Book Antiqua" w:hAnsi="Book Antiqua"/>
                <w:sz w:val="22"/>
                <w:szCs w:val="22"/>
                <w:lang w:val="pt-BR"/>
              </w:rPr>
              <w:t xml:space="preserve"> 01 hora</w:t>
            </w:r>
          </w:p>
        </w:tc>
        <w:tc>
          <w:tcPr>
            <w:tcW w:w="2693" w:type="dxa"/>
          </w:tcPr>
          <w:p w:rsidR="002E4FED" w:rsidRPr="002E4FED" w:rsidRDefault="002E4FED"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lang w:val="pt-BR"/>
              </w:rPr>
              <w:t>08 caixas</w:t>
            </w:r>
          </w:p>
        </w:tc>
      </w:tr>
      <w:tr w:rsidR="002E4FED" w:rsidTr="00AB3A57">
        <w:trPr>
          <w:jc w:val="center"/>
        </w:trPr>
        <w:tc>
          <w:tcPr>
            <w:tcW w:w="2802" w:type="dxa"/>
            <w:vMerge w:val="restart"/>
            <w:vAlign w:val="center"/>
          </w:tcPr>
          <w:p w:rsidR="002E4FED" w:rsidRP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szCs w:val="22"/>
                <w:lang w:val="pt-BR"/>
              </w:rPr>
            </w:pPr>
            <w:r>
              <w:rPr>
                <w:rFonts w:ascii="Book Antiqua" w:eastAsia="Book Antiqua" w:hAnsi="Book Antiqua"/>
                <w:sz w:val="22"/>
                <w:szCs w:val="22"/>
                <w:lang w:val="pt-BR"/>
              </w:rPr>
              <w:t xml:space="preserve">06/07/2019 – Sábado </w:t>
            </w:r>
          </w:p>
        </w:tc>
        <w:tc>
          <w:tcPr>
            <w:tcW w:w="2693" w:type="dxa"/>
          </w:tcPr>
          <w:p w:rsidR="002E4FED" w:rsidRP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Pr>
                <w:rFonts w:ascii="Book Antiqua" w:eastAsia="Book Antiqua" w:hAnsi="Book Antiqua"/>
                <w:sz w:val="22"/>
                <w:szCs w:val="22"/>
                <w:lang w:val="pt-BR"/>
              </w:rPr>
              <w:t>10 horas às 19 horas</w:t>
            </w:r>
          </w:p>
        </w:tc>
        <w:tc>
          <w:tcPr>
            <w:tcW w:w="2693" w:type="dxa"/>
          </w:tcPr>
          <w:p w:rsidR="002E4FED" w:rsidRPr="002E4FED" w:rsidRDefault="002E4FED"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lang w:val="pt-BR"/>
              </w:rPr>
              <w:t>04 caixas</w:t>
            </w:r>
          </w:p>
        </w:tc>
      </w:tr>
      <w:tr w:rsidR="002E4FED" w:rsidTr="00AB3A57">
        <w:trPr>
          <w:jc w:val="center"/>
        </w:trPr>
        <w:tc>
          <w:tcPr>
            <w:tcW w:w="2802" w:type="dxa"/>
            <w:vMerge/>
          </w:tcPr>
          <w:p w:rsid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tc>
        <w:tc>
          <w:tcPr>
            <w:tcW w:w="2693" w:type="dxa"/>
          </w:tcPr>
          <w:p w:rsidR="002E4FED" w:rsidRPr="002E4FED" w:rsidRDefault="002E4FED"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Pr>
                <w:rFonts w:ascii="Book Antiqua" w:eastAsia="Book Antiqua" w:hAnsi="Book Antiqua"/>
                <w:sz w:val="22"/>
                <w:szCs w:val="22"/>
                <w:lang w:val="pt-BR"/>
              </w:rPr>
              <w:t>19 horas às 02 horas</w:t>
            </w:r>
          </w:p>
        </w:tc>
        <w:tc>
          <w:tcPr>
            <w:tcW w:w="2693" w:type="dxa"/>
          </w:tcPr>
          <w:p w:rsidR="002E4FED" w:rsidRPr="002E4FED" w:rsidRDefault="002E4FED"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lang w:val="pt-BR"/>
              </w:rPr>
              <w:t>08 caixas</w:t>
            </w:r>
          </w:p>
        </w:tc>
      </w:tr>
      <w:tr w:rsidR="00AB3A57" w:rsidTr="00AB3A57">
        <w:trPr>
          <w:jc w:val="center"/>
        </w:trPr>
        <w:tc>
          <w:tcPr>
            <w:tcW w:w="2802" w:type="dxa"/>
            <w:vMerge w:val="restart"/>
            <w:vAlign w:val="center"/>
          </w:tcPr>
          <w:p w:rsidR="00AB3A57" w:rsidRPr="002E4FED" w:rsidRDefault="00AB3A57" w:rsidP="00AB3A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szCs w:val="22"/>
                <w:lang w:val="pt-BR"/>
              </w:rPr>
            </w:pPr>
            <w:r>
              <w:rPr>
                <w:rFonts w:ascii="Book Antiqua" w:eastAsia="Book Antiqua" w:hAnsi="Book Antiqua"/>
                <w:sz w:val="22"/>
                <w:szCs w:val="22"/>
                <w:lang w:val="pt-BR"/>
              </w:rPr>
              <w:t xml:space="preserve">07/07/2019 – Domingo </w:t>
            </w:r>
          </w:p>
        </w:tc>
        <w:tc>
          <w:tcPr>
            <w:tcW w:w="2693" w:type="dxa"/>
          </w:tcPr>
          <w:p w:rsidR="00AB3A57" w:rsidRPr="002E4FED" w:rsidRDefault="00AB3A57" w:rsidP="00AB3A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Pr>
                <w:rFonts w:ascii="Book Antiqua" w:eastAsia="Book Antiqua" w:hAnsi="Book Antiqua"/>
                <w:sz w:val="22"/>
                <w:szCs w:val="22"/>
                <w:lang w:val="pt-BR"/>
              </w:rPr>
              <w:t>10 horas às 15 horas</w:t>
            </w:r>
          </w:p>
        </w:tc>
        <w:tc>
          <w:tcPr>
            <w:tcW w:w="2693" w:type="dxa"/>
          </w:tcPr>
          <w:p w:rsidR="00AB3A57" w:rsidRPr="002E4FED" w:rsidRDefault="00AB3A5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lang w:val="pt-BR"/>
              </w:rPr>
              <w:t>08 caixas</w:t>
            </w:r>
          </w:p>
        </w:tc>
      </w:tr>
      <w:tr w:rsidR="00AB3A57" w:rsidTr="00AB3A57">
        <w:trPr>
          <w:jc w:val="center"/>
        </w:trPr>
        <w:tc>
          <w:tcPr>
            <w:tcW w:w="2802" w:type="dxa"/>
            <w:vMerge/>
          </w:tcPr>
          <w:p w:rsidR="00AB3A57" w:rsidRPr="002E4FED" w:rsidRDefault="00AB3A57" w:rsidP="002E4F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tc>
        <w:tc>
          <w:tcPr>
            <w:tcW w:w="2693" w:type="dxa"/>
          </w:tcPr>
          <w:p w:rsidR="00AB3A57" w:rsidRPr="002E4FED" w:rsidRDefault="00AB3A57" w:rsidP="00AB3A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Pr>
                <w:rFonts w:ascii="Book Antiqua" w:eastAsia="Book Antiqua" w:hAnsi="Book Antiqua"/>
                <w:sz w:val="22"/>
                <w:szCs w:val="22"/>
                <w:lang w:val="pt-BR"/>
              </w:rPr>
              <w:t>15 horas às 21 horas</w:t>
            </w:r>
          </w:p>
        </w:tc>
        <w:tc>
          <w:tcPr>
            <w:tcW w:w="2693" w:type="dxa"/>
          </w:tcPr>
          <w:p w:rsidR="00AB3A57" w:rsidRPr="002E4FED" w:rsidRDefault="00AB3A5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Pr>
                <w:rFonts w:ascii="Book Antiqua" w:eastAsia="Book Antiqua" w:hAnsi="Book Antiqua"/>
                <w:sz w:val="22"/>
                <w:szCs w:val="22"/>
                <w:lang w:val="pt-BR"/>
              </w:rPr>
              <w:t>04 caixas</w:t>
            </w:r>
          </w:p>
        </w:tc>
      </w:tr>
    </w:tbl>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11</w:t>
      </w:r>
      <w:r w:rsidRPr="00F8255D">
        <w:rPr>
          <w:rFonts w:ascii="Book Antiqua" w:hAnsi="Book Antiqua"/>
          <w:sz w:val="22"/>
          <w:szCs w:val="22"/>
          <w:lang w:val="pt-BR"/>
        </w:rPr>
        <w:t xml:space="preserve"> de </w:t>
      </w:r>
      <w:r>
        <w:rPr>
          <w:rFonts w:ascii="Book Antiqua" w:hAnsi="Book Antiqua"/>
          <w:sz w:val="22"/>
          <w:szCs w:val="22"/>
          <w:lang w:val="pt-BR"/>
        </w:rPr>
        <w:t>março</w:t>
      </w:r>
      <w:r w:rsidRPr="00F8255D">
        <w:rPr>
          <w:rFonts w:ascii="Book Antiqua" w:hAnsi="Book Antiqua"/>
          <w:sz w:val="22"/>
          <w:szCs w:val="22"/>
          <w:lang w:val="pt-BR"/>
        </w:rPr>
        <w:t xml:space="preserve"> de 2019.</w:t>
      </w: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AB3A57" w:rsidTr="00044D79">
        <w:tc>
          <w:tcPr>
            <w:tcW w:w="5172" w:type="dxa"/>
          </w:tcPr>
          <w:p w:rsidR="00AB3A57" w:rsidRPr="005B02D2" w:rsidRDefault="00AB3A57" w:rsidP="00044D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sidRPr="005B02D2">
              <w:rPr>
                <w:rFonts w:ascii="Book Antiqua" w:hAnsi="Book Antiqua" w:cs="Book Antiqua"/>
                <w:b/>
                <w:bCs/>
              </w:rPr>
              <w:t>JOSÉ CARLOS DE CARVALHO JUNIOR</w:t>
            </w:r>
          </w:p>
          <w:p w:rsidR="00AB3A57" w:rsidRPr="005B02D2" w:rsidRDefault="00AB3A57" w:rsidP="00044D7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eastAsia="Book Antiqua" w:hAnsi="Book Antiqua"/>
                <w:sz w:val="22"/>
              </w:rPr>
            </w:pPr>
            <w:r w:rsidRPr="005B02D2">
              <w:rPr>
                <w:rFonts w:ascii="Book Antiqua" w:hAnsi="Book Antiqua" w:cs="Book Antiqua"/>
              </w:rPr>
              <w:t>Diretor-Presidente da Fundação Municipal de Esportes e Lazer</w:t>
            </w:r>
          </w:p>
        </w:tc>
        <w:tc>
          <w:tcPr>
            <w:tcW w:w="5173" w:type="dxa"/>
          </w:tcPr>
          <w:p w:rsidR="00AB3A57" w:rsidRPr="005B02D2" w:rsidRDefault="00AB3A57" w:rsidP="00044D79">
            <w:pPr>
              <w:pStyle w:val="Normal0"/>
              <w:jc w:val="center"/>
              <w:rPr>
                <w:rFonts w:ascii="Book Antiqua" w:hAnsi="Book Antiqua" w:cs="Book Antiqua"/>
                <w:b/>
                <w:bCs/>
                <w:sz w:val="20"/>
              </w:rPr>
            </w:pPr>
            <w:r w:rsidRPr="005B02D2">
              <w:rPr>
                <w:rFonts w:ascii="Book Antiqua" w:hAnsi="Book Antiqua" w:cs="Book Antiqua"/>
                <w:b/>
                <w:bCs/>
                <w:sz w:val="20"/>
              </w:rPr>
              <w:t>CELSO OLIVEIRA</w:t>
            </w:r>
          </w:p>
          <w:p w:rsidR="00AB3A57" w:rsidRPr="005B02D2" w:rsidRDefault="00AB3A57" w:rsidP="00044D7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eastAsia="Book Antiqua" w:hAnsi="Book Antiqua"/>
                <w:sz w:val="22"/>
              </w:rPr>
            </w:pPr>
            <w:r w:rsidRPr="005B02D2">
              <w:rPr>
                <w:rFonts w:ascii="Book Antiqua" w:hAnsi="Book Antiqua" w:cs="Book Antiqua"/>
              </w:rPr>
              <w:t>Secretário Municipal de Desenvolvimento Econômico, Renda e Turismo</w:t>
            </w:r>
          </w:p>
        </w:tc>
      </w:tr>
    </w:tbl>
    <w:p w:rsidR="00B44B47" w:rsidRPr="00AB3A5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rPr>
      </w:pP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AB3A57" w:rsidRPr="004F6FE2" w:rsidRDefault="00AB3A57" w:rsidP="00AB3A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ANEXO I – “B”</w:t>
      </w:r>
    </w:p>
    <w:p w:rsidR="00AB3A57" w:rsidRPr="004F6FE2" w:rsidRDefault="00AB3A57" w:rsidP="00AB3A57">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Pr>
          <w:rFonts w:ascii="Book Antiqua" w:eastAsia="Book Antiqua" w:hAnsi="Book Antiqua"/>
          <w:color w:val="000000"/>
          <w:sz w:val="36"/>
          <w:szCs w:val="36"/>
        </w:rPr>
        <w:t>045/2019</w:t>
      </w:r>
    </w:p>
    <w:p w:rsidR="00AB3A57" w:rsidRDefault="00AB3A57" w:rsidP="00AB3A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sz w:val="36"/>
          <w:szCs w:val="36"/>
          <w:lang w:val="pt-BR"/>
        </w:rPr>
      </w:pPr>
      <w:r w:rsidRPr="004F6FE2">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025/2019</w:t>
      </w:r>
    </w:p>
    <w:p w:rsidR="00AB3A57" w:rsidRPr="00B44B47" w:rsidRDefault="00AB3A57" w:rsidP="00AB3A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lang w:val="pt-BR"/>
        </w:rPr>
      </w:pPr>
    </w:p>
    <w:p w:rsidR="00AB3A57" w:rsidRDefault="00AB3A57" w:rsidP="00AB3A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6"/>
          <w:szCs w:val="36"/>
          <w:lang w:val="pt-BR"/>
        </w:rPr>
      </w:pPr>
    </w:p>
    <w:p w:rsidR="00AB3A57" w:rsidRPr="00B44B47" w:rsidRDefault="00AB3A57" w:rsidP="00AB3A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36"/>
          <w:szCs w:val="36"/>
          <w:lang w:val="pt-BR"/>
        </w:rPr>
      </w:pPr>
      <w:r>
        <w:rPr>
          <w:sz w:val="36"/>
          <w:szCs w:val="36"/>
          <w:lang w:val="pt-BR"/>
        </w:rPr>
        <w:t>PLANTA BAIXA</w:t>
      </w:r>
    </w:p>
    <w:p w:rsidR="00B44B4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p>
    <w:p w:rsidR="00B44B47" w:rsidRDefault="00F939E4"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r w:rsidRPr="002B7A6B">
        <w:rPr>
          <w:rFonts w:ascii="Book Antiqua" w:eastAsia="Book Antiqua" w:hAnsi="Book Antiqua"/>
          <w:b/>
          <w:sz w:val="48"/>
          <w:szCs w:val="48"/>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pt;height:375.6pt">
            <v:imagedata r:id="rId10" o:title="PLANTA BAIXA IMAGEM"/>
          </v:shape>
        </w:pict>
      </w:r>
    </w:p>
    <w:p w:rsidR="00B44B47" w:rsidRPr="00AB3A57" w:rsidRDefault="00B44B47" w:rsidP="00B44B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11</w:t>
      </w:r>
      <w:r w:rsidRPr="00F8255D">
        <w:rPr>
          <w:rFonts w:ascii="Book Antiqua" w:hAnsi="Book Antiqua"/>
          <w:sz w:val="22"/>
          <w:szCs w:val="22"/>
          <w:lang w:val="pt-BR"/>
        </w:rPr>
        <w:t xml:space="preserve"> de </w:t>
      </w:r>
      <w:r>
        <w:rPr>
          <w:rFonts w:ascii="Book Antiqua" w:hAnsi="Book Antiqua"/>
          <w:sz w:val="22"/>
          <w:szCs w:val="22"/>
          <w:lang w:val="pt-BR"/>
        </w:rPr>
        <w:t>março</w:t>
      </w:r>
      <w:r w:rsidRPr="00F8255D">
        <w:rPr>
          <w:rFonts w:ascii="Book Antiqua" w:hAnsi="Book Antiqua"/>
          <w:sz w:val="22"/>
          <w:szCs w:val="22"/>
          <w:lang w:val="pt-BR"/>
        </w:rPr>
        <w:t xml:space="preserve"> de 2019.</w:t>
      </w: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AB3A57" w:rsidRDefault="00AB3A57" w:rsidP="00AB3A5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AB3A57" w:rsidTr="00044D79">
        <w:tc>
          <w:tcPr>
            <w:tcW w:w="5172" w:type="dxa"/>
          </w:tcPr>
          <w:p w:rsidR="00AB3A57" w:rsidRPr="005B02D2" w:rsidRDefault="00AB3A57" w:rsidP="00044D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sidRPr="005B02D2">
              <w:rPr>
                <w:rFonts w:ascii="Book Antiqua" w:hAnsi="Book Antiqua" w:cs="Book Antiqua"/>
                <w:b/>
                <w:bCs/>
              </w:rPr>
              <w:t>JOSÉ CARLOS DE CARVALHO JUNIOR</w:t>
            </w:r>
          </w:p>
          <w:p w:rsidR="00AB3A57" w:rsidRPr="005B02D2" w:rsidRDefault="00AB3A57" w:rsidP="00044D7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eastAsia="Book Antiqua" w:hAnsi="Book Antiqua"/>
                <w:sz w:val="22"/>
              </w:rPr>
            </w:pPr>
            <w:r w:rsidRPr="005B02D2">
              <w:rPr>
                <w:rFonts w:ascii="Book Antiqua" w:hAnsi="Book Antiqua" w:cs="Book Antiqua"/>
              </w:rPr>
              <w:t>Diretor-Presidente da Fundação Municipal de Esportes e Lazer</w:t>
            </w:r>
          </w:p>
        </w:tc>
        <w:tc>
          <w:tcPr>
            <w:tcW w:w="5173" w:type="dxa"/>
          </w:tcPr>
          <w:p w:rsidR="00AB3A57" w:rsidRPr="005B02D2" w:rsidRDefault="00AB3A57" w:rsidP="00044D79">
            <w:pPr>
              <w:pStyle w:val="Normal0"/>
              <w:jc w:val="center"/>
              <w:rPr>
                <w:rFonts w:ascii="Book Antiqua" w:hAnsi="Book Antiqua" w:cs="Book Antiqua"/>
                <w:b/>
                <w:bCs/>
                <w:sz w:val="20"/>
              </w:rPr>
            </w:pPr>
            <w:r w:rsidRPr="005B02D2">
              <w:rPr>
                <w:rFonts w:ascii="Book Antiqua" w:hAnsi="Book Antiqua" w:cs="Book Antiqua"/>
                <w:b/>
                <w:bCs/>
                <w:sz w:val="20"/>
              </w:rPr>
              <w:t>CELSO OLIVEIRA</w:t>
            </w:r>
          </w:p>
          <w:p w:rsidR="00AB3A57" w:rsidRPr="005B02D2" w:rsidRDefault="00AB3A57" w:rsidP="00044D7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ook Antiqua" w:eastAsia="Book Antiqua" w:hAnsi="Book Antiqua"/>
                <w:sz w:val="22"/>
              </w:rPr>
            </w:pPr>
            <w:r w:rsidRPr="005B02D2">
              <w:rPr>
                <w:rFonts w:ascii="Book Antiqua" w:hAnsi="Book Antiqua" w:cs="Book Antiqua"/>
              </w:rPr>
              <w:t>Secretário Municipal de Desenvolvimento Econômico, Renda e Turismo</w:t>
            </w:r>
          </w:p>
        </w:tc>
      </w:tr>
    </w:tbl>
    <w:p w:rsidR="00554B02" w:rsidRPr="004F6FE2" w:rsidRDefault="00CB45BB" w:rsidP="00513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4F6FE2">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4F328A">
        <w:rPr>
          <w:rFonts w:ascii="Book Antiqua" w:eastAsia="Book Antiqua" w:hAnsi="Book Antiqua"/>
          <w:color w:val="000000"/>
          <w:sz w:val="36"/>
          <w:szCs w:val="36"/>
        </w:rPr>
        <w:t>045/2019</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4F328A">
        <w:rPr>
          <w:rFonts w:ascii="Book Antiqua" w:eastAsia="Book Antiqua" w:hAnsi="Book Antiqua"/>
          <w:color w:val="000000"/>
          <w:sz w:val="36"/>
          <w:szCs w:val="36"/>
          <w:lang w:val="pt-BR"/>
        </w:rPr>
        <w:t>025/2019</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Style w:val="Tabelacomgrade"/>
        <w:tblW w:w="0" w:type="auto"/>
        <w:tblLayout w:type="fixed"/>
        <w:tblLook w:val="04A0"/>
      </w:tblPr>
      <w:tblGrid>
        <w:gridCol w:w="675"/>
        <w:gridCol w:w="4678"/>
        <w:gridCol w:w="1418"/>
        <w:gridCol w:w="1842"/>
        <w:gridCol w:w="1732"/>
      </w:tblGrid>
      <w:tr w:rsidR="00044D79" w:rsidRPr="000B6F66" w:rsidTr="00C60972">
        <w:tc>
          <w:tcPr>
            <w:tcW w:w="675" w:type="dxa"/>
            <w:shd w:val="clear" w:color="auto" w:fill="F2F2F2" w:themeFill="background1" w:themeFillShade="F2"/>
            <w:vAlign w:val="center"/>
          </w:tcPr>
          <w:p w:rsidR="00044D79" w:rsidRPr="000B6F66" w:rsidRDefault="00044D79" w:rsidP="00044D79">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Item</w:t>
            </w:r>
          </w:p>
        </w:tc>
        <w:tc>
          <w:tcPr>
            <w:tcW w:w="4678" w:type="dxa"/>
            <w:shd w:val="clear" w:color="auto" w:fill="F2F2F2" w:themeFill="background1" w:themeFillShade="F2"/>
          </w:tcPr>
          <w:p w:rsidR="00044D79" w:rsidRPr="000B6F66" w:rsidRDefault="00044D79" w:rsidP="00CF4C72">
            <w:pPr>
              <w:pStyle w:val="Normal0"/>
              <w:rPr>
                <w:rFonts w:ascii="Book Antiqua" w:eastAsia="Times New Roman" w:hAnsi="Book Antiqua"/>
                <w:color w:val="000000"/>
                <w:sz w:val="20"/>
              </w:rPr>
            </w:pPr>
            <w:r w:rsidRPr="000B6F66">
              <w:rPr>
                <w:rFonts w:ascii="Book Antiqua" w:eastAsia="Times New Roman" w:hAnsi="Book Antiqua"/>
                <w:color w:val="000000"/>
                <w:sz w:val="20"/>
              </w:rPr>
              <w:t xml:space="preserve">Unidade de Medida / </w:t>
            </w:r>
          </w:p>
          <w:p w:rsidR="00044D79" w:rsidRPr="000B6F66" w:rsidRDefault="00044D79" w:rsidP="00CF4C72">
            <w:pPr>
              <w:pStyle w:val="Normal0"/>
              <w:rPr>
                <w:rFonts w:ascii="Book Antiqua" w:eastAsia="Times New Roman" w:hAnsi="Book Antiqua"/>
                <w:color w:val="000000"/>
                <w:sz w:val="20"/>
              </w:rPr>
            </w:pPr>
            <w:r w:rsidRPr="000B6F66">
              <w:rPr>
                <w:rFonts w:ascii="Book Antiqua" w:eastAsia="Times New Roman" w:hAnsi="Book Antiqua"/>
                <w:color w:val="000000"/>
                <w:sz w:val="20"/>
              </w:rPr>
              <w:t>Descrição dos Serviços</w:t>
            </w:r>
          </w:p>
        </w:tc>
        <w:tc>
          <w:tcPr>
            <w:tcW w:w="1418" w:type="dxa"/>
            <w:shd w:val="clear" w:color="auto" w:fill="F2F2F2" w:themeFill="background1" w:themeFillShade="F2"/>
            <w:vAlign w:val="center"/>
          </w:tcPr>
          <w:p w:rsidR="00044D79" w:rsidRPr="000B6F66" w:rsidRDefault="00C60972" w:rsidP="00044D79">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Quantidade</w:t>
            </w:r>
          </w:p>
        </w:tc>
        <w:tc>
          <w:tcPr>
            <w:tcW w:w="1842" w:type="dxa"/>
            <w:shd w:val="clear" w:color="auto" w:fill="F2F2F2" w:themeFill="background1" w:themeFillShade="F2"/>
            <w:vAlign w:val="center"/>
          </w:tcPr>
          <w:p w:rsidR="00044D79" w:rsidRPr="000B6F66" w:rsidRDefault="00C60972" w:rsidP="00044D79">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Valor Unitário</w:t>
            </w:r>
          </w:p>
          <w:p w:rsidR="00C60972" w:rsidRPr="000B6F66" w:rsidRDefault="00C60972" w:rsidP="00044D79">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Máximo</w:t>
            </w:r>
          </w:p>
        </w:tc>
        <w:tc>
          <w:tcPr>
            <w:tcW w:w="1732" w:type="dxa"/>
            <w:shd w:val="clear" w:color="auto" w:fill="F2F2F2" w:themeFill="background1" w:themeFillShade="F2"/>
            <w:vAlign w:val="center"/>
          </w:tcPr>
          <w:p w:rsidR="00C60972" w:rsidRPr="000B6F66" w:rsidRDefault="00C60972" w:rsidP="00C60972">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Valor Unitário</w:t>
            </w:r>
          </w:p>
          <w:p w:rsidR="00044D79" w:rsidRPr="000B6F66" w:rsidRDefault="00C60972" w:rsidP="00C60972">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Cotado</w:t>
            </w:r>
          </w:p>
        </w:tc>
      </w:tr>
      <w:tr w:rsidR="00044D79" w:rsidRPr="000B6F66" w:rsidTr="000B6F66">
        <w:tc>
          <w:tcPr>
            <w:tcW w:w="675" w:type="dxa"/>
            <w:vAlign w:val="center"/>
          </w:tcPr>
          <w:p w:rsidR="00044D79" w:rsidRPr="000B6F66" w:rsidRDefault="00044D79" w:rsidP="000B6F66">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01</w:t>
            </w:r>
          </w:p>
        </w:tc>
        <w:tc>
          <w:tcPr>
            <w:tcW w:w="4678" w:type="dxa"/>
          </w:tcPr>
          <w:p w:rsidR="00044D79" w:rsidRPr="000B6F66" w:rsidRDefault="000B6F66" w:rsidP="00CF4C72">
            <w:pPr>
              <w:pStyle w:val="Normal0"/>
              <w:rPr>
                <w:rFonts w:ascii="Book Antiqua" w:eastAsia="Times New Roman" w:hAnsi="Book Antiqua"/>
                <w:color w:val="000000"/>
                <w:sz w:val="20"/>
                <w:u w:val="single"/>
              </w:rPr>
            </w:pPr>
            <w:r w:rsidRPr="000B6F66">
              <w:rPr>
                <w:rFonts w:ascii="Book Antiqua" w:eastAsia="Times New Roman" w:hAnsi="Book Antiqua"/>
                <w:color w:val="000000"/>
                <w:sz w:val="20"/>
                <w:u w:val="single"/>
              </w:rPr>
              <w:t>Serviço</w:t>
            </w:r>
          </w:p>
          <w:p w:rsidR="000B6F66" w:rsidRPr="000B6F66" w:rsidRDefault="000B6F66" w:rsidP="000B6F66">
            <w:pPr>
              <w:pStyle w:val="Normal0"/>
              <w:jc w:val="both"/>
              <w:rPr>
                <w:rFonts w:ascii="Book Antiqua" w:hAnsi="Book Antiqua"/>
                <w:sz w:val="20"/>
                <w:lang w:val="pt-BR"/>
              </w:rPr>
            </w:pPr>
            <w:r w:rsidRPr="000B6F66">
              <w:rPr>
                <w:rFonts w:ascii="Book Antiqua" w:hAnsi="Book Antiqua"/>
                <w:sz w:val="20"/>
                <w:lang w:val="pt-BR"/>
              </w:rPr>
              <w:t xml:space="preserve">Contratação de empresa para a realização da Gestão Financeira das vendas de alimentos e bebidas durante a EXPOGASPAR 2019, que ocorrerá de </w:t>
            </w:r>
            <w:proofErr w:type="gramStart"/>
            <w:r w:rsidRPr="000B6F66">
              <w:rPr>
                <w:rFonts w:ascii="Book Antiqua" w:hAnsi="Book Antiqua"/>
                <w:sz w:val="20"/>
                <w:lang w:val="pt-BR"/>
              </w:rPr>
              <w:t>04 a 07 de julho de 2019, nas dependências da Arena Multiuso Prefeito Francisco Hostins, sob a administração da Secretaria Municipal de Desenvolvimento Econômico, Renda</w:t>
            </w:r>
            <w:proofErr w:type="gramEnd"/>
            <w:r w:rsidRPr="000B6F66">
              <w:rPr>
                <w:rFonts w:ascii="Book Antiqua" w:hAnsi="Book Antiqua"/>
                <w:sz w:val="20"/>
                <w:lang w:val="pt-BR"/>
              </w:rPr>
              <w:t xml:space="preserve"> e Turismo e Fundação Municipal de Esportes de Gaspar/SC.</w:t>
            </w:r>
          </w:p>
          <w:p w:rsidR="000B6F66" w:rsidRPr="000B6F66" w:rsidRDefault="000B6F66" w:rsidP="000B6F66">
            <w:pPr>
              <w:pStyle w:val="Normal0"/>
              <w:jc w:val="both"/>
              <w:rPr>
                <w:rFonts w:ascii="Book Antiqua" w:hAnsi="Book Antiqua"/>
                <w:sz w:val="20"/>
                <w:lang w:val="pt-BR"/>
              </w:rPr>
            </w:pPr>
          </w:p>
          <w:p w:rsidR="000B6F66" w:rsidRPr="000B6F66" w:rsidRDefault="000B6F66" w:rsidP="000B6F66">
            <w:pPr>
              <w:pStyle w:val="Normal0"/>
              <w:jc w:val="both"/>
              <w:rPr>
                <w:rFonts w:ascii="Book Antiqua" w:eastAsia="Times New Roman" w:hAnsi="Book Antiqua"/>
                <w:b/>
                <w:color w:val="000000"/>
                <w:sz w:val="20"/>
              </w:rPr>
            </w:pPr>
            <w:r w:rsidRPr="000B6F66">
              <w:rPr>
                <w:rFonts w:ascii="Book Antiqua" w:eastAsia="Times New Roman" w:hAnsi="Book Antiqua"/>
                <w:b/>
                <w:color w:val="000000"/>
                <w:sz w:val="20"/>
              </w:rPr>
              <w:t xml:space="preserve">Especificações completas do serviço </w:t>
            </w:r>
            <w:r w:rsidR="001F11D3">
              <w:rPr>
                <w:rFonts w:ascii="Book Antiqua" w:eastAsia="Times New Roman" w:hAnsi="Book Antiqua"/>
                <w:b/>
                <w:color w:val="000000"/>
                <w:sz w:val="20"/>
              </w:rPr>
              <w:t xml:space="preserve">supramencionado </w:t>
            </w:r>
            <w:r w:rsidRPr="000B6F66">
              <w:rPr>
                <w:rFonts w:ascii="Book Antiqua" w:eastAsia="Times New Roman" w:hAnsi="Book Antiqua"/>
                <w:b/>
                <w:color w:val="000000"/>
                <w:sz w:val="20"/>
              </w:rPr>
              <w:t>encontram-se no Anexo I – Termo de Referência.</w:t>
            </w:r>
          </w:p>
        </w:tc>
        <w:tc>
          <w:tcPr>
            <w:tcW w:w="1418" w:type="dxa"/>
            <w:vAlign w:val="center"/>
          </w:tcPr>
          <w:p w:rsidR="00044D79" w:rsidRPr="000B6F66" w:rsidRDefault="000B6F66" w:rsidP="000B6F66">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01</w:t>
            </w:r>
          </w:p>
        </w:tc>
        <w:tc>
          <w:tcPr>
            <w:tcW w:w="1842" w:type="dxa"/>
            <w:vAlign w:val="center"/>
          </w:tcPr>
          <w:p w:rsidR="00044D79" w:rsidRPr="000B6F66" w:rsidRDefault="000B6F66" w:rsidP="000B6F66">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R$ 10.359,67</w:t>
            </w:r>
          </w:p>
        </w:tc>
        <w:tc>
          <w:tcPr>
            <w:tcW w:w="1732" w:type="dxa"/>
            <w:vAlign w:val="center"/>
          </w:tcPr>
          <w:p w:rsidR="00044D79" w:rsidRPr="000B6F66" w:rsidRDefault="000B6F66" w:rsidP="000B6F66">
            <w:pPr>
              <w:pStyle w:val="Normal0"/>
              <w:jc w:val="center"/>
              <w:rPr>
                <w:rFonts w:ascii="Book Antiqua" w:eastAsia="Times New Roman" w:hAnsi="Book Antiqua"/>
                <w:color w:val="000000"/>
                <w:sz w:val="20"/>
              </w:rPr>
            </w:pPr>
            <w:r w:rsidRPr="000B6F66">
              <w:rPr>
                <w:rFonts w:ascii="Book Antiqua" w:eastAsia="Times New Roman" w:hAnsi="Book Antiqua"/>
                <w:color w:val="000000"/>
                <w:sz w:val="20"/>
              </w:rPr>
              <w:t>R$ ________.</w:t>
            </w:r>
          </w:p>
        </w:tc>
      </w:tr>
    </w:tbl>
    <w:p w:rsidR="006C3FBD" w:rsidRDefault="006C3FBD" w:rsidP="00CF4C72">
      <w:pPr>
        <w:pStyle w:val="Normal0"/>
        <w:rPr>
          <w:rFonts w:ascii="Book Antiqua" w:eastAsia="Times New Roman" w:hAnsi="Book Antiqua"/>
          <w:color w:val="000000"/>
          <w:sz w:val="22"/>
          <w:szCs w:val="22"/>
        </w:rPr>
      </w:pPr>
    </w:p>
    <w:p w:rsidR="00CF4C72" w:rsidRPr="00623A5C" w:rsidRDefault="00CF4C72" w:rsidP="00CF4C72">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FB5857" w:rsidRDefault="00FB5857"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1F11D3" w:rsidTr="00CF4C72">
        <w:tc>
          <w:tcPr>
            <w:tcW w:w="10206" w:type="dxa"/>
            <w:gridSpan w:val="4"/>
            <w:tcBorders>
              <w:top w:val="nil"/>
              <w:right w:val="nil"/>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b/>
                <w:color w:val="000000"/>
                <w:sz w:val="20"/>
              </w:rPr>
              <w:t>Dados para Depósito Bancário:</w:t>
            </w:r>
          </w:p>
        </w:tc>
      </w:tr>
      <w:tr w:rsidR="00CF4C72" w:rsidRPr="001F11D3"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color w:val="000000"/>
                <w:sz w:val="20"/>
              </w:rPr>
              <w:t>Banco:</w:t>
            </w:r>
          </w:p>
        </w:tc>
      </w:tr>
      <w:tr w:rsidR="00CF4C72" w:rsidRPr="001F11D3"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color w:val="000000"/>
                <w:sz w:val="20"/>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p>
        </w:tc>
        <w:tc>
          <w:tcPr>
            <w:tcW w:w="1125"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color w:val="000000"/>
                <w:sz w:val="20"/>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p>
        </w:tc>
      </w:tr>
      <w:tr w:rsidR="00CF4C72" w:rsidRPr="001F11D3"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color w:val="000000"/>
                <w:sz w:val="20"/>
              </w:rPr>
              <w:t>Conta:</w:t>
            </w:r>
          </w:p>
        </w:tc>
        <w:tc>
          <w:tcPr>
            <w:tcW w:w="4400"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p>
        </w:tc>
        <w:tc>
          <w:tcPr>
            <w:tcW w:w="1125"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color w:val="000000"/>
                <w:sz w:val="20"/>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1F11D3" w:rsidTr="00B400B3">
        <w:tc>
          <w:tcPr>
            <w:tcW w:w="10206"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b/>
                <w:color w:val="000000"/>
                <w:sz w:val="20"/>
              </w:rPr>
              <w:t>Dados do Responsável pela Assinatura do Contrato:</w:t>
            </w:r>
          </w:p>
        </w:tc>
      </w:tr>
      <w:tr w:rsidR="00CF4C72" w:rsidRPr="001F11D3"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color w:val="000000"/>
                <w:sz w:val="20"/>
              </w:rPr>
              <w:t>Nome:</w:t>
            </w:r>
          </w:p>
        </w:tc>
      </w:tr>
      <w:tr w:rsidR="00CF4C72" w:rsidRPr="001F11D3"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1F11D3" w:rsidRDefault="00CF4C72" w:rsidP="00CF4C72">
            <w:pPr>
              <w:pStyle w:val="Normal0"/>
              <w:tabs>
                <w:tab w:val="left" w:pos="10206"/>
              </w:tabs>
              <w:ind w:right="336"/>
              <w:jc w:val="both"/>
              <w:rPr>
                <w:rFonts w:ascii="Book Antiqua" w:eastAsia="Book Antiqua" w:hAnsi="Book Antiqua"/>
                <w:color w:val="000000"/>
                <w:sz w:val="20"/>
              </w:rPr>
            </w:pPr>
            <w:r w:rsidRPr="001F11D3">
              <w:rPr>
                <w:rFonts w:ascii="Book Antiqua" w:eastAsia="Book Antiqua" w:hAnsi="Book Antiqua"/>
                <w:color w:val="000000"/>
                <w:sz w:val="20"/>
              </w:rPr>
              <w:t>CPF e RG:</w:t>
            </w:r>
          </w:p>
        </w:tc>
      </w:tr>
    </w:tbl>
    <w:p w:rsidR="00D057D0" w:rsidRPr="00AA2663" w:rsidRDefault="00CF4C72" w:rsidP="00CA2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AA2663">
        <w:rPr>
          <w:rFonts w:ascii="Book Antiqua" w:eastAsia="Book Antiqua" w:hAnsi="Book Antiqua"/>
          <w:b/>
          <w:sz w:val="48"/>
          <w:szCs w:val="48"/>
          <w:lang w:val="pt-BR"/>
        </w:rPr>
        <w:lastRenderedPageBreak/>
        <w:t xml:space="preserve">ANEXO </w:t>
      </w:r>
      <w:r w:rsidR="00D057D0">
        <w:rPr>
          <w:rFonts w:ascii="Book Antiqua" w:eastAsia="Book Antiqua" w:hAnsi="Book Antiqua"/>
          <w:b/>
          <w:sz w:val="48"/>
          <w:szCs w:val="48"/>
          <w:lang w:val="pt-BR"/>
        </w:rPr>
        <w:t>I</w:t>
      </w:r>
      <w:r w:rsidR="00CA2D93">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4F328A">
        <w:rPr>
          <w:rFonts w:ascii="Book Antiqua" w:eastAsia="Book Antiqua" w:hAnsi="Book Antiqua"/>
          <w:color w:val="000000"/>
          <w:sz w:val="36"/>
          <w:szCs w:val="36"/>
        </w:rPr>
        <w:t>045/2019</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F328A">
        <w:rPr>
          <w:rFonts w:ascii="Book Antiqua" w:eastAsia="Book Antiqua" w:hAnsi="Book Antiqua"/>
          <w:color w:val="000000"/>
          <w:sz w:val="36"/>
          <w:szCs w:val="36"/>
          <w:lang w:val="pt-BR"/>
        </w:rPr>
        <w:t>025/2019</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43D61"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r>
        <w:rPr>
          <w:rFonts w:ascii="Book Antiqua" w:hAnsi="Book Antiqua"/>
          <w:b/>
          <w:sz w:val="22"/>
          <w:lang w:val="pt-BR"/>
        </w:rPr>
        <w:t>C</w:t>
      </w:r>
      <w:r w:rsidR="00D057D0" w:rsidRPr="00AC026F">
        <w:rPr>
          <w:rFonts w:ascii="Book Antiqua" w:hAnsi="Book Antiqua"/>
          <w:b/>
          <w:sz w:val="22"/>
          <w:lang w:val="pt-BR"/>
        </w:rPr>
        <w:t>ontrato nº SAF</w:t>
      </w:r>
      <w:r w:rsidR="00CA2D93">
        <w:rPr>
          <w:rFonts w:ascii="Book Antiqua" w:hAnsi="Book Antiqua"/>
          <w:b/>
          <w:sz w:val="22"/>
          <w:lang w:val="pt-BR"/>
        </w:rPr>
        <w:t xml:space="preserve"> </w:t>
      </w:r>
      <w:r w:rsidR="00D057D0" w:rsidRPr="00AC026F">
        <w:rPr>
          <w:rFonts w:ascii="Book Antiqua" w:hAnsi="Book Antiqua"/>
          <w:b/>
          <w:position w:val="5"/>
          <w:sz w:val="22"/>
          <w:lang w:val="pt-BR"/>
        </w:rPr>
        <w:t>-</w:t>
      </w:r>
      <w:r w:rsidR="00D057D0" w:rsidRPr="00AC026F">
        <w:rPr>
          <w:rFonts w:ascii="Book Antiqua" w:hAnsi="Book Antiqua"/>
          <w:b/>
          <w:sz w:val="22"/>
          <w:lang w:val="pt-BR"/>
        </w:rPr>
        <w:t>...</w:t>
      </w:r>
      <w:proofErr w:type="gramStart"/>
      <w:r w:rsidR="00D057D0" w:rsidRPr="00AC026F">
        <w:rPr>
          <w:rFonts w:ascii="Book Antiqua" w:hAnsi="Book Antiqua"/>
          <w:b/>
          <w:sz w:val="22"/>
          <w:lang w:val="pt-BR"/>
        </w:rPr>
        <w:t>.....</w:t>
      </w:r>
      <w:proofErr w:type="gramEnd"/>
      <w:r w:rsidR="00D057D0" w:rsidRPr="00AC026F">
        <w:rPr>
          <w:rFonts w:ascii="Book Antiqua" w:hAnsi="Book Antiqua"/>
          <w:b/>
          <w:sz w:val="22"/>
          <w:lang w:val="pt-BR"/>
        </w:rPr>
        <w:t>/201</w:t>
      </w:r>
      <w:r w:rsidR="00AD0C87">
        <w:rPr>
          <w:rFonts w:ascii="Book Antiqua" w:hAnsi="Book Antiqua"/>
          <w:b/>
          <w:sz w:val="22"/>
          <w:lang w:val="pt-BR"/>
        </w:rPr>
        <w:t>9</w:t>
      </w:r>
    </w:p>
    <w:p w:rsidR="00D057D0" w:rsidRPr="00CA2D93" w:rsidRDefault="00CA2D9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CA2D93">
        <w:rPr>
          <w:rFonts w:ascii="Book Antiqua" w:hAnsi="Book Antiqua"/>
          <w:b/>
          <w:sz w:val="22"/>
          <w:szCs w:val="22"/>
          <w:lang w:val="pt-BR"/>
        </w:rPr>
        <w:t xml:space="preserve">CONTRATO PARA A REALIZAÇÃO DA GESTÃO FINANCEIRA DAS VENDAS DE ALIMENTOS E BEBIDAS DURANTE A EXPOGASPAR 2019, QUE OCORRERÁ DE </w:t>
      </w:r>
      <w:proofErr w:type="gramStart"/>
      <w:r w:rsidRPr="00CA2D93">
        <w:rPr>
          <w:rFonts w:ascii="Book Antiqua" w:hAnsi="Book Antiqua"/>
          <w:b/>
          <w:sz w:val="22"/>
          <w:szCs w:val="22"/>
          <w:lang w:val="pt-BR"/>
        </w:rPr>
        <w:t>04 A 07 DE JULHO DE 2019, NAS DEPENDÊNCIAS DA ARENA MULTIUSO PREFEITO FRANCISCO HOSTINS, SOB A ADMINISTRAÇÃO DA SECRETARIA MUNICIPAL DE DESENVOLVIMENTO ECONÔMICO, RENDA</w:t>
      </w:r>
      <w:proofErr w:type="gramEnd"/>
      <w:r w:rsidRPr="00CA2D93">
        <w:rPr>
          <w:rFonts w:ascii="Book Antiqua" w:hAnsi="Book Antiqua"/>
          <w:b/>
          <w:sz w:val="22"/>
          <w:szCs w:val="22"/>
          <w:lang w:val="pt-BR"/>
        </w:rPr>
        <w:t xml:space="preserve"> E TURISMO E FUNDAÇÃO MUNICIPAL DE ESPORTES DE GASPAR/SC</w:t>
      </w:r>
      <w:r w:rsidR="00D057D0" w:rsidRPr="00CA2D93">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Default="00CA2D93"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D314C7">
        <w:rPr>
          <w:rFonts w:ascii="Book Antiqua" w:hAnsi="Book Antiqua" w:cs="Book Antiqua"/>
          <w:bCs/>
          <w:sz w:val="22"/>
          <w:szCs w:val="22"/>
        </w:rPr>
        <w:t xml:space="preserve">O </w:t>
      </w:r>
      <w:r w:rsidRPr="00D314C7">
        <w:rPr>
          <w:rFonts w:ascii="Book Antiqua" w:hAnsi="Book Antiqua" w:cs="Book Antiqua"/>
          <w:b/>
          <w:bCs/>
          <w:sz w:val="22"/>
          <w:szCs w:val="22"/>
        </w:rPr>
        <w:t>MUNICÍPIO DE GASPAR</w:t>
      </w:r>
      <w:r w:rsidRPr="00BE3ED5">
        <w:rPr>
          <w:rFonts w:ascii="Book Antiqua" w:hAnsi="Book Antiqua" w:cs="Book Antiqua"/>
          <w:sz w:val="22"/>
          <w:szCs w:val="22"/>
        </w:rPr>
        <w:t>, Estado de Santa Catarina, com sede na Rua Coronel Aristiliano Ramos</w:t>
      </w:r>
      <w:r>
        <w:rPr>
          <w:rFonts w:ascii="Book Antiqua" w:hAnsi="Book Antiqua" w:cs="Book Antiqua"/>
          <w:sz w:val="22"/>
          <w:szCs w:val="22"/>
        </w:rPr>
        <w:t xml:space="preserve">,  nº 435 - Praça Getúlio Vargas, </w:t>
      </w:r>
      <w:r w:rsidRPr="00BE3ED5">
        <w:rPr>
          <w:rFonts w:ascii="Book Antiqua" w:hAnsi="Book Antiqua" w:cs="Book Antiqua"/>
          <w:sz w:val="22"/>
          <w:szCs w:val="22"/>
        </w:rPr>
        <w:t xml:space="preserve">Centro, </w:t>
      </w:r>
      <w:r>
        <w:rPr>
          <w:rFonts w:ascii="Book Antiqua" w:hAnsi="Book Antiqua" w:cs="Book Antiqua"/>
          <w:sz w:val="22"/>
          <w:szCs w:val="22"/>
        </w:rPr>
        <w:t xml:space="preserve">CEP 89.110-900, </w:t>
      </w:r>
      <w:r w:rsidRPr="00BE3ED5">
        <w:rPr>
          <w:rFonts w:ascii="Book Antiqua" w:hAnsi="Book Antiqua" w:cs="Book Antiqua"/>
          <w:sz w:val="22"/>
          <w:szCs w:val="22"/>
        </w:rPr>
        <w:t xml:space="preserve">inscrito no CNPJ sob nº 83.102.244/0001-02, </w:t>
      </w:r>
      <w:r>
        <w:rPr>
          <w:rFonts w:ascii="Book Antiqua" w:hAnsi="Book Antiqua" w:cs="Book Antiqua"/>
          <w:sz w:val="22"/>
          <w:szCs w:val="22"/>
        </w:rPr>
        <w:t xml:space="preserve">através da </w:t>
      </w:r>
      <w:r w:rsidRPr="00B24079">
        <w:rPr>
          <w:rStyle w:val="nfase"/>
          <w:rFonts w:ascii="Book Antiqua" w:eastAsia="Book Antiqua" w:hAnsi="Book Antiqua"/>
          <w:b/>
          <w:i w:val="0"/>
          <w:sz w:val="22"/>
          <w:szCs w:val="22"/>
          <w:lang w:val="pt-BR"/>
        </w:rPr>
        <w:t>FUNDAÇÃO MUNICIPAL DE ESPORTES</w:t>
      </w:r>
      <w:r w:rsidRPr="00AA37D8">
        <w:rPr>
          <w:rFonts w:ascii="Book Antiqua" w:hAnsi="Book Antiqua"/>
          <w:b/>
          <w:sz w:val="22"/>
          <w:szCs w:val="22"/>
          <w:lang w:val="pt-BR"/>
        </w:rPr>
        <w:t xml:space="preserve"> </w:t>
      </w:r>
      <w:r>
        <w:rPr>
          <w:rFonts w:ascii="Book Antiqua" w:hAnsi="Book Antiqua"/>
          <w:b/>
          <w:sz w:val="22"/>
          <w:szCs w:val="22"/>
          <w:lang w:val="pt-BR"/>
        </w:rPr>
        <w:t>E LAZER</w:t>
      </w:r>
      <w:r>
        <w:rPr>
          <w:rFonts w:ascii="Book Antiqua" w:hAnsi="Book Antiqua" w:cs="Book Antiqua"/>
          <w:sz w:val="22"/>
          <w:szCs w:val="22"/>
        </w:rPr>
        <w:t xml:space="preserve">, Estado de Santa catarina, com sede na Rua Itajaí, nº 2.300, Bairro Poço Grande, CEP 89.115-040, neste ato representada pelo Diretor-Presidente da Fundação Municipal de Esportes e Lazer, Senhor JOSÉ CARLOS DE CARVALHO JUNIOR, e através da </w:t>
      </w:r>
      <w:r w:rsidRPr="00825FA3">
        <w:rPr>
          <w:rFonts w:ascii="Book Antiqua" w:hAnsi="Book Antiqua" w:cs="Book Antiqua"/>
          <w:b/>
          <w:sz w:val="22"/>
          <w:szCs w:val="22"/>
        </w:rPr>
        <w:t>SECRETARIA MUNICIPAL DE DESENVOLVIMENTO RCONÔMICO, RENDA E TURISMO</w:t>
      </w:r>
      <w:r>
        <w:rPr>
          <w:rFonts w:ascii="Book Antiqua" w:hAnsi="Book Antiqua" w:cs="Book Antiqua"/>
          <w:sz w:val="22"/>
          <w:szCs w:val="22"/>
        </w:rPr>
        <w:t xml:space="preserve">, Estado de Santa catarina, com sede na </w:t>
      </w:r>
      <w:r w:rsidRPr="00BE3ED5">
        <w:rPr>
          <w:rFonts w:ascii="Book Antiqua" w:hAnsi="Book Antiqua" w:cs="Book Antiqua"/>
          <w:sz w:val="22"/>
          <w:szCs w:val="22"/>
        </w:rPr>
        <w:t>Rua Coronel Aristiliano Ramos</w:t>
      </w:r>
      <w:r>
        <w:rPr>
          <w:rFonts w:ascii="Book Antiqua" w:hAnsi="Book Antiqua" w:cs="Book Antiqua"/>
          <w:sz w:val="22"/>
          <w:szCs w:val="22"/>
        </w:rPr>
        <w:t xml:space="preserve">,  nº 435 - Praça Getúlio Vargas, </w:t>
      </w:r>
      <w:r w:rsidRPr="00BE3ED5">
        <w:rPr>
          <w:rFonts w:ascii="Book Antiqua" w:hAnsi="Book Antiqua" w:cs="Book Antiqua"/>
          <w:sz w:val="22"/>
          <w:szCs w:val="22"/>
        </w:rPr>
        <w:t xml:space="preserve">Centro, </w:t>
      </w:r>
      <w:r>
        <w:rPr>
          <w:rFonts w:ascii="Book Antiqua" w:hAnsi="Book Antiqua" w:cs="Book Antiqua"/>
          <w:sz w:val="22"/>
          <w:szCs w:val="22"/>
        </w:rPr>
        <w:t xml:space="preserve">CEP 89.110-900, neste ato representada pelo Secretário Municipal de Desenvolvimento Econômico, Renda e Turismo, Senhor Celso de Oliveira, </w:t>
      </w:r>
      <w:r w:rsidRPr="00BE3ED5">
        <w:rPr>
          <w:rFonts w:ascii="Book Antiqua" w:hAnsi="Book Antiqua" w:cs="Book Antiqua"/>
          <w:sz w:val="22"/>
          <w:szCs w:val="22"/>
        </w:rPr>
        <w:t>que este</w:t>
      </w:r>
      <w:r>
        <w:rPr>
          <w:rFonts w:ascii="Book Antiqua" w:hAnsi="Book Antiqua" w:cs="Book Antiqua"/>
          <w:sz w:val="22"/>
          <w:szCs w:val="22"/>
        </w:rPr>
        <w:t>s</w:t>
      </w:r>
      <w:r w:rsidRPr="00BE3ED5">
        <w:rPr>
          <w:rFonts w:ascii="Book Antiqua" w:hAnsi="Book Antiqua" w:cs="Book Antiqua"/>
          <w:sz w:val="22"/>
          <w:szCs w:val="22"/>
        </w:rPr>
        <w:t xml:space="preserve"> subscreve</w:t>
      </w:r>
      <w:r>
        <w:rPr>
          <w:rFonts w:ascii="Book Antiqua" w:hAnsi="Book Antiqua" w:cs="Book Antiqua"/>
          <w:sz w:val="22"/>
          <w:szCs w:val="22"/>
        </w:rPr>
        <w:t>m</w:t>
      </w:r>
      <w:r w:rsidRPr="00BE3ED5">
        <w:rPr>
          <w:rFonts w:ascii="Book Antiqua" w:hAnsi="Book Antiqua" w:cs="Book Antiqua"/>
          <w:sz w:val="22"/>
          <w:szCs w:val="22"/>
        </w:rPr>
        <w:t>, daqui para frente denominado</w:t>
      </w:r>
      <w:r>
        <w:rPr>
          <w:rFonts w:ascii="Book Antiqua" w:hAnsi="Book Antiqua" w:cs="Book Antiqua"/>
          <w:sz w:val="22"/>
          <w:szCs w:val="22"/>
        </w:rPr>
        <w:t>s</w:t>
      </w:r>
      <w:r w:rsidRPr="00BE3ED5">
        <w:rPr>
          <w:rFonts w:ascii="Book Antiqua" w:hAnsi="Book Antiqua" w:cs="Book Antiqua"/>
          <w:sz w:val="22"/>
          <w:szCs w:val="22"/>
        </w:rPr>
        <w:t xml:space="preserve"> simplesmente</w:t>
      </w:r>
      <w:r>
        <w:rPr>
          <w:rFonts w:ascii="Book Antiqua" w:hAnsi="Book Antiqua" w:cs="Book Antiqua"/>
          <w:sz w:val="22"/>
          <w:szCs w:val="22"/>
        </w:rPr>
        <w:t>s</w:t>
      </w:r>
      <w:r w:rsidRPr="00BE3ED5">
        <w:rPr>
          <w:rFonts w:ascii="Book Antiqua" w:hAnsi="Book Antiqua" w:cs="Book Antiqua"/>
          <w:sz w:val="22"/>
          <w:szCs w:val="22"/>
        </w:rPr>
        <w:t xml:space="preserve"> </w:t>
      </w:r>
      <w:r w:rsidR="00930B67">
        <w:rPr>
          <w:rFonts w:ascii="Book Antiqua" w:hAnsi="Book Antiqua" w:cs="Book Antiqua"/>
          <w:sz w:val="22"/>
          <w:szCs w:val="22"/>
        </w:rPr>
        <w:t>CONTRATANTES</w:t>
      </w:r>
      <w:r>
        <w:rPr>
          <w:rFonts w:ascii="Book Antiqua" w:hAnsi="Book Antiqua" w:cs="Book Antiqua"/>
          <w:sz w:val="22"/>
          <w:szCs w:val="22"/>
        </w:rPr>
        <w:t xml:space="preserve">, </w:t>
      </w:r>
      <w:r w:rsidRPr="00BE3ED5">
        <w:rPr>
          <w:rFonts w:ascii="Book Antiqua" w:hAnsi="Book Antiqua" w:cs="Book Antiqua"/>
          <w:sz w:val="22"/>
          <w:szCs w:val="22"/>
        </w:rPr>
        <w:t xml:space="preserve">e a empresa </w:t>
      </w:r>
      <w:r>
        <w:rPr>
          <w:rFonts w:ascii="Book Antiqua" w:eastAsia="Book Antiqua" w:hAnsi="Book Antiqua"/>
          <w:b/>
          <w:sz w:val="22"/>
          <w:szCs w:val="22"/>
        </w:rPr>
        <w:t>________</w:t>
      </w:r>
      <w:r w:rsidRPr="00BE3ED5">
        <w:rPr>
          <w:rFonts w:ascii="Book Antiqua" w:hAnsi="Book Antiqua" w:cs="Book Antiqua"/>
          <w:sz w:val="22"/>
          <w:szCs w:val="22"/>
        </w:rPr>
        <w:t xml:space="preserve">, com sede na </w:t>
      </w:r>
      <w:r>
        <w:rPr>
          <w:rFonts w:ascii="Book Antiqua" w:hAnsi="Book Antiqua" w:cs="Book Antiqua"/>
          <w:sz w:val="22"/>
          <w:szCs w:val="22"/>
        </w:rPr>
        <w:t>________</w:t>
      </w:r>
      <w:r w:rsidRPr="00BE3ED5">
        <w:rPr>
          <w:rFonts w:ascii="Book Antiqua" w:hAnsi="Book Antiqua" w:cs="Book Antiqua"/>
          <w:sz w:val="22"/>
          <w:szCs w:val="22"/>
        </w:rPr>
        <w:t xml:space="preserve"> </w:t>
      </w:r>
      <w:r>
        <w:rPr>
          <w:rFonts w:ascii="Book Antiqua" w:hAnsi="Book Antiqua" w:cs="Book Antiqua"/>
          <w:sz w:val="22"/>
          <w:szCs w:val="22"/>
        </w:rPr>
        <w:t xml:space="preserve">nº ________ Bairro ________ cidade </w:t>
      </w:r>
      <w:r w:rsidRPr="00BE3ED5">
        <w:rPr>
          <w:rFonts w:ascii="Book Antiqua" w:hAnsi="Book Antiqua" w:cs="Book Antiqua"/>
          <w:sz w:val="22"/>
          <w:szCs w:val="22"/>
        </w:rPr>
        <w:t xml:space="preserve">de </w:t>
      </w:r>
      <w:r>
        <w:rPr>
          <w:rFonts w:ascii="Book Antiqua" w:hAnsi="Book Antiqua" w:cs="Book Antiqua"/>
          <w:sz w:val="22"/>
          <w:szCs w:val="22"/>
        </w:rPr>
        <w:t>________</w:t>
      </w:r>
      <w:r w:rsidRPr="00BE3ED5">
        <w:rPr>
          <w:rFonts w:ascii="Book Antiqua" w:hAnsi="Book Antiqua" w:cs="Book Antiqua"/>
          <w:sz w:val="22"/>
          <w:szCs w:val="22"/>
        </w:rPr>
        <w:t xml:space="preserve">, Estado de </w:t>
      </w:r>
      <w:r>
        <w:rPr>
          <w:rFonts w:ascii="Book Antiqua" w:hAnsi="Book Antiqua" w:cs="Book Antiqua"/>
          <w:sz w:val="22"/>
          <w:szCs w:val="22"/>
        </w:rPr>
        <w:t>________</w:t>
      </w:r>
      <w:r w:rsidRPr="00BE3ED5">
        <w:rPr>
          <w:rFonts w:ascii="Book Antiqua" w:hAnsi="Book Antiqua" w:cs="Book Antiqua"/>
          <w:sz w:val="22"/>
          <w:szCs w:val="22"/>
        </w:rPr>
        <w:t xml:space="preserve">, inscrita no CNPJ sob o nº </w:t>
      </w:r>
      <w:r>
        <w:rPr>
          <w:rFonts w:ascii="Book Antiqua" w:hAnsi="Book Antiqua" w:cs="Book Antiqua"/>
          <w:sz w:val="22"/>
          <w:szCs w:val="22"/>
        </w:rPr>
        <w:t>________</w:t>
      </w:r>
      <w:r w:rsidRPr="00BE3ED5">
        <w:rPr>
          <w:rFonts w:ascii="Book Antiqua" w:hAnsi="Book Antiqua" w:cs="Book Antiqua"/>
          <w:sz w:val="22"/>
          <w:szCs w:val="22"/>
        </w:rPr>
        <w:t>, neste a</w:t>
      </w:r>
      <w:r>
        <w:rPr>
          <w:rFonts w:ascii="Book Antiqua" w:hAnsi="Book Antiqua" w:cs="Book Antiqua"/>
          <w:sz w:val="22"/>
          <w:szCs w:val="22"/>
        </w:rPr>
        <w:t>to representada pelo senhor ________</w:t>
      </w:r>
      <w:r w:rsidRPr="00BE3ED5">
        <w:rPr>
          <w:rFonts w:ascii="Book Antiqua" w:hAnsi="Book Antiqua" w:cs="Book Antiqua"/>
          <w:sz w:val="22"/>
          <w:szCs w:val="22"/>
        </w:rPr>
        <w:t>, portador do CPF nº</w:t>
      </w:r>
      <w:r>
        <w:rPr>
          <w:rFonts w:ascii="Book Antiqua" w:hAnsi="Book Antiqua" w:cs="Book Antiqua"/>
          <w:sz w:val="22"/>
          <w:szCs w:val="22"/>
        </w:rPr>
        <w:t xml:space="preserve"> ________</w:t>
      </w:r>
      <w:r w:rsidRPr="00BE3ED5">
        <w:rPr>
          <w:rFonts w:ascii="Book Antiqua" w:hAnsi="Book Antiqua" w:cs="Book Antiqua"/>
          <w:sz w:val="22"/>
          <w:szCs w:val="22"/>
        </w:rPr>
        <w:t xml:space="preserve">, que também subscreve, doravante denominada de </w:t>
      </w:r>
      <w:r w:rsidR="00930B67">
        <w:rPr>
          <w:rFonts w:ascii="Book Antiqua" w:hAnsi="Book Antiqua" w:cs="Book Antiqua"/>
          <w:sz w:val="22"/>
          <w:szCs w:val="22"/>
        </w:rPr>
        <w:t>CONTRATADA</w:t>
      </w:r>
      <w:r w:rsidRPr="00BE3ED5">
        <w:rPr>
          <w:rFonts w:ascii="Book Antiqua" w:hAnsi="Book Antiqua" w:cs="Book Antiqua"/>
          <w:sz w:val="22"/>
          <w:szCs w:val="22"/>
        </w:rPr>
        <w:t xml:space="preserve">, devidamente autorizado nos autos do </w:t>
      </w:r>
      <w:r w:rsidRPr="00075A40">
        <w:rPr>
          <w:rFonts w:ascii="Book Antiqua" w:hAnsi="Book Antiqua" w:cs="Book Antiqua"/>
          <w:bCs/>
          <w:sz w:val="22"/>
          <w:szCs w:val="22"/>
        </w:rPr>
        <w:t xml:space="preserve">Processo Administrativo n° </w:t>
      </w:r>
      <w:r>
        <w:rPr>
          <w:rFonts w:ascii="Book Antiqua" w:hAnsi="Book Antiqua" w:cs="Book Antiqua"/>
          <w:bCs/>
          <w:sz w:val="22"/>
          <w:szCs w:val="22"/>
        </w:rPr>
        <w:t>04</w:t>
      </w:r>
      <w:r w:rsidR="00930B67">
        <w:rPr>
          <w:rFonts w:ascii="Book Antiqua" w:hAnsi="Book Antiqua" w:cs="Book Antiqua"/>
          <w:bCs/>
          <w:sz w:val="22"/>
          <w:szCs w:val="22"/>
        </w:rPr>
        <w:t>5</w:t>
      </w:r>
      <w:r>
        <w:rPr>
          <w:rFonts w:ascii="Book Antiqua" w:hAnsi="Book Antiqua" w:cs="Book Antiqua"/>
          <w:bCs/>
          <w:sz w:val="22"/>
          <w:szCs w:val="22"/>
        </w:rPr>
        <w:t>/2019</w:t>
      </w:r>
      <w:r w:rsidRPr="00075A40">
        <w:rPr>
          <w:rFonts w:ascii="Book Antiqua" w:hAnsi="Book Antiqua" w:cs="Book Antiqua"/>
          <w:bCs/>
          <w:sz w:val="22"/>
          <w:szCs w:val="22"/>
        </w:rPr>
        <w:t xml:space="preserve">| Pregão Presencial nº </w:t>
      </w:r>
      <w:r>
        <w:rPr>
          <w:rFonts w:ascii="Book Antiqua" w:hAnsi="Book Antiqua" w:cs="Book Antiqua"/>
          <w:bCs/>
          <w:sz w:val="22"/>
          <w:szCs w:val="22"/>
        </w:rPr>
        <w:t>02</w:t>
      </w:r>
      <w:r w:rsidR="00930B67">
        <w:rPr>
          <w:rFonts w:ascii="Book Antiqua" w:hAnsi="Book Antiqua" w:cs="Book Antiqua"/>
          <w:bCs/>
          <w:sz w:val="22"/>
          <w:szCs w:val="22"/>
        </w:rPr>
        <w:t>5</w:t>
      </w:r>
      <w:r>
        <w:rPr>
          <w:rFonts w:ascii="Book Antiqua" w:hAnsi="Book Antiqua" w:cs="Book Antiqua"/>
          <w:bCs/>
          <w:sz w:val="22"/>
          <w:szCs w:val="22"/>
        </w:rPr>
        <w:t>/2019</w:t>
      </w:r>
      <w:r w:rsidRPr="00BE3ED5">
        <w:rPr>
          <w:rFonts w:ascii="Book Antiqua" w:hAnsi="Book Antiqua" w:cs="Book Antiqua"/>
          <w:b/>
          <w:bCs/>
          <w:sz w:val="22"/>
          <w:szCs w:val="22"/>
        </w:rPr>
        <w:t xml:space="preserve">, </w:t>
      </w:r>
      <w:r w:rsidRPr="00BE3ED5">
        <w:rPr>
          <w:rFonts w:ascii="Book Antiqua" w:hAnsi="Book Antiqua" w:cs="Book Antiqua"/>
          <w:sz w:val="22"/>
          <w:szCs w:val="22"/>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D9568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568B">
        <w:rPr>
          <w:rFonts w:ascii="Book Antiqua" w:hAnsi="Book Antiqua"/>
          <w:sz w:val="22"/>
          <w:szCs w:val="22"/>
          <w:lang w:val="pt-BR"/>
        </w:rPr>
        <w:t xml:space="preserve">1.1 </w:t>
      </w:r>
      <w:proofErr w:type="gramStart"/>
      <w:r w:rsidRPr="00D9568B">
        <w:rPr>
          <w:rFonts w:ascii="Book Antiqua" w:hAnsi="Book Antiqua"/>
          <w:sz w:val="22"/>
          <w:szCs w:val="22"/>
          <w:lang w:val="pt-BR"/>
        </w:rPr>
        <w:t>Constitui</w:t>
      </w:r>
      <w:proofErr w:type="gramEnd"/>
      <w:r w:rsidRPr="00D9568B">
        <w:rPr>
          <w:rFonts w:ascii="Book Antiqua" w:hAnsi="Book Antiqua"/>
          <w:sz w:val="22"/>
          <w:szCs w:val="22"/>
          <w:lang w:val="pt-BR"/>
        </w:rPr>
        <w:t xml:space="preserve"> objeto deste Contrato </w:t>
      </w:r>
      <w:r w:rsidR="00D9568B">
        <w:rPr>
          <w:rFonts w:ascii="Book Antiqua" w:hAnsi="Book Antiqua"/>
          <w:sz w:val="22"/>
          <w:szCs w:val="22"/>
          <w:lang w:val="pt-BR"/>
        </w:rPr>
        <w:t>a</w:t>
      </w:r>
      <w:r w:rsidR="00DB60CF" w:rsidRPr="00D9568B">
        <w:rPr>
          <w:rFonts w:ascii="Book Antiqua" w:hAnsi="Book Antiqua"/>
          <w:sz w:val="22"/>
          <w:szCs w:val="22"/>
          <w:lang w:val="pt-BR"/>
        </w:rPr>
        <w:t xml:space="preserve"> </w:t>
      </w:r>
      <w:r w:rsidR="00D9568B" w:rsidRPr="00D9568B">
        <w:rPr>
          <w:rFonts w:ascii="Book Antiqua" w:hAnsi="Book Antiqua"/>
          <w:i/>
          <w:sz w:val="22"/>
          <w:szCs w:val="22"/>
          <w:lang w:val="pt-BR"/>
        </w:rPr>
        <w:t>Contratação de empresa para a realização da Gestão Financeira das vendas de alimentos e bebidas durante a EXPOGASPAR 2019, que ocorrerá de 04 a 07 de julho de 2019, nas dependências da Arena Multiuso Prefeito Francisco Hostins, sob a administração da Secretaria Municipal de Desenvolvimento Econômico, Renda e Turismo e Fundação Municipal de Esportes de Gaspar/SC</w:t>
      </w:r>
      <w:r w:rsidRPr="00D9568B">
        <w:rPr>
          <w:rFonts w:ascii="Book Antiqua" w:hAnsi="Book Antiqua"/>
          <w:b/>
          <w:sz w:val="22"/>
          <w:szCs w:val="22"/>
          <w:lang w:val="pt-BR"/>
        </w:rPr>
        <w:t>,</w:t>
      </w:r>
      <w:r w:rsidRPr="00D9568B">
        <w:rPr>
          <w:rFonts w:ascii="Book Antiqua" w:hAnsi="Book Antiqua"/>
          <w:sz w:val="22"/>
          <w:szCs w:val="22"/>
          <w:lang w:val="pt-BR"/>
        </w:rPr>
        <w:t xml:space="preserve"> conforme as características descritas no </w:t>
      </w:r>
      <w:r w:rsidRPr="00D9568B">
        <w:rPr>
          <w:rFonts w:ascii="Book Antiqua" w:hAnsi="Book Antiqua"/>
          <w:b/>
          <w:sz w:val="22"/>
          <w:szCs w:val="22"/>
          <w:lang w:val="pt-BR"/>
        </w:rPr>
        <w:t xml:space="preserve">ANEXO I – Termo de Referência </w:t>
      </w:r>
      <w:r w:rsidRPr="00D9568B">
        <w:rPr>
          <w:rFonts w:ascii="Book Antiqua" w:hAnsi="Book Antiqua"/>
          <w:sz w:val="22"/>
          <w:szCs w:val="22"/>
          <w:lang w:val="pt-BR"/>
        </w:rPr>
        <w:t xml:space="preserve">e </w:t>
      </w:r>
      <w:r w:rsidRPr="00D9568B">
        <w:rPr>
          <w:rFonts w:ascii="Book Antiqua" w:hAnsi="Book Antiqua"/>
          <w:b/>
          <w:sz w:val="22"/>
          <w:szCs w:val="22"/>
          <w:lang w:val="pt-BR"/>
        </w:rPr>
        <w:t xml:space="preserve">ANEXO II  – </w:t>
      </w:r>
      <w:r w:rsidRPr="00D9568B">
        <w:rPr>
          <w:rFonts w:ascii="Book Antiqua" w:eastAsia="Book Antiqua" w:hAnsi="Book Antiqua" w:cs="Arial"/>
          <w:b/>
          <w:sz w:val="22"/>
          <w:szCs w:val="22"/>
        </w:rPr>
        <w:t>Proposta de Preços</w:t>
      </w:r>
      <w:r w:rsidRPr="00D9568B">
        <w:rPr>
          <w:rFonts w:ascii="Book Antiqua" w:hAnsi="Book Antiqua"/>
          <w:sz w:val="22"/>
          <w:szCs w:val="22"/>
          <w:lang w:val="pt-BR"/>
        </w:rPr>
        <w:t xml:space="preserve">, do Edital de Pregão Presencial nº </w:t>
      </w:r>
      <w:r w:rsidR="004F328A" w:rsidRPr="00D9568B">
        <w:rPr>
          <w:rFonts w:ascii="Book Antiqua" w:hAnsi="Book Antiqua"/>
          <w:sz w:val="22"/>
          <w:szCs w:val="22"/>
          <w:lang w:val="pt-BR"/>
        </w:rPr>
        <w:t>025/2019</w:t>
      </w:r>
      <w:r w:rsidRPr="00D9568B">
        <w:rPr>
          <w:rFonts w:ascii="Book Antiqua" w:hAnsi="Book Antiqua"/>
          <w:sz w:val="22"/>
          <w:szCs w:val="22"/>
          <w:lang w:val="pt-BR"/>
        </w:rPr>
        <w:t>, bem como abaixo discriminado</w:t>
      </w:r>
      <w:r w:rsidR="000958C5" w:rsidRPr="00D9568B">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lastRenderedPageBreak/>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4F328A">
        <w:rPr>
          <w:rFonts w:ascii="Book Antiqua" w:hAnsi="Book Antiqua"/>
          <w:sz w:val="22"/>
          <w:szCs w:val="22"/>
          <w:lang w:val="pt-BR"/>
        </w:rPr>
        <w:t>025/2019</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Pr="00AC026F"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0F293B" w:rsidRDefault="000F293B" w:rsidP="005256E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Arial"/>
          <w:sz w:val="22"/>
          <w:szCs w:val="22"/>
          <w:lang w:val="pt-BR"/>
        </w:rPr>
      </w:pPr>
      <w:r>
        <w:rPr>
          <w:rFonts w:ascii="Book Antiqua" w:eastAsia="Book Antiqua" w:hAnsi="Book Antiqua"/>
          <w:sz w:val="22"/>
          <w:szCs w:val="22"/>
          <w:shd w:val="clear" w:color="auto" w:fill="FFFFFF"/>
          <w:lang w:val="pt-BR"/>
        </w:rPr>
        <w:t xml:space="preserve">3.1 </w:t>
      </w:r>
      <w:r w:rsidRPr="00EA7D1C">
        <w:rPr>
          <w:rFonts w:ascii="Book Antiqua" w:eastAsia="Book Antiqua" w:hAnsi="Book Antiqua"/>
          <w:sz w:val="22"/>
          <w:szCs w:val="22"/>
          <w:shd w:val="clear" w:color="auto" w:fill="FFFFFF"/>
        </w:rPr>
        <w:t xml:space="preserve">Os serviços, deverão ser prestados </w:t>
      </w:r>
      <w:r w:rsidRPr="00EA7D1C">
        <w:rPr>
          <w:rFonts w:ascii="Book Antiqua" w:hAnsi="Book Antiqua"/>
          <w:sz w:val="22"/>
          <w:szCs w:val="22"/>
          <w:lang w:val="pt-BR"/>
        </w:rPr>
        <w:t>durante a EXPOGASPAR 2019, que ocorrerá de 04 a 07 de julho de 2019</w:t>
      </w:r>
      <w:r>
        <w:rPr>
          <w:rFonts w:ascii="Book Antiqua" w:hAnsi="Book Antiqua"/>
          <w:sz w:val="22"/>
          <w:szCs w:val="22"/>
          <w:lang w:val="pt-BR"/>
        </w:rPr>
        <w:t>.</w:t>
      </w:r>
    </w:p>
    <w:p w:rsidR="007B34C0" w:rsidRDefault="005256E5" w:rsidP="005256E5">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cs="Arial"/>
          <w:sz w:val="22"/>
          <w:szCs w:val="22"/>
          <w:lang w:val="pt-BR"/>
        </w:rPr>
        <w:t>3.</w:t>
      </w:r>
      <w:r w:rsidR="000F293B">
        <w:rPr>
          <w:rFonts w:ascii="Book Antiqua" w:eastAsia="Book Antiqua" w:hAnsi="Book Antiqua" w:cs="Arial"/>
          <w:sz w:val="22"/>
          <w:szCs w:val="22"/>
          <w:lang w:val="pt-BR"/>
        </w:rPr>
        <w:t>2</w:t>
      </w:r>
      <w:r w:rsidR="00D057D0" w:rsidRPr="007E219A">
        <w:rPr>
          <w:rFonts w:ascii="Book Antiqua" w:eastAsia="Book Antiqua" w:hAnsi="Book Antiqua" w:cs="Arial"/>
          <w:sz w:val="22"/>
          <w:szCs w:val="22"/>
          <w:lang w:val="pt-BR"/>
        </w:rPr>
        <w:t xml:space="preserve"> </w:t>
      </w:r>
      <w:r>
        <w:rPr>
          <w:rFonts w:ascii="Book Antiqua" w:hAnsi="Book Antiqua"/>
          <w:color w:val="000000"/>
          <w:sz w:val="22"/>
          <w:szCs w:val="22"/>
          <w:lang w:val="pt-BR"/>
        </w:rPr>
        <w:t xml:space="preserve">O período de execução dos trabalhos do contratado iniciará </w:t>
      </w:r>
      <w:proofErr w:type="gramStart"/>
      <w:r>
        <w:rPr>
          <w:rFonts w:ascii="Book Antiqua" w:hAnsi="Book Antiqua"/>
          <w:color w:val="000000"/>
          <w:sz w:val="22"/>
          <w:szCs w:val="22"/>
          <w:lang w:val="pt-BR"/>
        </w:rPr>
        <w:t>3</w:t>
      </w:r>
      <w:proofErr w:type="gramEnd"/>
      <w:r>
        <w:rPr>
          <w:rFonts w:ascii="Book Antiqua" w:hAnsi="Book Antiqua"/>
          <w:color w:val="000000"/>
          <w:sz w:val="22"/>
          <w:szCs w:val="22"/>
          <w:lang w:val="pt-BR"/>
        </w:rPr>
        <w:t>(</w:t>
      </w:r>
      <w:proofErr w:type="spellStart"/>
      <w:r>
        <w:rPr>
          <w:rFonts w:ascii="Book Antiqua" w:hAnsi="Book Antiqua"/>
          <w:color w:val="000000"/>
          <w:sz w:val="22"/>
          <w:szCs w:val="22"/>
          <w:lang w:val="pt-BR"/>
        </w:rPr>
        <w:t>tres</w:t>
      </w:r>
      <w:proofErr w:type="spellEnd"/>
      <w:r>
        <w:rPr>
          <w:rFonts w:ascii="Book Antiqua" w:hAnsi="Book Antiqua"/>
          <w:color w:val="000000"/>
          <w:sz w:val="22"/>
          <w:szCs w:val="22"/>
          <w:lang w:val="pt-BR"/>
        </w:rPr>
        <w:t xml:space="preserve">) dias antes do início do evento e terminará 40(quarenta) dias após o encerramento da </w:t>
      </w:r>
      <w:proofErr w:type="spellStart"/>
      <w:r>
        <w:rPr>
          <w:rFonts w:ascii="Book Antiqua" w:hAnsi="Book Antiqua"/>
          <w:color w:val="000000"/>
          <w:sz w:val="22"/>
          <w:szCs w:val="22"/>
          <w:lang w:val="pt-BR"/>
        </w:rPr>
        <w:t>Expogaspar</w:t>
      </w:r>
      <w:proofErr w:type="spellEnd"/>
      <w:r>
        <w:rPr>
          <w:rFonts w:ascii="Book Antiqua" w:hAnsi="Book Antiqua"/>
          <w:color w:val="000000"/>
          <w:sz w:val="22"/>
          <w:szCs w:val="22"/>
          <w:lang w:val="pt-BR"/>
        </w:rPr>
        <w:t xml:space="preserve"> 2019, podendo ser renovado, a critério das partes, para idêntico período na edição de 2020.</w:t>
      </w:r>
    </w:p>
    <w:p w:rsidR="007B34C0" w:rsidRPr="007E219A" w:rsidRDefault="005256E5"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cs="Arial"/>
          <w:sz w:val="22"/>
          <w:szCs w:val="22"/>
          <w:lang w:val="pt-BR"/>
        </w:rPr>
        <w:t>3.</w:t>
      </w:r>
      <w:r w:rsidR="000F7755">
        <w:rPr>
          <w:rFonts w:ascii="Book Antiqua" w:eastAsia="Book Antiqua" w:hAnsi="Book Antiqua" w:cs="Arial"/>
          <w:sz w:val="22"/>
          <w:szCs w:val="22"/>
          <w:lang w:val="pt-BR"/>
        </w:rPr>
        <w:t>3</w:t>
      </w:r>
      <w:r w:rsidR="007B34C0">
        <w:rPr>
          <w:rFonts w:ascii="Book Antiqua" w:eastAsia="Book Antiqua" w:hAnsi="Book Antiqua" w:cs="Arial"/>
          <w:sz w:val="22"/>
          <w:szCs w:val="22"/>
          <w:lang w:val="pt-BR"/>
        </w:rPr>
        <w:t xml:space="preserve"> </w:t>
      </w:r>
      <w:r w:rsidR="007B34C0" w:rsidRPr="00B57EEA">
        <w:rPr>
          <w:rFonts w:ascii="Book Antiqua" w:eastAsia="Book Antiqua" w:hAnsi="Book Antiqua" w:cs="Arial"/>
          <w:sz w:val="22"/>
          <w:szCs w:val="22"/>
          <w:lang w:val="pt-BR"/>
        </w:rPr>
        <w:t xml:space="preserve">O pagamento será efetuado </w:t>
      </w:r>
      <w:r w:rsidR="007B34C0" w:rsidRPr="007B34C0">
        <w:rPr>
          <w:rFonts w:ascii="Book Antiqua" w:eastAsia="Book Antiqua" w:hAnsi="Book Antiqua" w:cs="Arial"/>
          <w:sz w:val="22"/>
          <w:szCs w:val="22"/>
          <w:lang w:val="pt-BR"/>
        </w:rPr>
        <w:t>em até 15 (quinze) dia</w:t>
      </w:r>
      <w:r w:rsidR="007B34C0" w:rsidRPr="007B34C0">
        <w:rPr>
          <w:rFonts w:ascii="Book Antiqua" w:eastAsia="Book Antiqua" w:hAnsi="Book Antiqua" w:cs="Arial"/>
          <w:sz w:val="22"/>
          <w:szCs w:val="22"/>
          <w:shd w:val="clear" w:color="auto" w:fill="FFFFFF"/>
          <w:lang w:val="pt-BR"/>
        </w:rPr>
        <w:t>s</w:t>
      </w:r>
      <w:r w:rsidR="007B34C0" w:rsidRPr="00B57EEA">
        <w:rPr>
          <w:rFonts w:ascii="Book Antiqua" w:eastAsia="Book Antiqua" w:hAnsi="Book Antiqua" w:cs="Arial"/>
          <w:sz w:val="22"/>
          <w:szCs w:val="22"/>
          <w:shd w:val="clear" w:color="auto" w:fill="FFFFFF"/>
          <w:lang w:val="pt-BR"/>
        </w:rPr>
        <w:t>, contados a partir do recebimento</w:t>
      </w:r>
      <w:r w:rsidR="007B34C0">
        <w:rPr>
          <w:rFonts w:ascii="Book Antiqua" w:eastAsia="Book Antiqua" w:hAnsi="Book Antiqua" w:cs="Arial"/>
          <w:sz w:val="22"/>
          <w:szCs w:val="22"/>
          <w:shd w:val="clear" w:color="auto" w:fill="FFFFFF"/>
          <w:lang w:val="pt-BR"/>
        </w:rPr>
        <w:t xml:space="preserve"> definitivo</w:t>
      </w:r>
      <w:r w:rsidR="007B34C0"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007B34C0" w:rsidRPr="00B57EEA">
        <w:rPr>
          <w:rFonts w:ascii="Book Antiqua" w:eastAsia="Book Antiqua" w:hAnsi="Book Antiqua" w:cs="Arial"/>
          <w:sz w:val="22"/>
          <w:szCs w:val="22"/>
          <w:lang w:val="pt-BR"/>
        </w:rPr>
        <w:t>nte atestada pelo responsável do setor requerente.</w:t>
      </w:r>
    </w:p>
    <w:p w:rsidR="00D057D0"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425B69"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425B69">
        <w:rPr>
          <w:rFonts w:ascii="Book Antiqua" w:hAnsi="Book Antiqua"/>
          <w:sz w:val="22"/>
          <w:szCs w:val="22"/>
          <w:lang w:val="pt-BR"/>
        </w:rPr>
        <w:t>4.5 Recurso</w:t>
      </w:r>
      <w:proofErr w:type="gramEnd"/>
      <w:r w:rsidRPr="00425B69">
        <w:rPr>
          <w:rFonts w:ascii="Book Antiqua" w:hAnsi="Book Antiqua"/>
          <w:sz w:val="22"/>
          <w:szCs w:val="22"/>
          <w:lang w:val="pt-BR"/>
        </w:rPr>
        <w:t xml:space="preserve"> para pagamento - </w:t>
      </w:r>
      <w:r w:rsidRPr="00425B69">
        <w:rPr>
          <w:rFonts w:ascii="Book Antiqua" w:hAnsi="Book Antiqua"/>
          <w:sz w:val="22"/>
          <w:szCs w:val="22"/>
          <w:u w:val="single"/>
          <w:lang w:val="pt-BR"/>
        </w:rPr>
        <w:t>Dotação Orçamentária</w:t>
      </w:r>
      <w:r w:rsidRPr="00425B69">
        <w:rPr>
          <w:rFonts w:ascii="Book Antiqua" w:hAnsi="Book Antiqua"/>
          <w:sz w:val="22"/>
          <w:szCs w:val="22"/>
          <w:lang w:val="pt-BR"/>
        </w:rPr>
        <w:t>:</w:t>
      </w:r>
      <w:r w:rsidRPr="00AC026F">
        <w:rPr>
          <w:rFonts w:ascii="Book Antiqua" w:hAnsi="Book Antiqua"/>
          <w:sz w:val="22"/>
          <w:lang w:val="pt-BR"/>
        </w:rPr>
        <w:t xml:space="preserve"> </w:t>
      </w:r>
    </w:p>
    <w:p w:rsidR="00425B69" w:rsidRDefault="00425B69" w:rsidP="00425B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Fundação Municipal de Esportes e Lazer</w:t>
      </w:r>
    </w:p>
    <w:p w:rsidR="00425B69" w:rsidRDefault="00425B69" w:rsidP="00425B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Pr>
          <w:rFonts w:ascii="Book Antiqua" w:hAnsi="Book Antiqua"/>
          <w:b/>
          <w:i/>
          <w:lang w:val="pt-BR"/>
        </w:rPr>
        <w:t>7/2019;</w:t>
      </w:r>
    </w:p>
    <w:p w:rsidR="00425B69" w:rsidRDefault="00425B69"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6303E5" w:rsidRPr="00B57EEA" w:rsidRDefault="006303E5" w:rsidP="006303E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24DDA" w:rsidRDefault="00C24DDA"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A29F1">
        <w:rPr>
          <w:rFonts w:ascii="Book Antiqua" w:hAnsi="Book Antiqua"/>
          <w:b/>
          <w:sz w:val="22"/>
          <w:szCs w:val="22"/>
          <w:lang w:val="pt-BR"/>
        </w:rPr>
        <w:t>6</w:t>
      </w:r>
      <w:r w:rsidR="00D057D0" w:rsidRPr="006A29F1">
        <w:rPr>
          <w:rFonts w:ascii="Book Antiqua" w:hAnsi="Book Antiqua"/>
          <w:b/>
          <w:sz w:val="22"/>
          <w:szCs w:val="22"/>
          <w:lang w:val="pt-BR"/>
        </w:rPr>
        <w:t>. DAS CONDIÇÕES DE ENTREGA E DE RECEBIMENTO</w:t>
      </w:r>
    </w:p>
    <w:p w:rsidR="000F293B" w:rsidRDefault="000F293B" w:rsidP="000F29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lang w:val="pt-BR"/>
        </w:rPr>
        <w:t>6</w:t>
      </w:r>
      <w:r w:rsidRPr="00EA7D1C">
        <w:rPr>
          <w:rFonts w:ascii="Book Antiqua" w:eastAsia="Book Antiqua" w:hAnsi="Book Antiqua"/>
          <w:sz w:val="22"/>
          <w:szCs w:val="22"/>
          <w:shd w:val="clear" w:color="auto" w:fill="FFFFFF"/>
        </w:rPr>
        <w:t xml:space="preserve">.1 Os serviços, deverão ser prestados </w:t>
      </w:r>
      <w:r w:rsidRPr="00EA7D1C">
        <w:rPr>
          <w:rFonts w:ascii="Book Antiqua" w:hAnsi="Book Antiqua"/>
          <w:sz w:val="22"/>
          <w:szCs w:val="22"/>
          <w:lang w:val="pt-BR"/>
        </w:rPr>
        <w:t xml:space="preserve">durante a EXPOGASPAR 2019, que ocorrerá de 04 a 07 de julho de 2019, nas dependências da Arena Multiuso Prefeito Francisco Hostins, </w:t>
      </w:r>
      <w:r w:rsidRPr="00EA7D1C">
        <w:rPr>
          <w:rFonts w:ascii="Book Antiqua" w:eastAsia="Book Antiqua" w:hAnsi="Book Antiqua"/>
          <w:sz w:val="22"/>
          <w:szCs w:val="22"/>
        </w:rPr>
        <w:t xml:space="preserve">que procederá a solicitação de forma única, através de Autorizações de Empenho - AE, que serão encaminhadas dentro do prazo de </w:t>
      </w:r>
      <w:r w:rsidRPr="00EA7D1C">
        <w:rPr>
          <w:rFonts w:ascii="Book Antiqua" w:eastAsia="Book Antiqua" w:hAnsi="Book Antiqua"/>
          <w:sz w:val="22"/>
          <w:szCs w:val="22"/>
        </w:rPr>
        <w:lastRenderedPageBreak/>
        <w:t>vigência do Contrato</w:t>
      </w:r>
      <w:r>
        <w:rPr>
          <w:rFonts w:ascii="Book Antiqua" w:eastAsia="Book Antiqua" w:hAnsi="Book Antiqua"/>
          <w:sz w:val="22"/>
          <w:szCs w:val="22"/>
        </w:rPr>
        <w:t xml:space="preserve">, </w:t>
      </w:r>
      <w:r w:rsidRPr="00EA7D1C">
        <w:rPr>
          <w:rFonts w:ascii="Book Antiqua" w:eastAsia="Book Antiqua" w:hAnsi="Book Antiqua"/>
          <w:sz w:val="22"/>
          <w:szCs w:val="22"/>
          <w:shd w:val="clear" w:color="auto" w:fill="FFFFFF"/>
        </w:rPr>
        <w:t>nas condições estipuladas no presente Edital e seus Anexos.</w:t>
      </w:r>
    </w:p>
    <w:p w:rsidR="000F293B" w:rsidRPr="00EA7D1C" w:rsidRDefault="000F293B" w:rsidP="000F29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hAnsi="Book Antiqua"/>
          <w:color w:val="000000"/>
          <w:sz w:val="22"/>
          <w:szCs w:val="22"/>
        </w:rPr>
        <w:t>6</w:t>
      </w:r>
      <w:r>
        <w:rPr>
          <w:rFonts w:ascii="Book Antiqua" w:hAnsi="Book Antiqua"/>
          <w:color w:val="000000"/>
          <w:sz w:val="22"/>
          <w:szCs w:val="22"/>
          <w:lang w:val="pt-BR"/>
        </w:rPr>
        <w:t>.1.1 O período de execução dos trabalhos do contratado iniciará 3(</w:t>
      </w:r>
      <w:proofErr w:type="spellStart"/>
      <w:r>
        <w:rPr>
          <w:rFonts w:ascii="Book Antiqua" w:hAnsi="Book Antiqua"/>
          <w:color w:val="000000"/>
          <w:sz w:val="22"/>
          <w:szCs w:val="22"/>
          <w:lang w:val="pt-BR"/>
        </w:rPr>
        <w:t>tres</w:t>
      </w:r>
      <w:proofErr w:type="spellEnd"/>
      <w:r>
        <w:rPr>
          <w:rFonts w:ascii="Book Antiqua" w:hAnsi="Book Antiqua"/>
          <w:color w:val="000000"/>
          <w:sz w:val="22"/>
          <w:szCs w:val="22"/>
          <w:lang w:val="pt-BR"/>
        </w:rPr>
        <w:t xml:space="preserve">) dias antes do início do evento e terminará 40(quarenta) dias após o encerramento da </w:t>
      </w:r>
      <w:proofErr w:type="spellStart"/>
      <w:r>
        <w:rPr>
          <w:rFonts w:ascii="Book Antiqua" w:hAnsi="Book Antiqua"/>
          <w:color w:val="000000"/>
          <w:sz w:val="22"/>
          <w:szCs w:val="22"/>
          <w:lang w:val="pt-BR"/>
        </w:rPr>
        <w:t>Expogaspar</w:t>
      </w:r>
      <w:proofErr w:type="spellEnd"/>
      <w:r>
        <w:rPr>
          <w:rFonts w:ascii="Book Antiqua" w:hAnsi="Book Antiqua"/>
          <w:color w:val="000000"/>
          <w:sz w:val="22"/>
          <w:szCs w:val="22"/>
          <w:lang w:val="pt-BR"/>
        </w:rPr>
        <w:t xml:space="preserve"> 2019, podendo ser renovado, a critério das partes, para idêntico período na edição de 2020.</w:t>
      </w:r>
    </w:p>
    <w:p w:rsidR="000F293B" w:rsidRPr="00EA7D1C" w:rsidRDefault="000F293B" w:rsidP="000F293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EA7D1C">
        <w:rPr>
          <w:rFonts w:ascii="Book Antiqua" w:eastAsia="Book Antiqua" w:hAnsi="Book Antiqua"/>
          <w:sz w:val="22"/>
          <w:szCs w:val="22"/>
        </w:rPr>
        <w:t xml:space="preserve">.2 A proponente deverá apresentar Nota Fiscal/Fatura correspondente aos serviços prestados </w:t>
      </w:r>
      <w:r w:rsidRPr="00EA7D1C">
        <w:rPr>
          <w:rFonts w:ascii="Book Antiqua" w:hAnsi="Book Antiqua"/>
          <w:sz w:val="22"/>
          <w:szCs w:val="22"/>
          <w:lang w:val="pt-BR"/>
        </w:rPr>
        <w:t>durante a EXPOGASPAR 2019, que ocorrerá de 04 a 07 de julho de 2019, nas dependências da Arena Multiuso Prefeito Francisco Hostins</w:t>
      </w:r>
      <w:r w:rsidRPr="00EA7D1C">
        <w:rPr>
          <w:rFonts w:ascii="Book Antiqua" w:eastAsia="Book Antiqua" w:hAnsi="Book Antiqua"/>
          <w:sz w:val="22"/>
          <w:szCs w:val="22"/>
        </w:rPr>
        <w:t>, que será submetida à aprovação do órgão responsável pelo recebimento.</w:t>
      </w:r>
    </w:p>
    <w:p w:rsidR="000F293B" w:rsidRDefault="000F293B" w:rsidP="000F293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EA7D1C">
        <w:rPr>
          <w:rFonts w:ascii="Book Antiqua" w:eastAsia="Book Antiqua" w:hAnsi="Book Antiqua"/>
          <w:sz w:val="22"/>
          <w:szCs w:val="22"/>
          <w:shd w:val="clear" w:color="auto" w:fill="FFFFFF"/>
        </w:rPr>
        <w:t xml:space="preserve">.2.1 A </w:t>
      </w:r>
      <w:r w:rsidRPr="00EA7D1C">
        <w:rPr>
          <w:rFonts w:ascii="Book Antiqua" w:eastAsia="Book Antiqua" w:hAnsi="Book Antiqua"/>
          <w:sz w:val="22"/>
          <w:szCs w:val="22"/>
        </w:rPr>
        <w:t>Nota Fiscal/Fatura somente será encaminhada ao órgão responsável pelo pagamento após a prestação definitiva dos serviços.</w:t>
      </w:r>
    </w:p>
    <w:p w:rsidR="000F293B" w:rsidRPr="00EA7D1C" w:rsidRDefault="000F293B" w:rsidP="000F293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6.3 Outras informações quando as condições de entrega e recebimento poderão ser conferidas no Anexo I – Termo de referencia, deste Edital.</w:t>
      </w:r>
    </w:p>
    <w:p w:rsidR="000F293B" w:rsidRDefault="000F293B"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425B69">
        <w:rPr>
          <w:rFonts w:ascii="Book Antiqua" w:hAnsi="Book Antiqua"/>
          <w:b/>
          <w:sz w:val="22"/>
          <w:szCs w:val="22"/>
          <w:lang w:val="pt-BR"/>
        </w:rPr>
        <w:t>7</w:t>
      </w:r>
      <w:r w:rsidR="00D057D0" w:rsidRPr="00425B69">
        <w:rPr>
          <w:rFonts w:ascii="Book Antiqua" w:hAnsi="Book Antiqua"/>
          <w:b/>
          <w:sz w:val="22"/>
          <w:szCs w:val="22"/>
          <w:lang w:val="pt-BR"/>
        </w:rPr>
        <w:t>. CONDIÇÕES E FORMA DE PAGAMENTO</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.1 O pagamento será efetuado </w:t>
      </w:r>
      <w:r w:rsidR="00D057D0" w:rsidRPr="00B57EEA">
        <w:rPr>
          <w:rFonts w:ascii="Book Antiqua" w:eastAsia="Book Antiqua" w:hAnsi="Book Antiqua" w:cs="Arial"/>
          <w:b/>
          <w:i/>
          <w:sz w:val="22"/>
          <w:szCs w:val="22"/>
          <w:lang w:val="pt-BR"/>
        </w:rPr>
        <w:t>em até 15 (quinze) dia</w:t>
      </w:r>
      <w:r w:rsidR="00D057D0" w:rsidRPr="00B57EEA">
        <w:rPr>
          <w:rFonts w:ascii="Book Antiqua" w:eastAsia="Book Antiqua" w:hAnsi="Book Antiqua" w:cs="Arial"/>
          <w:b/>
          <w:i/>
          <w:sz w:val="22"/>
          <w:szCs w:val="22"/>
          <w:shd w:val="clear" w:color="auto" w:fill="FFFFFF"/>
          <w:lang w:val="pt-BR"/>
        </w:rPr>
        <w:t>s</w:t>
      </w:r>
      <w:r w:rsidR="00D057D0" w:rsidRPr="00B57EEA">
        <w:rPr>
          <w:rFonts w:ascii="Book Antiqua" w:eastAsia="Book Antiqua" w:hAnsi="Book Antiqua" w:cs="Arial"/>
          <w:sz w:val="22"/>
          <w:szCs w:val="22"/>
          <w:shd w:val="clear" w:color="auto" w:fill="FFFFFF"/>
          <w:lang w:val="pt-BR"/>
        </w:rPr>
        <w:t xml:space="preserve">, contados a partir do recebimento </w:t>
      </w:r>
      <w:r w:rsidR="00D057D0">
        <w:rPr>
          <w:rFonts w:ascii="Book Antiqua" w:eastAsia="Book Antiqua" w:hAnsi="Book Antiqua" w:cs="Arial"/>
          <w:sz w:val="22"/>
          <w:szCs w:val="22"/>
          <w:shd w:val="clear" w:color="auto" w:fill="FFFFFF"/>
          <w:lang w:val="pt-BR"/>
        </w:rPr>
        <w:t>definitivo</w:t>
      </w:r>
      <w:r w:rsidR="00D057D0"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00D057D0" w:rsidRPr="00B57EEA">
        <w:rPr>
          <w:rFonts w:ascii="Book Antiqua" w:eastAsia="Book Antiqua" w:hAnsi="Book Antiqua" w:cs="Arial"/>
          <w:sz w:val="22"/>
          <w:szCs w:val="22"/>
          <w:lang w:val="pt-BR"/>
        </w:rPr>
        <w:t xml:space="preserve">nte atestada pelo responsável do setor requerente. </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.2 Para fazer jus ao pagamento, a empresa deverá apresentar, juntamente com o documento de cobrança, prova de regularidade perante o Instituto Nacional do Seguro Social – INSS e perante o FGTS.</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.3 Nenhum</w:t>
      </w:r>
      <w:proofErr w:type="gramEnd"/>
      <w:r w:rsidR="00D057D0"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.4 Não haverá, sob hipótese alguma, pagamento antecipado.</w:t>
      </w:r>
    </w:p>
    <w:p w:rsidR="00D057D0" w:rsidRPr="00B57EEA"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.5 </w:t>
      </w:r>
      <w:r w:rsidR="00D057D0"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00D057D0" w:rsidRPr="00B57EEA">
        <w:rPr>
          <w:rFonts w:ascii="Book Antiqua" w:eastAsia="Book Antiqua" w:hAnsi="Book Antiqua" w:cs="Arial"/>
          <w:color w:val="000000"/>
          <w:sz w:val="22"/>
          <w:szCs w:val="22"/>
          <w:u w:val="single"/>
          <w:lang w:val="pt-BR"/>
        </w:rPr>
        <w:t>nos termos do art. 117 da Constituição Estadual de SC.</w:t>
      </w:r>
      <w:r w:rsidR="00D057D0" w:rsidRPr="00B57EEA">
        <w:rPr>
          <w:rFonts w:ascii="Book Antiqua" w:eastAsia="Book Antiqua" w:hAnsi="Book Antiqua" w:cs="Arial"/>
          <w:color w:val="000000"/>
          <w:sz w:val="22"/>
          <w:szCs w:val="22"/>
          <w:lang w:val="pt-BR"/>
        </w:rPr>
        <w:t xml:space="preserve"> </w:t>
      </w:r>
    </w:p>
    <w:p w:rsidR="00D057D0" w:rsidRPr="006C5A0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D057D0" w:rsidRPr="004705BF">
        <w:rPr>
          <w:rFonts w:ascii="Book Antiqua" w:hAnsi="Book Antiqua" w:cs="Book Antiqua"/>
          <w:sz w:val="22"/>
          <w:szCs w:val="22"/>
        </w:rPr>
        <w:t>materiais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lang w:val="pt-BR"/>
        </w:rPr>
      </w:pPr>
    </w:p>
    <w:p w:rsidR="00D057D0" w:rsidRPr="0053095D" w:rsidRDefault="00121944" w:rsidP="00D057D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00D057D0" w:rsidRPr="0053095D">
        <w:rPr>
          <w:rFonts w:ascii="Book Antiqua" w:hAnsi="Book Antiqua" w:cs="Book Antiqua"/>
          <w:b/>
          <w:bCs/>
          <w:sz w:val="22"/>
          <w:szCs w:val="22"/>
        </w:rPr>
        <w:t>. OBRIGAÇÕES DA CONTRATADA</w:t>
      </w:r>
    </w:p>
    <w:p w:rsidR="00D057D0" w:rsidRPr="0053095D" w:rsidRDefault="00121944" w:rsidP="00D057D0">
      <w:pPr>
        <w:jc w:val="both"/>
        <w:rPr>
          <w:rFonts w:ascii="Book Antiqua" w:hAnsi="Book Antiqua"/>
          <w:sz w:val="22"/>
          <w:szCs w:val="22"/>
        </w:rPr>
      </w:pPr>
      <w:r>
        <w:rPr>
          <w:rFonts w:ascii="Book Antiqua" w:hAnsi="Book Antiqua"/>
          <w:sz w:val="22"/>
          <w:szCs w:val="22"/>
        </w:rPr>
        <w:t>9</w:t>
      </w:r>
      <w:r w:rsidR="00D057D0" w:rsidRPr="0053095D">
        <w:rPr>
          <w:rFonts w:ascii="Book Antiqua" w:hAnsi="Book Antiqua"/>
          <w:sz w:val="22"/>
          <w:szCs w:val="22"/>
        </w:rPr>
        <w:t>.1 São obrigações da Contratada:</w:t>
      </w:r>
    </w:p>
    <w:p w:rsidR="00867A7D" w:rsidRPr="00F344EA" w:rsidRDefault="00867A7D" w:rsidP="00867A7D">
      <w:pPr>
        <w:jc w:val="both"/>
        <w:rPr>
          <w:rFonts w:ascii="Book Antiqua" w:hAnsi="Book Antiqua"/>
          <w:color w:val="000000"/>
          <w:sz w:val="22"/>
          <w:szCs w:val="22"/>
          <w:lang w:val="pt-BR"/>
        </w:rPr>
      </w:pPr>
      <w:r>
        <w:rPr>
          <w:rStyle w:val="nfase"/>
          <w:rFonts w:ascii="Book Antiqua" w:eastAsia="Book Antiqua" w:hAnsi="Book Antiqua"/>
          <w:i w:val="0"/>
          <w:sz w:val="22"/>
          <w:szCs w:val="22"/>
        </w:rPr>
        <w:t xml:space="preserve">9.1.1 </w:t>
      </w:r>
      <w:r>
        <w:rPr>
          <w:rStyle w:val="nfase"/>
          <w:rFonts w:ascii="Book Antiqua" w:eastAsia="Book Antiqua" w:hAnsi="Book Antiqua"/>
          <w:i w:val="0"/>
          <w:sz w:val="22"/>
          <w:szCs w:val="22"/>
          <w:lang w:val="pt-BR"/>
        </w:rPr>
        <w:t xml:space="preserve">Assumir integralmente os encargos trabalhistas, sociais e previdenciários, em observância à CLT, bem como obrigações assumidas de terceiros, isentando a </w:t>
      </w:r>
      <w:r>
        <w:rPr>
          <w:rFonts w:ascii="Book Antiqua" w:hAnsi="Book Antiqua"/>
          <w:color w:val="000000"/>
        </w:rPr>
        <w:t>Secretaria Municipal de Desenvolvimento Econômico, Renda e Turismo</w:t>
      </w:r>
      <w:r>
        <w:rPr>
          <w:rStyle w:val="nfase"/>
          <w:rFonts w:ascii="Book Antiqua" w:eastAsia="Book Antiqua" w:hAnsi="Book Antiqua"/>
          <w:i w:val="0"/>
          <w:sz w:val="22"/>
          <w:szCs w:val="22"/>
          <w:lang w:val="pt-BR"/>
        </w:rPr>
        <w:t xml:space="preserve"> e Fundação Municipal de Esportes de quaisquer responsabilidades.</w:t>
      </w:r>
    </w:p>
    <w:p w:rsidR="00867A7D" w:rsidRPr="00F344EA" w:rsidRDefault="00867A7D" w:rsidP="00867A7D">
      <w:pPr>
        <w:jc w:val="both"/>
        <w:rPr>
          <w:rFonts w:ascii="Book Antiqua" w:hAnsi="Book Antiqua"/>
          <w:color w:val="000000"/>
          <w:sz w:val="22"/>
          <w:szCs w:val="22"/>
          <w:lang w:val="pt-BR"/>
        </w:rPr>
      </w:pPr>
      <w:r>
        <w:rPr>
          <w:rFonts w:ascii="Book Antiqua" w:hAnsi="Book Antiqua"/>
          <w:color w:val="000000"/>
          <w:sz w:val="22"/>
          <w:szCs w:val="22"/>
          <w:lang w:val="pt-BR"/>
        </w:rPr>
        <w:t xml:space="preserve">9.1.2 </w:t>
      </w:r>
      <w:r w:rsidRPr="00F344EA">
        <w:rPr>
          <w:rFonts w:ascii="Book Antiqua" w:hAnsi="Book Antiqua"/>
          <w:color w:val="000000"/>
          <w:sz w:val="22"/>
          <w:szCs w:val="22"/>
          <w:lang w:val="pt-BR"/>
        </w:rPr>
        <w:t xml:space="preserve">Assumir a responsabilidade por todas as providências e obrigações estabelecidas na legislação específica de acidentes do trabalho, quando, em ocorrência da espécie, forem vítimas os seus funcionários no desempenho dos serviços ou em conexão com eles, ainda que acontecido nas </w:t>
      </w:r>
      <w:r>
        <w:rPr>
          <w:rFonts w:ascii="Book Antiqua" w:hAnsi="Book Antiqua"/>
          <w:color w:val="000000"/>
          <w:sz w:val="22"/>
          <w:szCs w:val="22"/>
          <w:lang w:val="pt-BR"/>
        </w:rPr>
        <w:t>dependências do espaço licitado.</w:t>
      </w:r>
    </w:p>
    <w:p w:rsidR="00867A7D" w:rsidRDefault="00867A7D" w:rsidP="00867A7D">
      <w:pPr>
        <w:jc w:val="both"/>
        <w:rPr>
          <w:rFonts w:ascii="Book Antiqua" w:hAnsi="Book Antiqua"/>
          <w:color w:val="000000"/>
          <w:sz w:val="22"/>
          <w:szCs w:val="22"/>
          <w:lang w:val="pt-BR"/>
        </w:rPr>
      </w:pPr>
      <w:r>
        <w:rPr>
          <w:rFonts w:ascii="Book Antiqua" w:hAnsi="Book Antiqua"/>
          <w:color w:val="000000"/>
          <w:sz w:val="22"/>
          <w:szCs w:val="22"/>
          <w:lang w:val="pt-BR"/>
        </w:rPr>
        <w:lastRenderedPageBreak/>
        <w:t xml:space="preserve">9.1.3 Permitir o acesso aos caixas e QG Financeiro de integrante devidamente </w:t>
      </w:r>
      <w:proofErr w:type="spellStart"/>
      <w:r>
        <w:rPr>
          <w:rFonts w:ascii="Book Antiqua" w:hAnsi="Book Antiqua"/>
          <w:color w:val="000000"/>
          <w:sz w:val="22"/>
          <w:szCs w:val="22"/>
          <w:lang w:val="pt-BR"/>
        </w:rPr>
        <w:t>ccredenciado</w:t>
      </w:r>
      <w:proofErr w:type="spellEnd"/>
      <w:r>
        <w:rPr>
          <w:rFonts w:ascii="Book Antiqua" w:hAnsi="Book Antiqua"/>
          <w:color w:val="000000"/>
          <w:sz w:val="22"/>
          <w:szCs w:val="22"/>
          <w:lang w:val="pt-BR"/>
        </w:rPr>
        <w:t xml:space="preserve"> da organização do evento, para fins de fiscalização e acompanhamento dos trabalhos.</w:t>
      </w:r>
    </w:p>
    <w:p w:rsidR="00867A7D" w:rsidRDefault="00867A7D" w:rsidP="00867A7D">
      <w:pPr>
        <w:jc w:val="both"/>
        <w:rPr>
          <w:rFonts w:ascii="Book Antiqua" w:hAnsi="Book Antiqua"/>
          <w:color w:val="000000"/>
          <w:sz w:val="22"/>
          <w:szCs w:val="22"/>
          <w:lang w:val="pt-BR"/>
        </w:rPr>
      </w:pPr>
      <w:r>
        <w:rPr>
          <w:rFonts w:ascii="Book Antiqua" w:hAnsi="Book Antiqua"/>
          <w:color w:val="000000"/>
          <w:sz w:val="22"/>
          <w:szCs w:val="22"/>
          <w:lang w:val="pt-BR"/>
        </w:rPr>
        <w:t xml:space="preserve">9.1.4 Isentar a organização do evento e a </w:t>
      </w:r>
      <w:r>
        <w:rPr>
          <w:rFonts w:ascii="Book Antiqua" w:hAnsi="Book Antiqua"/>
          <w:color w:val="000000"/>
        </w:rPr>
        <w:t>Secretaria Municipal de Desenvolvimento Econômico, Renda e Turismo</w:t>
      </w:r>
      <w:r>
        <w:rPr>
          <w:rFonts w:ascii="Book Antiqua" w:hAnsi="Book Antiqua"/>
          <w:color w:val="000000"/>
          <w:sz w:val="22"/>
          <w:szCs w:val="22"/>
          <w:lang w:val="pt-BR"/>
        </w:rPr>
        <w:t xml:space="preserve"> e a Fundação Municipal de Esportes de quaisquer eventuais atos e responsabilidades comprometedoras por parte dos funcionários que compõe a sua equipe de trabalho, pelo que responderá exclusivamente.</w:t>
      </w:r>
    </w:p>
    <w:p w:rsidR="00867A7D" w:rsidRDefault="00867A7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lang w:val="pt-BR"/>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.1.6 Emitir autorização de empenho para o fornecimento dos materiais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11</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.3 Caberá aplicação da penalidade de advertência nos casos de infrações leves que não gerem prejuízo à Administração.</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Pr>
          <w:rFonts w:ascii="Book Antiqua" w:hAnsi="Book Antiqua" w:cs="Book Antiqua"/>
          <w:sz w:val="22"/>
          <w:szCs w:val="22"/>
        </w:rPr>
        <w:t>do Contrato</w:t>
      </w:r>
      <w:r w:rsidRPr="00A37120">
        <w:rPr>
          <w:rFonts w:ascii="Book Antiqua" w:hAnsi="Book Antiqua" w:cs="Book Antiqua"/>
          <w:sz w:val="22"/>
          <w:szCs w:val="22"/>
        </w:rPr>
        <w:t>, nas seguintes proporções e casos:</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.6 Em todo caso a licitante terá direito ao contraditório e ampla defesa.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867A7D" w:rsidRPr="00A37120"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A37120">
        <w:rPr>
          <w:rFonts w:ascii="Book Antiqua" w:hAnsi="Book Antiqua" w:cs="Book Antiqua"/>
          <w:bCs/>
          <w:sz w:val="22"/>
          <w:szCs w:val="22"/>
        </w:rPr>
        <w:t xml:space="preserve"> do presente Edital.</w:t>
      </w:r>
    </w:p>
    <w:p w:rsidR="00867A7D" w:rsidRDefault="00867A7D" w:rsidP="00867A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D057D0" w:rsidRPr="00867A7D"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lastRenderedPageBreak/>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.1 As partes contratantes dão ao presente Contrato o valor global 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306D25">
        <w:rPr>
          <w:rFonts w:ascii="Book Antiqua" w:hAnsi="Book Antiqua"/>
          <w:sz w:val="22"/>
          <w:szCs w:val="22"/>
          <w:lang w:val="pt-BR"/>
        </w:rPr>
        <w:t>2019</w:t>
      </w:r>
      <w:r w:rsidRPr="00AC026F">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tbl>
      <w:tblPr>
        <w:tblW w:w="0" w:type="auto"/>
        <w:tblLook w:val="04A0"/>
      </w:tblPr>
      <w:tblGrid>
        <w:gridCol w:w="5173"/>
        <w:gridCol w:w="5174"/>
      </w:tblGrid>
      <w:tr w:rsidR="00D057D0" w:rsidRPr="00204315" w:rsidTr="00D057D0">
        <w:tc>
          <w:tcPr>
            <w:tcW w:w="5173"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 xml:space="preserve">Prefeito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E83F3C" w:rsidRDefault="00D057D0" w:rsidP="00D057D0">
      <w:pPr>
        <w:tabs>
          <w:tab w:val="left" w:pos="10206"/>
        </w:tabs>
        <w:ind w:right="335"/>
        <w:jc w:val="center"/>
        <w:rPr>
          <w:rFonts w:ascii="Book Antiqua" w:eastAsia="Book Antiqua" w:hAnsi="Book Antiqua"/>
          <w:b/>
          <w:color w:val="000000"/>
          <w:sz w:val="48"/>
          <w:szCs w:val="48"/>
        </w:rPr>
      </w:pPr>
      <w:r>
        <w:rPr>
          <w:rFonts w:ascii="Book Antiqua" w:eastAsia="Book Antiqua" w:hAnsi="Book Antiqua"/>
          <w:b/>
          <w:color w:val="000000"/>
          <w:sz w:val="48"/>
          <w:szCs w:val="48"/>
        </w:rPr>
        <w:t xml:space="preserve"> </w:t>
      </w:r>
    </w:p>
    <w:p w:rsidR="00F57E63" w:rsidRPr="00AA2663" w:rsidRDefault="007F188F"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 xml:space="preserve">ANEXO </w:t>
      </w:r>
      <w:r w:rsidR="00A67B12">
        <w:rPr>
          <w:rFonts w:ascii="Book Antiqua" w:eastAsia="Book Antiqua" w:hAnsi="Book Antiqua"/>
          <w:b/>
          <w:color w:val="000000"/>
          <w:sz w:val="48"/>
          <w:szCs w:val="48"/>
        </w:rPr>
        <w:t>I</w:t>
      </w:r>
      <w:r w:rsidR="00F57E63" w:rsidRPr="00AA2663">
        <w:rPr>
          <w:rFonts w:ascii="Book Antiqua" w:eastAsia="Book Antiqua" w:hAnsi="Book Antiqua"/>
          <w:b/>
          <w:color w:val="000000"/>
          <w:sz w:val="48"/>
          <w:szCs w:val="48"/>
        </w:rPr>
        <w:t>V – MODELO/DECLARAÇÕES</w:t>
      </w:r>
    </w:p>
    <w:p w:rsidR="000A7364" w:rsidRPr="00EF6F19" w:rsidRDefault="000A7364" w:rsidP="000A7364">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4F328A">
        <w:rPr>
          <w:rFonts w:ascii="Book Antiqua" w:eastAsia="Book Antiqua" w:hAnsi="Book Antiqua"/>
          <w:color w:val="000000"/>
          <w:sz w:val="36"/>
          <w:szCs w:val="36"/>
        </w:rPr>
        <w:t>045/2019</w:t>
      </w:r>
    </w:p>
    <w:p w:rsidR="000A7364" w:rsidRPr="00161D90" w:rsidRDefault="000A7364" w:rsidP="000A7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F328A">
        <w:rPr>
          <w:rFonts w:ascii="Book Antiqua" w:eastAsia="Book Antiqua" w:hAnsi="Book Antiqua"/>
          <w:color w:val="000000"/>
          <w:sz w:val="36"/>
          <w:szCs w:val="36"/>
          <w:lang w:val="pt-BR"/>
        </w:rPr>
        <w:t>025/2019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 xml:space="preserve">Modelo </w:t>
      </w:r>
      <w:proofErr w:type="gramStart"/>
      <w:r w:rsidRPr="00A60A9A">
        <w:rPr>
          <w:rFonts w:ascii="Book Antiqua" w:eastAsia="Book Antiqua" w:hAnsi="Book Antiqua"/>
          <w:color w:val="000000"/>
          <w:sz w:val="40"/>
          <w:szCs w:val="40"/>
          <w:shd w:val="clear" w:color="auto" w:fill="FFFFFF"/>
          <w:lang w:val="pt-BR"/>
        </w:rPr>
        <w:t>1</w:t>
      </w:r>
      <w:proofErr w:type="gramEnd"/>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Carta de Credenciamento</w:t>
      </w:r>
    </w:p>
    <w:p w:rsidR="00F57E63" w:rsidRPr="00E92F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4F328A" w:rsidRPr="0091482C">
        <w:rPr>
          <w:rFonts w:ascii="Book Antiqua" w:eastAsia="Book Antiqua" w:hAnsi="Book Antiqua"/>
          <w:sz w:val="22"/>
        </w:rPr>
        <w:t>045/2019</w:t>
      </w:r>
      <w:r>
        <w:rPr>
          <w:rFonts w:ascii="Book Antiqua" w:eastAsia="Book Antiqua" w:hAnsi="Book Antiqua"/>
          <w:color w:val="000000"/>
          <w:sz w:val="22"/>
        </w:rPr>
        <w:t xml:space="preserve"> – PREGÃO PRESENCIAL nº </w:t>
      </w:r>
      <w:r w:rsidR="004F328A">
        <w:rPr>
          <w:rFonts w:ascii="Book Antiqua" w:eastAsia="Book Antiqua" w:hAnsi="Book Antiqua"/>
          <w:color w:val="000000"/>
          <w:sz w:val="22"/>
        </w:rPr>
        <w:t>025/2019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Telefone: ______________, e-mail ______________, neste ato representado pelo Sr.(a) __________, portador da cédula de Identidade nº ________ e do CPF nº _________;</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 xml:space="preserve">Sr.(a)______________________, portador(a) da Cédula de Identidade nº </w:t>
      </w:r>
      <w:r w:rsidRPr="00EF7539">
        <w:rPr>
          <w:rFonts w:ascii="Book Antiqua" w:eastAsia="Book Antiqua" w:hAnsi="Book Antiqua"/>
          <w:color w:val="000000"/>
          <w:sz w:val="22"/>
        </w:rPr>
        <w:br/>
        <w:t>____________________________ e CPF sob nº ___________________________, residente/domiciliado na ________________, CEP:______, cidade de ___________, estado de ________, Telefone: ______________, e-mail ______________;</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F57E63"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 </w:t>
      </w:r>
    </w:p>
    <w:p w:rsidR="00E92F63" w:rsidRDefault="00E92F63" w:rsidP="00E92F6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sidR="00A67B12">
        <w:rPr>
          <w:rFonts w:ascii="Book Antiqua" w:eastAsia="Book Antiqua" w:hAnsi="Book Antiqua"/>
          <w:b/>
          <w:color w:val="000000"/>
          <w:sz w:val="48"/>
          <w:szCs w:val="48"/>
        </w:rPr>
        <w:t>I</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7C5BCD" w:rsidRPr="00EF6F19" w:rsidRDefault="007C5BCD" w:rsidP="007C5BCD">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4F328A">
        <w:rPr>
          <w:rFonts w:ascii="Book Antiqua" w:eastAsia="Book Antiqua" w:hAnsi="Book Antiqua"/>
          <w:color w:val="000000"/>
          <w:sz w:val="36"/>
          <w:szCs w:val="36"/>
        </w:rPr>
        <w:t>045/2019</w:t>
      </w:r>
    </w:p>
    <w:p w:rsidR="007C5BCD" w:rsidRPr="00161D90" w:rsidRDefault="007C5BCD" w:rsidP="007C5B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F328A">
        <w:rPr>
          <w:rFonts w:ascii="Book Antiqua" w:eastAsia="Book Antiqua" w:hAnsi="Book Antiqua"/>
          <w:color w:val="000000"/>
          <w:sz w:val="36"/>
          <w:szCs w:val="36"/>
          <w:lang w:val="pt-BR"/>
        </w:rPr>
        <w:t>025/2019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F57E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4F328A">
        <w:rPr>
          <w:rFonts w:ascii="Book Antiqua" w:eastAsia="Book Antiqua" w:hAnsi="Book Antiqua"/>
          <w:color w:val="000000"/>
          <w:sz w:val="22"/>
        </w:rPr>
        <w:t>045/2019</w:t>
      </w:r>
      <w:r>
        <w:rPr>
          <w:rFonts w:ascii="Book Antiqua" w:eastAsia="Book Antiqua" w:hAnsi="Book Antiqua"/>
          <w:color w:val="000000"/>
          <w:sz w:val="22"/>
        </w:rPr>
        <w:t xml:space="preserve"> – PREGÃO PRESENCIAL nº </w:t>
      </w:r>
      <w:r w:rsidR="004F328A">
        <w:rPr>
          <w:rFonts w:ascii="Book Antiqua" w:eastAsia="Book Antiqua" w:hAnsi="Book Antiqua"/>
          <w:color w:val="000000"/>
          <w:sz w:val="22"/>
        </w:rPr>
        <w:t>025/2019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neste ato representado pelo Sr.(a) __________, portador da cédula de Identidade nº ________ e do CPF nº _________, DECLARA sob as penas da lei, e de consequente inabilitação no referido processo licitatório que:</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F57E63" w:rsidRPr="00D0217A" w:rsidRDefault="00F57E63" w:rsidP="00BA542A">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lastRenderedPageBreak/>
        <w:t>Nossa empresa não mantém no quadro de pessoal, salvo na condição de aprendiz, na forma da legislação específica, menores de 18 (dezoito) anos trabalhando em horário noturno ou em atividade perigosa ou insalubre;</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4D002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A67B12">
        <w:rPr>
          <w:rFonts w:ascii="Book Antiqua" w:eastAsia="Book Antiqua" w:hAnsi="Book Antiqua"/>
          <w:b/>
          <w:color w:val="000000"/>
          <w:sz w:val="48"/>
          <w:szCs w:val="48"/>
        </w:rPr>
        <w:t>I</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4519B0" w:rsidRPr="00EF6F19" w:rsidRDefault="004519B0" w:rsidP="006F61FA">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4F328A">
        <w:rPr>
          <w:rFonts w:ascii="Book Antiqua" w:eastAsia="Book Antiqua" w:hAnsi="Book Antiqua"/>
          <w:color w:val="000000"/>
          <w:sz w:val="36"/>
          <w:szCs w:val="36"/>
        </w:rPr>
        <w:t>045/2019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F328A">
        <w:rPr>
          <w:rFonts w:ascii="Book Antiqua" w:eastAsia="Book Antiqua" w:hAnsi="Book Antiqua"/>
          <w:color w:val="000000"/>
          <w:sz w:val="36"/>
          <w:szCs w:val="36"/>
          <w:lang w:val="pt-BR"/>
        </w:rPr>
        <w:t>025/2019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4F328A">
        <w:rPr>
          <w:rFonts w:ascii="Book Antiqua" w:eastAsia="Book Antiqua" w:hAnsi="Book Antiqua"/>
          <w:color w:val="000000"/>
          <w:sz w:val="22"/>
          <w:szCs w:val="22"/>
          <w:lang w:val="pt-BR"/>
        </w:rPr>
        <w:t>045/2019</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4F328A">
        <w:rPr>
          <w:rFonts w:ascii="Book Antiqua" w:eastAsia="Book Antiqua" w:hAnsi="Book Antiqua"/>
          <w:color w:val="000000"/>
          <w:sz w:val="22"/>
          <w:szCs w:val="22"/>
          <w:lang w:val="pt-BR"/>
        </w:rPr>
        <w:t>025/2019</w:t>
      </w:r>
      <w:r w:rsidRPr="0000449F">
        <w:rPr>
          <w:rFonts w:ascii="Book Antiqua" w:eastAsia="Book Antiqua" w:hAnsi="Book Antiqua"/>
          <w:color w:val="000000"/>
          <w:sz w:val="22"/>
          <w:szCs w:val="22"/>
          <w:lang w:val="pt-BR"/>
        </w:rPr>
        <w:t xml:space="preserve">, a empresa ___________________________, inscrita no CNPJ </w:t>
      </w:r>
      <w:proofErr w:type="spellStart"/>
      <w:r w:rsidRPr="0000449F">
        <w:rPr>
          <w:rFonts w:ascii="Book Antiqua" w:eastAsia="Book Antiqua" w:hAnsi="Book Antiqua"/>
          <w:color w:val="000000"/>
          <w:sz w:val="22"/>
          <w:szCs w:val="22"/>
          <w:lang w:val="pt-BR"/>
        </w:rPr>
        <w:t>nº___________</w:t>
      </w:r>
      <w:proofErr w:type="spellEnd"/>
      <w:r w:rsidRPr="0000449F">
        <w:rPr>
          <w:rFonts w:ascii="Book Antiqua" w:eastAsia="Book Antiqua" w:hAnsi="Book Antiqua"/>
          <w:color w:val="000000"/>
          <w:sz w:val="22"/>
          <w:szCs w:val="22"/>
          <w:lang w:val="pt-BR"/>
        </w:rPr>
        <w:t xml:space="preserve">, com sede na _________________________, CEP:_________, cidade de ___________, estado de 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sidR="00D368E0">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w:t>
      </w:r>
      <w:proofErr w:type="spellStart"/>
      <w:r w:rsidRPr="0000449F">
        <w:rPr>
          <w:rFonts w:ascii="Book Antiqua" w:eastAsia="Book Antiqua" w:hAnsi="Book Antiqua"/>
          <w:color w:val="000000"/>
          <w:sz w:val="22"/>
          <w:szCs w:val="22"/>
          <w:lang w:val="pt-BR"/>
        </w:rPr>
        <w:t>de______de</w:t>
      </w:r>
      <w:proofErr w:type="spellEnd"/>
      <w:r w:rsidRPr="0000449F">
        <w:rPr>
          <w:rFonts w:ascii="Book Antiqua" w:eastAsia="Book Antiqua" w:hAnsi="Book Antiqua"/>
          <w:color w:val="000000"/>
          <w:sz w:val="22"/>
          <w:szCs w:val="22"/>
          <w:lang w:val="pt-BR"/>
        </w:rPr>
        <w:t xml:space="preserv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00449F" w:rsidRDefault="00F57E63"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F57E63" w:rsidRPr="0000449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F57E63" w:rsidRDefault="00F57E63" w:rsidP="000F5A22">
      <w:pPr>
        <w:pStyle w:val="western"/>
        <w:suppressAutoHyphens/>
        <w:spacing w:before="0" w:after="0"/>
        <w:jc w:val="center"/>
        <w:rPr>
          <w:rFonts w:ascii="Book Antiqua" w:hAnsi="Book Antiqua" w:cs="Arial"/>
          <w:sz w:val="22"/>
          <w:szCs w:val="22"/>
        </w:rPr>
      </w:pPr>
    </w:p>
    <w:p w:rsidR="00F57E63" w:rsidRDefault="00F57E63" w:rsidP="000F5A22">
      <w:pPr>
        <w:pStyle w:val="western"/>
        <w:suppressAutoHyphens/>
        <w:spacing w:before="0" w:after="0"/>
        <w:jc w:val="center"/>
        <w:rPr>
          <w:rFonts w:ascii="Book Antiqua" w:eastAsia="Book Antiqua" w:hAnsi="Book Antiqua"/>
          <w:color w:val="000000"/>
          <w:sz w:val="28"/>
          <w:szCs w:val="28"/>
        </w:rPr>
      </w:pPr>
    </w:p>
    <w:p w:rsidR="00F57E63" w:rsidRPr="00A60A9A" w:rsidRDefault="00F57E63" w:rsidP="000F5A22">
      <w:pPr>
        <w:pStyle w:val="Normal0"/>
        <w:widowControl w:val="0"/>
        <w:rPr>
          <w:rFonts w:ascii="Book Antiqua" w:eastAsia="Book Antiqua" w:hAnsi="Book Antiqua"/>
          <w:color w:val="000000"/>
          <w:sz w:val="28"/>
          <w:szCs w:val="28"/>
          <w:lang w:val="pt-BR"/>
        </w:rPr>
      </w:pPr>
    </w:p>
    <w:p w:rsidR="00F57E63" w:rsidRPr="00A60A9A" w:rsidRDefault="00F57E63" w:rsidP="000F5A22">
      <w:pPr>
        <w:pStyle w:val="Normal0"/>
        <w:widowControl w:val="0"/>
        <w:jc w:val="center"/>
        <w:rPr>
          <w:rFonts w:ascii="Book Antiqua" w:eastAsia="Book Antiqua" w:hAnsi="Book Antiqua"/>
          <w:color w:val="000000"/>
          <w:sz w:val="28"/>
          <w:szCs w:val="28"/>
          <w:lang w:val="pt-BR"/>
        </w:rPr>
      </w:pPr>
    </w:p>
    <w:p w:rsidR="00F57E63" w:rsidRPr="00A60A9A" w:rsidRDefault="00F57E63" w:rsidP="000F5A22">
      <w:pPr>
        <w:rPr>
          <w:lang w:val="pt-BR"/>
        </w:rPr>
      </w:pPr>
    </w:p>
    <w:p w:rsidR="00F57E63" w:rsidRDefault="00F57E63" w:rsidP="000F5A22">
      <w:pPr>
        <w:rPr>
          <w:lang w:val="pt-BR"/>
        </w:rPr>
      </w:pPr>
    </w:p>
    <w:p w:rsidR="00B37E2E" w:rsidRDefault="00B37E2E" w:rsidP="000F5A22">
      <w:pPr>
        <w:rPr>
          <w:lang w:val="pt-BR"/>
        </w:rPr>
      </w:pPr>
    </w:p>
    <w:p w:rsidR="00B37E2E" w:rsidRPr="00A60A9A" w:rsidRDefault="00B37E2E" w:rsidP="000F5A22">
      <w:pPr>
        <w:rPr>
          <w:lang w:val="pt-BR"/>
        </w:rPr>
      </w:pPr>
    </w:p>
    <w:p w:rsidR="00F57E63" w:rsidRPr="00A60A9A" w:rsidRDefault="00F57E63" w:rsidP="000F5A22">
      <w:pPr>
        <w:rPr>
          <w:lang w:val="pt-BR"/>
        </w:rPr>
      </w:pPr>
    </w:p>
    <w:p w:rsidR="00F57E63" w:rsidRPr="00AA2663" w:rsidRDefault="00572580"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 xml:space="preserve">ANEXO </w:t>
      </w:r>
      <w:r w:rsidR="00A67B12">
        <w:rPr>
          <w:rFonts w:ascii="Book Antiqua" w:eastAsia="Book Antiqua" w:hAnsi="Book Antiqua"/>
          <w:b/>
          <w:color w:val="000000"/>
          <w:sz w:val="48"/>
          <w:szCs w:val="48"/>
        </w:rPr>
        <w:t>I</w:t>
      </w:r>
      <w:r w:rsidR="00554B02" w:rsidRPr="00AA2663">
        <w:rPr>
          <w:rFonts w:ascii="Book Antiqua" w:eastAsia="Book Antiqua" w:hAnsi="Book Antiqua"/>
          <w:b/>
          <w:color w:val="000000"/>
          <w:sz w:val="48"/>
          <w:szCs w:val="48"/>
        </w:rPr>
        <w:t>V</w:t>
      </w:r>
      <w:r w:rsidR="00F57E63" w:rsidRPr="00AA2663">
        <w:rPr>
          <w:rFonts w:ascii="Book Antiqua" w:eastAsia="Book Antiqua" w:hAnsi="Book Antiqua"/>
          <w:b/>
          <w:color w:val="000000"/>
          <w:sz w:val="48"/>
          <w:szCs w:val="48"/>
        </w:rPr>
        <w:t xml:space="preserve"> – MODELO/DECLARAÇÕES</w:t>
      </w:r>
    </w:p>
    <w:p w:rsidR="004519B0" w:rsidRPr="00EF6F19" w:rsidRDefault="004519B0" w:rsidP="004519B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6F61FA">
        <w:rPr>
          <w:rFonts w:ascii="Book Antiqua" w:eastAsia="Book Antiqua" w:hAnsi="Book Antiqua"/>
          <w:color w:val="000000"/>
          <w:sz w:val="36"/>
          <w:szCs w:val="36"/>
        </w:rPr>
        <w:t xml:space="preserve"> </w:t>
      </w:r>
      <w:r w:rsidR="004F328A">
        <w:rPr>
          <w:rFonts w:ascii="Book Antiqua" w:eastAsia="Book Antiqua" w:hAnsi="Book Antiqua"/>
          <w:color w:val="000000"/>
          <w:sz w:val="36"/>
          <w:szCs w:val="36"/>
        </w:rPr>
        <w:t>045/2019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4F328A">
        <w:rPr>
          <w:rFonts w:ascii="Book Antiqua" w:eastAsia="Book Antiqua" w:hAnsi="Book Antiqua"/>
          <w:color w:val="000000"/>
          <w:sz w:val="36"/>
          <w:szCs w:val="36"/>
          <w:lang w:val="pt-BR"/>
        </w:rPr>
        <w:t>025/2019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4F328A">
        <w:rPr>
          <w:rFonts w:ascii="Book Antiqua" w:eastAsia="Book Antiqua" w:hAnsi="Book Antiqua"/>
          <w:color w:val="000000"/>
          <w:sz w:val="22"/>
          <w:szCs w:val="22"/>
          <w:lang w:val="pt-BR"/>
        </w:rPr>
        <w:t>045/2019</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4F328A">
        <w:rPr>
          <w:rFonts w:ascii="Book Antiqua" w:eastAsia="Book Antiqua" w:hAnsi="Book Antiqua"/>
          <w:color w:val="000000"/>
          <w:sz w:val="22"/>
          <w:szCs w:val="22"/>
          <w:lang w:val="pt-BR"/>
        </w:rPr>
        <w:t>025/2019</w:t>
      </w:r>
      <w:r w:rsidRPr="0000449F">
        <w:rPr>
          <w:rFonts w:ascii="Book Antiqua" w:eastAsia="Book Antiqua" w:hAnsi="Book Antiqua"/>
          <w:color w:val="000000"/>
          <w:sz w:val="22"/>
          <w:szCs w:val="22"/>
          <w:lang w:val="pt-BR"/>
        </w:rPr>
        <w:t xml:space="preserve">, a empresa ___________________________, inscrita no CNPJ </w:t>
      </w:r>
      <w:proofErr w:type="spellStart"/>
      <w:r w:rsidRPr="0000449F">
        <w:rPr>
          <w:rFonts w:ascii="Book Antiqua" w:eastAsia="Book Antiqua" w:hAnsi="Book Antiqua"/>
          <w:color w:val="000000"/>
          <w:sz w:val="22"/>
          <w:szCs w:val="22"/>
          <w:lang w:val="pt-BR"/>
        </w:rPr>
        <w:t>nº___________</w:t>
      </w:r>
      <w:proofErr w:type="spellEnd"/>
      <w:r w:rsidRPr="0000449F">
        <w:rPr>
          <w:rFonts w:ascii="Book Antiqua" w:eastAsia="Book Antiqua" w:hAnsi="Book Antiqua"/>
          <w:color w:val="000000"/>
          <w:sz w:val="22"/>
          <w:szCs w:val="22"/>
          <w:lang w:val="pt-BR"/>
        </w:rPr>
        <w:t xml:space="preserve">,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w:t>
      </w:r>
      <w:r w:rsidR="00D368E0">
        <w:rPr>
          <w:rFonts w:ascii="Book Antiqua" w:eastAsia="Arial" w:hAnsi="Book Antiqua"/>
          <w:sz w:val="22"/>
          <w:szCs w:val="22"/>
          <w:lang w:val="pt-BR"/>
        </w:rPr>
        <w:t xml:space="preserve"> nº</w:t>
      </w:r>
      <w:r>
        <w:rPr>
          <w:rFonts w:ascii="Book Antiqua" w:eastAsia="Arial" w:hAnsi="Book Antiqua"/>
          <w:sz w:val="22"/>
          <w:szCs w:val="22"/>
          <w:lang w:val="pt-BR"/>
        </w:rPr>
        <w:t xml:space="preserve"> 8666/93 em atendimento ao Artigo 97 da referida Lei para Licitar ou Contratar com a Administração Pública.</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w:t>
      </w:r>
      <w:proofErr w:type="spellStart"/>
      <w:r w:rsidRPr="0000449F">
        <w:rPr>
          <w:rFonts w:ascii="Book Antiqua" w:eastAsia="Book Antiqua" w:hAnsi="Book Antiqua"/>
          <w:color w:val="000000"/>
          <w:sz w:val="22"/>
          <w:szCs w:val="22"/>
          <w:lang w:val="pt-BR"/>
        </w:rPr>
        <w:t>de______de</w:t>
      </w:r>
      <w:proofErr w:type="spellEnd"/>
      <w:r w:rsidRPr="0000449F">
        <w:rPr>
          <w:rFonts w:ascii="Book Antiqua" w:eastAsia="Book Antiqua" w:hAnsi="Book Antiqua"/>
          <w:color w:val="000000"/>
          <w:sz w:val="22"/>
          <w:szCs w:val="22"/>
          <w:lang w:val="pt-BR"/>
        </w:rPr>
        <w:t xml:space="preserv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F21069"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007D4E">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336"/>
        <w:rPr>
          <w:rFonts w:ascii="Book Antiqua" w:eastAsia="Book Antiqua" w:hAnsi="Book Antiqua"/>
          <w:sz w:val="22"/>
          <w:szCs w:val="22"/>
          <w:lang w:val="pt-BR"/>
        </w:rPr>
      </w:pPr>
      <w:r>
        <w:rPr>
          <w:rFonts w:ascii="Book Antiqua" w:eastAsia="Book Antiqua" w:hAnsi="Book Antiqua"/>
          <w:sz w:val="22"/>
          <w:szCs w:val="22"/>
          <w:lang w:val="pt-BR"/>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E63B32">
      <w:headerReference w:type="default" r:id="rId11"/>
      <w:footerReference w:type="default" r:id="rId12"/>
      <w:pgSz w:w="11907" w:h="16834"/>
      <w:pgMar w:top="329" w:right="851" w:bottom="851"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972" w:rsidRDefault="00C60972">
      <w:r>
        <w:separator/>
      </w:r>
    </w:p>
  </w:endnote>
  <w:endnote w:type="continuationSeparator" w:id="1">
    <w:p w:rsidR="00C60972" w:rsidRDefault="00C60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72" w:rsidRDefault="00C60972"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C60972" w:rsidRPr="006D2CDD" w:rsidRDefault="00C60972" w:rsidP="005D1F5F">
    <w:pPr>
      <w:pStyle w:val="Normal0"/>
      <w:rPr>
        <w:rFonts w:ascii="Times New Roman" w:eastAsia="Times New Roman" w:hAnsi="Times New Roman"/>
        <w:sz w:val="18"/>
        <w:lang w:val="pt-BR"/>
      </w:rPr>
    </w:pPr>
    <w:r>
      <w:rPr>
        <w:rFonts w:ascii="Book Antiqua" w:eastAsia="Book Antiqua" w:hAnsi="Book Antiqua"/>
        <w:sz w:val="17"/>
        <w:szCs w:val="17"/>
        <w:lang w:val="pt-BR"/>
      </w:rPr>
      <w:t>Rua São Pedro, 128, 2° Andar</w:t>
    </w:r>
    <w:r w:rsidRPr="005458E8">
      <w:rPr>
        <w:rFonts w:ascii="Book Antiqua" w:eastAsia="Book Antiqua" w:hAnsi="Book Antiqua"/>
        <w:sz w:val="17"/>
        <w:szCs w:val="17"/>
        <w:lang w:val="pt-BR"/>
      </w:rPr>
      <w:t xml:space="preserve"> – Edifício Edson Elias Wieser - Centro | 89.110-082 Gaspar/SC | </w:t>
    </w:r>
    <w:r w:rsidRPr="005458E8">
      <w:rPr>
        <w:rFonts w:ascii="Book Antiqua" w:eastAsia="Book Antiqua" w:hAnsi="Book Antiqua"/>
        <w:color w:val="000000"/>
        <w:sz w:val="17"/>
        <w:szCs w:val="17"/>
        <w:lang w:val="pt-BR"/>
      </w:rPr>
      <w:t xml:space="preserve">(47) 3331-6300 | </w:t>
    </w:r>
    <w:r w:rsidRPr="005458E8">
      <w:rPr>
        <w:rFonts w:ascii="Book Antiqua" w:eastAsia="Book Antiqua" w:hAnsi="Book Antiqua"/>
        <w:sz w:val="17"/>
        <w:szCs w:val="17"/>
        <w:lang w:val="pt-BR"/>
      </w:rPr>
      <w:t>www.gaspar.sc.gov.br</w:t>
    </w:r>
  </w:p>
  <w:p w:rsidR="00C60972" w:rsidRPr="005676F3" w:rsidRDefault="00C60972" w:rsidP="005D1F5F">
    <w:pPr>
      <w:pStyle w:val="Rodap"/>
      <w:jc w:val="right"/>
      <w:rPr>
        <w:sz w:val="10"/>
        <w:szCs w:val="10"/>
      </w:rPr>
    </w:pPr>
  </w:p>
  <w:p w:rsidR="00C60972" w:rsidRPr="005676F3" w:rsidRDefault="00C60972"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2B7A6B" w:rsidRPr="005676F3">
      <w:rPr>
        <w:rFonts w:ascii="Book Antiqua" w:hAnsi="Book Antiqua"/>
        <w:b/>
        <w:sz w:val="17"/>
        <w:szCs w:val="17"/>
      </w:rPr>
      <w:fldChar w:fldCharType="begin"/>
    </w:r>
    <w:r w:rsidRPr="005676F3">
      <w:rPr>
        <w:rFonts w:ascii="Book Antiqua" w:hAnsi="Book Antiqua"/>
        <w:b/>
        <w:sz w:val="17"/>
        <w:szCs w:val="17"/>
      </w:rPr>
      <w:instrText>PAGE</w:instrText>
    </w:r>
    <w:r w:rsidR="002B7A6B" w:rsidRPr="005676F3">
      <w:rPr>
        <w:rFonts w:ascii="Book Antiqua" w:hAnsi="Book Antiqua"/>
        <w:b/>
        <w:sz w:val="17"/>
        <w:szCs w:val="17"/>
      </w:rPr>
      <w:fldChar w:fldCharType="separate"/>
    </w:r>
    <w:r w:rsidR="00F939E4">
      <w:rPr>
        <w:rFonts w:ascii="Book Antiqua" w:hAnsi="Book Antiqua"/>
        <w:b/>
        <w:noProof/>
        <w:sz w:val="17"/>
        <w:szCs w:val="17"/>
      </w:rPr>
      <w:t>1</w:t>
    </w:r>
    <w:r w:rsidR="002B7A6B" w:rsidRPr="005676F3">
      <w:rPr>
        <w:rFonts w:ascii="Book Antiqua" w:hAnsi="Book Antiqua"/>
        <w:b/>
        <w:sz w:val="17"/>
        <w:szCs w:val="17"/>
      </w:rPr>
      <w:fldChar w:fldCharType="end"/>
    </w:r>
    <w:r w:rsidRPr="005676F3">
      <w:rPr>
        <w:rFonts w:ascii="Book Antiqua" w:hAnsi="Book Antiqua"/>
        <w:sz w:val="17"/>
        <w:szCs w:val="17"/>
      </w:rPr>
      <w:t xml:space="preserve"> de </w:t>
    </w:r>
    <w:r w:rsidR="002B7A6B" w:rsidRPr="005676F3">
      <w:rPr>
        <w:rFonts w:ascii="Book Antiqua" w:hAnsi="Book Antiqua"/>
        <w:b/>
        <w:sz w:val="17"/>
        <w:szCs w:val="17"/>
      </w:rPr>
      <w:fldChar w:fldCharType="begin"/>
    </w:r>
    <w:r w:rsidRPr="005676F3">
      <w:rPr>
        <w:rFonts w:ascii="Book Antiqua" w:hAnsi="Book Antiqua"/>
        <w:b/>
        <w:sz w:val="17"/>
        <w:szCs w:val="17"/>
      </w:rPr>
      <w:instrText>NUMPAGES</w:instrText>
    </w:r>
    <w:r w:rsidR="002B7A6B" w:rsidRPr="005676F3">
      <w:rPr>
        <w:rFonts w:ascii="Book Antiqua" w:hAnsi="Book Antiqua"/>
        <w:b/>
        <w:sz w:val="17"/>
        <w:szCs w:val="17"/>
      </w:rPr>
      <w:fldChar w:fldCharType="separate"/>
    </w:r>
    <w:r w:rsidR="00F939E4">
      <w:rPr>
        <w:rFonts w:ascii="Book Antiqua" w:hAnsi="Book Antiqua"/>
        <w:b/>
        <w:noProof/>
        <w:sz w:val="17"/>
        <w:szCs w:val="17"/>
      </w:rPr>
      <w:t>35</w:t>
    </w:r>
    <w:r w:rsidR="002B7A6B" w:rsidRPr="005676F3">
      <w:rPr>
        <w:rFonts w:ascii="Book Antiqua" w:hAnsi="Book Antiqua"/>
        <w:b/>
        <w:sz w:val="17"/>
        <w:szCs w:val="17"/>
      </w:rPr>
      <w:fldChar w:fldCharType="end"/>
    </w:r>
  </w:p>
  <w:p w:rsidR="00C60972" w:rsidRPr="005D1F5F" w:rsidRDefault="00C60972" w:rsidP="005D1F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972" w:rsidRDefault="00C60972">
      <w:r>
        <w:separator/>
      </w:r>
    </w:p>
  </w:footnote>
  <w:footnote w:type="continuationSeparator" w:id="1">
    <w:p w:rsidR="00C60972" w:rsidRDefault="00C60972">
      <w:r>
        <w:continuationSeparator/>
      </w:r>
    </w:p>
  </w:footnote>
  <w:footnote w:id="2">
    <w:p w:rsidR="00C60972" w:rsidRPr="000069A0" w:rsidRDefault="00C60972" w:rsidP="009D4D5F">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C60972" w:rsidRPr="00687DC8" w:rsidTr="00D0537C">
      <w:trPr>
        <w:trHeight w:val="838"/>
      </w:trPr>
      <w:tc>
        <w:tcPr>
          <w:tcW w:w="2715" w:type="dxa"/>
          <w:tcBorders>
            <w:top w:val="nil"/>
            <w:left w:val="nil"/>
            <w:bottom w:val="nil"/>
            <w:right w:val="nil"/>
          </w:tcBorders>
        </w:tcPr>
        <w:p w:rsidR="00C60972" w:rsidRDefault="002B7A6B" w:rsidP="00D0537C">
          <w:pPr>
            <w:tabs>
              <w:tab w:val="left" w:pos="2761"/>
            </w:tabs>
            <w:ind w:left="601"/>
          </w:pPr>
          <w:r w:rsidRPr="002B7A6B">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aspar" style="width:60.45pt;height:66.55pt;visibility:visible">
                <v:imagedata r:id="rId1" o:title="gaspar"/>
              </v:shape>
            </w:pict>
          </w:r>
        </w:p>
        <w:p w:rsidR="00C60972" w:rsidRPr="00687DC8" w:rsidRDefault="00C60972"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p>
      </w:tc>
      <w:tc>
        <w:tcPr>
          <w:tcW w:w="7593" w:type="dxa"/>
          <w:tcBorders>
            <w:top w:val="nil"/>
            <w:left w:val="nil"/>
            <w:bottom w:val="nil"/>
            <w:right w:val="nil"/>
          </w:tcBorders>
        </w:tcPr>
        <w:p w:rsidR="00C60972" w:rsidRPr="009F787D" w:rsidRDefault="00C60972" w:rsidP="005E7ED2">
          <w:pPr>
            <w:ind w:right="704"/>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C60972" w:rsidRPr="009F787D" w:rsidRDefault="00C60972" w:rsidP="005E7ED2">
          <w:pPr>
            <w:ind w:right="704"/>
            <w:jc w:val="right"/>
            <w:rPr>
              <w:rFonts w:ascii="Arial" w:hAnsi="Arial" w:cs="Arial"/>
              <w:b/>
              <w:smallCaps/>
              <w:sz w:val="32"/>
              <w:szCs w:val="32"/>
            </w:rPr>
          </w:pPr>
          <w:r w:rsidRPr="009F787D">
            <w:rPr>
              <w:rFonts w:ascii="Arial" w:hAnsi="Arial" w:cs="Arial"/>
              <w:b/>
              <w:smallCaps/>
              <w:sz w:val="32"/>
              <w:szCs w:val="32"/>
            </w:rPr>
            <w:t>Município De Gaspar</w:t>
          </w:r>
        </w:p>
        <w:p w:rsidR="00C60972" w:rsidRPr="00EC57AC" w:rsidRDefault="00C60972" w:rsidP="005E7ED2">
          <w:pPr>
            <w:ind w:right="704"/>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C60972" w:rsidRPr="00687DC8" w:rsidRDefault="00C60972"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C60972" w:rsidRDefault="00C60972"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B82A33"/>
    <w:multiLevelType w:val="hybridMultilevel"/>
    <w:tmpl w:val="F5DA3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3">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4">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9">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7"/>
  </w:num>
  <w:num w:numId="2">
    <w:abstractNumId w:val="4"/>
  </w:num>
  <w:num w:numId="3">
    <w:abstractNumId w:val="1"/>
  </w:num>
  <w:num w:numId="4">
    <w:abstractNumId w:val="14"/>
  </w:num>
  <w:num w:numId="5">
    <w:abstractNumId w:val="24"/>
  </w:num>
  <w:num w:numId="6">
    <w:abstractNumId w:val="8"/>
  </w:num>
  <w:num w:numId="7">
    <w:abstractNumId w:val="22"/>
  </w:num>
  <w:num w:numId="8">
    <w:abstractNumId w:val="6"/>
  </w:num>
  <w:num w:numId="9">
    <w:abstractNumId w:val="25"/>
  </w:num>
  <w:num w:numId="10">
    <w:abstractNumId w:val="12"/>
  </w:num>
  <w:num w:numId="11">
    <w:abstractNumId w:val="13"/>
  </w:num>
  <w:num w:numId="12">
    <w:abstractNumId w:val="18"/>
  </w:num>
  <w:num w:numId="13">
    <w:abstractNumId w:val="20"/>
  </w:num>
  <w:num w:numId="14">
    <w:abstractNumId w:val="7"/>
  </w:num>
  <w:num w:numId="15">
    <w:abstractNumId w:val="28"/>
  </w:num>
  <w:num w:numId="16">
    <w:abstractNumId w:val="2"/>
  </w:num>
  <w:num w:numId="17">
    <w:abstractNumId w:val="29"/>
  </w:num>
  <w:num w:numId="18">
    <w:abstractNumId w:val="26"/>
  </w:num>
  <w:num w:numId="19">
    <w:abstractNumId w:val="16"/>
  </w:num>
  <w:num w:numId="20">
    <w:abstractNumId w:val="17"/>
  </w:num>
  <w:num w:numId="21">
    <w:abstractNumId w:val="31"/>
  </w:num>
  <w:num w:numId="22">
    <w:abstractNumId w:val="15"/>
  </w:num>
  <w:num w:numId="23">
    <w:abstractNumId w:val="19"/>
  </w:num>
  <w:num w:numId="24">
    <w:abstractNumId w:val="32"/>
  </w:num>
  <w:num w:numId="25">
    <w:abstractNumId w:val="3"/>
  </w:num>
  <w:num w:numId="26">
    <w:abstractNumId w:val="33"/>
  </w:num>
  <w:num w:numId="27">
    <w:abstractNumId w:val="0"/>
  </w:num>
  <w:num w:numId="28">
    <w:abstractNumId w:val="23"/>
  </w:num>
  <w:num w:numId="29">
    <w:abstractNumId w:val="21"/>
  </w:num>
  <w:num w:numId="30">
    <w:abstractNumId w:val="30"/>
  </w:num>
  <w:num w:numId="31">
    <w:abstractNumId w:val="9"/>
  </w:num>
  <w:num w:numId="32">
    <w:abstractNumId w:val="10"/>
  </w:num>
  <w:num w:numId="33">
    <w:abstractNumId w:val="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8979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300"/>
    <w:rsid w:val="00004FBE"/>
    <w:rsid w:val="00007817"/>
    <w:rsid w:val="00007D4E"/>
    <w:rsid w:val="000125AF"/>
    <w:rsid w:val="0001296C"/>
    <w:rsid w:val="00012C5C"/>
    <w:rsid w:val="000134C9"/>
    <w:rsid w:val="0001422D"/>
    <w:rsid w:val="00014CBE"/>
    <w:rsid w:val="00021714"/>
    <w:rsid w:val="00023222"/>
    <w:rsid w:val="0002597B"/>
    <w:rsid w:val="00025F19"/>
    <w:rsid w:val="00027359"/>
    <w:rsid w:val="00031159"/>
    <w:rsid w:val="000311B4"/>
    <w:rsid w:val="00032A56"/>
    <w:rsid w:val="00033996"/>
    <w:rsid w:val="00035A65"/>
    <w:rsid w:val="0003653D"/>
    <w:rsid w:val="00040DDA"/>
    <w:rsid w:val="00042155"/>
    <w:rsid w:val="000429CA"/>
    <w:rsid w:val="000431C4"/>
    <w:rsid w:val="00044617"/>
    <w:rsid w:val="00044625"/>
    <w:rsid w:val="00044D79"/>
    <w:rsid w:val="00045CCC"/>
    <w:rsid w:val="0004653C"/>
    <w:rsid w:val="00046676"/>
    <w:rsid w:val="00047468"/>
    <w:rsid w:val="000505BB"/>
    <w:rsid w:val="00050ADC"/>
    <w:rsid w:val="00051701"/>
    <w:rsid w:val="00051DED"/>
    <w:rsid w:val="00052967"/>
    <w:rsid w:val="00052AE6"/>
    <w:rsid w:val="00052AF8"/>
    <w:rsid w:val="000530C1"/>
    <w:rsid w:val="0005344F"/>
    <w:rsid w:val="00053993"/>
    <w:rsid w:val="00053F97"/>
    <w:rsid w:val="00056214"/>
    <w:rsid w:val="00056B44"/>
    <w:rsid w:val="0005729C"/>
    <w:rsid w:val="0005734F"/>
    <w:rsid w:val="0005767E"/>
    <w:rsid w:val="00060143"/>
    <w:rsid w:val="0006023F"/>
    <w:rsid w:val="00060570"/>
    <w:rsid w:val="00060E25"/>
    <w:rsid w:val="00061066"/>
    <w:rsid w:val="00061720"/>
    <w:rsid w:val="00062A44"/>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60C0"/>
    <w:rsid w:val="00076ACB"/>
    <w:rsid w:val="00076BC3"/>
    <w:rsid w:val="00077EC1"/>
    <w:rsid w:val="000801B2"/>
    <w:rsid w:val="0008269D"/>
    <w:rsid w:val="0008536C"/>
    <w:rsid w:val="00085975"/>
    <w:rsid w:val="00086128"/>
    <w:rsid w:val="00092991"/>
    <w:rsid w:val="00092C52"/>
    <w:rsid w:val="00093227"/>
    <w:rsid w:val="000939BB"/>
    <w:rsid w:val="000958C5"/>
    <w:rsid w:val="00095C56"/>
    <w:rsid w:val="00096003"/>
    <w:rsid w:val="00097DF2"/>
    <w:rsid w:val="000A0043"/>
    <w:rsid w:val="000A0548"/>
    <w:rsid w:val="000A0B4D"/>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5415"/>
    <w:rsid w:val="000B5499"/>
    <w:rsid w:val="000B6528"/>
    <w:rsid w:val="000B6F66"/>
    <w:rsid w:val="000C0289"/>
    <w:rsid w:val="000C0D16"/>
    <w:rsid w:val="000C2992"/>
    <w:rsid w:val="000C3E20"/>
    <w:rsid w:val="000C3F74"/>
    <w:rsid w:val="000C4B78"/>
    <w:rsid w:val="000C4D37"/>
    <w:rsid w:val="000C55DF"/>
    <w:rsid w:val="000C5DFC"/>
    <w:rsid w:val="000C6F04"/>
    <w:rsid w:val="000C7D56"/>
    <w:rsid w:val="000D04D6"/>
    <w:rsid w:val="000D103F"/>
    <w:rsid w:val="000D17CC"/>
    <w:rsid w:val="000D283D"/>
    <w:rsid w:val="000D33A8"/>
    <w:rsid w:val="000D4135"/>
    <w:rsid w:val="000D5188"/>
    <w:rsid w:val="000D5218"/>
    <w:rsid w:val="000D6689"/>
    <w:rsid w:val="000E0B80"/>
    <w:rsid w:val="000E163C"/>
    <w:rsid w:val="000E164C"/>
    <w:rsid w:val="000E191F"/>
    <w:rsid w:val="000E1DCC"/>
    <w:rsid w:val="000E2809"/>
    <w:rsid w:val="000E302B"/>
    <w:rsid w:val="000E476C"/>
    <w:rsid w:val="000E48DF"/>
    <w:rsid w:val="000E7527"/>
    <w:rsid w:val="000E7552"/>
    <w:rsid w:val="000F249F"/>
    <w:rsid w:val="000F293B"/>
    <w:rsid w:val="000F41AF"/>
    <w:rsid w:val="000F42A5"/>
    <w:rsid w:val="000F4857"/>
    <w:rsid w:val="000F4E38"/>
    <w:rsid w:val="000F52EA"/>
    <w:rsid w:val="000F5A22"/>
    <w:rsid w:val="000F64F6"/>
    <w:rsid w:val="000F712C"/>
    <w:rsid w:val="000F7755"/>
    <w:rsid w:val="000F7F91"/>
    <w:rsid w:val="001000CE"/>
    <w:rsid w:val="001000DB"/>
    <w:rsid w:val="0010013C"/>
    <w:rsid w:val="00100AC0"/>
    <w:rsid w:val="00103EE9"/>
    <w:rsid w:val="001040E2"/>
    <w:rsid w:val="00106745"/>
    <w:rsid w:val="00106F8A"/>
    <w:rsid w:val="00106FA4"/>
    <w:rsid w:val="0011057C"/>
    <w:rsid w:val="001113BD"/>
    <w:rsid w:val="0011184F"/>
    <w:rsid w:val="0011224E"/>
    <w:rsid w:val="001141F2"/>
    <w:rsid w:val="0011474B"/>
    <w:rsid w:val="001149FA"/>
    <w:rsid w:val="00114A19"/>
    <w:rsid w:val="00115F77"/>
    <w:rsid w:val="00117AFF"/>
    <w:rsid w:val="00117B10"/>
    <w:rsid w:val="00117D56"/>
    <w:rsid w:val="00117F89"/>
    <w:rsid w:val="0012044F"/>
    <w:rsid w:val="0012076A"/>
    <w:rsid w:val="00120B2C"/>
    <w:rsid w:val="00121944"/>
    <w:rsid w:val="00122DBB"/>
    <w:rsid w:val="00123280"/>
    <w:rsid w:val="00125076"/>
    <w:rsid w:val="00125179"/>
    <w:rsid w:val="00126747"/>
    <w:rsid w:val="0012675F"/>
    <w:rsid w:val="00126E73"/>
    <w:rsid w:val="001270E9"/>
    <w:rsid w:val="00132A76"/>
    <w:rsid w:val="00132E46"/>
    <w:rsid w:val="00132FD5"/>
    <w:rsid w:val="00133171"/>
    <w:rsid w:val="0013393B"/>
    <w:rsid w:val="001339CA"/>
    <w:rsid w:val="00134373"/>
    <w:rsid w:val="00135AE4"/>
    <w:rsid w:val="00136849"/>
    <w:rsid w:val="00136C29"/>
    <w:rsid w:val="00137057"/>
    <w:rsid w:val="001377AB"/>
    <w:rsid w:val="001405BA"/>
    <w:rsid w:val="00140AAC"/>
    <w:rsid w:val="00141116"/>
    <w:rsid w:val="001422AC"/>
    <w:rsid w:val="001432EB"/>
    <w:rsid w:val="00144519"/>
    <w:rsid w:val="00144C87"/>
    <w:rsid w:val="00144E1B"/>
    <w:rsid w:val="0014509E"/>
    <w:rsid w:val="001455E4"/>
    <w:rsid w:val="001466B5"/>
    <w:rsid w:val="0015013A"/>
    <w:rsid w:val="001501BE"/>
    <w:rsid w:val="001520DB"/>
    <w:rsid w:val="001526B6"/>
    <w:rsid w:val="00152C2C"/>
    <w:rsid w:val="001537D3"/>
    <w:rsid w:val="001543F8"/>
    <w:rsid w:val="00154A20"/>
    <w:rsid w:val="00154A31"/>
    <w:rsid w:val="001558C3"/>
    <w:rsid w:val="00155E6D"/>
    <w:rsid w:val="00156D05"/>
    <w:rsid w:val="00156FAD"/>
    <w:rsid w:val="00157384"/>
    <w:rsid w:val="001579F1"/>
    <w:rsid w:val="00160410"/>
    <w:rsid w:val="001639A5"/>
    <w:rsid w:val="00163FE6"/>
    <w:rsid w:val="0016428F"/>
    <w:rsid w:val="001649C3"/>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32FC"/>
    <w:rsid w:val="00173EAF"/>
    <w:rsid w:val="00174298"/>
    <w:rsid w:val="00174D53"/>
    <w:rsid w:val="00175843"/>
    <w:rsid w:val="0018163E"/>
    <w:rsid w:val="00181895"/>
    <w:rsid w:val="0018219A"/>
    <w:rsid w:val="00182707"/>
    <w:rsid w:val="0018446B"/>
    <w:rsid w:val="00184740"/>
    <w:rsid w:val="00185BB2"/>
    <w:rsid w:val="0018631D"/>
    <w:rsid w:val="001868FD"/>
    <w:rsid w:val="00186D69"/>
    <w:rsid w:val="00187248"/>
    <w:rsid w:val="00187CF4"/>
    <w:rsid w:val="00190104"/>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A0588"/>
    <w:rsid w:val="001A1AB2"/>
    <w:rsid w:val="001A20B8"/>
    <w:rsid w:val="001A284D"/>
    <w:rsid w:val="001A3034"/>
    <w:rsid w:val="001A32D7"/>
    <w:rsid w:val="001A36C9"/>
    <w:rsid w:val="001A3A70"/>
    <w:rsid w:val="001A4206"/>
    <w:rsid w:val="001A4E4F"/>
    <w:rsid w:val="001A52B0"/>
    <w:rsid w:val="001A74FD"/>
    <w:rsid w:val="001A7BB0"/>
    <w:rsid w:val="001A7DC9"/>
    <w:rsid w:val="001B2BA9"/>
    <w:rsid w:val="001B2C08"/>
    <w:rsid w:val="001B45CB"/>
    <w:rsid w:val="001B48E1"/>
    <w:rsid w:val="001B5FF0"/>
    <w:rsid w:val="001B6699"/>
    <w:rsid w:val="001B71D7"/>
    <w:rsid w:val="001B74E6"/>
    <w:rsid w:val="001B7B82"/>
    <w:rsid w:val="001C2AC4"/>
    <w:rsid w:val="001C2C62"/>
    <w:rsid w:val="001C38C9"/>
    <w:rsid w:val="001C4A66"/>
    <w:rsid w:val="001C5A40"/>
    <w:rsid w:val="001C7A27"/>
    <w:rsid w:val="001C7E3F"/>
    <w:rsid w:val="001D014E"/>
    <w:rsid w:val="001D02FA"/>
    <w:rsid w:val="001D0CAD"/>
    <w:rsid w:val="001D192D"/>
    <w:rsid w:val="001D2053"/>
    <w:rsid w:val="001D34DA"/>
    <w:rsid w:val="001D5730"/>
    <w:rsid w:val="001D6143"/>
    <w:rsid w:val="001D75E3"/>
    <w:rsid w:val="001E048C"/>
    <w:rsid w:val="001E06F1"/>
    <w:rsid w:val="001E0757"/>
    <w:rsid w:val="001E1067"/>
    <w:rsid w:val="001E43CF"/>
    <w:rsid w:val="001E4B29"/>
    <w:rsid w:val="001E550B"/>
    <w:rsid w:val="001E5706"/>
    <w:rsid w:val="001E5923"/>
    <w:rsid w:val="001E6B27"/>
    <w:rsid w:val="001E74CC"/>
    <w:rsid w:val="001E76AB"/>
    <w:rsid w:val="001F08CD"/>
    <w:rsid w:val="001F0DBC"/>
    <w:rsid w:val="001F11D3"/>
    <w:rsid w:val="001F1A4E"/>
    <w:rsid w:val="001F312F"/>
    <w:rsid w:val="001F31BB"/>
    <w:rsid w:val="001F667D"/>
    <w:rsid w:val="001F6A9A"/>
    <w:rsid w:val="001F6E80"/>
    <w:rsid w:val="001F71EB"/>
    <w:rsid w:val="001F748F"/>
    <w:rsid w:val="00202F25"/>
    <w:rsid w:val="002035CB"/>
    <w:rsid w:val="00203A27"/>
    <w:rsid w:val="00204AA7"/>
    <w:rsid w:val="002075BF"/>
    <w:rsid w:val="002078E4"/>
    <w:rsid w:val="00207C8E"/>
    <w:rsid w:val="00207E5A"/>
    <w:rsid w:val="00210F46"/>
    <w:rsid w:val="00210FC2"/>
    <w:rsid w:val="002111B3"/>
    <w:rsid w:val="002129BF"/>
    <w:rsid w:val="00213262"/>
    <w:rsid w:val="002146CE"/>
    <w:rsid w:val="0021478B"/>
    <w:rsid w:val="002149A0"/>
    <w:rsid w:val="002153BC"/>
    <w:rsid w:val="00215BD7"/>
    <w:rsid w:val="00215DAD"/>
    <w:rsid w:val="002170CB"/>
    <w:rsid w:val="00217FB5"/>
    <w:rsid w:val="002202CA"/>
    <w:rsid w:val="002218B6"/>
    <w:rsid w:val="002231E8"/>
    <w:rsid w:val="002238B2"/>
    <w:rsid w:val="002245C4"/>
    <w:rsid w:val="00225905"/>
    <w:rsid w:val="00226037"/>
    <w:rsid w:val="00226BF3"/>
    <w:rsid w:val="00230673"/>
    <w:rsid w:val="00231625"/>
    <w:rsid w:val="002326F0"/>
    <w:rsid w:val="00232A1F"/>
    <w:rsid w:val="00233A22"/>
    <w:rsid w:val="00234561"/>
    <w:rsid w:val="002355B0"/>
    <w:rsid w:val="00235814"/>
    <w:rsid w:val="00235CE6"/>
    <w:rsid w:val="00236618"/>
    <w:rsid w:val="00236F84"/>
    <w:rsid w:val="00237FDC"/>
    <w:rsid w:val="002401A1"/>
    <w:rsid w:val="00240D97"/>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81"/>
    <w:rsid w:val="002628C3"/>
    <w:rsid w:val="00263383"/>
    <w:rsid w:val="00263B11"/>
    <w:rsid w:val="00263FCB"/>
    <w:rsid w:val="0026445D"/>
    <w:rsid w:val="00264BFE"/>
    <w:rsid w:val="00266BCA"/>
    <w:rsid w:val="00267D1B"/>
    <w:rsid w:val="002704AF"/>
    <w:rsid w:val="00270522"/>
    <w:rsid w:val="002705FD"/>
    <w:rsid w:val="00272DF0"/>
    <w:rsid w:val="00273ADC"/>
    <w:rsid w:val="00273D3C"/>
    <w:rsid w:val="00275915"/>
    <w:rsid w:val="00276C0D"/>
    <w:rsid w:val="00280A82"/>
    <w:rsid w:val="00281AB4"/>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39B"/>
    <w:rsid w:val="0029460A"/>
    <w:rsid w:val="002948C7"/>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5342"/>
    <w:rsid w:val="002B7A6B"/>
    <w:rsid w:val="002C047D"/>
    <w:rsid w:val="002C0933"/>
    <w:rsid w:val="002C0C3B"/>
    <w:rsid w:val="002C1250"/>
    <w:rsid w:val="002C1D6E"/>
    <w:rsid w:val="002C4958"/>
    <w:rsid w:val="002C4EFD"/>
    <w:rsid w:val="002C5789"/>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7F2F"/>
    <w:rsid w:val="002E0D35"/>
    <w:rsid w:val="002E1500"/>
    <w:rsid w:val="002E1A1E"/>
    <w:rsid w:val="002E3773"/>
    <w:rsid w:val="002E40F0"/>
    <w:rsid w:val="002E49F3"/>
    <w:rsid w:val="002E4FED"/>
    <w:rsid w:val="002E5138"/>
    <w:rsid w:val="002E64F4"/>
    <w:rsid w:val="002E6F21"/>
    <w:rsid w:val="002E73A6"/>
    <w:rsid w:val="002F1DD0"/>
    <w:rsid w:val="002F283D"/>
    <w:rsid w:val="002F2FDC"/>
    <w:rsid w:val="002F4742"/>
    <w:rsid w:val="002F49F9"/>
    <w:rsid w:val="002F4ED5"/>
    <w:rsid w:val="002F5429"/>
    <w:rsid w:val="002F5C64"/>
    <w:rsid w:val="002F67CB"/>
    <w:rsid w:val="002F67EA"/>
    <w:rsid w:val="002F6AAE"/>
    <w:rsid w:val="002F7029"/>
    <w:rsid w:val="002F7825"/>
    <w:rsid w:val="002F7D3D"/>
    <w:rsid w:val="0030085C"/>
    <w:rsid w:val="00300E10"/>
    <w:rsid w:val="00301369"/>
    <w:rsid w:val="00301C34"/>
    <w:rsid w:val="00302238"/>
    <w:rsid w:val="00302CC8"/>
    <w:rsid w:val="003034C3"/>
    <w:rsid w:val="003045A1"/>
    <w:rsid w:val="00304C0F"/>
    <w:rsid w:val="00304FB1"/>
    <w:rsid w:val="00305636"/>
    <w:rsid w:val="003062C3"/>
    <w:rsid w:val="00306D25"/>
    <w:rsid w:val="00307040"/>
    <w:rsid w:val="00307480"/>
    <w:rsid w:val="00310CAA"/>
    <w:rsid w:val="003113CA"/>
    <w:rsid w:val="003143CF"/>
    <w:rsid w:val="00315C74"/>
    <w:rsid w:val="00317429"/>
    <w:rsid w:val="003202A0"/>
    <w:rsid w:val="00320D2D"/>
    <w:rsid w:val="00321E71"/>
    <w:rsid w:val="00322A0C"/>
    <w:rsid w:val="00323B97"/>
    <w:rsid w:val="00323EB3"/>
    <w:rsid w:val="00324D2F"/>
    <w:rsid w:val="00324D33"/>
    <w:rsid w:val="0032578B"/>
    <w:rsid w:val="00325BFE"/>
    <w:rsid w:val="0032600D"/>
    <w:rsid w:val="003260B6"/>
    <w:rsid w:val="00326E5A"/>
    <w:rsid w:val="00327031"/>
    <w:rsid w:val="003277AC"/>
    <w:rsid w:val="00330E00"/>
    <w:rsid w:val="0033141C"/>
    <w:rsid w:val="00332A67"/>
    <w:rsid w:val="00332EE1"/>
    <w:rsid w:val="00333BA4"/>
    <w:rsid w:val="0033468E"/>
    <w:rsid w:val="003403AB"/>
    <w:rsid w:val="003408B6"/>
    <w:rsid w:val="00343314"/>
    <w:rsid w:val="00343549"/>
    <w:rsid w:val="00343D22"/>
    <w:rsid w:val="00343E82"/>
    <w:rsid w:val="00344225"/>
    <w:rsid w:val="00345C03"/>
    <w:rsid w:val="003464E3"/>
    <w:rsid w:val="00346A6B"/>
    <w:rsid w:val="00347103"/>
    <w:rsid w:val="003476C5"/>
    <w:rsid w:val="00350FAE"/>
    <w:rsid w:val="003512EB"/>
    <w:rsid w:val="0035201D"/>
    <w:rsid w:val="003520E4"/>
    <w:rsid w:val="003522EE"/>
    <w:rsid w:val="003543C7"/>
    <w:rsid w:val="003548B4"/>
    <w:rsid w:val="00354DBD"/>
    <w:rsid w:val="003552AC"/>
    <w:rsid w:val="003561F8"/>
    <w:rsid w:val="00357739"/>
    <w:rsid w:val="00357F71"/>
    <w:rsid w:val="003641F6"/>
    <w:rsid w:val="003642EF"/>
    <w:rsid w:val="00365F04"/>
    <w:rsid w:val="003664F0"/>
    <w:rsid w:val="00366C4E"/>
    <w:rsid w:val="00367527"/>
    <w:rsid w:val="00367E55"/>
    <w:rsid w:val="003700E8"/>
    <w:rsid w:val="00370337"/>
    <w:rsid w:val="003709E2"/>
    <w:rsid w:val="00371410"/>
    <w:rsid w:val="00371C6B"/>
    <w:rsid w:val="003721F0"/>
    <w:rsid w:val="003728EB"/>
    <w:rsid w:val="00372B2B"/>
    <w:rsid w:val="00372EFF"/>
    <w:rsid w:val="003734E1"/>
    <w:rsid w:val="00373E26"/>
    <w:rsid w:val="00375355"/>
    <w:rsid w:val="003766F8"/>
    <w:rsid w:val="00376DB1"/>
    <w:rsid w:val="00377376"/>
    <w:rsid w:val="0038170C"/>
    <w:rsid w:val="00382323"/>
    <w:rsid w:val="003829AB"/>
    <w:rsid w:val="0038549B"/>
    <w:rsid w:val="0038693D"/>
    <w:rsid w:val="00386AA8"/>
    <w:rsid w:val="0039003C"/>
    <w:rsid w:val="0039027A"/>
    <w:rsid w:val="0039062E"/>
    <w:rsid w:val="00390CC1"/>
    <w:rsid w:val="00390F9E"/>
    <w:rsid w:val="0039273B"/>
    <w:rsid w:val="00392C87"/>
    <w:rsid w:val="00392F02"/>
    <w:rsid w:val="0039348D"/>
    <w:rsid w:val="00395916"/>
    <w:rsid w:val="00395E80"/>
    <w:rsid w:val="00396091"/>
    <w:rsid w:val="00397447"/>
    <w:rsid w:val="003A0545"/>
    <w:rsid w:val="003A1C64"/>
    <w:rsid w:val="003A2757"/>
    <w:rsid w:val="003A2FAC"/>
    <w:rsid w:val="003A378E"/>
    <w:rsid w:val="003A5516"/>
    <w:rsid w:val="003A5D41"/>
    <w:rsid w:val="003A7928"/>
    <w:rsid w:val="003B0E36"/>
    <w:rsid w:val="003B33B2"/>
    <w:rsid w:val="003B3F53"/>
    <w:rsid w:val="003B40DE"/>
    <w:rsid w:val="003B4CAC"/>
    <w:rsid w:val="003B50BA"/>
    <w:rsid w:val="003B51C8"/>
    <w:rsid w:val="003B591D"/>
    <w:rsid w:val="003B5D10"/>
    <w:rsid w:val="003B60FC"/>
    <w:rsid w:val="003B78E8"/>
    <w:rsid w:val="003B7AB6"/>
    <w:rsid w:val="003B7F01"/>
    <w:rsid w:val="003C07D1"/>
    <w:rsid w:val="003C1252"/>
    <w:rsid w:val="003C12CC"/>
    <w:rsid w:val="003C38BE"/>
    <w:rsid w:val="003C452A"/>
    <w:rsid w:val="003C45AE"/>
    <w:rsid w:val="003C4B04"/>
    <w:rsid w:val="003C4DE8"/>
    <w:rsid w:val="003C602E"/>
    <w:rsid w:val="003C684F"/>
    <w:rsid w:val="003C74F2"/>
    <w:rsid w:val="003C79B7"/>
    <w:rsid w:val="003C79ED"/>
    <w:rsid w:val="003C7E26"/>
    <w:rsid w:val="003D27DA"/>
    <w:rsid w:val="003D333A"/>
    <w:rsid w:val="003D37D1"/>
    <w:rsid w:val="003D38EA"/>
    <w:rsid w:val="003D3DCB"/>
    <w:rsid w:val="003D4324"/>
    <w:rsid w:val="003D4C06"/>
    <w:rsid w:val="003D5687"/>
    <w:rsid w:val="003D5D05"/>
    <w:rsid w:val="003D740D"/>
    <w:rsid w:val="003D77E4"/>
    <w:rsid w:val="003D7823"/>
    <w:rsid w:val="003E1E50"/>
    <w:rsid w:val="003E1F99"/>
    <w:rsid w:val="003E2051"/>
    <w:rsid w:val="003E3967"/>
    <w:rsid w:val="003E4384"/>
    <w:rsid w:val="003E46DE"/>
    <w:rsid w:val="003E4E63"/>
    <w:rsid w:val="003E4FD1"/>
    <w:rsid w:val="003E541D"/>
    <w:rsid w:val="003E5442"/>
    <w:rsid w:val="003E716E"/>
    <w:rsid w:val="003E76FC"/>
    <w:rsid w:val="003F03BD"/>
    <w:rsid w:val="003F0C30"/>
    <w:rsid w:val="003F1018"/>
    <w:rsid w:val="003F156B"/>
    <w:rsid w:val="003F2003"/>
    <w:rsid w:val="003F2D33"/>
    <w:rsid w:val="003F353D"/>
    <w:rsid w:val="003F54C8"/>
    <w:rsid w:val="003F590E"/>
    <w:rsid w:val="003F76ED"/>
    <w:rsid w:val="003F7E21"/>
    <w:rsid w:val="003F7F16"/>
    <w:rsid w:val="004016BD"/>
    <w:rsid w:val="00402887"/>
    <w:rsid w:val="0040323A"/>
    <w:rsid w:val="00404ED8"/>
    <w:rsid w:val="00404EF7"/>
    <w:rsid w:val="00406C5E"/>
    <w:rsid w:val="00407E0F"/>
    <w:rsid w:val="004126C3"/>
    <w:rsid w:val="00412B4D"/>
    <w:rsid w:val="00414711"/>
    <w:rsid w:val="00415523"/>
    <w:rsid w:val="004164F0"/>
    <w:rsid w:val="00416B4F"/>
    <w:rsid w:val="0041779D"/>
    <w:rsid w:val="0041789E"/>
    <w:rsid w:val="00421703"/>
    <w:rsid w:val="0042287C"/>
    <w:rsid w:val="004235D5"/>
    <w:rsid w:val="0042396D"/>
    <w:rsid w:val="00423A7E"/>
    <w:rsid w:val="0042428F"/>
    <w:rsid w:val="0042471F"/>
    <w:rsid w:val="00425B69"/>
    <w:rsid w:val="00432B1F"/>
    <w:rsid w:val="00433A82"/>
    <w:rsid w:val="0044013F"/>
    <w:rsid w:val="00440D06"/>
    <w:rsid w:val="0044183C"/>
    <w:rsid w:val="00442C8F"/>
    <w:rsid w:val="00444909"/>
    <w:rsid w:val="004457EE"/>
    <w:rsid w:val="00445D40"/>
    <w:rsid w:val="00446158"/>
    <w:rsid w:val="00446D56"/>
    <w:rsid w:val="004474C3"/>
    <w:rsid w:val="004476AE"/>
    <w:rsid w:val="00447945"/>
    <w:rsid w:val="00450D95"/>
    <w:rsid w:val="00450EF7"/>
    <w:rsid w:val="004516F3"/>
    <w:rsid w:val="00451793"/>
    <w:rsid w:val="004519B0"/>
    <w:rsid w:val="00452773"/>
    <w:rsid w:val="00452F2A"/>
    <w:rsid w:val="0045326D"/>
    <w:rsid w:val="004535D1"/>
    <w:rsid w:val="00454075"/>
    <w:rsid w:val="00454599"/>
    <w:rsid w:val="0045467B"/>
    <w:rsid w:val="0045548D"/>
    <w:rsid w:val="00456570"/>
    <w:rsid w:val="004571BD"/>
    <w:rsid w:val="00457774"/>
    <w:rsid w:val="00457B37"/>
    <w:rsid w:val="00462F4E"/>
    <w:rsid w:val="00462FCB"/>
    <w:rsid w:val="00463092"/>
    <w:rsid w:val="00463430"/>
    <w:rsid w:val="00464F34"/>
    <w:rsid w:val="00465B33"/>
    <w:rsid w:val="00466392"/>
    <w:rsid w:val="004667CA"/>
    <w:rsid w:val="00466F94"/>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3225"/>
    <w:rsid w:val="0048332C"/>
    <w:rsid w:val="004845C2"/>
    <w:rsid w:val="00484684"/>
    <w:rsid w:val="00485BAC"/>
    <w:rsid w:val="0048603B"/>
    <w:rsid w:val="0048614F"/>
    <w:rsid w:val="004866FD"/>
    <w:rsid w:val="0048677D"/>
    <w:rsid w:val="004867E9"/>
    <w:rsid w:val="004867EC"/>
    <w:rsid w:val="00486EE0"/>
    <w:rsid w:val="004875F2"/>
    <w:rsid w:val="0049206A"/>
    <w:rsid w:val="004925FC"/>
    <w:rsid w:val="004933FF"/>
    <w:rsid w:val="004956E8"/>
    <w:rsid w:val="00495A0A"/>
    <w:rsid w:val="00495D34"/>
    <w:rsid w:val="00495D6B"/>
    <w:rsid w:val="0049665B"/>
    <w:rsid w:val="0049672E"/>
    <w:rsid w:val="00497063"/>
    <w:rsid w:val="004973C9"/>
    <w:rsid w:val="00497B02"/>
    <w:rsid w:val="004A0D8B"/>
    <w:rsid w:val="004A1432"/>
    <w:rsid w:val="004A2D35"/>
    <w:rsid w:val="004A3B60"/>
    <w:rsid w:val="004A3BA5"/>
    <w:rsid w:val="004A3DE2"/>
    <w:rsid w:val="004A4691"/>
    <w:rsid w:val="004A6733"/>
    <w:rsid w:val="004A7357"/>
    <w:rsid w:val="004B0583"/>
    <w:rsid w:val="004B0EEA"/>
    <w:rsid w:val="004B1391"/>
    <w:rsid w:val="004B2088"/>
    <w:rsid w:val="004B21E3"/>
    <w:rsid w:val="004B272B"/>
    <w:rsid w:val="004B2E29"/>
    <w:rsid w:val="004B33D1"/>
    <w:rsid w:val="004B3C89"/>
    <w:rsid w:val="004B6638"/>
    <w:rsid w:val="004B71A4"/>
    <w:rsid w:val="004C0639"/>
    <w:rsid w:val="004C0E88"/>
    <w:rsid w:val="004C0EFB"/>
    <w:rsid w:val="004C1053"/>
    <w:rsid w:val="004C1277"/>
    <w:rsid w:val="004C1351"/>
    <w:rsid w:val="004C144D"/>
    <w:rsid w:val="004C2C97"/>
    <w:rsid w:val="004C2D21"/>
    <w:rsid w:val="004C3EE6"/>
    <w:rsid w:val="004C4323"/>
    <w:rsid w:val="004C492E"/>
    <w:rsid w:val="004C51F0"/>
    <w:rsid w:val="004C6994"/>
    <w:rsid w:val="004C778E"/>
    <w:rsid w:val="004D0370"/>
    <w:rsid w:val="004D14CC"/>
    <w:rsid w:val="004D1973"/>
    <w:rsid w:val="004D1AF1"/>
    <w:rsid w:val="004D2B18"/>
    <w:rsid w:val="004D3294"/>
    <w:rsid w:val="004D342F"/>
    <w:rsid w:val="004D35E6"/>
    <w:rsid w:val="004D378C"/>
    <w:rsid w:val="004D464A"/>
    <w:rsid w:val="004D5475"/>
    <w:rsid w:val="004E05A9"/>
    <w:rsid w:val="004E067E"/>
    <w:rsid w:val="004E1499"/>
    <w:rsid w:val="004E1E09"/>
    <w:rsid w:val="004E2A37"/>
    <w:rsid w:val="004E2A82"/>
    <w:rsid w:val="004E2CD2"/>
    <w:rsid w:val="004E3C09"/>
    <w:rsid w:val="004E3C7E"/>
    <w:rsid w:val="004E423A"/>
    <w:rsid w:val="004E4E34"/>
    <w:rsid w:val="004E5F13"/>
    <w:rsid w:val="004E6A7A"/>
    <w:rsid w:val="004F0B2F"/>
    <w:rsid w:val="004F0DD0"/>
    <w:rsid w:val="004F1969"/>
    <w:rsid w:val="004F328A"/>
    <w:rsid w:val="004F3A0E"/>
    <w:rsid w:val="004F3AE4"/>
    <w:rsid w:val="004F4EA4"/>
    <w:rsid w:val="004F57AE"/>
    <w:rsid w:val="004F67F7"/>
    <w:rsid w:val="004F6FE2"/>
    <w:rsid w:val="004F7A87"/>
    <w:rsid w:val="005018D1"/>
    <w:rsid w:val="00502B75"/>
    <w:rsid w:val="005038C9"/>
    <w:rsid w:val="00503A30"/>
    <w:rsid w:val="00503D66"/>
    <w:rsid w:val="00505863"/>
    <w:rsid w:val="00505FD3"/>
    <w:rsid w:val="00506187"/>
    <w:rsid w:val="00506CD6"/>
    <w:rsid w:val="00507347"/>
    <w:rsid w:val="0050735E"/>
    <w:rsid w:val="00507BD7"/>
    <w:rsid w:val="00510381"/>
    <w:rsid w:val="00510E58"/>
    <w:rsid w:val="00510F46"/>
    <w:rsid w:val="0051198F"/>
    <w:rsid w:val="00513AA9"/>
    <w:rsid w:val="00513BEE"/>
    <w:rsid w:val="00514D3E"/>
    <w:rsid w:val="00520614"/>
    <w:rsid w:val="00520C2F"/>
    <w:rsid w:val="00520EE1"/>
    <w:rsid w:val="00521D51"/>
    <w:rsid w:val="00522573"/>
    <w:rsid w:val="00523362"/>
    <w:rsid w:val="005237BC"/>
    <w:rsid w:val="00524120"/>
    <w:rsid w:val="0052427F"/>
    <w:rsid w:val="005243AE"/>
    <w:rsid w:val="005245BF"/>
    <w:rsid w:val="00524A72"/>
    <w:rsid w:val="0052530C"/>
    <w:rsid w:val="005256E5"/>
    <w:rsid w:val="00525760"/>
    <w:rsid w:val="005257A4"/>
    <w:rsid w:val="005258F8"/>
    <w:rsid w:val="00526242"/>
    <w:rsid w:val="005270CC"/>
    <w:rsid w:val="00527EF9"/>
    <w:rsid w:val="0053095D"/>
    <w:rsid w:val="005321ED"/>
    <w:rsid w:val="00532C57"/>
    <w:rsid w:val="00532E53"/>
    <w:rsid w:val="00533781"/>
    <w:rsid w:val="00534760"/>
    <w:rsid w:val="00534B30"/>
    <w:rsid w:val="0053731F"/>
    <w:rsid w:val="00537F1D"/>
    <w:rsid w:val="00541128"/>
    <w:rsid w:val="005416F4"/>
    <w:rsid w:val="005424B5"/>
    <w:rsid w:val="00542708"/>
    <w:rsid w:val="0054286A"/>
    <w:rsid w:val="00542EE0"/>
    <w:rsid w:val="005434AE"/>
    <w:rsid w:val="005436E0"/>
    <w:rsid w:val="00544A66"/>
    <w:rsid w:val="00544BCF"/>
    <w:rsid w:val="0054572E"/>
    <w:rsid w:val="00546349"/>
    <w:rsid w:val="00546CE1"/>
    <w:rsid w:val="005470F2"/>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4289"/>
    <w:rsid w:val="0056458F"/>
    <w:rsid w:val="00564CBB"/>
    <w:rsid w:val="005650FA"/>
    <w:rsid w:val="0056527A"/>
    <w:rsid w:val="00565699"/>
    <w:rsid w:val="00565F14"/>
    <w:rsid w:val="00566015"/>
    <w:rsid w:val="005665A4"/>
    <w:rsid w:val="005704DD"/>
    <w:rsid w:val="00570A1D"/>
    <w:rsid w:val="00572580"/>
    <w:rsid w:val="00572B38"/>
    <w:rsid w:val="005738B1"/>
    <w:rsid w:val="00573E56"/>
    <w:rsid w:val="00574029"/>
    <w:rsid w:val="00574918"/>
    <w:rsid w:val="00575125"/>
    <w:rsid w:val="00577585"/>
    <w:rsid w:val="00580A51"/>
    <w:rsid w:val="00580FD1"/>
    <w:rsid w:val="00581652"/>
    <w:rsid w:val="00581755"/>
    <w:rsid w:val="00581825"/>
    <w:rsid w:val="005822F5"/>
    <w:rsid w:val="0058322A"/>
    <w:rsid w:val="00583571"/>
    <w:rsid w:val="005848B5"/>
    <w:rsid w:val="00586438"/>
    <w:rsid w:val="005867E4"/>
    <w:rsid w:val="00587927"/>
    <w:rsid w:val="00590856"/>
    <w:rsid w:val="00590E33"/>
    <w:rsid w:val="00590FB1"/>
    <w:rsid w:val="0059165A"/>
    <w:rsid w:val="00591F44"/>
    <w:rsid w:val="00593C68"/>
    <w:rsid w:val="00593E00"/>
    <w:rsid w:val="0059505B"/>
    <w:rsid w:val="00595B52"/>
    <w:rsid w:val="00595F35"/>
    <w:rsid w:val="00596BD5"/>
    <w:rsid w:val="005971E5"/>
    <w:rsid w:val="005A0578"/>
    <w:rsid w:val="005A1DFA"/>
    <w:rsid w:val="005A3BD2"/>
    <w:rsid w:val="005A441F"/>
    <w:rsid w:val="005A4662"/>
    <w:rsid w:val="005A4A75"/>
    <w:rsid w:val="005A4F69"/>
    <w:rsid w:val="005A66D6"/>
    <w:rsid w:val="005A70D8"/>
    <w:rsid w:val="005A7177"/>
    <w:rsid w:val="005A7C16"/>
    <w:rsid w:val="005B02D2"/>
    <w:rsid w:val="005B06D8"/>
    <w:rsid w:val="005B0D54"/>
    <w:rsid w:val="005B0FE7"/>
    <w:rsid w:val="005B2CBF"/>
    <w:rsid w:val="005B2D72"/>
    <w:rsid w:val="005B3A31"/>
    <w:rsid w:val="005B41E3"/>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8E"/>
    <w:rsid w:val="005D1D5F"/>
    <w:rsid w:val="005D1F5F"/>
    <w:rsid w:val="005D23B2"/>
    <w:rsid w:val="005D2C8A"/>
    <w:rsid w:val="005D38D6"/>
    <w:rsid w:val="005D3E97"/>
    <w:rsid w:val="005D51D8"/>
    <w:rsid w:val="005D51F3"/>
    <w:rsid w:val="005D541A"/>
    <w:rsid w:val="005D59C7"/>
    <w:rsid w:val="005D5D9C"/>
    <w:rsid w:val="005D6EB0"/>
    <w:rsid w:val="005D6FCA"/>
    <w:rsid w:val="005E0592"/>
    <w:rsid w:val="005E0E62"/>
    <w:rsid w:val="005E2907"/>
    <w:rsid w:val="005E30D0"/>
    <w:rsid w:val="005E3B35"/>
    <w:rsid w:val="005E3E5E"/>
    <w:rsid w:val="005E4378"/>
    <w:rsid w:val="005E459F"/>
    <w:rsid w:val="005E68F5"/>
    <w:rsid w:val="005E7ED2"/>
    <w:rsid w:val="005F0003"/>
    <w:rsid w:val="005F10DD"/>
    <w:rsid w:val="005F1BA4"/>
    <w:rsid w:val="005F1F0D"/>
    <w:rsid w:val="005F3F63"/>
    <w:rsid w:val="005F4504"/>
    <w:rsid w:val="005F4DB9"/>
    <w:rsid w:val="005F6429"/>
    <w:rsid w:val="005F6C6B"/>
    <w:rsid w:val="005F6CA1"/>
    <w:rsid w:val="005F7B38"/>
    <w:rsid w:val="00601035"/>
    <w:rsid w:val="0060132F"/>
    <w:rsid w:val="00601541"/>
    <w:rsid w:val="00601BA7"/>
    <w:rsid w:val="00602340"/>
    <w:rsid w:val="00602EA3"/>
    <w:rsid w:val="00604A67"/>
    <w:rsid w:val="00604AB9"/>
    <w:rsid w:val="00605B50"/>
    <w:rsid w:val="00607380"/>
    <w:rsid w:val="0060772A"/>
    <w:rsid w:val="00611044"/>
    <w:rsid w:val="00611258"/>
    <w:rsid w:val="006122F8"/>
    <w:rsid w:val="00613506"/>
    <w:rsid w:val="00613F97"/>
    <w:rsid w:val="006141FB"/>
    <w:rsid w:val="00614369"/>
    <w:rsid w:val="00616834"/>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63D1"/>
    <w:rsid w:val="00626A6A"/>
    <w:rsid w:val="00626A84"/>
    <w:rsid w:val="00627799"/>
    <w:rsid w:val="006277F3"/>
    <w:rsid w:val="006303E5"/>
    <w:rsid w:val="00630AB7"/>
    <w:rsid w:val="006316AE"/>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4AE0"/>
    <w:rsid w:val="00644B00"/>
    <w:rsid w:val="0064628C"/>
    <w:rsid w:val="00650CFF"/>
    <w:rsid w:val="00651AAE"/>
    <w:rsid w:val="006526D0"/>
    <w:rsid w:val="0065388B"/>
    <w:rsid w:val="00654CA4"/>
    <w:rsid w:val="00655845"/>
    <w:rsid w:val="00656D0D"/>
    <w:rsid w:val="00660A4E"/>
    <w:rsid w:val="006640DC"/>
    <w:rsid w:val="006643A0"/>
    <w:rsid w:val="00665197"/>
    <w:rsid w:val="006654F2"/>
    <w:rsid w:val="00665F59"/>
    <w:rsid w:val="00666E18"/>
    <w:rsid w:val="006672FA"/>
    <w:rsid w:val="00667A99"/>
    <w:rsid w:val="006708A3"/>
    <w:rsid w:val="00671AD7"/>
    <w:rsid w:val="00671E64"/>
    <w:rsid w:val="006745FF"/>
    <w:rsid w:val="00674886"/>
    <w:rsid w:val="00676377"/>
    <w:rsid w:val="00676386"/>
    <w:rsid w:val="00681558"/>
    <w:rsid w:val="00681FF0"/>
    <w:rsid w:val="00682016"/>
    <w:rsid w:val="00682469"/>
    <w:rsid w:val="00682FA6"/>
    <w:rsid w:val="006833B4"/>
    <w:rsid w:val="0068483D"/>
    <w:rsid w:val="00684CAC"/>
    <w:rsid w:val="006852A3"/>
    <w:rsid w:val="00685DA6"/>
    <w:rsid w:val="00686074"/>
    <w:rsid w:val="00686F27"/>
    <w:rsid w:val="00687849"/>
    <w:rsid w:val="00687D1F"/>
    <w:rsid w:val="00692699"/>
    <w:rsid w:val="00692F52"/>
    <w:rsid w:val="00693D0C"/>
    <w:rsid w:val="00695039"/>
    <w:rsid w:val="00696AAF"/>
    <w:rsid w:val="00696C79"/>
    <w:rsid w:val="006A028A"/>
    <w:rsid w:val="006A1E3B"/>
    <w:rsid w:val="006A1FD6"/>
    <w:rsid w:val="006A21EF"/>
    <w:rsid w:val="006A29F1"/>
    <w:rsid w:val="006A43FE"/>
    <w:rsid w:val="006A4848"/>
    <w:rsid w:val="006A485C"/>
    <w:rsid w:val="006A49F5"/>
    <w:rsid w:val="006A4CE3"/>
    <w:rsid w:val="006A5E9F"/>
    <w:rsid w:val="006A699F"/>
    <w:rsid w:val="006A6C10"/>
    <w:rsid w:val="006A76A9"/>
    <w:rsid w:val="006A780D"/>
    <w:rsid w:val="006B0955"/>
    <w:rsid w:val="006B1106"/>
    <w:rsid w:val="006B1D60"/>
    <w:rsid w:val="006B1E97"/>
    <w:rsid w:val="006B20EB"/>
    <w:rsid w:val="006B2854"/>
    <w:rsid w:val="006B2A7D"/>
    <w:rsid w:val="006B3558"/>
    <w:rsid w:val="006B410F"/>
    <w:rsid w:val="006B4F7C"/>
    <w:rsid w:val="006B5AB4"/>
    <w:rsid w:val="006B6622"/>
    <w:rsid w:val="006C1B11"/>
    <w:rsid w:val="006C1E2C"/>
    <w:rsid w:val="006C245C"/>
    <w:rsid w:val="006C3FBD"/>
    <w:rsid w:val="006C498B"/>
    <w:rsid w:val="006C5551"/>
    <w:rsid w:val="006C5A03"/>
    <w:rsid w:val="006C5EE0"/>
    <w:rsid w:val="006C6731"/>
    <w:rsid w:val="006D05CA"/>
    <w:rsid w:val="006D07F3"/>
    <w:rsid w:val="006D0E2B"/>
    <w:rsid w:val="006D1926"/>
    <w:rsid w:val="006D20D1"/>
    <w:rsid w:val="006D2661"/>
    <w:rsid w:val="006D330F"/>
    <w:rsid w:val="006D3717"/>
    <w:rsid w:val="006D3FEF"/>
    <w:rsid w:val="006D4743"/>
    <w:rsid w:val="006D541F"/>
    <w:rsid w:val="006D5CD4"/>
    <w:rsid w:val="006D7279"/>
    <w:rsid w:val="006E08AC"/>
    <w:rsid w:val="006E1B1A"/>
    <w:rsid w:val="006E2142"/>
    <w:rsid w:val="006E2552"/>
    <w:rsid w:val="006E2D33"/>
    <w:rsid w:val="006E3217"/>
    <w:rsid w:val="006E447B"/>
    <w:rsid w:val="006E4E57"/>
    <w:rsid w:val="006E55F0"/>
    <w:rsid w:val="006E70BF"/>
    <w:rsid w:val="006E73A0"/>
    <w:rsid w:val="006E77A0"/>
    <w:rsid w:val="006E79A2"/>
    <w:rsid w:val="006E7A98"/>
    <w:rsid w:val="006E7B26"/>
    <w:rsid w:val="006F074E"/>
    <w:rsid w:val="006F3B04"/>
    <w:rsid w:val="006F423A"/>
    <w:rsid w:val="006F5CC8"/>
    <w:rsid w:val="006F5D27"/>
    <w:rsid w:val="006F61FA"/>
    <w:rsid w:val="006F6569"/>
    <w:rsid w:val="006F66AB"/>
    <w:rsid w:val="006F69FE"/>
    <w:rsid w:val="006F7E37"/>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7776"/>
    <w:rsid w:val="00717C5E"/>
    <w:rsid w:val="00720792"/>
    <w:rsid w:val="00720EA2"/>
    <w:rsid w:val="007217B5"/>
    <w:rsid w:val="007217D9"/>
    <w:rsid w:val="00721992"/>
    <w:rsid w:val="007229DF"/>
    <w:rsid w:val="00722CFE"/>
    <w:rsid w:val="00723AC5"/>
    <w:rsid w:val="007249D2"/>
    <w:rsid w:val="00725B49"/>
    <w:rsid w:val="007271A5"/>
    <w:rsid w:val="00730B3C"/>
    <w:rsid w:val="00730EEB"/>
    <w:rsid w:val="00731995"/>
    <w:rsid w:val="007323C1"/>
    <w:rsid w:val="00732BCD"/>
    <w:rsid w:val="00733A52"/>
    <w:rsid w:val="00734145"/>
    <w:rsid w:val="00734D09"/>
    <w:rsid w:val="007359F1"/>
    <w:rsid w:val="00735A2D"/>
    <w:rsid w:val="0073612E"/>
    <w:rsid w:val="00736165"/>
    <w:rsid w:val="007365C1"/>
    <w:rsid w:val="0074074E"/>
    <w:rsid w:val="007408B3"/>
    <w:rsid w:val="00740A68"/>
    <w:rsid w:val="00741DCC"/>
    <w:rsid w:val="00741FCE"/>
    <w:rsid w:val="007421AF"/>
    <w:rsid w:val="00742AC2"/>
    <w:rsid w:val="00743422"/>
    <w:rsid w:val="0074348C"/>
    <w:rsid w:val="00743985"/>
    <w:rsid w:val="00743B46"/>
    <w:rsid w:val="007441E4"/>
    <w:rsid w:val="00744D4F"/>
    <w:rsid w:val="00747A41"/>
    <w:rsid w:val="00747B8F"/>
    <w:rsid w:val="00747C11"/>
    <w:rsid w:val="00747CA5"/>
    <w:rsid w:val="00747F25"/>
    <w:rsid w:val="007506A3"/>
    <w:rsid w:val="00751217"/>
    <w:rsid w:val="00751528"/>
    <w:rsid w:val="00751537"/>
    <w:rsid w:val="00751AB2"/>
    <w:rsid w:val="00751FCE"/>
    <w:rsid w:val="007525C7"/>
    <w:rsid w:val="00752ABE"/>
    <w:rsid w:val="00753C50"/>
    <w:rsid w:val="007554FB"/>
    <w:rsid w:val="007564E6"/>
    <w:rsid w:val="007566B7"/>
    <w:rsid w:val="00756700"/>
    <w:rsid w:val="00756748"/>
    <w:rsid w:val="007615F1"/>
    <w:rsid w:val="00761F0D"/>
    <w:rsid w:val="0076243C"/>
    <w:rsid w:val="00762C50"/>
    <w:rsid w:val="0076328D"/>
    <w:rsid w:val="00765EF3"/>
    <w:rsid w:val="00765FB7"/>
    <w:rsid w:val="00766EF9"/>
    <w:rsid w:val="0076744C"/>
    <w:rsid w:val="007700FD"/>
    <w:rsid w:val="00770E54"/>
    <w:rsid w:val="0077181B"/>
    <w:rsid w:val="00771F95"/>
    <w:rsid w:val="00773C72"/>
    <w:rsid w:val="007740EA"/>
    <w:rsid w:val="00774D4A"/>
    <w:rsid w:val="00774EE3"/>
    <w:rsid w:val="00775027"/>
    <w:rsid w:val="00776302"/>
    <w:rsid w:val="00776F8E"/>
    <w:rsid w:val="00777D2B"/>
    <w:rsid w:val="007811AD"/>
    <w:rsid w:val="007818AD"/>
    <w:rsid w:val="00781A10"/>
    <w:rsid w:val="00781A19"/>
    <w:rsid w:val="00783357"/>
    <w:rsid w:val="007849F0"/>
    <w:rsid w:val="007853E5"/>
    <w:rsid w:val="00785C78"/>
    <w:rsid w:val="00785D68"/>
    <w:rsid w:val="0078601A"/>
    <w:rsid w:val="00787312"/>
    <w:rsid w:val="0078751F"/>
    <w:rsid w:val="00787C11"/>
    <w:rsid w:val="00790F29"/>
    <w:rsid w:val="00791A41"/>
    <w:rsid w:val="00791DBF"/>
    <w:rsid w:val="00792A89"/>
    <w:rsid w:val="00793944"/>
    <w:rsid w:val="00793BE7"/>
    <w:rsid w:val="00794B92"/>
    <w:rsid w:val="00794E8F"/>
    <w:rsid w:val="007952D1"/>
    <w:rsid w:val="007966A3"/>
    <w:rsid w:val="00796BE6"/>
    <w:rsid w:val="00796CC8"/>
    <w:rsid w:val="0079702A"/>
    <w:rsid w:val="0079711D"/>
    <w:rsid w:val="00797999"/>
    <w:rsid w:val="007A279F"/>
    <w:rsid w:val="007A31C1"/>
    <w:rsid w:val="007A3E6F"/>
    <w:rsid w:val="007A4352"/>
    <w:rsid w:val="007A47C2"/>
    <w:rsid w:val="007A48D6"/>
    <w:rsid w:val="007A5824"/>
    <w:rsid w:val="007B1210"/>
    <w:rsid w:val="007B128D"/>
    <w:rsid w:val="007B205C"/>
    <w:rsid w:val="007B30CC"/>
    <w:rsid w:val="007B34C0"/>
    <w:rsid w:val="007B3D36"/>
    <w:rsid w:val="007B43D1"/>
    <w:rsid w:val="007B44D3"/>
    <w:rsid w:val="007B4688"/>
    <w:rsid w:val="007B4936"/>
    <w:rsid w:val="007B4DE4"/>
    <w:rsid w:val="007B4DF0"/>
    <w:rsid w:val="007B53F6"/>
    <w:rsid w:val="007B61CC"/>
    <w:rsid w:val="007B725E"/>
    <w:rsid w:val="007B7513"/>
    <w:rsid w:val="007B7921"/>
    <w:rsid w:val="007C038F"/>
    <w:rsid w:val="007C070A"/>
    <w:rsid w:val="007C0CEF"/>
    <w:rsid w:val="007C1895"/>
    <w:rsid w:val="007C2E92"/>
    <w:rsid w:val="007C37E3"/>
    <w:rsid w:val="007C3B98"/>
    <w:rsid w:val="007C3BEB"/>
    <w:rsid w:val="007C5067"/>
    <w:rsid w:val="007C5BCD"/>
    <w:rsid w:val="007C5BFA"/>
    <w:rsid w:val="007C63E4"/>
    <w:rsid w:val="007C75CF"/>
    <w:rsid w:val="007C766F"/>
    <w:rsid w:val="007C7DB6"/>
    <w:rsid w:val="007D15DF"/>
    <w:rsid w:val="007D197E"/>
    <w:rsid w:val="007D1D59"/>
    <w:rsid w:val="007D2721"/>
    <w:rsid w:val="007D3753"/>
    <w:rsid w:val="007D5296"/>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F16"/>
    <w:rsid w:val="007E772B"/>
    <w:rsid w:val="007F0310"/>
    <w:rsid w:val="007F161F"/>
    <w:rsid w:val="007F188F"/>
    <w:rsid w:val="007F2665"/>
    <w:rsid w:val="007F32E5"/>
    <w:rsid w:val="007F37C8"/>
    <w:rsid w:val="007F420C"/>
    <w:rsid w:val="007F4F28"/>
    <w:rsid w:val="007F610F"/>
    <w:rsid w:val="007F6226"/>
    <w:rsid w:val="007F76BF"/>
    <w:rsid w:val="007F76C6"/>
    <w:rsid w:val="00800BCE"/>
    <w:rsid w:val="008014AF"/>
    <w:rsid w:val="00801C97"/>
    <w:rsid w:val="008027F6"/>
    <w:rsid w:val="008045ED"/>
    <w:rsid w:val="0081044E"/>
    <w:rsid w:val="00810F8D"/>
    <w:rsid w:val="008115DA"/>
    <w:rsid w:val="008122AD"/>
    <w:rsid w:val="0081252A"/>
    <w:rsid w:val="00812BF0"/>
    <w:rsid w:val="00813A73"/>
    <w:rsid w:val="00814922"/>
    <w:rsid w:val="0081677C"/>
    <w:rsid w:val="00816ABE"/>
    <w:rsid w:val="00817289"/>
    <w:rsid w:val="008172EF"/>
    <w:rsid w:val="00817CA8"/>
    <w:rsid w:val="00821CED"/>
    <w:rsid w:val="008229D6"/>
    <w:rsid w:val="0082464B"/>
    <w:rsid w:val="00825E6A"/>
    <w:rsid w:val="008264A6"/>
    <w:rsid w:val="008264FD"/>
    <w:rsid w:val="0082778A"/>
    <w:rsid w:val="008279E3"/>
    <w:rsid w:val="00830B1C"/>
    <w:rsid w:val="00830B82"/>
    <w:rsid w:val="0083141F"/>
    <w:rsid w:val="00833602"/>
    <w:rsid w:val="00833658"/>
    <w:rsid w:val="00833FAE"/>
    <w:rsid w:val="00834223"/>
    <w:rsid w:val="00834DB8"/>
    <w:rsid w:val="00834ECD"/>
    <w:rsid w:val="00835F2B"/>
    <w:rsid w:val="008362F2"/>
    <w:rsid w:val="00837A04"/>
    <w:rsid w:val="00837FB1"/>
    <w:rsid w:val="008402E2"/>
    <w:rsid w:val="008409B3"/>
    <w:rsid w:val="00841227"/>
    <w:rsid w:val="008412CA"/>
    <w:rsid w:val="008425DC"/>
    <w:rsid w:val="00843989"/>
    <w:rsid w:val="00844243"/>
    <w:rsid w:val="00844B9B"/>
    <w:rsid w:val="00844C84"/>
    <w:rsid w:val="00845C7F"/>
    <w:rsid w:val="00846C40"/>
    <w:rsid w:val="0085049A"/>
    <w:rsid w:val="00850871"/>
    <w:rsid w:val="00851611"/>
    <w:rsid w:val="00851FEA"/>
    <w:rsid w:val="00852630"/>
    <w:rsid w:val="00853DB0"/>
    <w:rsid w:val="00854189"/>
    <w:rsid w:val="00854D4C"/>
    <w:rsid w:val="00854FBD"/>
    <w:rsid w:val="00855062"/>
    <w:rsid w:val="0085587D"/>
    <w:rsid w:val="0085718E"/>
    <w:rsid w:val="00857DB7"/>
    <w:rsid w:val="00860792"/>
    <w:rsid w:val="00860C8E"/>
    <w:rsid w:val="008613DA"/>
    <w:rsid w:val="0086181B"/>
    <w:rsid w:val="00862A2D"/>
    <w:rsid w:val="00864284"/>
    <w:rsid w:val="00865A74"/>
    <w:rsid w:val="0086631C"/>
    <w:rsid w:val="00866431"/>
    <w:rsid w:val="00866EA1"/>
    <w:rsid w:val="00867A7D"/>
    <w:rsid w:val="00867B22"/>
    <w:rsid w:val="00870141"/>
    <w:rsid w:val="008715A3"/>
    <w:rsid w:val="0087416F"/>
    <w:rsid w:val="00874F57"/>
    <w:rsid w:val="00875F20"/>
    <w:rsid w:val="008761DF"/>
    <w:rsid w:val="00876864"/>
    <w:rsid w:val="008771FC"/>
    <w:rsid w:val="00877E2C"/>
    <w:rsid w:val="008809D6"/>
    <w:rsid w:val="00880CA2"/>
    <w:rsid w:val="00881D01"/>
    <w:rsid w:val="00882FA0"/>
    <w:rsid w:val="008832C9"/>
    <w:rsid w:val="008832EA"/>
    <w:rsid w:val="008833CA"/>
    <w:rsid w:val="00883F71"/>
    <w:rsid w:val="00885EB7"/>
    <w:rsid w:val="00886658"/>
    <w:rsid w:val="00891146"/>
    <w:rsid w:val="00892848"/>
    <w:rsid w:val="00892F6E"/>
    <w:rsid w:val="0089305E"/>
    <w:rsid w:val="00893AB2"/>
    <w:rsid w:val="00894568"/>
    <w:rsid w:val="00895E89"/>
    <w:rsid w:val="00895F85"/>
    <w:rsid w:val="00897344"/>
    <w:rsid w:val="00897C04"/>
    <w:rsid w:val="008A03F8"/>
    <w:rsid w:val="008A0590"/>
    <w:rsid w:val="008A065E"/>
    <w:rsid w:val="008A1835"/>
    <w:rsid w:val="008A2009"/>
    <w:rsid w:val="008A3C2C"/>
    <w:rsid w:val="008A4660"/>
    <w:rsid w:val="008A5649"/>
    <w:rsid w:val="008A66B8"/>
    <w:rsid w:val="008A7BAE"/>
    <w:rsid w:val="008B0277"/>
    <w:rsid w:val="008B11DE"/>
    <w:rsid w:val="008B183D"/>
    <w:rsid w:val="008B3565"/>
    <w:rsid w:val="008B3CFA"/>
    <w:rsid w:val="008B3E30"/>
    <w:rsid w:val="008B4547"/>
    <w:rsid w:val="008B60D8"/>
    <w:rsid w:val="008B6B87"/>
    <w:rsid w:val="008B6EFC"/>
    <w:rsid w:val="008B758B"/>
    <w:rsid w:val="008B7874"/>
    <w:rsid w:val="008B7908"/>
    <w:rsid w:val="008C0932"/>
    <w:rsid w:val="008C12C3"/>
    <w:rsid w:val="008C134C"/>
    <w:rsid w:val="008C18C4"/>
    <w:rsid w:val="008C3472"/>
    <w:rsid w:val="008C4021"/>
    <w:rsid w:val="008C4EE7"/>
    <w:rsid w:val="008C5C7E"/>
    <w:rsid w:val="008C7ED5"/>
    <w:rsid w:val="008C7F78"/>
    <w:rsid w:val="008D03C7"/>
    <w:rsid w:val="008D0F12"/>
    <w:rsid w:val="008D36D9"/>
    <w:rsid w:val="008D553A"/>
    <w:rsid w:val="008D5679"/>
    <w:rsid w:val="008D5E7D"/>
    <w:rsid w:val="008D60FF"/>
    <w:rsid w:val="008D6958"/>
    <w:rsid w:val="008E136A"/>
    <w:rsid w:val="008E170A"/>
    <w:rsid w:val="008E1F88"/>
    <w:rsid w:val="008E31AA"/>
    <w:rsid w:val="008E3992"/>
    <w:rsid w:val="008E3F82"/>
    <w:rsid w:val="008E4CEC"/>
    <w:rsid w:val="008E4FA5"/>
    <w:rsid w:val="008E53F2"/>
    <w:rsid w:val="008F0455"/>
    <w:rsid w:val="008F0974"/>
    <w:rsid w:val="008F189F"/>
    <w:rsid w:val="008F24FC"/>
    <w:rsid w:val="008F26B4"/>
    <w:rsid w:val="008F278D"/>
    <w:rsid w:val="008F28C6"/>
    <w:rsid w:val="008F4BBC"/>
    <w:rsid w:val="008F55E0"/>
    <w:rsid w:val="008F5A08"/>
    <w:rsid w:val="008F5B58"/>
    <w:rsid w:val="008F5C22"/>
    <w:rsid w:val="008F670B"/>
    <w:rsid w:val="008F67D6"/>
    <w:rsid w:val="008F72AD"/>
    <w:rsid w:val="008F7972"/>
    <w:rsid w:val="00900900"/>
    <w:rsid w:val="0090177B"/>
    <w:rsid w:val="009020FE"/>
    <w:rsid w:val="00902B41"/>
    <w:rsid w:val="00904261"/>
    <w:rsid w:val="009042AA"/>
    <w:rsid w:val="00905394"/>
    <w:rsid w:val="009063C0"/>
    <w:rsid w:val="0090643A"/>
    <w:rsid w:val="009073B9"/>
    <w:rsid w:val="0090769D"/>
    <w:rsid w:val="00911EFD"/>
    <w:rsid w:val="00912348"/>
    <w:rsid w:val="00913ED6"/>
    <w:rsid w:val="00914198"/>
    <w:rsid w:val="0091482C"/>
    <w:rsid w:val="00914B48"/>
    <w:rsid w:val="00914E8A"/>
    <w:rsid w:val="009150DF"/>
    <w:rsid w:val="00915543"/>
    <w:rsid w:val="0091590F"/>
    <w:rsid w:val="00915C28"/>
    <w:rsid w:val="00916439"/>
    <w:rsid w:val="00916675"/>
    <w:rsid w:val="009170FE"/>
    <w:rsid w:val="00917B93"/>
    <w:rsid w:val="00917BE2"/>
    <w:rsid w:val="00920692"/>
    <w:rsid w:val="00920E53"/>
    <w:rsid w:val="0092237A"/>
    <w:rsid w:val="00923F84"/>
    <w:rsid w:val="009241D0"/>
    <w:rsid w:val="009244DC"/>
    <w:rsid w:val="00926B25"/>
    <w:rsid w:val="00926D8B"/>
    <w:rsid w:val="00927F9E"/>
    <w:rsid w:val="009306E9"/>
    <w:rsid w:val="00930B67"/>
    <w:rsid w:val="00930F27"/>
    <w:rsid w:val="009314AC"/>
    <w:rsid w:val="009316C5"/>
    <w:rsid w:val="00932382"/>
    <w:rsid w:val="00932D43"/>
    <w:rsid w:val="0093338F"/>
    <w:rsid w:val="009340B6"/>
    <w:rsid w:val="00935616"/>
    <w:rsid w:val="009358CC"/>
    <w:rsid w:val="00936F6D"/>
    <w:rsid w:val="009372DA"/>
    <w:rsid w:val="0094019D"/>
    <w:rsid w:val="00941F25"/>
    <w:rsid w:val="00942D8F"/>
    <w:rsid w:val="00943CCF"/>
    <w:rsid w:val="009441C2"/>
    <w:rsid w:val="009444BC"/>
    <w:rsid w:val="00946281"/>
    <w:rsid w:val="00946C5A"/>
    <w:rsid w:val="0094732F"/>
    <w:rsid w:val="00947697"/>
    <w:rsid w:val="00947D25"/>
    <w:rsid w:val="0095048E"/>
    <w:rsid w:val="00951C6F"/>
    <w:rsid w:val="00952F10"/>
    <w:rsid w:val="00953321"/>
    <w:rsid w:val="009538E2"/>
    <w:rsid w:val="00956415"/>
    <w:rsid w:val="00960679"/>
    <w:rsid w:val="00960E54"/>
    <w:rsid w:val="00962F5E"/>
    <w:rsid w:val="009653AD"/>
    <w:rsid w:val="009658A3"/>
    <w:rsid w:val="00966168"/>
    <w:rsid w:val="00966DB4"/>
    <w:rsid w:val="009671F4"/>
    <w:rsid w:val="0096722F"/>
    <w:rsid w:val="00972A54"/>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2C1C"/>
    <w:rsid w:val="00983010"/>
    <w:rsid w:val="00983949"/>
    <w:rsid w:val="00984012"/>
    <w:rsid w:val="00984ADC"/>
    <w:rsid w:val="00986B2B"/>
    <w:rsid w:val="00986D09"/>
    <w:rsid w:val="00987A76"/>
    <w:rsid w:val="00991262"/>
    <w:rsid w:val="0099178D"/>
    <w:rsid w:val="00992186"/>
    <w:rsid w:val="00993840"/>
    <w:rsid w:val="00993E62"/>
    <w:rsid w:val="0099442C"/>
    <w:rsid w:val="009950D2"/>
    <w:rsid w:val="00996251"/>
    <w:rsid w:val="0099763A"/>
    <w:rsid w:val="009978A1"/>
    <w:rsid w:val="009A0FFD"/>
    <w:rsid w:val="009A14BD"/>
    <w:rsid w:val="009A14FA"/>
    <w:rsid w:val="009A18B3"/>
    <w:rsid w:val="009A18E1"/>
    <w:rsid w:val="009A22CC"/>
    <w:rsid w:val="009A28A8"/>
    <w:rsid w:val="009A349B"/>
    <w:rsid w:val="009A47DA"/>
    <w:rsid w:val="009A4EA0"/>
    <w:rsid w:val="009A5EC3"/>
    <w:rsid w:val="009A5F2F"/>
    <w:rsid w:val="009A6922"/>
    <w:rsid w:val="009A746B"/>
    <w:rsid w:val="009A7CAF"/>
    <w:rsid w:val="009B0033"/>
    <w:rsid w:val="009B09E5"/>
    <w:rsid w:val="009B146C"/>
    <w:rsid w:val="009B28B8"/>
    <w:rsid w:val="009B2A04"/>
    <w:rsid w:val="009B3668"/>
    <w:rsid w:val="009B447A"/>
    <w:rsid w:val="009B61D2"/>
    <w:rsid w:val="009B61D3"/>
    <w:rsid w:val="009B688B"/>
    <w:rsid w:val="009B7050"/>
    <w:rsid w:val="009C01AD"/>
    <w:rsid w:val="009C229C"/>
    <w:rsid w:val="009C24D9"/>
    <w:rsid w:val="009C2B56"/>
    <w:rsid w:val="009C4C77"/>
    <w:rsid w:val="009C5105"/>
    <w:rsid w:val="009C56FC"/>
    <w:rsid w:val="009C5716"/>
    <w:rsid w:val="009C5E3E"/>
    <w:rsid w:val="009C5EC7"/>
    <w:rsid w:val="009C7369"/>
    <w:rsid w:val="009C7633"/>
    <w:rsid w:val="009D1756"/>
    <w:rsid w:val="009D1842"/>
    <w:rsid w:val="009D1D4A"/>
    <w:rsid w:val="009D22EF"/>
    <w:rsid w:val="009D2838"/>
    <w:rsid w:val="009D2845"/>
    <w:rsid w:val="009D2A8C"/>
    <w:rsid w:val="009D2DD2"/>
    <w:rsid w:val="009D39E9"/>
    <w:rsid w:val="009D3D00"/>
    <w:rsid w:val="009D4854"/>
    <w:rsid w:val="009D4D5F"/>
    <w:rsid w:val="009D658B"/>
    <w:rsid w:val="009D6710"/>
    <w:rsid w:val="009D6C30"/>
    <w:rsid w:val="009D6F1D"/>
    <w:rsid w:val="009E2515"/>
    <w:rsid w:val="009E34B0"/>
    <w:rsid w:val="009E3D73"/>
    <w:rsid w:val="009E3FC7"/>
    <w:rsid w:val="009E532B"/>
    <w:rsid w:val="009E5811"/>
    <w:rsid w:val="009E67B7"/>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3FF"/>
    <w:rsid w:val="009F474E"/>
    <w:rsid w:val="009F5ADF"/>
    <w:rsid w:val="009F5BCD"/>
    <w:rsid w:val="009F6072"/>
    <w:rsid w:val="00A01E89"/>
    <w:rsid w:val="00A01FD3"/>
    <w:rsid w:val="00A021A5"/>
    <w:rsid w:val="00A02A0C"/>
    <w:rsid w:val="00A02EAA"/>
    <w:rsid w:val="00A031C0"/>
    <w:rsid w:val="00A04071"/>
    <w:rsid w:val="00A043D5"/>
    <w:rsid w:val="00A04853"/>
    <w:rsid w:val="00A05338"/>
    <w:rsid w:val="00A0616E"/>
    <w:rsid w:val="00A07343"/>
    <w:rsid w:val="00A07A8C"/>
    <w:rsid w:val="00A112C1"/>
    <w:rsid w:val="00A119C6"/>
    <w:rsid w:val="00A12406"/>
    <w:rsid w:val="00A15CC6"/>
    <w:rsid w:val="00A16CC1"/>
    <w:rsid w:val="00A17749"/>
    <w:rsid w:val="00A17BCD"/>
    <w:rsid w:val="00A17DE0"/>
    <w:rsid w:val="00A21274"/>
    <w:rsid w:val="00A21734"/>
    <w:rsid w:val="00A22BDB"/>
    <w:rsid w:val="00A2354E"/>
    <w:rsid w:val="00A23879"/>
    <w:rsid w:val="00A2387E"/>
    <w:rsid w:val="00A240A7"/>
    <w:rsid w:val="00A24406"/>
    <w:rsid w:val="00A26C45"/>
    <w:rsid w:val="00A30F3D"/>
    <w:rsid w:val="00A310B5"/>
    <w:rsid w:val="00A314FF"/>
    <w:rsid w:val="00A320C8"/>
    <w:rsid w:val="00A328F8"/>
    <w:rsid w:val="00A329C5"/>
    <w:rsid w:val="00A346A4"/>
    <w:rsid w:val="00A34A8B"/>
    <w:rsid w:val="00A34B4C"/>
    <w:rsid w:val="00A34CC1"/>
    <w:rsid w:val="00A368FF"/>
    <w:rsid w:val="00A37120"/>
    <w:rsid w:val="00A37290"/>
    <w:rsid w:val="00A41260"/>
    <w:rsid w:val="00A42A4B"/>
    <w:rsid w:val="00A443D2"/>
    <w:rsid w:val="00A457F1"/>
    <w:rsid w:val="00A45BA1"/>
    <w:rsid w:val="00A46F0F"/>
    <w:rsid w:val="00A476A7"/>
    <w:rsid w:val="00A505F1"/>
    <w:rsid w:val="00A51169"/>
    <w:rsid w:val="00A513A6"/>
    <w:rsid w:val="00A51B36"/>
    <w:rsid w:val="00A51D91"/>
    <w:rsid w:val="00A53F34"/>
    <w:rsid w:val="00A54CB8"/>
    <w:rsid w:val="00A552B5"/>
    <w:rsid w:val="00A565EF"/>
    <w:rsid w:val="00A5744E"/>
    <w:rsid w:val="00A57622"/>
    <w:rsid w:val="00A57F27"/>
    <w:rsid w:val="00A57F56"/>
    <w:rsid w:val="00A60161"/>
    <w:rsid w:val="00A6016C"/>
    <w:rsid w:val="00A60347"/>
    <w:rsid w:val="00A643DD"/>
    <w:rsid w:val="00A64945"/>
    <w:rsid w:val="00A6544E"/>
    <w:rsid w:val="00A663E0"/>
    <w:rsid w:val="00A668BC"/>
    <w:rsid w:val="00A6724D"/>
    <w:rsid w:val="00A673A7"/>
    <w:rsid w:val="00A67B12"/>
    <w:rsid w:val="00A7264F"/>
    <w:rsid w:val="00A73000"/>
    <w:rsid w:val="00A7374C"/>
    <w:rsid w:val="00A73A1E"/>
    <w:rsid w:val="00A74AF1"/>
    <w:rsid w:val="00A74FEB"/>
    <w:rsid w:val="00A755C1"/>
    <w:rsid w:val="00A756F2"/>
    <w:rsid w:val="00A75AC0"/>
    <w:rsid w:val="00A75D5F"/>
    <w:rsid w:val="00A76676"/>
    <w:rsid w:val="00A7760B"/>
    <w:rsid w:val="00A77CCD"/>
    <w:rsid w:val="00A8114B"/>
    <w:rsid w:val="00A82167"/>
    <w:rsid w:val="00A82648"/>
    <w:rsid w:val="00A82A92"/>
    <w:rsid w:val="00A835FB"/>
    <w:rsid w:val="00A857B1"/>
    <w:rsid w:val="00A85CF2"/>
    <w:rsid w:val="00A86240"/>
    <w:rsid w:val="00A86840"/>
    <w:rsid w:val="00A86C51"/>
    <w:rsid w:val="00A877D5"/>
    <w:rsid w:val="00A916AF"/>
    <w:rsid w:val="00A9203F"/>
    <w:rsid w:val="00A92267"/>
    <w:rsid w:val="00A922A1"/>
    <w:rsid w:val="00A9278E"/>
    <w:rsid w:val="00A92B42"/>
    <w:rsid w:val="00A93604"/>
    <w:rsid w:val="00A9385E"/>
    <w:rsid w:val="00A96D40"/>
    <w:rsid w:val="00A96DEE"/>
    <w:rsid w:val="00A97417"/>
    <w:rsid w:val="00AA06BA"/>
    <w:rsid w:val="00AA0BFA"/>
    <w:rsid w:val="00AA0D68"/>
    <w:rsid w:val="00AA16CC"/>
    <w:rsid w:val="00AA1C82"/>
    <w:rsid w:val="00AA1C88"/>
    <w:rsid w:val="00AA20E2"/>
    <w:rsid w:val="00AA29FD"/>
    <w:rsid w:val="00AA376C"/>
    <w:rsid w:val="00AA3784"/>
    <w:rsid w:val="00AA4DF1"/>
    <w:rsid w:val="00AA54BA"/>
    <w:rsid w:val="00AA64B5"/>
    <w:rsid w:val="00AB0071"/>
    <w:rsid w:val="00AB0284"/>
    <w:rsid w:val="00AB0754"/>
    <w:rsid w:val="00AB1289"/>
    <w:rsid w:val="00AB160D"/>
    <w:rsid w:val="00AB1CFF"/>
    <w:rsid w:val="00AB248F"/>
    <w:rsid w:val="00AB2B7A"/>
    <w:rsid w:val="00AB3A57"/>
    <w:rsid w:val="00AB40CA"/>
    <w:rsid w:val="00AB4E65"/>
    <w:rsid w:val="00AB75E7"/>
    <w:rsid w:val="00AB7B32"/>
    <w:rsid w:val="00AC0A11"/>
    <w:rsid w:val="00AC28DC"/>
    <w:rsid w:val="00AC31E3"/>
    <w:rsid w:val="00AC4882"/>
    <w:rsid w:val="00AC4953"/>
    <w:rsid w:val="00AC4D07"/>
    <w:rsid w:val="00AC63C0"/>
    <w:rsid w:val="00AC6E76"/>
    <w:rsid w:val="00AC71A5"/>
    <w:rsid w:val="00AC73F9"/>
    <w:rsid w:val="00AD0C87"/>
    <w:rsid w:val="00AD1343"/>
    <w:rsid w:val="00AD37E6"/>
    <w:rsid w:val="00AD71BB"/>
    <w:rsid w:val="00AD7BBE"/>
    <w:rsid w:val="00AE1223"/>
    <w:rsid w:val="00AE1C31"/>
    <w:rsid w:val="00AE2447"/>
    <w:rsid w:val="00AE34F0"/>
    <w:rsid w:val="00AE3850"/>
    <w:rsid w:val="00AE3B10"/>
    <w:rsid w:val="00AE3BBC"/>
    <w:rsid w:val="00AE3F59"/>
    <w:rsid w:val="00AE43FE"/>
    <w:rsid w:val="00AE4A7B"/>
    <w:rsid w:val="00AE4EFE"/>
    <w:rsid w:val="00AE4FE5"/>
    <w:rsid w:val="00AE5924"/>
    <w:rsid w:val="00AE5E43"/>
    <w:rsid w:val="00AE6015"/>
    <w:rsid w:val="00AE6414"/>
    <w:rsid w:val="00AE65BA"/>
    <w:rsid w:val="00AE6A4E"/>
    <w:rsid w:val="00AE6FEA"/>
    <w:rsid w:val="00AF01F2"/>
    <w:rsid w:val="00AF22C0"/>
    <w:rsid w:val="00AF3063"/>
    <w:rsid w:val="00AF3525"/>
    <w:rsid w:val="00AF37DE"/>
    <w:rsid w:val="00AF4465"/>
    <w:rsid w:val="00AF4D30"/>
    <w:rsid w:val="00AF6167"/>
    <w:rsid w:val="00AF6F68"/>
    <w:rsid w:val="00AF7CDC"/>
    <w:rsid w:val="00B016AC"/>
    <w:rsid w:val="00B024A5"/>
    <w:rsid w:val="00B030C9"/>
    <w:rsid w:val="00B03639"/>
    <w:rsid w:val="00B0411F"/>
    <w:rsid w:val="00B042C1"/>
    <w:rsid w:val="00B04671"/>
    <w:rsid w:val="00B04CD2"/>
    <w:rsid w:val="00B050F9"/>
    <w:rsid w:val="00B054E4"/>
    <w:rsid w:val="00B05568"/>
    <w:rsid w:val="00B05B50"/>
    <w:rsid w:val="00B05D93"/>
    <w:rsid w:val="00B06622"/>
    <w:rsid w:val="00B06B70"/>
    <w:rsid w:val="00B06DB0"/>
    <w:rsid w:val="00B07240"/>
    <w:rsid w:val="00B105D1"/>
    <w:rsid w:val="00B1066A"/>
    <w:rsid w:val="00B12EA5"/>
    <w:rsid w:val="00B134D3"/>
    <w:rsid w:val="00B1379E"/>
    <w:rsid w:val="00B13970"/>
    <w:rsid w:val="00B1508E"/>
    <w:rsid w:val="00B15D1A"/>
    <w:rsid w:val="00B16C18"/>
    <w:rsid w:val="00B17DD6"/>
    <w:rsid w:val="00B21CAE"/>
    <w:rsid w:val="00B2327A"/>
    <w:rsid w:val="00B2524D"/>
    <w:rsid w:val="00B254F7"/>
    <w:rsid w:val="00B26C2A"/>
    <w:rsid w:val="00B27003"/>
    <w:rsid w:val="00B27BB9"/>
    <w:rsid w:val="00B305D9"/>
    <w:rsid w:val="00B307E8"/>
    <w:rsid w:val="00B310E1"/>
    <w:rsid w:val="00B3152F"/>
    <w:rsid w:val="00B3195B"/>
    <w:rsid w:val="00B323AE"/>
    <w:rsid w:val="00B32CFC"/>
    <w:rsid w:val="00B330E7"/>
    <w:rsid w:val="00B33FB9"/>
    <w:rsid w:val="00B3401F"/>
    <w:rsid w:val="00B3550C"/>
    <w:rsid w:val="00B3554C"/>
    <w:rsid w:val="00B3748F"/>
    <w:rsid w:val="00B379AE"/>
    <w:rsid w:val="00B37E2E"/>
    <w:rsid w:val="00B40017"/>
    <w:rsid w:val="00B400B3"/>
    <w:rsid w:val="00B401AC"/>
    <w:rsid w:val="00B41388"/>
    <w:rsid w:val="00B4187A"/>
    <w:rsid w:val="00B42DD5"/>
    <w:rsid w:val="00B43288"/>
    <w:rsid w:val="00B4474B"/>
    <w:rsid w:val="00B44AA1"/>
    <w:rsid w:val="00B44B47"/>
    <w:rsid w:val="00B44D22"/>
    <w:rsid w:val="00B45B58"/>
    <w:rsid w:val="00B46BA8"/>
    <w:rsid w:val="00B47AF8"/>
    <w:rsid w:val="00B47C6D"/>
    <w:rsid w:val="00B47DE3"/>
    <w:rsid w:val="00B47FAA"/>
    <w:rsid w:val="00B50C26"/>
    <w:rsid w:val="00B51E90"/>
    <w:rsid w:val="00B538EA"/>
    <w:rsid w:val="00B54F48"/>
    <w:rsid w:val="00B556B7"/>
    <w:rsid w:val="00B558B9"/>
    <w:rsid w:val="00B570CF"/>
    <w:rsid w:val="00B57E8F"/>
    <w:rsid w:val="00B60BDF"/>
    <w:rsid w:val="00B628BB"/>
    <w:rsid w:val="00B635A2"/>
    <w:rsid w:val="00B642D8"/>
    <w:rsid w:val="00B64BC6"/>
    <w:rsid w:val="00B65450"/>
    <w:rsid w:val="00B65A7F"/>
    <w:rsid w:val="00B6680E"/>
    <w:rsid w:val="00B672CA"/>
    <w:rsid w:val="00B672D2"/>
    <w:rsid w:val="00B67F3A"/>
    <w:rsid w:val="00B67F67"/>
    <w:rsid w:val="00B7256C"/>
    <w:rsid w:val="00B72575"/>
    <w:rsid w:val="00B72900"/>
    <w:rsid w:val="00B72903"/>
    <w:rsid w:val="00B736AC"/>
    <w:rsid w:val="00B73E56"/>
    <w:rsid w:val="00B750F9"/>
    <w:rsid w:val="00B765F6"/>
    <w:rsid w:val="00B76C44"/>
    <w:rsid w:val="00B778A2"/>
    <w:rsid w:val="00B77D21"/>
    <w:rsid w:val="00B8111D"/>
    <w:rsid w:val="00B812A2"/>
    <w:rsid w:val="00B82257"/>
    <w:rsid w:val="00B82CBC"/>
    <w:rsid w:val="00B82E30"/>
    <w:rsid w:val="00B8496B"/>
    <w:rsid w:val="00B84FBF"/>
    <w:rsid w:val="00B8510D"/>
    <w:rsid w:val="00B86587"/>
    <w:rsid w:val="00B87396"/>
    <w:rsid w:val="00B87C58"/>
    <w:rsid w:val="00B902C2"/>
    <w:rsid w:val="00B902EE"/>
    <w:rsid w:val="00B90A80"/>
    <w:rsid w:val="00B90B22"/>
    <w:rsid w:val="00B91DF1"/>
    <w:rsid w:val="00B9363C"/>
    <w:rsid w:val="00BA139B"/>
    <w:rsid w:val="00BA1651"/>
    <w:rsid w:val="00BA32B4"/>
    <w:rsid w:val="00BA3564"/>
    <w:rsid w:val="00BA363A"/>
    <w:rsid w:val="00BA456D"/>
    <w:rsid w:val="00BA4DFC"/>
    <w:rsid w:val="00BA4F2C"/>
    <w:rsid w:val="00BA542A"/>
    <w:rsid w:val="00BA5C9E"/>
    <w:rsid w:val="00BA5E33"/>
    <w:rsid w:val="00BA63EA"/>
    <w:rsid w:val="00BB0DBF"/>
    <w:rsid w:val="00BB144E"/>
    <w:rsid w:val="00BB1748"/>
    <w:rsid w:val="00BB284F"/>
    <w:rsid w:val="00BB3477"/>
    <w:rsid w:val="00BB34B7"/>
    <w:rsid w:val="00BB3C32"/>
    <w:rsid w:val="00BB4A20"/>
    <w:rsid w:val="00BB5129"/>
    <w:rsid w:val="00BB52BB"/>
    <w:rsid w:val="00BB599F"/>
    <w:rsid w:val="00BB6873"/>
    <w:rsid w:val="00BB6EE1"/>
    <w:rsid w:val="00BB7AD8"/>
    <w:rsid w:val="00BC086F"/>
    <w:rsid w:val="00BC0D55"/>
    <w:rsid w:val="00BC107A"/>
    <w:rsid w:val="00BC1146"/>
    <w:rsid w:val="00BC17D3"/>
    <w:rsid w:val="00BC1C59"/>
    <w:rsid w:val="00BC204C"/>
    <w:rsid w:val="00BC41DB"/>
    <w:rsid w:val="00BC451F"/>
    <w:rsid w:val="00BC46BF"/>
    <w:rsid w:val="00BC4753"/>
    <w:rsid w:val="00BC5940"/>
    <w:rsid w:val="00BC6F6D"/>
    <w:rsid w:val="00BD0083"/>
    <w:rsid w:val="00BD00C3"/>
    <w:rsid w:val="00BD0551"/>
    <w:rsid w:val="00BD0B32"/>
    <w:rsid w:val="00BD0E67"/>
    <w:rsid w:val="00BD0F77"/>
    <w:rsid w:val="00BD20E9"/>
    <w:rsid w:val="00BD239E"/>
    <w:rsid w:val="00BD2BB9"/>
    <w:rsid w:val="00BD3C14"/>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AE5"/>
    <w:rsid w:val="00BF113B"/>
    <w:rsid w:val="00BF133B"/>
    <w:rsid w:val="00BF149D"/>
    <w:rsid w:val="00BF2FFE"/>
    <w:rsid w:val="00BF3832"/>
    <w:rsid w:val="00BF3B8F"/>
    <w:rsid w:val="00BF3DB6"/>
    <w:rsid w:val="00BF4898"/>
    <w:rsid w:val="00BF5C89"/>
    <w:rsid w:val="00BF6313"/>
    <w:rsid w:val="00BF638E"/>
    <w:rsid w:val="00C0030A"/>
    <w:rsid w:val="00C00CF2"/>
    <w:rsid w:val="00C0131A"/>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A05"/>
    <w:rsid w:val="00C13F41"/>
    <w:rsid w:val="00C14B37"/>
    <w:rsid w:val="00C156C9"/>
    <w:rsid w:val="00C1702B"/>
    <w:rsid w:val="00C20182"/>
    <w:rsid w:val="00C201C7"/>
    <w:rsid w:val="00C2129F"/>
    <w:rsid w:val="00C22D87"/>
    <w:rsid w:val="00C22DA4"/>
    <w:rsid w:val="00C22FDA"/>
    <w:rsid w:val="00C233DB"/>
    <w:rsid w:val="00C24DDA"/>
    <w:rsid w:val="00C25552"/>
    <w:rsid w:val="00C26CB9"/>
    <w:rsid w:val="00C27F50"/>
    <w:rsid w:val="00C30F31"/>
    <w:rsid w:val="00C31B1A"/>
    <w:rsid w:val="00C31DB0"/>
    <w:rsid w:val="00C31F3F"/>
    <w:rsid w:val="00C32411"/>
    <w:rsid w:val="00C32887"/>
    <w:rsid w:val="00C32F68"/>
    <w:rsid w:val="00C33086"/>
    <w:rsid w:val="00C335EF"/>
    <w:rsid w:val="00C34207"/>
    <w:rsid w:val="00C342C4"/>
    <w:rsid w:val="00C348EB"/>
    <w:rsid w:val="00C355CF"/>
    <w:rsid w:val="00C36B6C"/>
    <w:rsid w:val="00C37146"/>
    <w:rsid w:val="00C37744"/>
    <w:rsid w:val="00C40126"/>
    <w:rsid w:val="00C40C63"/>
    <w:rsid w:val="00C41543"/>
    <w:rsid w:val="00C42F25"/>
    <w:rsid w:val="00C442F3"/>
    <w:rsid w:val="00C45983"/>
    <w:rsid w:val="00C46A0C"/>
    <w:rsid w:val="00C46D9A"/>
    <w:rsid w:val="00C4755F"/>
    <w:rsid w:val="00C47D32"/>
    <w:rsid w:val="00C516F8"/>
    <w:rsid w:val="00C5264E"/>
    <w:rsid w:val="00C53A0E"/>
    <w:rsid w:val="00C552C4"/>
    <w:rsid w:val="00C553F4"/>
    <w:rsid w:val="00C602DC"/>
    <w:rsid w:val="00C60972"/>
    <w:rsid w:val="00C609AB"/>
    <w:rsid w:val="00C63281"/>
    <w:rsid w:val="00C63463"/>
    <w:rsid w:val="00C6619D"/>
    <w:rsid w:val="00C668A8"/>
    <w:rsid w:val="00C66D8B"/>
    <w:rsid w:val="00C67898"/>
    <w:rsid w:val="00C67AAA"/>
    <w:rsid w:val="00C70593"/>
    <w:rsid w:val="00C70987"/>
    <w:rsid w:val="00C71AE4"/>
    <w:rsid w:val="00C72FF7"/>
    <w:rsid w:val="00C739E7"/>
    <w:rsid w:val="00C75706"/>
    <w:rsid w:val="00C803DE"/>
    <w:rsid w:val="00C80668"/>
    <w:rsid w:val="00C809C9"/>
    <w:rsid w:val="00C82359"/>
    <w:rsid w:val="00C82CD5"/>
    <w:rsid w:val="00C83786"/>
    <w:rsid w:val="00C847AA"/>
    <w:rsid w:val="00C848A8"/>
    <w:rsid w:val="00C85365"/>
    <w:rsid w:val="00C857D2"/>
    <w:rsid w:val="00C858E4"/>
    <w:rsid w:val="00C86F32"/>
    <w:rsid w:val="00C87491"/>
    <w:rsid w:val="00C87F82"/>
    <w:rsid w:val="00C90180"/>
    <w:rsid w:val="00C905C6"/>
    <w:rsid w:val="00C909CD"/>
    <w:rsid w:val="00C90C48"/>
    <w:rsid w:val="00C915FD"/>
    <w:rsid w:val="00C918D6"/>
    <w:rsid w:val="00C91CE1"/>
    <w:rsid w:val="00C92A54"/>
    <w:rsid w:val="00C937A4"/>
    <w:rsid w:val="00C93EE7"/>
    <w:rsid w:val="00C9468E"/>
    <w:rsid w:val="00C948B0"/>
    <w:rsid w:val="00C94A61"/>
    <w:rsid w:val="00C96A52"/>
    <w:rsid w:val="00C97FFB"/>
    <w:rsid w:val="00CA16B0"/>
    <w:rsid w:val="00CA2590"/>
    <w:rsid w:val="00CA2D93"/>
    <w:rsid w:val="00CA3428"/>
    <w:rsid w:val="00CA3C33"/>
    <w:rsid w:val="00CA50DD"/>
    <w:rsid w:val="00CA5140"/>
    <w:rsid w:val="00CA59D9"/>
    <w:rsid w:val="00CA5FAB"/>
    <w:rsid w:val="00CA7030"/>
    <w:rsid w:val="00CA75FC"/>
    <w:rsid w:val="00CB2034"/>
    <w:rsid w:val="00CB2985"/>
    <w:rsid w:val="00CB4503"/>
    <w:rsid w:val="00CB45BB"/>
    <w:rsid w:val="00CB59A6"/>
    <w:rsid w:val="00CC0338"/>
    <w:rsid w:val="00CC087A"/>
    <w:rsid w:val="00CC0E97"/>
    <w:rsid w:val="00CC1B73"/>
    <w:rsid w:val="00CC2CEE"/>
    <w:rsid w:val="00CC2E1C"/>
    <w:rsid w:val="00CC399B"/>
    <w:rsid w:val="00CC5969"/>
    <w:rsid w:val="00CC5D4C"/>
    <w:rsid w:val="00CC63E7"/>
    <w:rsid w:val="00CC6F98"/>
    <w:rsid w:val="00CC7649"/>
    <w:rsid w:val="00CD0D01"/>
    <w:rsid w:val="00CD0F08"/>
    <w:rsid w:val="00CD123F"/>
    <w:rsid w:val="00CD35AC"/>
    <w:rsid w:val="00CD582F"/>
    <w:rsid w:val="00CD5C5A"/>
    <w:rsid w:val="00CD6CA7"/>
    <w:rsid w:val="00CD6D7C"/>
    <w:rsid w:val="00CD7B52"/>
    <w:rsid w:val="00CD7D88"/>
    <w:rsid w:val="00CE08CC"/>
    <w:rsid w:val="00CE1AEB"/>
    <w:rsid w:val="00CE3523"/>
    <w:rsid w:val="00CE3DB5"/>
    <w:rsid w:val="00CE6E8B"/>
    <w:rsid w:val="00CE6F2A"/>
    <w:rsid w:val="00CF05C7"/>
    <w:rsid w:val="00CF160D"/>
    <w:rsid w:val="00CF2D00"/>
    <w:rsid w:val="00CF3865"/>
    <w:rsid w:val="00CF38A3"/>
    <w:rsid w:val="00CF4685"/>
    <w:rsid w:val="00CF4C72"/>
    <w:rsid w:val="00CF52F6"/>
    <w:rsid w:val="00CF59A1"/>
    <w:rsid w:val="00CF5A30"/>
    <w:rsid w:val="00CF60B2"/>
    <w:rsid w:val="00CF6F6F"/>
    <w:rsid w:val="00CF7B2A"/>
    <w:rsid w:val="00D0023A"/>
    <w:rsid w:val="00D0055B"/>
    <w:rsid w:val="00D01DAA"/>
    <w:rsid w:val="00D02F13"/>
    <w:rsid w:val="00D034BB"/>
    <w:rsid w:val="00D04861"/>
    <w:rsid w:val="00D04D7B"/>
    <w:rsid w:val="00D04DEA"/>
    <w:rsid w:val="00D0537C"/>
    <w:rsid w:val="00D053E8"/>
    <w:rsid w:val="00D057D0"/>
    <w:rsid w:val="00D057EE"/>
    <w:rsid w:val="00D061EB"/>
    <w:rsid w:val="00D0691E"/>
    <w:rsid w:val="00D07877"/>
    <w:rsid w:val="00D07899"/>
    <w:rsid w:val="00D10D43"/>
    <w:rsid w:val="00D110FE"/>
    <w:rsid w:val="00D11214"/>
    <w:rsid w:val="00D119D2"/>
    <w:rsid w:val="00D12914"/>
    <w:rsid w:val="00D14213"/>
    <w:rsid w:val="00D14591"/>
    <w:rsid w:val="00D1540E"/>
    <w:rsid w:val="00D15A71"/>
    <w:rsid w:val="00D162E1"/>
    <w:rsid w:val="00D16B87"/>
    <w:rsid w:val="00D16FC4"/>
    <w:rsid w:val="00D1720C"/>
    <w:rsid w:val="00D172DE"/>
    <w:rsid w:val="00D17314"/>
    <w:rsid w:val="00D20085"/>
    <w:rsid w:val="00D2097C"/>
    <w:rsid w:val="00D20BD7"/>
    <w:rsid w:val="00D2173E"/>
    <w:rsid w:val="00D22172"/>
    <w:rsid w:val="00D228EA"/>
    <w:rsid w:val="00D238B2"/>
    <w:rsid w:val="00D248A3"/>
    <w:rsid w:val="00D25856"/>
    <w:rsid w:val="00D2612C"/>
    <w:rsid w:val="00D2725E"/>
    <w:rsid w:val="00D3027B"/>
    <w:rsid w:val="00D3090B"/>
    <w:rsid w:val="00D30EBA"/>
    <w:rsid w:val="00D31FAA"/>
    <w:rsid w:val="00D34A3B"/>
    <w:rsid w:val="00D35BD5"/>
    <w:rsid w:val="00D36672"/>
    <w:rsid w:val="00D368E0"/>
    <w:rsid w:val="00D37336"/>
    <w:rsid w:val="00D37697"/>
    <w:rsid w:val="00D40A71"/>
    <w:rsid w:val="00D417D9"/>
    <w:rsid w:val="00D43447"/>
    <w:rsid w:val="00D43491"/>
    <w:rsid w:val="00D4357A"/>
    <w:rsid w:val="00D43D61"/>
    <w:rsid w:val="00D44EB1"/>
    <w:rsid w:val="00D44EE0"/>
    <w:rsid w:val="00D45621"/>
    <w:rsid w:val="00D45BDB"/>
    <w:rsid w:val="00D50027"/>
    <w:rsid w:val="00D51695"/>
    <w:rsid w:val="00D51895"/>
    <w:rsid w:val="00D52E1B"/>
    <w:rsid w:val="00D5345C"/>
    <w:rsid w:val="00D53FD6"/>
    <w:rsid w:val="00D5437D"/>
    <w:rsid w:val="00D54CFA"/>
    <w:rsid w:val="00D568FD"/>
    <w:rsid w:val="00D56B80"/>
    <w:rsid w:val="00D56DD5"/>
    <w:rsid w:val="00D5751E"/>
    <w:rsid w:val="00D5773E"/>
    <w:rsid w:val="00D608EC"/>
    <w:rsid w:val="00D62F25"/>
    <w:rsid w:val="00D63339"/>
    <w:rsid w:val="00D6454F"/>
    <w:rsid w:val="00D64864"/>
    <w:rsid w:val="00D65DF2"/>
    <w:rsid w:val="00D65F94"/>
    <w:rsid w:val="00D664D7"/>
    <w:rsid w:val="00D67059"/>
    <w:rsid w:val="00D670FF"/>
    <w:rsid w:val="00D6767F"/>
    <w:rsid w:val="00D6775F"/>
    <w:rsid w:val="00D702E4"/>
    <w:rsid w:val="00D72697"/>
    <w:rsid w:val="00D72D3E"/>
    <w:rsid w:val="00D72D8C"/>
    <w:rsid w:val="00D7413F"/>
    <w:rsid w:val="00D75A91"/>
    <w:rsid w:val="00D761A4"/>
    <w:rsid w:val="00D77CE5"/>
    <w:rsid w:val="00D8020F"/>
    <w:rsid w:val="00D80483"/>
    <w:rsid w:val="00D8081E"/>
    <w:rsid w:val="00D80A90"/>
    <w:rsid w:val="00D8101E"/>
    <w:rsid w:val="00D841E5"/>
    <w:rsid w:val="00D8563F"/>
    <w:rsid w:val="00D901F4"/>
    <w:rsid w:val="00D90AE4"/>
    <w:rsid w:val="00D912FD"/>
    <w:rsid w:val="00D91752"/>
    <w:rsid w:val="00D9299B"/>
    <w:rsid w:val="00D92B92"/>
    <w:rsid w:val="00D93836"/>
    <w:rsid w:val="00D93905"/>
    <w:rsid w:val="00D93F43"/>
    <w:rsid w:val="00D948D4"/>
    <w:rsid w:val="00D94CA7"/>
    <w:rsid w:val="00D953B3"/>
    <w:rsid w:val="00D9562B"/>
    <w:rsid w:val="00D9568B"/>
    <w:rsid w:val="00D95B21"/>
    <w:rsid w:val="00D96115"/>
    <w:rsid w:val="00D97172"/>
    <w:rsid w:val="00D97802"/>
    <w:rsid w:val="00D97F99"/>
    <w:rsid w:val="00DA03BC"/>
    <w:rsid w:val="00DA04A0"/>
    <w:rsid w:val="00DA0518"/>
    <w:rsid w:val="00DA1165"/>
    <w:rsid w:val="00DA1F93"/>
    <w:rsid w:val="00DA2126"/>
    <w:rsid w:val="00DA2578"/>
    <w:rsid w:val="00DA2754"/>
    <w:rsid w:val="00DA2F6A"/>
    <w:rsid w:val="00DA5054"/>
    <w:rsid w:val="00DA636C"/>
    <w:rsid w:val="00DA786F"/>
    <w:rsid w:val="00DA7D66"/>
    <w:rsid w:val="00DA7EA1"/>
    <w:rsid w:val="00DB0992"/>
    <w:rsid w:val="00DB0B8C"/>
    <w:rsid w:val="00DB0FBB"/>
    <w:rsid w:val="00DB20B0"/>
    <w:rsid w:val="00DB3A7A"/>
    <w:rsid w:val="00DB4D91"/>
    <w:rsid w:val="00DB5995"/>
    <w:rsid w:val="00DB60CF"/>
    <w:rsid w:val="00DB750A"/>
    <w:rsid w:val="00DC129E"/>
    <w:rsid w:val="00DC2007"/>
    <w:rsid w:val="00DC25D1"/>
    <w:rsid w:val="00DC2665"/>
    <w:rsid w:val="00DC34AA"/>
    <w:rsid w:val="00DC3C10"/>
    <w:rsid w:val="00DC403C"/>
    <w:rsid w:val="00DC4325"/>
    <w:rsid w:val="00DD049A"/>
    <w:rsid w:val="00DD1827"/>
    <w:rsid w:val="00DD2BE3"/>
    <w:rsid w:val="00DD2F3F"/>
    <w:rsid w:val="00DD39C5"/>
    <w:rsid w:val="00DD40B5"/>
    <w:rsid w:val="00DD4340"/>
    <w:rsid w:val="00DD5BE0"/>
    <w:rsid w:val="00DD7766"/>
    <w:rsid w:val="00DD7C82"/>
    <w:rsid w:val="00DE0438"/>
    <w:rsid w:val="00DE1062"/>
    <w:rsid w:val="00DE1166"/>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5135"/>
    <w:rsid w:val="00DF5C89"/>
    <w:rsid w:val="00DF603E"/>
    <w:rsid w:val="00DF6CEB"/>
    <w:rsid w:val="00DF7CFA"/>
    <w:rsid w:val="00E02CE4"/>
    <w:rsid w:val="00E02EB7"/>
    <w:rsid w:val="00E02F68"/>
    <w:rsid w:val="00E03457"/>
    <w:rsid w:val="00E034A7"/>
    <w:rsid w:val="00E03669"/>
    <w:rsid w:val="00E0470F"/>
    <w:rsid w:val="00E04B41"/>
    <w:rsid w:val="00E05242"/>
    <w:rsid w:val="00E05621"/>
    <w:rsid w:val="00E06DBF"/>
    <w:rsid w:val="00E07A1E"/>
    <w:rsid w:val="00E11221"/>
    <w:rsid w:val="00E12308"/>
    <w:rsid w:val="00E12F2B"/>
    <w:rsid w:val="00E13785"/>
    <w:rsid w:val="00E13A7B"/>
    <w:rsid w:val="00E14F78"/>
    <w:rsid w:val="00E15364"/>
    <w:rsid w:val="00E16689"/>
    <w:rsid w:val="00E16951"/>
    <w:rsid w:val="00E1723F"/>
    <w:rsid w:val="00E1777C"/>
    <w:rsid w:val="00E21566"/>
    <w:rsid w:val="00E21968"/>
    <w:rsid w:val="00E22550"/>
    <w:rsid w:val="00E2361F"/>
    <w:rsid w:val="00E25DBE"/>
    <w:rsid w:val="00E263A5"/>
    <w:rsid w:val="00E26EF6"/>
    <w:rsid w:val="00E275A5"/>
    <w:rsid w:val="00E276AA"/>
    <w:rsid w:val="00E305ED"/>
    <w:rsid w:val="00E32678"/>
    <w:rsid w:val="00E326B2"/>
    <w:rsid w:val="00E34322"/>
    <w:rsid w:val="00E34AA4"/>
    <w:rsid w:val="00E363F3"/>
    <w:rsid w:val="00E3641D"/>
    <w:rsid w:val="00E37C68"/>
    <w:rsid w:val="00E37C7E"/>
    <w:rsid w:val="00E37D14"/>
    <w:rsid w:val="00E40353"/>
    <w:rsid w:val="00E4130A"/>
    <w:rsid w:val="00E41713"/>
    <w:rsid w:val="00E419EB"/>
    <w:rsid w:val="00E429F5"/>
    <w:rsid w:val="00E43236"/>
    <w:rsid w:val="00E437A3"/>
    <w:rsid w:val="00E44057"/>
    <w:rsid w:val="00E45861"/>
    <w:rsid w:val="00E50091"/>
    <w:rsid w:val="00E50277"/>
    <w:rsid w:val="00E50BE9"/>
    <w:rsid w:val="00E5198A"/>
    <w:rsid w:val="00E51C0B"/>
    <w:rsid w:val="00E52AA2"/>
    <w:rsid w:val="00E5349D"/>
    <w:rsid w:val="00E534A6"/>
    <w:rsid w:val="00E53633"/>
    <w:rsid w:val="00E54C12"/>
    <w:rsid w:val="00E54C34"/>
    <w:rsid w:val="00E55A45"/>
    <w:rsid w:val="00E56306"/>
    <w:rsid w:val="00E56762"/>
    <w:rsid w:val="00E568F6"/>
    <w:rsid w:val="00E57210"/>
    <w:rsid w:val="00E611B9"/>
    <w:rsid w:val="00E611D6"/>
    <w:rsid w:val="00E61F63"/>
    <w:rsid w:val="00E63B32"/>
    <w:rsid w:val="00E64853"/>
    <w:rsid w:val="00E65393"/>
    <w:rsid w:val="00E656B6"/>
    <w:rsid w:val="00E662A7"/>
    <w:rsid w:val="00E664AE"/>
    <w:rsid w:val="00E673FE"/>
    <w:rsid w:val="00E7137D"/>
    <w:rsid w:val="00E7154A"/>
    <w:rsid w:val="00E72EA4"/>
    <w:rsid w:val="00E72F94"/>
    <w:rsid w:val="00E7338A"/>
    <w:rsid w:val="00E73ED7"/>
    <w:rsid w:val="00E7441C"/>
    <w:rsid w:val="00E74632"/>
    <w:rsid w:val="00E7569E"/>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4A2"/>
    <w:rsid w:val="00E9091D"/>
    <w:rsid w:val="00E90B56"/>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5D4"/>
    <w:rsid w:val="00E976EA"/>
    <w:rsid w:val="00EA133E"/>
    <w:rsid w:val="00EA22F9"/>
    <w:rsid w:val="00EA258A"/>
    <w:rsid w:val="00EA3051"/>
    <w:rsid w:val="00EA35A8"/>
    <w:rsid w:val="00EA4EFB"/>
    <w:rsid w:val="00EA5365"/>
    <w:rsid w:val="00EA643D"/>
    <w:rsid w:val="00EA6CB0"/>
    <w:rsid w:val="00EA7554"/>
    <w:rsid w:val="00EA75E8"/>
    <w:rsid w:val="00EA7A27"/>
    <w:rsid w:val="00EA7A8A"/>
    <w:rsid w:val="00EA7D1C"/>
    <w:rsid w:val="00EA7EDB"/>
    <w:rsid w:val="00EB0009"/>
    <w:rsid w:val="00EB02BA"/>
    <w:rsid w:val="00EB04E0"/>
    <w:rsid w:val="00EB08E3"/>
    <w:rsid w:val="00EB11B9"/>
    <w:rsid w:val="00EB2B3C"/>
    <w:rsid w:val="00EB30B6"/>
    <w:rsid w:val="00EB3263"/>
    <w:rsid w:val="00EB39E2"/>
    <w:rsid w:val="00EB44C0"/>
    <w:rsid w:val="00EB45C8"/>
    <w:rsid w:val="00EB4AC1"/>
    <w:rsid w:val="00EB5D57"/>
    <w:rsid w:val="00EB735B"/>
    <w:rsid w:val="00EC137B"/>
    <w:rsid w:val="00EC2265"/>
    <w:rsid w:val="00EC3685"/>
    <w:rsid w:val="00EC48A4"/>
    <w:rsid w:val="00EC48DF"/>
    <w:rsid w:val="00EC6979"/>
    <w:rsid w:val="00EC6B5E"/>
    <w:rsid w:val="00EC6D1E"/>
    <w:rsid w:val="00ED0512"/>
    <w:rsid w:val="00ED06BF"/>
    <w:rsid w:val="00ED1C48"/>
    <w:rsid w:val="00ED22A3"/>
    <w:rsid w:val="00ED467B"/>
    <w:rsid w:val="00ED4C80"/>
    <w:rsid w:val="00ED56BD"/>
    <w:rsid w:val="00ED57DD"/>
    <w:rsid w:val="00ED6522"/>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705B"/>
    <w:rsid w:val="00EF0AA7"/>
    <w:rsid w:val="00EF2849"/>
    <w:rsid w:val="00EF2AB8"/>
    <w:rsid w:val="00EF5114"/>
    <w:rsid w:val="00EF69B2"/>
    <w:rsid w:val="00EF7742"/>
    <w:rsid w:val="00F016EA"/>
    <w:rsid w:val="00F01BDB"/>
    <w:rsid w:val="00F01DD2"/>
    <w:rsid w:val="00F03721"/>
    <w:rsid w:val="00F0438F"/>
    <w:rsid w:val="00F04CB0"/>
    <w:rsid w:val="00F0697C"/>
    <w:rsid w:val="00F07B0B"/>
    <w:rsid w:val="00F07F50"/>
    <w:rsid w:val="00F1026E"/>
    <w:rsid w:val="00F10A9D"/>
    <w:rsid w:val="00F110E8"/>
    <w:rsid w:val="00F11312"/>
    <w:rsid w:val="00F114D6"/>
    <w:rsid w:val="00F11558"/>
    <w:rsid w:val="00F12798"/>
    <w:rsid w:val="00F12989"/>
    <w:rsid w:val="00F12EDD"/>
    <w:rsid w:val="00F12F7D"/>
    <w:rsid w:val="00F142EF"/>
    <w:rsid w:val="00F151E1"/>
    <w:rsid w:val="00F15A77"/>
    <w:rsid w:val="00F16835"/>
    <w:rsid w:val="00F172AF"/>
    <w:rsid w:val="00F17975"/>
    <w:rsid w:val="00F17BFC"/>
    <w:rsid w:val="00F21069"/>
    <w:rsid w:val="00F2110B"/>
    <w:rsid w:val="00F21837"/>
    <w:rsid w:val="00F21FE9"/>
    <w:rsid w:val="00F2271A"/>
    <w:rsid w:val="00F239F5"/>
    <w:rsid w:val="00F24130"/>
    <w:rsid w:val="00F24522"/>
    <w:rsid w:val="00F24EA6"/>
    <w:rsid w:val="00F25696"/>
    <w:rsid w:val="00F259AF"/>
    <w:rsid w:val="00F268EF"/>
    <w:rsid w:val="00F27694"/>
    <w:rsid w:val="00F30F5B"/>
    <w:rsid w:val="00F330BE"/>
    <w:rsid w:val="00F335B2"/>
    <w:rsid w:val="00F33BB0"/>
    <w:rsid w:val="00F34195"/>
    <w:rsid w:val="00F346BA"/>
    <w:rsid w:val="00F351DC"/>
    <w:rsid w:val="00F364B6"/>
    <w:rsid w:val="00F377BB"/>
    <w:rsid w:val="00F37A41"/>
    <w:rsid w:val="00F41334"/>
    <w:rsid w:val="00F416D7"/>
    <w:rsid w:val="00F420FF"/>
    <w:rsid w:val="00F4258E"/>
    <w:rsid w:val="00F4265C"/>
    <w:rsid w:val="00F42A34"/>
    <w:rsid w:val="00F43357"/>
    <w:rsid w:val="00F440BE"/>
    <w:rsid w:val="00F4615F"/>
    <w:rsid w:val="00F46973"/>
    <w:rsid w:val="00F46B4C"/>
    <w:rsid w:val="00F46E45"/>
    <w:rsid w:val="00F475D5"/>
    <w:rsid w:val="00F47DC5"/>
    <w:rsid w:val="00F50778"/>
    <w:rsid w:val="00F518C6"/>
    <w:rsid w:val="00F51C0E"/>
    <w:rsid w:val="00F5340A"/>
    <w:rsid w:val="00F54367"/>
    <w:rsid w:val="00F54AAC"/>
    <w:rsid w:val="00F56502"/>
    <w:rsid w:val="00F56C79"/>
    <w:rsid w:val="00F5745C"/>
    <w:rsid w:val="00F577DC"/>
    <w:rsid w:val="00F57D49"/>
    <w:rsid w:val="00F57E63"/>
    <w:rsid w:val="00F61169"/>
    <w:rsid w:val="00F61430"/>
    <w:rsid w:val="00F61E0C"/>
    <w:rsid w:val="00F6231D"/>
    <w:rsid w:val="00F62848"/>
    <w:rsid w:val="00F62895"/>
    <w:rsid w:val="00F63025"/>
    <w:rsid w:val="00F64C30"/>
    <w:rsid w:val="00F652D4"/>
    <w:rsid w:val="00F65583"/>
    <w:rsid w:val="00F65E6F"/>
    <w:rsid w:val="00F66441"/>
    <w:rsid w:val="00F6713B"/>
    <w:rsid w:val="00F72128"/>
    <w:rsid w:val="00F72221"/>
    <w:rsid w:val="00F724D1"/>
    <w:rsid w:val="00F72AEB"/>
    <w:rsid w:val="00F747FC"/>
    <w:rsid w:val="00F760C1"/>
    <w:rsid w:val="00F76F8F"/>
    <w:rsid w:val="00F77961"/>
    <w:rsid w:val="00F80C79"/>
    <w:rsid w:val="00F81983"/>
    <w:rsid w:val="00F8255D"/>
    <w:rsid w:val="00F82FD2"/>
    <w:rsid w:val="00F82FF5"/>
    <w:rsid w:val="00F83976"/>
    <w:rsid w:val="00F84702"/>
    <w:rsid w:val="00F84BC8"/>
    <w:rsid w:val="00F867B9"/>
    <w:rsid w:val="00F871EC"/>
    <w:rsid w:val="00F872AA"/>
    <w:rsid w:val="00F90E91"/>
    <w:rsid w:val="00F928B2"/>
    <w:rsid w:val="00F92DCF"/>
    <w:rsid w:val="00F93725"/>
    <w:rsid w:val="00F939E4"/>
    <w:rsid w:val="00F94128"/>
    <w:rsid w:val="00F94AFC"/>
    <w:rsid w:val="00F952EC"/>
    <w:rsid w:val="00F9532F"/>
    <w:rsid w:val="00F962B6"/>
    <w:rsid w:val="00F9702B"/>
    <w:rsid w:val="00F97089"/>
    <w:rsid w:val="00F97A83"/>
    <w:rsid w:val="00F97CBF"/>
    <w:rsid w:val="00FA069A"/>
    <w:rsid w:val="00FA13E4"/>
    <w:rsid w:val="00FA19C8"/>
    <w:rsid w:val="00FA1D1E"/>
    <w:rsid w:val="00FA207F"/>
    <w:rsid w:val="00FA2399"/>
    <w:rsid w:val="00FA31FB"/>
    <w:rsid w:val="00FA39C9"/>
    <w:rsid w:val="00FA4DD8"/>
    <w:rsid w:val="00FA5099"/>
    <w:rsid w:val="00FA5947"/>
    <w:rsid w:val="00FA6288"/>
    <w:rsid w:val="00FA6B0C"/>
    <w:rsid w:val="00FA7B92"/>
    <w:rsid w:val="00FB28C6"/>
    <w:rsid w:val="00FB3016"/>
    <w:rsid w:val="00FB3282"/>
    <w:rsid w:val="00FB39AB"/>
    <w:rsid w:val="00FB5857"/>
    <w:rsid w:val="00FB591E"/>
    <w:rsid w:val="00FB79E5"/>
    <w:rsid w:val="00FB7A0C"/>
    <w:rsid w:val="00FB7A19"/>
    <w:rsid w:val="00FC0C00"/>
    <w:rsid w:val="00FC1A09"/>
    <w:rsid w:val="00FC28AE"/>
    <w:rsid w:val="00FC342B"/>
    <w:rsid w:val="00FC39FA"/>
    <w:rsid w:val="00FC3D82"/>
    <w:rsid w:val="00FC4958"/>
    <w:rsid w:val="00FC5B5C"/>
    <w:rsid w:val="00FC78C4"/>
    <w:rsid w:val="00FC78E3"/>
    <w:rsid w:val="00FC7B93"/>
    <w:rsid w:val="00FC7FCD"/>
    <w:rsid w:val="00FD2CE0"/>
    <w:rsid w:val="00FD3971"/>
    <w:rsid w:val="00FD3F71"/>
    <w:rsid w:val="00FD4150"/>
    <w:rsid w:val="00FD46EF"/>
    <w:rsid w:val="00FD4DB2"/>
    <w:rsid w:val="00FD4DF4"/>
    <w:rsid w:val="00FD50D2"/>
    <w:rsid w:val="00FD58CC"/>
    <w:rsid w:val="00FD6606"/>
    <w:rsid w:val="00FE03EB"/>
    <w:rsid w:val="00FE0CE9"/>
    <w:rsid w:val="00FE2124"/>
    <w:rsid w:val="00FE2E23"/>
    <w:rsid w:val="00FE35A3"/>
    <w:rsid w:val="00FE35CA"/>
    <w:rsid w:val="00FE447E"/>
    <w:rsid w:val="00FE4682"/>
    <w:rsid w:val="00FE481A"/>
    <w:rsid w:val="00FE503E"/>
    <w:rsid w:val="00FE5BA6"/>
    <w:rsid w:val="00FF0174"/>
    <w:rsid w:val="00FF041F"/>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egao@gaspar.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557CE-BBEA-455E-9F0A-2537D76A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4146</TotalTime>
  <Pages>35</Pages>
  <Words>14454</Words>
  <Characters>78056</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92326</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bruna.meis</cp:lastModifiedBy>
  <cp:revision>1561</cp:revision>
  <cp:lastPrinted>2019-03-28T19:40:00Z</cp:lastPrinted>
  <dcterms:created xsi:type="dcterms:W3CDTF">2018-06-12T12:14:00Z</dcterms:created>
  <dcterms:modified xsi:type="dcterms:W3CDTF">2019-03-29T11:39:00Z</dcterms:modified>
</cp:coreProperties>
</file>