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CB562B" w:rsidRDefault="00406EA2" w:rsidP="00C347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rPr>
          <w:rStyle w:val="nfase"/>
          <w:rFonts w:ascii="Book Antiqua" w:hAnsi="Book Antiqua"/>
          <w:iCs w:val="0"/>
        </w:rPr>
      </w:pPr>
      <w:r w:rsidRPr="00CB562B">
        <w:rPr>
          <w:rStyle w:val="nfase"/>
          <w:rFonts w:ascii="Book Antiqua" w:eastAsia="Book Antiqua" w:hAnsi="Book Antiqua"/>
        </w:rPr>
        <w:t>O Município de Gaspar,</w:t>
      </w:r>
      <w:r w:rsidRPr="00CB562B">
        <w:rPr>
          <w:rStyle w:val="nfase"/>
          <w:rFonts w:ascii="Book Antiqua" w:eastAsia="Book Antiqua" w:hAnsi="Book Antiqua"/>
          <w:i w:val="0"/>
        </w:rPr>
        <w:t xml:space="preserve"> </w:t>
      </w:r>
      <w:r w:rsidRPr="00CB562B">
        <w:rPr>
          <w:rFonts w:ascii="Book Antiqua" w:hAnsi="Book Antiqua"/>
          <w:i/>
        </w:rPr>
        <w:t>através d</w:t>
      </w:r>
      <w:r w:rsidR="003457A9">
        <w:rPr>
          <w:rFonts w:ascii="Book Antiqua" w:hAnsi="Book Antiqua"/>
          <w:i/>
        </w:rPr>
        <w:t>o</w:t>
      </w:r>
      <w:r w:rsidRPr="00CB562B">
        <w:rPr>
          <w:rFonts w:ascii="Book Antiqua" w:hAnsi="Book Antiqua"/>
          <w:i/>
        </w:rPr>
        <w:t xml:space="preserve"> </w:t>
      </w:r>
      <w:r w:rsidR="003457A9" w:rsidRPr="00BF4636">
        <w:rPr>
          <w:rFonts w:ascii="Book Antiqua" w:hAnsi="Book Antiqua"/>
          <w:i/>
          <w:sz w:val="20"/>
          <w:szCs w:val="20"/>
        </w:rPr>
        <w:t>Gabinete do Prefeito e Vice-Prefeito - Superintendência de Proteção e Defesa Civil, Superintendência de Comunicação; Secretaria Municipal da Fazenda e Gestão Administrativa - Superintendência de Trânsito (DITRAN), Polícia Militar, Delegacia de Polícia Civil, Corpo de Bombeiros Militar; Secretaria Municipal de Saúde; Secretaria Municipal de Assistência Social; Secretaria Municipal de Planejamento Territorial; Secretaria Municipal d</w:t>
      </w:r>
      <w:r w:rsidR="003457A9">
        <w:rPr>
          <w:rFonts w:ascii="Book Antiqua" w:hAnsi="Book Antiqua"/>
          <w:i/>
          <w:sz w:val="20"/>
          <w:szCs w:val="20"/>
        </w:rPr>
        <w:t>e Educação – Educação Infantil,</w:t>
      </w:r>
      <w:r w:rsidR="003457A9" w:rsidRPr="00BF4636">
        <w:rPr>
          <w:rFonts w:ascii="Book Antiqua" w:hAnsi="Book Antiqua"/>
          <w:i/>
          <w:sz w:val="20"/>
          <w:szCs w:val="20"/>
        </w:rPr>
        <w:t xml:space="preserve"> Educação Fundamental</w:t>
      </w:r>
      <w:r w:rsidR="003457A9">
        <w:rPr>
          <w:rFonts w:ascii="Book Antiqua" w:hAnsi="Book Antiqua"/>
          <w:i/>
          <w:sz w:val="20"/>
          <w:szCs w:val="20"/>
        </w:rPr>
        <w:t xml:space="preserve"> e Diretoria de Cultura</w:t>
      </w:r>
      <w:r w:rsidR="003457A9" w:rsidRPr="00BF4636">
        <w:rPr>
          <w:rFonts w:ascii="Book Antiqua" w:hAnsi="Book Antiqua"/>
          <w:i/>
          <w:sz w:val="20"/>
          <w:szCs w:val="20"/>
        </w:rPr>
        <w:t>; Secretaria Municipal de Desenvolvimento Econômico, Renda e Turismo; Secretaria Municipal de Agricultura e Aquicultura; Fundação Municipal de Esportes e Lazer (FMEL); Serviço Autônomo Municipal de Água e Esgoto (SAMAE)</w:t>
      </w:r>
      <w:r w:rsidR="00CB562B" w:rsidRPr="00CB562B">
        <w:rPr>
          <w:rFonts w:ascii="Book Antiqua" w:hAnsi="Book Antiqua"/>
          <w:i/>
        </w:rPr>
        <w:t xml:space="preserve">; </w:t>
      </w:r>
      <w:r w:rsidRPr="00CB562B">
        <w:rPr>
          <w:rStyle w:val="nfase"/>
          <w:rFonts w:ascii="Book Antiqua" w:eastAsia="Book Antiqua" w:hAnsi="Book Antiqua"/>
        </w:rPr>
        <w:t>divulga:</w:t>
      </w:r>
    </w:p>
    <w:p w:rsidR="0022182E" w:rsidRPr="008E52D5" w:rsidRDefault="0022182E" w:rsidP="0022182E">
      <w:pPr>
        <w:rPr>
          <w:rStyle w:val="nfase"/>
          <w:rFonts w:ascii="Book Antiqua" w:eastAsia="Book Antiqua" w:hAnsi="Book Antiqua"/>
          <w:i w:val="0"/>
          <w:sz w:val="36"/>
          <w:szCs w:val="36"/>
        </w:rPr>
      </w:pPr>
      <w:r w:rsidRPr="00250D98">
        <w:rPr>
          <w:rStyle w:val="nfase"/>
          <w:rFonts w:ascii="Book Antiqua" w:eastAsia="Book Antiqua" w:hAnsi="Book Antiqua"/>
        </w:rPr>
        <w:tab/>
      </w:r>
    </w:p>
    <w:p w:rsidR="0022182E" w:rsidRPr="00250D98" w:rsidRDefault="0022182E" w:rsidP="0022182E">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sidR="003457A9">
        <w:rPr>
          <w:rStyle w:val="nfase"/>
          <w:rFonts w:ascii="Book Antiqua" w:eastAsia="Book Antiqua" w:hAnsi="Book Antiqua"/>
          <w:i w:val="0"/>
          <w:sz w:val="36"/>
          <w:szCs w:val="36"/>
        </w:rPr>
        <w:t>218</w:t>
      </w:r>
      <w:r w:rsidR="00F45EC9">
        <w:rPr>
          <w:rStyle w:val="nfase"/>
          <w:rFonts w:ascii="Book Antiqua" w:eastAsia="Book Antiqua" w:hAnsi="Book Antiqua"/>
          <w:i w:val="0"/>
          <w:sz w:val="36"/>
          <w:szCs w:val="36"/>
        </w:rPr>
        <w:t>/2021</w:t>
      </w:r>
    </w:p>
    <w:p w:rsidR="0022182E" w:rsidRPr="00250D98" w:rsidRDefault="0022182E" w:rsidP="009303DC">
      <w:pPr>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22182E"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E54FC" w:rsidRPr="00250D98">
        <w:rPr>
          <w:rStyle w:val="nfase"/>
          <w:rFonts w:ascii="Book Antiqua" w:eastAsia="Book Antiqua" w:hAnsi="Book Antiqua"/>
          <w:i w:val="0"/>
          <w:sz w:val="36"/>
          <w:szCs w:val="36"/>
        </w:rPr>
        <w:t xml:space="preserve"> </w:t>
      </w:r>
      <w:r w:rsidR="003457A9">
        <w:rPr>
          <w:rStyle w:val="nfase"/>
          <w:rFonts w:ascii="Book Antiqua" w:eastAsia="Book Antiqua" w:hAnsi="Book Antiqua"/>
          <w:i w:val="0"/>
          <w:sz w:val="36"/>
          <w:szCs w:val="36"/>
        </w:rPr>
        <w:t>43</w:t>
      </w:r>
      <w:r w:rsidR="00F45EC9">
        <w:rPr>
          <w:rStyle w:val="nfase"/>
          <w:rFonts w:ascii="Book Antiqua" w:eastAsia="Book Antiqua" w:hAnsi="Book Antiqua"/>
          <w:i w:val="0"/>
          <w:sz w:val="36"/>
          <w:szCs w:val="36"/>
        </w:rPr>
        <w:t>/2021</w:t>
      </w:r>
    </w:p>
    <w:p w:rsidR="00A03F58" w:rsidRPr="00AF7394" w:rsidRDefault="00A03F58" w:rsidP="0022182E">
      <w:pPr>
        <w:jc w:val="center"/>
        <w:rPr>
          <w:rStyle w:val="nfase"/>
          <w:rFonts w:ascii="Book Antiqua" w:eastAsia="Book Antiqua" w:hAnsi="Book Antiqua"/>
          <w:i w:val="0"/>
          <w:sz w:val="36"/>
          <w:szCs w:val="36"/>
        </w:rPr>
      </w:pPr>
    </w:p>
    <w:tbl>
      <w:tblPr>
        <w:tblStyle w:val="Tabelacomgrade"/>
        <w:tblW w:w="10344" w:type="dxa"/>
        <w:tblInd w:w="108" w:type="dxa"/>
        <w:tblLook w:val="04A0"/>
      </w:tblPr>
      <w:tblGrid>
        <w:gridCol w:w="10344"/>
      </w:tblGrid>
      <w:tr w:rsidR="009303DC" w:rsidTr="00A03F58">
        <w:tc>
          <w:tcPr>
            <w:tcW w:w="10344" w:type="dxa"/>
            <w:shd w:val="clear" w:color="auto" w:fill="D9D9D9" w:themeFill="background1" w:themeFillShade="D9"/>
          </w:tcPr>
          <w:p w:rsidR="009303DC" w:rsidRDefault="009303DC" w:rsidP="00457DAC">
            <w:pPr>
              <w:widowControl w:val="0"/>
              <w:rPr>
                <w:rStyle w:val="nfase"/>
                <w:rFonts w:ascii="Book Antiqua" w:eastAsia="Book Antiqua" w:hAnsi="Book Antiqua"/>
                <w:i w:val="0"/>
                <w:sz w:val="36"/>
                <w:szCs w:val="36"/>
              </w:rPr>
            </w:pPr>
            <w:r w:rsidRPr="00A03F58">
              <w:rPr>
                <w:rFonts w:ascii="Book Antiqua" w:eastAsia="Book Antiqua" w:hAnsi="Book Antiqua"/>
                <w:b/>
                <w:sz w:val="24"/>
                <w:szCs w:val="24"/>
              </w:rPr>
              <w:t>SOMENTE PODERÃO PARTICIPAR DO PRESENTE CERTAME</w:t>
            </w:r>
            <w:r w:rsidR="00A03F58">
              <w:rPr>
                <w:rFonts w:ascii="Book Antiqua" w:eastAsia="Book Antiqua" w:hAnsi="Book Antiqua"/>
                <w:b/>
                <w:sz w:val="24"/>
                <w:szCs w:val="24"/>
              </w:rPr>
              <w:t xml:space="preserve"> </w:t>
            </w:r>
            <w:r w:rsidRPr="00A03F58">
              <w:rPr>
                <w:rFonts w:ascii="Book Antiqua" w:eastAsia="Book Antiqua" w:hAnsi="Book Antiqua"/>
                <w:b/>
                <w:sz w:val="24"/>
                <w:szCs w:val="24"/>
              </w:rPr>
              <w:t xml:space="preserve">MICROEMPRESAS E EMPRESAS DE PEQUENO PORTE, CONFORME ESTABELECE O ART. 48, INCISO “I” DA LEI COMPLEMENTAR Nº 123/2006 E ART. 6º DO </w:t>
            </w:r>
            <w:r w:rsidRPr="00A03F58">
              <w:rPr>
                <w:rFonts w:ascii="Book Antiqua" w:hAnsi="Book Antiqua"/>
                <w:b/>
                <w:sz w:val="24"/>
                <w:szCs w:val="24"/>
              </w:rPr>
              <w:t>DECRETO MUNICIPAL Nº 7.241/2016.</w:t>
            </w:r>
          </w:p>
        </w:tc>
      </w:tr>
    </w:tbl>
    <w:p w:rsidR="007A1D70" w:rsidRPr="00AF7394" w:rsidRDefault="007A1D70" w:rsidP="009303DC">
      <w:pPr>
        <w:rPr>
          <w:rStyle w:val="nfase"/>
          <w:rFonts w:ascii="Book Antiqua" w:eastAsia="Book Antiqua" w:hAnsi="Book Antiqua"/>
          <w:i w:val="0"/>
          <w:sz w:val="28"/>
          <w:szCs w:val="28"/>
        </w:rPr>
      </w:pPr>
    </w:p>
    <w:p w:rsidR="0017398B" w:rsidRPr="00D71503" w:rsidRDefault="0017398B" w:rsidP="00D75604">
      <w:pPr>
        <w:tabs>
          <w:tab w:val="left" w:pos="9214"/>
        </w:tabs>
        <w:ind w:right="-1"/>
        <w:rPr>
          <w:rFonts w:ascii="Book Antiqua" w:hAnsi="Book Antiqua"/>
          <w:sz w:val="24"/>
          <w:szCs w:val="24"/>
        </w:rPr>
      </w:pPr>
      <w:r w:rsidRPr="00C347A3">
        <w:rPr>
          <w:rFonts w:ascii="Book Antiqua" w:hAnsi="Book Antiqua"/>
          <w:b/>
          <w:sz w:val="24"/>
          <w:szCs w:val="24"/>
        </w:rPr>
        <w:t>TÍTULO</w:t>
      </w:r>
      <w:r w:rsidRPr="00620203">
        <w:rPr>
          <w:rFonts w:ascii="Book Antiqua" w:hAnsi="Book Antiqua"/>
          <w:b/>
          <w:sz w:val="24"/>
          <w:szCs w:val="24"/>
        </w:rPr>
        <w:t>:</w:t>
      </w:r>
      <w:r w:rsidR="002A2D03" w:rsidRPr="00620203">
        <w:rPr>
          <w:rFonts w:ascii="Book Antiqua" w:hAnsi="Book Antiqua"/>
          <w:sz w:val="24"/>
          <w:szCs w:val="24"/>
        </w:rPr>
        <w:t xml:space="preserve"> </w:t>
      </w:r>
      <w:r w:rsidR="00D71503" w:rsidRPr="00D71503">
        <w:rPr>
          <w:rFonts w:ascii="Book Antiqua" w:eastAsia="Book Antiqua" w:hAnsi="Book Antiqua"/>
          <w:sz w:val="24"/>
          <w:szCs w:val="24"/>
        </w:rPr>
        <w:t xml:space="preserve">REGISTRO DE PREÇOS PARA FUTURA </w:t>
      </w:r>
      <w:r w:rsidR="00FC16CE" w:rsidRPr="00FC16CE">
        <w:rPr>
          <w:rFonts w:ascii="Book Antiqua" w:eastAsia="Book Antiqua" w:hAnsi="Book Antiqua"/>
          <w:sz w:val="24"/>
          <w:szCs w:val="24"/>
        </w:rPr>
        <w:t xml:space="preserve">AQUISIÇÃO DE </w:t>
      </w:r>
      <w:r w:rsidR="0098269B">
        <w:rPr>
          <w:rFonts w:ascii="Book Antiqua" w:eastAsia="Book Antiqua" w:hAnsi="Book Antiqua"/>
          <w:sz w:val="24"/>
          <w:szCs w:val="24"/>
        </w:rPr>
        <w:t>APARELHOS ELETRÔNICOS E ELETRODOMÉSTICOS</w:t>
      </w:r>
      <w:r w:rsidR="00D71503" w:rsidRPr="00D71503">
        <w:rPr>
          <w:rFonts w:ascii="Book Antiqua" w:eastAsia="Book Antiqua" w:hAnsi="Book Antiqua"/>
          <w:sz w:val="24"/>
          <w:szCs w:val="24"/>
        </w:rPr>
        <w:t>.</w:t>
      </w:r>
    </w:p>
    <w:p w:rsidR="0017398B" w:rsidRPr="005868A7"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b/>
          <w:sz w:val="24"/>
          <w:szCs w:val="24"/>
        </w:rPr>
      </w:pPr>
    </w:p>
    <w:p w:rsidR="0017398B" w:rsidRPr="00250D98" w:rsidRDefault="0017398B"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00CC2B4B" w:rsidRPr="00250D98">
        <w:rPr>
          <w:rFonts w:ascii="Book Antiqua" w:hAnsi="Book Antiqua" w:cs="Book Antiqua"/>
          <w:sz w:val="24"/>
          <w:szCs w:val="24"/>
          <w:lang w:eastAsia="pt-BR"/>
        </w:rPr>
        <w:t>Menor P</w:t>
      </w:r>
      <w:r w:rsidRPr="00250D98">
        <w:rPr>
          <w:rFonts w:ascii="Book Antiqua" w:hAnsi="Book Antiqua" w:cs="Book Antiqua"/>
          <w:sz w:val="24"/>
          <w:szCs w:val="24"/>
          <w:lang w:eastAsia="pt-BR"/>
        </w:rPr>
        <w:t>reço.</w:t>
      </w:r>
    </w:p>
    <w:p w:rsidR="0017398B" w:rsidRPr="00250D98" w:rsidRDefault="0017398B"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Fonts w:ascii="Book Antiqua" w:hAnsi="Book Antiqua" w:cs="Book Antiqua"/>
          <w:b/>
          <w:sz w:val="24"/>
          <w:szCs w:val="24"/>
          <w:lang w:eastAsia="pt-BR"/>
        </w:rPr>
      </w:pPr>
      <w:r w:rsidRPr="00250D98">
        <w:rPr>
          <w:rFonts w:ascii="Book Antiqua" w:hAnsi="Book Antiqua" w:cs="Book Antiqua"/>
          <w:b/>
          <w:sz w:val="24"/>
          <w:szCs w:val="24"/>
          <w:lang w:eastAsia="pt-BR"/>
        </w:rPr>
        <w:t>Forma de Julgamento:</w:t>
      </w:r>
      <w:r w:rsidR="002A2D03" w:rsidRPr="00250D98">
        <w:rPr>
          <w:rFonts w:ascii="Book Antiqua" w:hAnsi="Book Antiqua" w:cs="Book Antiqua"/>
          <w:b/>
          <w:sz w:val="24"/>
          <w:szCs w:val="24"/>
          <w:lang w:eastAsia="pt-BR"/>
        </w:rPr>
        <w:t xml:space="preserve"> </w:t>
      </w:r>
      <w:r w:rsidRPr="00250D98">
        <w:rPr>
          <w:rFonts w:ascii="Book Antiqua" w:hAnsi="Book Antiqua" w:cs="Book Antiqua"/>
          <w:sz w:val="24"/>
          <w:szCs w:val="24"/>
          <w:lang w:eastAsia="pt-BR"/>
        </w:rPr>
        <w:t xml:space="preserve">Por </w:t>
      </w:r>
      <w:r w:rsidR="00FC16CE">
        <w:rPr>
          <w:rFonts w:ascii="Book Antiqua" w:hAnsi="Book Antiqua" w:cs="Book Antiqua"/>
          <w:sz w:val="24"/>
          <w:szCs w:val="24"/>
          <w:lang w:eastAsia="pt-BR"/>
        </w:rPr>
        <w:t>Item</w:t>
      </w:r>
      <w:r w:rsidR="00CB562B">
        <w:rPr>
          <w:rFonts w:ascii="Book Antiqua" w:hAnsi="Book Antiqua" w:cs="Book Antiqua"/>
          <w:sz w:val="24"/>
          <w:szCs w:val="24"/>
          <w:lang w:eastAsia="pt-BR"/>
        </w:rPr>
        <w:t>.</w:t>
      </w:r>
    </w:p>
    <w:p w:rsidR="0017398B" w:rsidRPr="00250D98" w:rsidRDefault="00CC2B4B"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250D98">
        <w:rPr>
          <w:rFonts w:ascii="Book Antiqua" w:hAnsi="Book Antiqua"/>
          <w:bCs/>
          <w:sz w:val="24"/>
          <w:szCs w:val="24"/>
        </w:rPr>
        <w:t>Parcelada.</w:t>
      </w:r>
    </w:p>
    <w:p w:rsidR="008D1869" w:rsidRPr="008D1869" w:rsidRDefault="0017398B" w:rsidP="0060552F">
      <w:pPr>
        <w:spacing w:line="264" w:lineRule="auto"/>
        <w:rPr>
          <w:rFonts w:ascii="Book Antiqua" w:eastAsia="Book Antiqua" w:hAnsi="Book Antiqua"/>
          <w:sz w:val="24"/>
          <w:szCs w:val="24"/>
        </w:rPr>
      </w:pPr>
      <w:r w:rsidRPr="00822FF7">
        <w:rPr>
          <w:rFonts w:ascii="Book Antiqua" w:hAnsi="Book Antiqua" w:cs="Book Antiqua"/>
          <w:b/>
          <w:sz w:val="24"/>
          <w:szCs w:val="24"/>
          <w:lang w:eastAsia="pt-BR"/>
        </w:rPr>
        <w:t>Valor Estimado da Licitação:</w:t>
      </w:r>
      <w:r w:rsidRPr="00822FF7">
        <w:rPr>
          <w:rFonts w:ascii="Book Antiqua" w:hAnsi="Book Antiqua" w:cs="Book Antiqua"/>
          <w:sz w:val="24"/>
          <w:szCs w:val="24"/>
          <w:lang w:eastAsia="pt-BR"/>
        </w:rPr>
        <w:t xml:space="preserve"> </w:t>
      </w:r>
      <w:r w:rsidR="00400C59" w:rsidRPr="00400C59">
        <w:rPr>
          <w:rFonts w:ascii="Book Antiqua" w:eastAsia="Book Antiqua" w:hAnsi="Book Antiqua"/>
          <w:sz w:val="24"/>
          <w:szCs w:val="24"/>
        </w:rPr>
        <w:t xml:space="preserve">R$ 721.931,76 </w:t>
      </w:r>
      <w:r w:rsidR="003E4103" w:rsidRPr="00DD1695">
        <w:rPr>
          <w:rFonts w:ascii="Book Antiqua" w:eastAsia="Book Antiqua" w:hAnsi="Book Antiqua"/>
          <w:sz w:val="24"/>
          <w:szCs w:val="24"/>
        </w:rPr>
        <w:t>(</w:t>
      </w:r>
      <w:r w:rsidR="00DD1695">
        <w:rPr>
          <w:rFonts w:ascii="Book Antiqua" w:eastAsia="Book Antiqua" w:hAnsi="Book Antiqua"/>
          <w:sz w:val="24"/>
          <w:szCs w:val="24"/>
        </w:rPr>
        <w:t>setecentos e</w:t>
      </w:r>
      <w:r w:rsidR="00736EE3">
        <w:rPr>
          <w:rFonts w:ascii="Book Antiqua" w:eastAsia="Book Antiqua" w:hAnsi="Book Antiqua"/>
          <w:sz w:val="24"/>
          <w:szCs w:val="24"/>
        </w:rPr>
        <w:t xml:space="preserve"> vinte e um mil novecentos e trinta e um reais e setenta e seis centavos</w:t>
      </w:r>
      <w:r w:rsidR="003E4103" w:rsidRPr="00DD1695">
        <w:rPr>
          <w:rFonts w:ascii="Book Antiqua" w:eastAsia="Book Antiqua" w:hAnsi="Book Antiqua"/>
          <w:sz w:val="24"/>
          <w:szCs w:val="24"/>
        </w:rPr>
        <w:t>)</w:t>
      </w:r>
      <w:r w:rsidR="00CB562B" w:rsidRPr="00DD1695">
        <w:rPr>
          <w:rFonts w:ascii="Book Antiqua" w:eastAsia="Book Antiqua" w:hAnsi="Book Antiqua"/>
          <w:sz w:val="24"/>
          <w:szCs w:val="24"/>
        </w:rPr>
        <w:t>.</w:t>
      </w:r>
    </w:p>
    <w:p w:rsidR="0017398B" w:rsidRPr="00250D98" w:rsidRDefault="0017398B"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sz w:val="24"/>
          <w:szCs w:val="24"/>
        </w:rPr>
      </w:pPr>
      <w:r w:rsidRPr="00250D98">
        <w:rPr>
          <w:rFonts w:ascii="Book Antiqua" w:eastAsia="Book Antiqua" w:hAnsi="Book Antiqua"/>
          <w:b/>
          <w:sz w:val="24"/>
          <w:szCs w:val="24"/>
        </w:rPr>
        <w:t>Regência:</w:t>
      </w:r>
      <w:r w:rsidR="002A2D03" w:rsidRPr="00250D98">
        <w:rPr>
          <w:rFonts w:ascii="Book Antiqua" w:eastAsia="Book Antiqua" w:hAnsi="Book Antiqua"/>
          <w:b/>
          <w:sz w:val="24"/>
          <w:szCs w:val="24"/>
        </w:rPr>
        <w:t xml:space="preserve"> </w:t>
      </w:r>
      <w:r w:rsidRPr="00250D98">
        <w:rPr>
          <w:rFonts w:ascii="Book Antiqua" w:eastAsia="Book Antiqua" w:hAnsi="Book Antiqua"/>
          <w:sz w:val="24"/>
          <w:szCs w:val="24"/>
        </w:rPr>
        <w:t xml:space="preserve">Lei n° 10.520/2002, </w:t>
      </w:r>
      <w:r w:rsidR="00677B75" w:rsidRPr="00250D98">
        <w:rPr>
          <w:rFonts w:ascii="Book Antiqua" w:eastAsia="Book Antiqua" w:hAnsi="Book Antiqua"/>
          <w:sz w:val="24"/>
          <w:szCs w:val="24"/>
        </w:rPr>
        <w:t xml:space="preserve">Decreto Municipal nº </w:t>
      </w:r>
      <w:proofErr w:type="gramStart"/>
      <w:r w:rsidR="00677B75" w:rsidRPr="00250D98">
        <w:rPr>
          <w:rFonts w:ascii="Book Antiqua" w:eastAsia="Book Antiqua" w:hAnsi="Book Antiqua"/>
          <w:sz w:val="24"/>
          <w:szCs w:val="24"/>
        </w:rPr>
        <w:t>9.085/2019,</w:t>
      </w:r>
      <w:r w:rsidR="002A2D03" w:rsidRPr="00250D98">
        <w:rPr>
          <w:rFonts w:ascii="Book Antiqua" w:eastAsia="Book Antiqua" w:hAnsi="Book Antiqua"/>
          <w:sz w:val="24"/>
          <w:szCs w:val="24"/>
        </w:rPr>
        <w:t xml:space="preserve"> </w:t>
      </w:r>
      <w:r w:rsidRPr="00250D98">
        <w:rPr>
          <w:rFonts w:ascii="Book Antiqua" w:eastAsia="Book Antiqua" w:hAnsi="Book Antiqua"/>
          <w:sz w:val="24"/>
          <w:szCs w:val="24"/>
        </w:rPr>
        <w:t>Decreto</w:t>
      </w:r>
      <w:proofErr w:type="gramEnd"/>
      <w:r w:rsidRPr="00250D98">
        <w:rPr>
          <w:rFonts w:ascii="Book Antiqua" w:eastAsia="Book Antiqua" w:hAnsi="Book Antiqua"/>
          <w:sz w:val="24"/>
          <w:szCs w:val="24"/>
        </w:rPr>
        <w:t xml:space="preserve"> Municipal nº 1.731/2007, Lei Complementar n° 123/2006, Decreto Municipal nº 7.241/2016</w:t>
      </w:r>
      <w:r w:rsidR="00677B75" w:rsidRPr="00250D98">
        <w:rPr>
          <w:rFonts w:ascii="Book Antiqua" w:eastAsia="Book Antiqua" w:hAnsi="Book Antiqua"/>
          <w:sz w:val="24"/>
          <w:szCs w:val="24"/>
        </w:rPr>
        <w:t>, Lei nº 8.666/93 e alterações</w:t>
      </w:r>
      <w:r w:rsidRPr="00250D98">
        <w:rPr>
          <w:rFonts w:ascii="Book Antiqua" w:eastAsia="Book Antiqua" w:hAnsi="Book Antiqua"/>
          <w:sz w:val="24"/>
          <w:szCs w:val="24"/>
        </w:rPr>
        <w:t>.</w:t>
      </w:r>
    </w:p>
    <w:p w:rsidR="0022182E" w:rsidRPr="00250D98" w:rsidRDefault="0022182E" w:rsidP="0060552F">
      <w:pPr>
        <w:spacing w:line="264" w:lineRule="auto"/>
        <w:ind w:right="-1"/>
        <w:rPr>
          <w:rStyle w:val="nfase"/>
          <w:rFonts w:ascii="Book Antiqua" w:eastAsia="Book Antiqua" w:hAnsi="Book Antiqua"/>
          <w:i w:val="0"/>
        </w:rPr>
      </w:pPr>
    </w:p>
    <w:p w:rsidR="0022182E" w:rsidRPr="00250D98" w:rsidRDefault="0022182E" w:rsidP="0060552F">
      <w:pPr>
        <w:spacing w:line="264" w:lineRule="auto"/>
        <w:ind w:right="-1"/>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MENOR PREÇO POR</w:t>
      </w:r>
      <w:r w:rsidR="002A2D03" w:rsidRPr="00250D98">
        <w:rPr>
          <w:rStyle w:val="nfase"/>
          <w:rFonts w:ascii="Book Antiqua" w:hAnsi="Book Antiqua"/>
          <w:b/>
          <w:i w:val="0"/>
        </w:rPr>
        <w:t xml:space="preserve"> </w:t>
      </w:r>
      <w:r w:rsidR="00FC16CE">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22182E" w:rsidRPr="00250D98" w:rsidRDefault="0022182E" w:rsidP="0060552F">
      <w:pPr>
        <w:spacing w:line="264" w:lineRule="auto"/>
        <w:ind w:right="-1"/>
        <w:rPr>
          <w:rStyle w:val="nfase"/>
          <w:rFonts w:ascii="Book Antiqua" w:eastAsia="Book Antiqua" w:hAnsi="Book Antiqua"/>
          <w:i w:val="0"/>
        </w:rPr>
      </w:pPr>
    </w:p>
    <w:p w:rsidR="0022182E" w:rsidRPr="00250D98" w:rsidRDefault="0022182E" w:rsidP="0060552F">
      <w:pPr>
        <w:spacing w:line="264" w:lineRule="auto"/>
        <w:ind w:right="-1"/>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w:t>
      </w:r>
      <w:r w:rsidR="002A2D03" w:rsidRPr="00250D98">
        <w:rPr>
          <w:rStyle w:val="nfase"/>
          <w:rFonts w:ascii="Book Antiqua" w:hAnsi="Book Antiqua"/>
          <w:i w:val="0"/>
        </w:rPr>
        <w:t xml:space="preserve"> </w:t>
      </w:r>
      <w:r w:rsidR="00FA4AB7" w:rsidRPr="00250D98">
        <w:rPr>
          <w:rStyle w:val="nfase"/>
          <w:rFonts w:ascii="Book Antiqua" w:hAnsi="Book Antiqua"/>
          <w:i w:val="0"/>
        </w:rPr>
        <w:t xml:space="preserve">Licitações </w:t>
      </w:r>
      <w:r w:rsidR="00A325AE" w:rsidRPr="00250D98">
        <w:rPr>
          <w:rStyle w:val="nfase"/>
          <w:rFonts w:ascii="Book Antiqua" w:hAnsi="Book Antiqua"/>
          <w:i w:val="0"/>
        </w:rPr>
        <w:t>Compras BR</w:t>
      </w:r>
      <w:r w:rsidR="00610EEC" w:rsidRPr="00250D98">
        <w:rPr>
          <w:rStyle w:val="nfase"/>
          <w:rFonts w:ascii="Book Antiqua" w:hAnsi="Book Antiqua"/>
          <w:i w:val="0"/>
        </w:rPr>
        <w:t>,</w:t>
      </w:r>
      <w:r w:rsidR="002A2D03" w:rsidRPr="00250D98">
        <w:rPr>
          <w:rStyle w:val="nfase"/>
          <w:rFonts w:ascii="Book Antiqua" w:hAnsi="Book Antiqua"/>
          <w:i w:val="0"/>
        </w:rPr>
        <w:t xml:space="preserve"> </w:t>
      </w:r>
      <w:r w:rsidR="00610EEC" w:rsidRPr="00250D98">
        <w:rPr>
          <w:rFonts w:ascii="Book Antiqua" w:hAnsi="Book Antiqua"/>
        </w:rPr>
        <w:t>no endereço eletrônico</w:t>
      </w:r>
      <w:r w:rsidR="002A2D03" w:rsidRPr="00250D98">
        <w:rPr>
          <w:rFonts w:ascii="Book Antiqua" w:hAnsi="Book Antiqua"/>
        </w:rPr>
        <w:t xml:space="preserve"> </w:t>
      </w:r>
      <w:r w:rsidR="00904A56" w:rsidRPr="00250D98">
        <w:rPr>
          <w:rStyle w:val="nfase"/>
          <w:rFonts w:ascii="Book Antiqua" w:hAnsi="Book Antiqua"/>
          <w:b/>
          <w:i w:val="0"/>
        </w:rPr>
        <w:t>www</w:t>
      </w:r>
      <w:r w:rsidR="00904A56" w:rsidRPr="00250D98">
        <w:rPr>
          <w:rFonts w:ascii="Book Antiqua" w:hAnsi="Book Antiqua"/>
          <w:b/>
        </w:rPr>
        <w:t>.comprasbr.com.br</w:t>
      </w:r>
      <w:r w:rsidR="00610EEC" w:rsidRPr="00250D98">
        <w:rPr>
          <w:rFonts w:ascii="Book Antiqua" w:hAnsi="Book Antiqua"/>
          <w:b/>
        </w:rPr>
        <w:t>.</w:t>
      </w:r>
    </w:p>
    <w:p w:rsidR="0022182E" w:rsidRPr="00250D98" w:rsidRDefault="0022182E" w:rsidP="0060552F">
      <w:pPr>
        <w:spacing w:line="264" w:lineRule="auto"/>
        <w:ind w:right="-1"/>
        <w:rPr>
          <w:rStyle w:val="nfase"/>
          <w:rFonts w:ascii="Book Antiqua" w:eastAsia="Book Antiqua" w:hAnsi="Book Antiqua"/>
          <w:i w:val="0"/>
        </w:rPr>
      </w:pPr>
    </w:p>
    <w:p w:rsidR="0022182E" w:rsidRPr="00943C07" w:rsidRDefault="0022182E" w:rsidP="0060552F">
      <w:pPr>
        <w:pStyle w:val="PargrafodaLista"/>
        <w:numPr>
          <w:ilvl w:val="0"/>
          <w:numId w:val="17"/>
        </w:numPr>
        <w:spacing w:after="120" w:line="264" w:lineRule="auto"/>
        <w:ind w:left="0" w:right="-1" w:firstLine="0"/>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446219">
        <w:rPr>
          <w:rStyle w:val="nfase"/>
          <w:rFonts w:ascii="Book Antiqua" w:hAnsi="Book Antiqua"/>
          <w:b/>
          <w:i w:val="0"/>
        </w:rPr>
        <w:t>12</w:t>
      </w:r>
      <w:r w:rsidR="00371C74" w:rsidRPr="00CB562B">
        <w:rPr>
          <w:rStyle w:val="nfase"/>
          <w:rFonts w:ascii="Book Antiqua" w:hAnsi="Book Antiqua"/>
          <w:b/>
          <w:i w:val="0"/>
        </w:rPr>
        <w:t>/</w:t>
      </w:r>
      <w:r w:rsidR="00446219">
        <w:rPr>
          <w:rStyle w:val="nfase"/>
          <w:rFonts w:ascii="Book Antiqua" w:hAnsi="Book Antiqua"/>
          <w:b/>
          <w:i w:val="0"/>
        </w:rPr>
        <w:t>11</w:t>
      </w:r>
      <w:r w:rsidR="00371C74" w:rsidRPr="00CB562B">
        <w:rPr>
          <w:rStyle w:val="nfase"/>
          <w:rFonts w:ascii="Book Antiqua" w:hAnsi="Book Antiqua"/>
          <w:b/>
          <w:i w:val="0"/>
        </w:rPr>
        <w:t>/2021</w:t>
      </w:r>
      <w:r w:rsidR="00782520">
        <w:rPr>
          <w:rStyle w:val="nfase"/>
          <w:rFonts w:ascii="Book Antiqua" w:hAnsi="Book Antiqua"/>
          <w:b/>
          <w:i w:val="0"/>
        </w:rPr>
        <w:t>.</w:t>
      </w:r>
    </w:p>
    <w:p w:rsidR="0022182E" w:rsidRPr="00943C07" w:rsidRDefault="0022182E" w:rsidP="0060552F">
      <w:pPr>
        <w:pStyle w:val="PargrafodaLista"/>
        <w:numPr>
          <w:ilvl w:val="0"/>
          <w:numId w:val="17"/>
        </w:numPr>
        <w:spacing w:after="120" w:line="264" w:lineRule="auto"/>
        <w:ind w:left="0" w:right="-1" w:firstLine="0"/>
        <w:rPr>
          <w:rStyle w:val="nfase"/>
          <w:rFonts w:ascii="Book Antiqua" w:hAnsi="Book Antiqua"/>
          <w:i w:val="0"/>
        </w:rPr>
      </w:pPr>
      <w:r w:rsidRPr="00943C07">
        <w:rPr>
          <w:rStyle w:val="nfase"/>
          <w:rFonts w:ascii="Book Antiqua" w:hAnsi="Book Antiqua"/>
          <w:i w:val="0"/>
          <w:u w:val="single"/>
        </w:rPr>
        <w:t>ABERTURA DA</w:t>
      </w:r>
      <w:r w:rsidR="00762F85" w:rsidRPr="00943C07">
        <w:rPr>
          <w:rStyle w:val="nfase"/>
          <w:rFonts w:ascii="Book Antiqua" w:hAnsi="Book Antiqua"/>
          <w:i w:val="0"/>
          <w:u w:val="single"/>
        </w:rPr>
        <w:t xml:space="preserve"> </w:t>
      </w:r>
      <w:r w:rsidRPr="00943C07">
        <w:rPr>
          <w:rStyle w:val="nfase"/>
          <w:rFonts w:ascii="Book Antiqua" w:hAnsi="Book Antiqua"/>
          <w:i w:val="0"/>
          <w:u w:val="single"/>
        </w:rPr>
        <w:t>SESSÃO PÚBLICA</w:t>
      </w:r>
      <w:r w:rsidRPr="00943C07">
        <w:rPr>
          <w:rStyle w:val="nfase"/>
          <w:rFonts w:ascii="Book Antiqua" w:hAnsi="Book Antiqua"/>
          <w:i w:val="0"/>
        </w:rPr>
        <w:t xml:space="preserve">: </w:t>
      </w:r>
      <w:r w:rsidRPr="00943C07">
        <w:rPr>
          <w:rStyle w:val="nfase"/>
          <w:rFonts w:ascii="Book Antiqua" w:hAnsi="Book Antiqua"/>
          <w:b/>
          <w:i w:val="0"/>
        </w:rPr>
        <w:t xml:space="preserve">Às 09h00min do dia </w:t>
      </w:r>
      <w:r w:rsidR="00446219">
        <w:rPr>
          <w:rStyle w:val="nfase"/>
          <w:rFonts w:ascii="Book Antiqua" w:hAnsi="Book Antiqua"/>
          <w:b/>
          <w:i w:val="0"/>
        </w:rPr>
        <w:t>24</w:t>
      </w:r>
      <w:r w:rsidR="00371C74" w:rsidRPr="00CB562B">
        <w:rPr>
          <w:rStyle w:val="nfase"/>
          <w:rFonts w:ascii="Book Antiqua" w:hAnsi="Book Antiqua"/>
          <w:b/>
          <w:i w:val="0"/>
        </w:rPr>
        <w:t>/</w:t>
      </w:r>
      <w:r w:rsidR="00446219">
        <w:rPr>
          <w:rStyle w:val="nfase"/>
          <w:rFonts w:ascii="Book Antiqua" w:hAnsi="Book Antiqua"/>
          <w:b/>
          <w:i w:val="0"/>
        </w:rPr>
        <w:t>11</w:t>
      </w:r>
      <w:r w:rsidR="00371C74" w:rsidRPr="00CB562B">
        <w:rPr>
          <w:rStyle w:val="nfase"/>
          <w:rFonts w:ascii="Book Antiqua" w:hAnsi="Book Antiqua"/>
          <w:b/>
          <w:i w:val="0"/>
        </w:rPr>
        <w:t>/2021</w:t>
      </w:r>
      <w:r w:rsidR="00371C74">
        <w:rPr>
          <w:rStyle w:val="nfase"/>
          <w:rFonts w:ascii="Book Antiqua" w:hAnsi="Book Antiqua"/>
          <w:b/>
          <w:i w:val="0"/>
        </w:rPr>
        <w:t>.</w:t>
      </w:r>
    </w:p>
    <w:p w:rsidR="0022182E" w:rsidRPr="00943C07" w:rsidRDefault="0022182E" w:rsidP="0060552F">
      <w:pPr>
        <w:pStyle w:val="PargrafodaLista"/>
        <w:numPr>
          <w:ilvl w:val="0"/>
          <w:numId w:val="17"/>
        </w:numPr>
        <w:spacing w:after="120" w:line="264" w:lineRule="auto"/>
        <w:ind w:left="0" w:right="-1" w:firstLine="0"/>
        <w:rPr>
          <w:rStyle w:val="nfase"/>
          <w:rFonts w:ascii="Book Antiqua" w:hAnsi="Book Antiqua"/>
          <w:i w:val="0"/>
        </w:rPr>
      </w:pPr>
      <w:r w:rsidRPr="00943C07">
        <w:rPr>
          <w:rStyle w:val="nfase"/>
          <w:rFonts w:ascii="Book Antiqua" w:hAnsi="Book Antiqua"/>
          <w:i w:val="0"/>
          <w:u w:val="single"/>
        </w:rPr>
        <w:t>INÍCIO DA DISPUTA DE PREÇOS</w:t>
      </w:r>
      <w:r w:rsidRPr="00943C07">
        <w:rPr>
          <w:rStyle w:val="nfase"/>
          <w:rFonts w:ascii="Book Antiqua" w:hAnsi="Book Antiqua"/>
          <w:i w:val="0"/>
        </w:rPr>
        <w:t xml:space="preserve">: </w:t>
      </w:r>
      <w:r w:rsidRPr="00943C07">
        <w:rPr>
          <w:rStyle w:val="nfase"/>
          <w:rFonts w:ascii="Book Antiqua" w:hAnsi="Book Antiqua"/>
          <w:b/>
          <w:i w:val="0"/>
        </w:rPr>
        <w:t xml:space="preserve">Às 09h30min do dia </w:t>
      </w:r>
      <w:r w:rsidR="00446219">
        <w:rPr>
          <w:rStyle w:val="nfase"/>
          <w:rFonts w:ascii="Book Antiqua" w:hAnsi="Book Antiqua"/>
          <w:b/>
          <w:i w:val="0"/>
        </w:rPr>
        <w:t>24</w:t>
      </w:r>
      <w:r w:rsidR="00371C74" w:rsidRPr="00CB562B">
        <w:rPr>
          <w:rStyle w:val="nfase"/>
          <w:rFonts w:ascii="Book Antiqua" w:hAnsi="Book Antiqua"/>
          <w:b/>
          <w:i w:val="0"/>
        </w:rPr>
        <w:t>/</w:t>
      </w:r>
      <w:r w:rsidR="00446219">
        <w:rPr>
          <w:rStyle w:val="nfase"/>
          <w:rFonts w:ascii="Book Antiqua" w:hAnsi="Book Antiqua"/>
          <w:b/>
          <w:i w:val="0"/>
        </w:rPr>
        <w:t>11</w:t>
      </w:r>
      <w:r w:rsidR="00371C74" w:rsidRPr="00CB562B">
        <w:rPr>
          <w:rStyle w:val="nfase"/>
          <w:rFonts w:ascii="Book Antiqua" w:hAnsi="Book Antiqua"/>
          <w:b/>
          <w:i w:val="0"/>
        </w:rPr>
        <w:t>/2021</w:t>
      </w:r>
      <w:r w:rsidR="00371C74">
        <w:rPr>
          <w:rStyle w:val="nfase"/>
          <w:rFonts w:ascii="Book Antiqua" w:hAnsi="Book Antiqua"/>
          <w:b/>
          <w:i w:val="0"/>
        </w:rPr>
        <w:t>.</w:t>
      </w:r>
    </w:p>
    <w:p w:rsidR="0022182E" w:rsidRPr="00250D98" w:rsidRDefault="0022182E" w:rsidP="0060552F">
      <w:pPr>
        <w:spacing w:line="264" w:lineRule="auto"/>
        <w:ind w:right="-1"/>
        <w:rPr>
          <w:rStyle w:val="nfase"/>
          <w:rFonts w:ascii="Book Antiqua" w:hAnsi="Book Antiqua"/>
          <w:b/>
          <w:i w:val="0"/>
        </w:rPr>
      </w:pPr>
    </w:p>
    <w:p w:rsidR="0022182E" w:rsidRPr="00250D98" w:rsidRDefault="0022182E" w:rsidP="0060552F">
      <w:pPr>
        <w:spacing w:line="264" w:lineRule="auto"/>
        <w:ind w:right="-1"/>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w:t>
      </w:r>
      <w:r w:rsidR="00FE54FC" w:rsidRPr="00250D98">
        <w:rPr>
          <w:rStyle w:val="nfase"/>
          <w:rFonts w:ascii="Book Antiqua" w:hAnsi="Book Antiqua"/>
          <w:i w:val="0"/>
        </w:rPr>
        <w:t xml:space="preserve"> </w:t>
      </w:r>
      <w:r w:rsidRPr="00250D98">
        <w:rPr>
          <w:rStyle w:val="nfase"/>
          <w:rFonts w:ascii="Book Antiqua" w:hAnsi="Book Antiqua"/>
          <w:i w:val="0"/>
        </w:rPr>
        <w:t xml:space="preserve">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22182E" w:rsidRDefault="0022182E" w:rsidP="0060552F">
      <w:pPr>
        <w:spacing w:line="264" w:lineRule="auto"/>
        <w:ind w:right="-1"/>
        <w:rPr>
          <w:rStyle w:val="nfase"/>
          <w:rFonts w:ascii="Book Antiqua" w:eastAsia="Book Antiqua" w:hAnsi="Book Antiqua"/>
          <w:b/>
          <w:i w:val="0"/>
        </w:rPr>
      </w:pPr>
    </w:p>
    <w:p w:rsidR="008E52D5" w:rsidRPr="00250D98" w:rsidRDefault="008E52D5" w:rsidP="0060552F">
      <w:pPr>
        <w:spacing w:line="264" w:lineRule="auto"/>
        <w:ind w:right="-1"/>
        <w:rPr>
          <w:rStyle w:val="nfase"/>
          <w:rFonts w:ascii="Book Antiqua" w:eastAsia="Book Antiqua" w:hAnsi="Book Antiqua"/>
          <w:b/>
          <w:i w:val="0"/>
        </w:rPr>
      </w:pPr>
    </w:p>
    <w:p w:rsidR="0022182E" w:rsidRPr="00250D98" w:rsidRDefault="0022182E" w:rsidP="0060552F">
      <w:pPr>
        <w:spacing w:line="264" w:lineRule="auto"/>
        <w:rPr>
          <w:rFonts w:ascii="Book Antiqua" w:hAnsi="Book Antiqua"/>
          <w:iCs/>
        </w:rPr>
      </w:pPr>
      <w:r w:rsidRPr="00250D98">
        <w:rPr>
          <w:rStyle w:val="nfase"/>
          <w:rFonts w:ascii="Book Antiqua" w:eastAsia="Book Antiqua" w:hAnsi="Book Antiqua"/>
          <w:b/>
          <w:i w:val="0"/>
        </w:rPr>
        <w:t>1. DO OBJETO</w:t>
      </w:r>
    </w:p>
    <w:p w:rsidR="0022182E" w:rsidRPr="0096634B" w:rsidRDefault="0022182E" w:rsidP="0060552F">
      <w:pPr>
        <w:spacing w:line="264" w:lineRule="auto"/>
        <w:rPr>
          <w:rFonts w:ascii="Book Antiqua" w:eastAsia="Book Antiqua" w:hAnsi="Book Antiqua"/>
        </w:rPr>
      </w:pPr>
      <w:r w:rsidRPr="00AC43B7">
        <w:rPr>
          <w:rFonts w:ascii="Book Antiqua" w:hAnsi="Book Antiqua"/>
          <w:iCs/>
        </w:rPr>
        <w:t>1.</w:t>
      </w:r>
      <w:r w:rsidRPr="00AC43B7">
        <w:rPr>
          <w:rFonts w:ascii="Book Antiqua" w:eastAsia="Book Antiqua" w:hAnsi="Book Antiqua"/>
        </w:rPr>
        <w:t>1 A pre</w:t>
      </w:r>
      <w:r w:rsidR="00DA5A14" w:rsidRPr="00AC43B7">
        <w:rPr>
          <w:rFonts w:ascii="Book Antiqua" w:eastAsia="Book Antiqua" w:hAnsi="Book Antiqua"/>
        </w:rPr>
        <w:t xml:space="preserve">sente Licitação tem por objeto </w:t>
      </w:r>
      <w:r w:rsidR="00DA5A14" w:rsidRPr="00620203">
        <w:rPr>
          <w:rFonts w:ascii="Book Antiqua" w:eastAsia="Book Antiqua" w:hAnsi="Book Antiqua"/>
        </w:rPr>
        <w:t>o</w:t>
      </w:r>
      <w:r w:rsidR="000D25DD" w:rsidRPr="00620203">
        <w:rPr>
          <w:rFonts w:ascii="Book Antiqua" w:eastAsia="Book Antiqua" w:hAnsi="Book Antiqua"/>
        </w:rPr>
        <w:t xml:space="preserve"> </w:t>
      </w:r>
      <w:r w:rsidR="00EA66C1" w:rsidRPr="00EA66C1">
        <w:rPr>
          <w:rFonts w:ascii="Book Antiqua" w:hAnsi="Book Antiqua"/>
          <w:i/>
        </w:rPr>
        <w:t xml:space="preserve">REGISTRO DE PREÇOS PARA FUTURA AQUISIÇÃO DE </w:t>
      </w:r>
      <w:r w:rsidR="00B07083">
        <w:rPr>
          <w:rFonts w:ascii="Book Antiqua" w:hAnsi="Book Antiqua"/>
          <w:i/>
        </w:rPr>
        <w:t>APARELHOS ELETRÔNICOS E ELETRODOMÉSTICOS</w:t>
      </w:r>
      <w:r w:rsidR="00250D98" w:rsidRPr="00CB562B">
        <w:rPr>
          <w:rFonts w:ascii="Book Antiqua" w:hAnsi="Book Antiqua"/>
        </w:rPr>
        <w:t>,</w:t>
      </w:r>
      <w:r w:rsidR="00250D98" w:rsidRPr="00620203">
        <w:rPr>
          <w:rFonts w:ascii="Book Antiqua" w:eastAsia="Book Antiqua" w:hAnsi="Book Antiqua"/>
        </w:rPr>
        <w:t xml:space="preserve"> </w:t>
      </w:r>
      <w:r w:rsidR="00DA5A14" w:rsidRPr="00620203">
        <w:rPr>
          <w:rFonts w:ascii="Book Antiqua" w:eastAsia="Book Antiqua" w:hAnsi="Book Antiqua"/>
        </w:rPr>
        <w:t>conforme as características descritas</w:t>
      </w:r>
      <w:r w:rsidR="00DA5A14" w:rsidRPr="00AC43B7">
        <w:rPr>
          <w:rFonts w:ascii="Book Antiqua" w:eastAsia="Book Antiqua" w:hAnsi="Book Antiqua"/>
        </w:rPr>
        <w:t xml:space="preserve"> no ANEXO I – Termo de Referência e ANEXO II – </w:t>
      </w:r>
      <w:r w:rsidR="00250D98" w:rsidRPr="00AC43B7">
        <w:rPr>
          <w:rFonts w:ascii="Book Antiqua" w:eastAsia="Book Antiqua" w:hAnsi="Book Antiqua"/>
        </w:rPr>
        <w:t>Proposta de Preços.</w:t>
      </w:r>
    </w:p>
    <w:p w:rsidR="00FE48AD" w:rsidRDefault="00DA5A1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rPr>
      </w:pPr>
      <w:r w:rsidRPr="00250D98">
        <w:rPr>
          <w:rFonts w:ascii="Book Antiqua" w:hAnsi="Book Antiqua"/>
        </w:rPr>
        <w:t xml:space="preserve">1.2 A existência de preços registrados não obriga a Administração a firmar contratações que deles poderão </w:t>
      </w:r>
      <w:proofErr w:type="gramStart"/>
      <w:r w:rsidRPr="00250D98">
        <w:rPr>
          <w:rFonts w:ascii="Book Antiqua" w:hAnsi="Book Antiqua"/>
        </w:rPr>
        <w:t>advir,</w:t>
      </w:r>
      <w:proofErr w:type="gramEnd"/>
      <w:r w:rsidRPr="00250D98">
        <w:rPr>
          <w:rFonts w:ascii="Book Antiqua" w:hAnsi="Book Antiqua"/>
        </w:rPr>
        <w:t xml:space="preserve"> facultando-se a realização de licitação específica para o objeto pretendido, sendo assegurado ao beneficiário do registro a preferência na contratação em igualdade de condições, nos termos do art. 15, parágrafo 4º da Lei nº 8.666/93.</w:t>
      </w:r>
    </w:p>
    <w:p w:rsidR="00003A15" w:rsidRDefault="00CB48E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rPr>
      </w:pPr>
      <w:r w:rsidRPr="009647C4">
        <w:rPr>
          <w:rFonts w:ascii="Book Antiqua" w:eastAsia="Book Antiqua" w:hAnsi="Book Antiqua"/>
        </w:rPr>
        <w:t xml:space="preserve">1.3 </w:t>
      </w:r>
      <w:r w:rsidR="008329C5" w:rsidRPr="008329C5">
        <w:rPr>
          <w:rFonts w:ascii="Book Antiqua" w:eastAsia="Book Antiqua" w:hAnsi="Book Antiqua"/>
        </w:rPr>
        <w:t xml:space="preserve">A </w:t>
      </w:r>
      <w:r w:rsidR="00876E3F">
        <w:rPr>
          <w:rFonts w:ascii="Book Antiqua" w:eastAsia="Book Antiqua" w:hAnsi="Book Antiqua"/>
        </w:rPr>
        <w:t xml:space="preserve">aquisição do objeto </w:t>
      </w:r>
      <w:r w:rsidR="007C28E5">
        <w:rPr>
          <w:rFonts w:ascii="Book Antiqua" w:eastAsia="Book Antiqua" w:hAnsi="Book Antiqua"/>
        </w:rPr>
        <w:t xml:space="preserve">ora </w:t>
      </w:r>
      <w:r w:rsidR="00876E3F">
        <w:rPr>
          <w:rFonts w:ascii="Book Antiqua" w:eastAsia="Book Antiqua" w:hAnsi="Book Antiqua"/>
        </w:rPr>
        <w:t>descrito</w:t>
      </w:r>
      <w:r w:rsidR="008329C5" w:rsidRPr="008329C5">
        <w:rPr>
          <w:rFonts w:ascii="Book Antiqua" w:eastAsia="Book Antiqua" w:hAnsi="Book Antiqua"/>
        </w:rPr>
        <w:t xml:space="preserve"> tem por justificativa garantir a continuidade dos serviços públicos</w:t>
      </w:r>
      <w:r w:rsidR="00445A20">
        <w:rPr>
          <w:rFonts w:ascii="Book Antiqua" w:eastAsia="Book Antiqua" w:hAnsi="Book Antiqua"/>
        </w:rPr>
        <w:t xml:space="preserve"> </w:t>
      </w:r>
      <w:r w:rsidR="00445A20" w:rsidRPr="00445A20">
        <w:rPr>
          <w:rFonts w:ascii="Book Antiqua" w:eastAsia="Book Antiqua" w:hAnsi="Book Antiqua"/>
        </w:rPr>
        <w:t xml:space="preserve">nas diversas frentes de trabalho da equipe administrativa, a fim de garantir os meios necessários às demandas </w:t>
      </w:r>
      <w:r w:rsidR="00445A20">
        <w:rPr>
          <w:rFonts w:ascii="Book Antiqua" w:eastAsia="Book Antiqua" w:hAnsi="Book Antiqua"/>
        </w:rPr>
        <w:t xml:space="preserve">dos órgãos municipais, </w:t>
      </w:r>
      <w:r w:rsidR="00355B73">
        <w:rPr>
          <w:rFonts w:ascii="Book Antiqua" w:eastAsia="Book Antiqua" w:hAnsi="Book Antiqua"/>
        </w:rPr>
        <w:t>auxilia</w:t>
      </w:r>
      <w:r w:rsidR="009F6368">
        <w:rPr>
          <w:rFonts w:ascii="Book Antiqua" w:eastAsia="Book Antiqua" w:hAnsi="Book Antiqua"/>
        </w:rPr>
        <w:t>ndo</w:t>
      </w:r>
      <w:r w:rsidR="004E76F0">
        <w:rPr>
          <w:rFonts w:ascii="Book Antiqua" w:eastAsia="Book Antiqua" w:hAnsi="Book Antiqua"/>
        </w:rPr>
        <w:t xml:space="preserve"> n</w:t>
      </w:r>
      <w:r w:rsidR="008329C5" w:rsidRPr="008329C5">
        <w:rPr>
          <w:rFonts w:ascii="Book Antiqua" w:eastAsia="Book Antiqua" w:hAnsi="Book Antiqua"/>
        </w:rPr>
        <w:t xml:space="preserve">o desenvolvimento das atividades </w:t>
      </w:r>
      <w:r w:rsidR="00355B73">
        <w:rPr>
          <w:rFonts w:ascii="Book Antiqua" w:eastAsia="Book Antiqua" w:hAnsi="Book Antiqua"/>
        </w:rPr>
        <w:t xml:space="preserve">rotineiras </w:t>
      </w:r>
      <w:r w:rsidR="008329C5" w:rsidRPr="008329C5">
        <w:rPr>
          <w:rFonts w:ascii="Book Antiqua" w:eastAsia="Book Antiqua" w:hAnsi="Book Antiqua"/>
        </w:rPr>
        <w:t xml:space="preserve">realizadas, </w:t>
      </w:r>
      <w:r w:rsidR="008329C5">
        <w:rPr>
          <w:rFonts w:ascii="Book Antiqua" w:eastAsia="Book Antiqua" w:hAnsi="Book Antiqua"/>
        </w:rPr>
        <w:t>além de</w:t>
      </w:r>
      <w:r w:rsidR="008329C5" w:rsidRPr="008329C5">
        <w:rPr>
          <w:rFonts w:ascii="Book Antiqua" w:eastAsia="Book Antiqua" w:hAnsi="Book Antiqua"/>
        </w:rPr>
        <w:t xml:space="preserve"> substituir alguns equipamentos existentes que estão deteriorados em função do tempo de uso.</w:t>
      </w:r>
      <w:r w:rsidR="00445A20">
        <w:rPr>
          <w:rFonts w:ascii="Book Antiqua" w:eastAsia="Book Antiqua" w:hAnsi="Book Antiqua"/>
        </w:rPr>
        <w:t xml:space="preserve"> </w:t>
      </w:r>
    </w:p>
    <w:p w:rsidR="00FE48AD" w:rsidRDefault="00FE48A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rPr>
      </w:pPr>
      <w:r>
        <w:rPr>
          <w:rFonts w:ascii="Book Antiqua" w:hAnsi="Book Antiqua"/>
        </w:rPr>
        <w:t>1.3.1</w:t>
      </w:r>
      <w:r w:rsidRPr="00440627">
        <w:rPr>
          <w:rFonts w:ascii="Book Antiqua" w:hAnsi="Book Antiqua"/>
        </w:rPr>
        <w:t xml:space="preserve"> Os itens relacionados no ANEXO I</w:t>
      </w:r>
      <w:r w:rsidRPr="00866EA1">
        <w:rPr>
          <w:rFonts w:ascii="Book Antiqua" w:hAnsi="Book Antiqua"/>
        </w:rPr>
        <w:t xml:space="preserve">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743D13" w:rsidRDefault="00743D13" w:rsidP="0060552F">
      <w:pPr>
        <w:widowControl w:val="0"/>
        <w:spacing w:line="264" w:lineRule="auto"/>
        <w:ind w:right="-2"/>
        <w:rPr>
          <w:rFonts w:ascii="Book Antiqua" w:hAnsi="Book Antiqua"/>
        </w:rPr>
      </w:pPr>
    </w:p>
    <w:p w:rsidR="0022182E" w:rsidRPr="00250D98" w:rsidRDefault="0022182E" w:rsidP="0060552F">
      <w:pPr>
        <w:spacing w:line="264" w:lineRule="auto"/>
        <w:ind w:right="-1"/>
        <w:rPr>
          <w:rStyle w:val="nfase"/>
          <w:rFonts w:ascii="Book Antiqua" w:eastAsia="Book Antiqua" w:hAnsi="Book Antiqua"/>
          <w:b/>
          <w:i w:val="0"/>
        </w:rPr>
      </w:pPr>
      <w:r w:rsidRPr="00250D98">
        <w:rPr>
          <w:rStyle w:val="nfase"/>
          <w:rFonts w:ascii="Book Antiqua" w:eastAsia="Book Antiqua" w:hAnsi="Book Antiqua"/>
          <w:b/>
          <w:i w:val="0"/>
        </w:rPr>
        <w:t>2. DAS DISPOSIÇÕES PRELIMINARES</w:t>
      </w:r>
    </w:p>
    <w:p w:rsidR="00432E90" w:rsidRPr="00250D98" w:rsidRDefault="0022182E"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250D98">
        <w:rPr>
          <w:rStyle w:val="nfase"/>
          <w:rFonts w:ascii="Book Antiqua" w:eastAsia="Book Antiqua" w:hAnsi="Book Antiqua"/>
          <w:i w:val="0"/>
        </w:rPr>
        <w:t xml:space="preserve"> </w:t>
      </w:r>
      <w:r w:rsidR="00620DB5" w:rsidRPr="00250D98">
        <w:rPr>
          <w:rStyle w:val="nfase"/>
          <w:rFonts w:ascii="Book Antiqua" w:hAnsi="Book Antiqua"/>
          <w:b/>
          <w:i w:val="0"/>
          <w:u w:val="single"/>
        </w:rPr>
        <w:t>Portal de</w:t>
      </w:r>
      <w:r w:rsidR="00FA4AB7" w:rsidRPr="00250D98">
        <w:rPr>
          <w:rStyle w:val="nfase"/>
          <w:rFonts w:ascii="Book Antiqua" w:hAnsi="Book Antiqua"/>
          <w:b/>
          <w:i w:val="0"/>
          <w:u w:val="single"/>
        </w:rPr>
        <w:t xml:space="preserve"> Licitações</w:t>
      </w:r>
      <w:r w:rsidR="00620DB5" w:rsidRPr="00250D98">
        <w:rPr>
          <w:rStyle w:val="nfase"/>
          <w:rFonts w:ascii="Book Antiqua" w:hAnsi="Book Antiqua"/>
          <w:b/>
          <w:i w:val="0"/>
          <w:u w:val="single"/>
        </w:rPr>
        <w:t xml:space="preserve"> Compras BR</w:t>
      </w:r>
      <w:r w:rsidR="00905AC7" w:rsidRPr="00250D98">
        <w:rPr>
          <w:rStyle w:val="nfase"/>
          <w:rFonts w:ascii="Book Antiqua" w:hAnsi="Book Antiqua"/>
          <w:b/>
          <w:i w:val="0"/>
          <w:u w:val="single"/>
        </w:rPr>
        <w:t xml:space="preserve"> </w:t>
      </w:r>
      <w:r w:rsidR="00CE668C" w:rsidRPr="00250D98">
        <w:rPr>
          <w:rFonts w:ascii="Book Antiqua" w:hAnsi="Book Antiqua"/>
        </w:rPr>
        <w:t>no endereço eletrônico</w:t>
      </w:r>
      <w:r w:rsidR="00905AC7" w:rsidRPr="00250D98">
        <w:rPr>
          <w:rFonts w:ascii="Book Antiqua" w:hAnsi="Book Antiqua"/>
        </w:rPr>
        <w:t xml:space="preserve"> </w:t>
      </w:r>
      <w:r w:rsidR="00432E90" w:rsidRPr="00250D98">
        <w:rPr>
          <w:rStyle w:val="nfase"/>
          <w:rFonts w:ascii="Book Antiqua" w:hAnsi="Book Antiqua"/>
          <w:b/>
          <w:i w:val="0"/>
        </w:rPr>
        <w:t>www</w:t>
      </w:r>
      <w:r w:rsidR="00432E90" w:rsidRPr="00250D98">
        <w:rPr>
          <w:rFonts w:ascii="Book Antiqua" w:hAnsi="Book Antiqua"/>
          <w:b/>
        </w:rPr>
        <w:t>.comprasbr.com.br.</w:t>
      </w:r>
    </w:p>
    <w:p w:rsidR="00355EAB" w:rsidRPr="00250D98" w:rsidRDefault="0022182E"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sidR="00250D98">
        <w:rPr>
          <w:rStyle w:val="nfase"/>
          <w:rFonts w:ascii="Book Antiqua" w:eastAsia="Book Antiqua" w:hAnsi="Book Antiqua"/>
          <w:i w:val="0"/>
        </w:rPr>
        <w:t xml:space="preserve"> por P</w:t>
      </w:r>
      <w:r w:rsidRPr="00250D98">
        <w:rPr>
          <w:rStyle w:val="nfase"/>
          <w:rFonts w:ascii="Book Antiqua" w:eastAsia="Book Antiqua" w:hAnsi="Book Antiqua"/>
          <w:i w:val="0"/>
        </w:rPr>
        <w:t xml:space="preserve">regoeiro do </w:t>
      </w:r>
      <w:r w:rsidR="00EE4911" w:rsidRPr="00250D98">
        <w:rPr>
          <w:rStyle w:val="nfase"/>
          <w:rFonts w:ascii="Book Antiqua" w:eastAsia="Book Antiqua" w:hAnsi="Book Antiqua"/>
          <w:i w:val="0"/>
        </w:rPr>
        <w:t xml:space="preserve">Município </w:t>
      </w:r>
      <w:r w:rsidRPr="00250D98">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250D98">
        <w:rPr>
          <w:rStyle w:val="nfase"/>
          <w:rFonts w:ascii="Book Antiqua" w:eastAsia="Book Antiqua" w:hAnsi="Book Antiqua"/>
          <w:i w:val="0"/>
        </w:rPr>
        <w:t>condições estabelecidas neste Edital</w:t>
      </w:r>
      <w:r w:rsidRPr="00250D98">
        <w:rPr>
          <w:rStyle w:val="nfase"/>
          <w:rFonts w:ascii="Book Antiqua" w:eastAsia="Book Antiqua" w:hAnsi="Book Antiqua"/>
          <w:i w:val="0"/>
        </w:rPr>
        <w:t xml:space="preserve"> e seus anexos.</w:t>
      </w:r>
    </w:p>
    <w:p w:rsidR="00756557" w:rsidRPr="00250D98" w:rsidRDefault="00BA714B"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2</w:t>
      </w:r>
      <w:r w:rsidR="00355EAB" w:rsidRPr="00250D98">
        <w:rPr>
          <w:rStyle w:val="nfase"/>
          <w:rFonts w:ascii="Book Antiqua" w:eastAsia="Book Antiqua" w:hAnsi="Book Antiqua"/>
          <w:i w:val="0"/>
        </w:rPr>
        <w:t>.</w:t>
      </w:r>
      <w:r w:rsidRPr="00250D98">
        <w:rPr>
          <w:rStyle w:val="nfase"/>
          <w:rFonts w:ascii="Book Antiqua" w:eastAsia="Book Antiqua" w:hAnsi="Book Antiqua"/>
          <w:i w:val="0"/>
        </w:rPr>
        <w:t>3</w:t>
      </w:r>
      <w:r w:rsidR="00355EAB" w:rsidRPr="00250D98">
        <w:rPr>
          <w:rStyle w:val="nfase"/>
          <w:rFonts w:ascii="Book Antiqua" w:eastAsia="Book Antiqua" w:hAnsi="Book Antiqua"/>
          <w:i w:val="0"/>
        </w:rPr>
        <w:t xml:space="preserve"> O Edital encontra-se disponível para consulta no </w:t>
      </w:r>
      <w:r w:rsidR="00355EAB" w:rsidRPr="00250D98">
        <w:rPr>
          <w:rStyle w:val="nfase"/>
          <w:rFonts w:ascii="Book Antiqua" w:eastAsia="Book Antiqua" w:hAnsi="Book Antiqua"/>
        </w:rPr>
        <w:t>Departamento de Compras e Licitações da</w:t>
      </w:r>
      <w:r w:rsidR="00096013" w:rsidRPr="00250D98">
        <w:rPr>
          <w:rStyle w:val="nfase"/>
          <w:rFonts w:ascii="Book Antiqua" w:eastAsia="Book Antiqua" w:hAnsi="Book Antiqua"/>
        </w:rPr>
        <w:t xml:space="preserve"> </w:t>
      </w:r>
      <w:r w:rsidR="00355EAB" w:rsidRPr="00250D98">
        <w:rPr>
          <w:rStyle w:val="nfase"/>
          <w:rFonts w:ascii="Book Antiqua" w:eastAsia="Book Antiqua" w:hAnsi="Book Antiqua"/>
        </w:rPr>
        <w:t>Prefeitura, localizado no Edifício Edson Elias Wieser, 2° Andar, sito a Rua São Pedro, nº 128, Centro,</w:t>
      </w:r>
      <w:r w:rsidR="00905AC7" w:rsidRPr="00250D98">
        <w:rPr>
          <w:rStyle w:val="nfase"/>
          <w:rFonts w:ascii="Book Antiqua" w:eastAsia="Book Antiqua" w:hAnsi="Book Antiqua"/>
        </w:rPr>
        <w:t xml:space="preserve"> </w:t>
      </w:r>
      <w:r w:rsidR="00355EAB" w:rsidRPr="00250D98">
        <w:rPr>
          <w:rStyle w:val="nfase"/>
          <w:rFonts w:ascii="Book Antiqua" w:eastAsia="Book Antiqua" w:hAnsi="Book Antiqua"/>
        </w:rPr>
        <w:t>CEP 89.110-082 na cidade de Gaspar/SC</w:t>
      </w:r>
      <w:r w:rsidR="00355EAB"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00CD20A3" w:rsidRPr="00250D98">
        <w:rPr>
          <w:rFonts w:ascii="Book Antiqua" w:hAnsi="Book Antiqua"/>
        </w:rPr>
        <w:t xml:space="preserve"> e </w:t>
      </w:r>
      <w:r w:rsidR="00CD20A3" w:rsidRPr="00250D98">
        <w:rPr>
          <w:rFonts w:ascii="Book Antiqua" w:eastAsia="Book Antiqua" w:hAnsi="Book Antiqua"/>
          <w:color w:val="000000"/>
        </w:rPr>
        <w:t xml:space="preserve">no </w:t>
      </w:r>
      <w:r w:rsidR="00CD20A3" w:rsidRPr="00250D98">
        <w:rPr>
          <w:rFonts w:ascii="Book Antiqua" w:eastAsia="Book Antiqua" w:hAnsi="Book Antiqua"/>
          <w:b/>
          <w:u w:val="single"/>
        </w:rPr>
        <w:t>Portal de Licitações Compras BR</w:t>
      </w:r>
      <w:r w:rsidR="00905AC7" w:rsidRPr="00250D98">
        <w:rPr>
          <w:rFonts w:ascii="Book Antiqua" w:eastAsia="Book Antiqua" w:hAnsi="Book Antiqua"/>
          <w:b/>
          <w:u w:val="single"/>
        </w:rPr>
        <w:t xml:space="preserve"> </w:t>
      </w:r>
      <w:r w:rsidR="00CD20A3" w:rsidRPr="00250D98">
        <w:rPr>
          <w:rFonts w:ascii="Book Antiqua" w:hAnsi="Book Antiqua"/>
        </w:rPr>
        <w:t xml:space="preserve">no endereço eletrônico </w:t>
      </w:r>
      <w:r w:rsidR="00CD20A3" w:rsidRPr="00250D98">
        <w:rPr>
          <w:rStyle w:val="nfase"/>
          <w:rFonts w:ascii="Book Antiqua" w:hAnsi="Book Antiqua"/>
          <w:b/>
          <w:i w:val="0"/>
        </w:rPr>
        <w:t>www</w:t>
      </w:r>
      <w:r w:rsidR="00CD20A3" w:rsidRPr="00250D98">
        <w:rPr>
          <w:rFonts w:ascii="Book Antiqua" w:hAnsi="Book Antiqua"/>
          <w:b/>
        </w:rPr>
        <w:t>.comprasbr.com.br</w:t>
      </w:r>
      <w:r w:rsidR="00FC193E">
        <w:rPr>
          <w:rFonts w:ascii="Book Antiqua" w:hAnsi="Book Antiqua"/>
          <w:b/>
        </w:rPr>
        <w:t>.</w:t>
      </w:r>
    </w:p>
    <w:p w:rsidR="00BD5C9A" w:rsidRDefault="00BD5C9A" w:rsidP="0060552F">
      <w:pPr>
        <w:spacing w:line="264" w:lineRule="auto"/>
        <w:ind w:right="-1"/>
        <w:rPr>
          <w:rStyle w:val="nfase"/>
          <w:rFonts w:ascii="Book Antiqua" w:eastAsia="Book Antiqua" w:hAnsi="Book Antiqua"/>
          <w:i w:val="0"/>
        </w:rPr>
      </w:pPr>
    </w:p>
    <w:p w:rsidR="00CB6490" w:rsidRDefault="00CB6490"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2.</w:t>
      </w:r>
      <w:r w:rsidR="003100F6" w:rsidRPr="00250D98">
        <w:rPr>
          <w:rStyle w:val="nfase"/>
          <w:rFonts w:ascii="Book Antiqua" w:eastAsia="Book Antiqua" w:hAnsi="Book Antiqua"/>
          <w:i w:val="0"/>
        </w:rPr>
        <w:t>3</w:t>
      </w:r>
      <w:r w:rsidRPr="00250D98">
        <w:rPr>
          <w:rStyle w:val="nfase"/>
          <w:rFonts w:ascii="Book Antiqua" w:eastAsia="Book Antiqua" w:hAnsi="Book Antiqua"/>
          <w:i w:val="0"/>
        </w:rPr>
        <w:t xml:space="preserve">.1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sidR="00250D98">
        <w:rPr>
          <w:rStyle w:val="nfase"/>
          <w:rFonts w:ascii="Book Antiqua" w:eastAsia="Book Antiqua" w:hAnsi="Book Antiqua"/>
          <w:i w:val="0"/>
        </w:rPr>
        <w:t>00min</w:t>
      </w:r>
      <w:r w:rsidRPr="00250D98">
        <w:rPr>
          <w:rStyle w:val="nfase"/>
          <w:rFonts w:ascii="Book Antiqua" w:eastAsia="Book Antiqua" w:hAnsi="Book Antiqua"/>
          <w:i w:val="0"/>
        </w:rPr>
        <w:t>.</w:t>
      </w:r>
    </w:p>
    <w:p w:rsidR="009A042A" w:rsidRPr="00250D98" w:rsidRDefault="009A042A" w:rsidP="0060552F">
      <w:pPr>
        <w:spacing w:line="264" w:lineRule="auto"/>
        <w:ind w:right="-1"/>
        <w:rPr>
          <w:rStyle w:val="nfase"/>
          <w:rFonts w:ascii="Book Antiqua" w:eastAsia="Book Antiqua" w:hAnsi="Book Antiqua"/>
        </w:rPr>
      </w:pPr>
    </w:p>
    <w:p w:rsidR="00007CE8" w:rsidRPr="00250D98" w:rsidRDefault="00007CE8" w:rsidP="0060552F">
      <w:pPr>
        <w:widowControl w:val="0"/>
        <w:spacing w:line="264" w:lineRule="auto"/>
        <w:ind w:right="-1"/>
        <w:rPr>
          <w:rFonts w:ascii="Book Antiqua" w:eastAsia="Book Antiqua" w:hAnsi="Book Antiqua"/>
          <w:b/>
        </w:rPr>
      </w:pPr>
      <w:r w:rsidRPr="00250D98">
        <w:rPr>
          <w:rFonts w:ascii="Book Antiqua" w:eastAsia="Book Antiqua" w:hAnsi="Book Antiqua"/>
          <w:b/>
        </w:rPr>
        <w:t xml:space="preserve">3. CONDIÇÕES GERAIS PARA PARTICIPAÇÃO </w:t>
      </w:r>
    </w:p>
    <w:p w:rsidR="00007CE8" w:rsidRPr="00250D98" w:rsidRDefault="00007CE8" w:rsidP="0060552F">
      <w:pPr>
        <w:spacing w:line="264" w:lineRule="auto"/>
        <w:ind w:right="-1"/>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Portal de Licitações Compras BR</w:t>
      </w:r>
      <w:r w:rsidR="00B42516" w:rsidRPr="00250D98">
        <w:rPr>
          <w:rFonts w:ascii="Book Antiqua" w:eastAsia="Book Antiqua" w:hAnsi="Book Antiqua"/>
          <w:b/>
          <w:u w:val="single"/>
        </w:rPr>
        <w:t xml:space="preserve"> </w:t>
      </w:r>
      <w:r w:rsidR="00AD6687"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00AD6687" w:rsidRPr="00250D98">
        <w:rPr>
          <w:rFonts w:ascii="Book Antiqua" w:hAnsi="Book Antiqua"/>
          <w:b/>
        </w:rPr>
        <w:t>,</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A67437" w:rsidRDefault="00AD6687"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 xml:space="preserve">3.2 Ao apresentar proposta a proponente SE </w:t>
      </w:r>
      <w:proofErr w:type="gramStart"/>
      <w:r w:rsidRPr="00250D98">
        <w:rPr>
          <w:rStyle w:val="nfase"/>
          <w:rFonts w:ascii="Book Antiqua" w:eastAsia="Book Antiqua" w:hAnsi="Book Antiqua"/>
          <w:i w:val="0"/>
        </w:rPr>
        <w:t>OBRIGA E DECLARA</w:t>
      </w:r>
      <w:proofErr w:type="gramEnd"/>
      <w:r w:rsidRPr="00250D98">
        <w:rPr>
          <w:rStyle w:val="nfase"/>
          <w:rFonts w:ascii="Book Antiqua" w:eastAsia="Book Antiqua" w:hAnsi="Book Antiqua"/>
          <w:i w:val="0"/>
        </w:rPr>
        <w:t xml:space="preserve"> TER ACEITO os termos do</w:t>
      </w:r>
      <w:r w:rsidR="00B42516" w:rsidRPr="00250D98">
        <w:rPr>
          <w:rStyle w:val="nfase"/>
          <w:rFonts w:ascii="Book Antiqua" w:eastAsia="Book Antiqua" w:hAnsi="Book Antiqua"/>
          <w:i w:val="0"/>
        </w:rPr>
        <w:t xml:space="preserve"> </w:t>
      </w:r>
      <w:r w:rsidRPr="00250D98">
        <w:rPr>
          <w:rStyle w:val="nfase"/>
          <w:rFonts w:ascii="Book Antiqua" w:eastAsia="Book Antiqua" w:hAnsi="Book Antiqua"/>
          <w:i w:val="0"/>
        </w:rPr>
        <w:t>presente Edital.</w:t>
      </w:r>
    </w:p>
    <w:p w:rsidR="00457DAC" w:rsidRPr="00250D98" w:rsidRDefault="00457DAC" w:rsidP="0060552F">
      <w:pPr>
        <w:spacing w:line="264" w:lineRule="auto"/>
        <w:ind w:right="-1"/>
        <w:rPr>
          <w:rStyle w:val="nfase"/>
          <w:rFonts w:ascii="Book Antiqua" w:eastAsia="Book Antiqua" w:hAnsi="Book Antiqua"/>
          <w:i w:val="0"/>
        </w:rPr>
      </w:pPr>
    </w:p>
    <w:p w:rsidR="0060188A" w:rsidRDefault="0060188A"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b/>
        </w:rPr>
      </w:pPr>
      <w:r>
        <w:rPr>
          <w:rFonts w:ascii="Book Antiqua" w:hAnsi="Book Antiqua"/>
          <w:b/>
        </w:rPr>
        <w:t xml:space="preserve">3.3 </w:t>
      </w:r>
      <w:r w:rsidR="00457DAC" w:rsidRPr="00457DAC">
        <w:rPr>
          <w:rFonts w:ascii="Book Antiqua" w:hAnsi="Book Antiqua"/>
          <w:b/>
        </w:rPr>
        <w:t>SOMENTE PODERÃO PARTICIPAR DO PRESENTE CERTAME MICROEMPRESAS E EMPRESAS DE PEQUENO PORTE, CONFORME ESTABELECE O ART. 48, INCISO “I” DA LEI COMPLEMENTAR Nº 123/2006 E ART. 6º DO DECRETO MUNICIPAL Nº 7.241/2016</w:t>
      </w:r>
      <w:r w:rsidR="00457DAC">
        <w:rPr>
          <w:rFonts w:ascii="Book Antiqua" w:hAnsi="Book Antiqua"/>
          <w:b/>
        </w:rPr>
        <w:t>.</w:t>
      </w:r>
    </w:p>
    <w:p w:rsidR="0060188A" w:rsidRDefault="0060188A"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b/>
        </w:rPr>
      </w:pPr>
    </w:p>
    <w:p w:rsidR="0093449A" w:rsidRDefault="00355EAB" w:rsidP="0060552F">
      <w:pPr>
        <w:shd w:val="clear" w:color="auto" w:fill="FFFFFF"/>
        <w:spacing w:line="264" w:lineRule="auto"/>
        <w:ind w:right="-1"/>
        <w:rPr>
          <w:rFonts w:ascii="Book Antiqua" w:hAnsi="Book Antiqua"/>
          <w:b/>
          <w:color w:val="000000"/>
          <w:lang w:eastAsia="pt-BR"/>
        </w:rPr>
      </w:pPr>
      <w:r w:rsidRPr="00250D98">
        <w:rPr>
          <w:rFonts w:ascii="Book Antiqua" w:hAnsi="Book Antiqua"/>
          <w:b/>
          <w:bCs/>
          <w:color w:val="000000"/>
          <w:shd w:val="clear" w:color="auto" w:fill="FFFFFF"/>
          <w:lang w:eastAsia="pt-BR"/>
        </w:rPr>
        <w:t>3.4</w:t>
      </w:r>
      <w:r w:rsidR="00B42516" w:rsidRPr="00250D98">
        <w:rPr>
          <w:rFonts w:ascii="Book Antiqua" w:hAnsi="Book Antiqua"/>
          <w:b/>
          <w:bCs/>
          <w:color w:val="000000"/>
          <w:shd w:val="clear" w:color="auto" w:fill="FFFFFF"/>
          <w:lang w:eastAsia="pt-BR"/>
        </w:rPr>
        <w:t xml:space="preserve"> </w:t>
      </w:r>
      <w:proofErr w:type="gramStart"/>
      <w:r w:rsidR="00007CE8" w:rsidRPr="00250D98">
        <w:rPr>
          <w:rFonts w:ascii="Book Antiqua" w:hAnsi="Book Antiqua"/>
          <w:b/>
          <w:bCs/>
          <w:color w:val="000000"/>
          <w:shd w:val="clear" w:color="auto" w:fill="FFFFFF"/>
          <w:lang w:eastAsia="pt-BR"/>
        </w:rPr>
        <w:t>Será</w:t>
      </w:r>
      <w:proofErr w:type="gramEnd"/>
      <w:r w:rsidR="00007CE8" w:rsidRPr="00250D98">
        <w:rPr>
          <w:rFonts w:ascii="Book Antiqua" w:hAnsi="Book Antiqua"/>
          <w:b/>
          <w:bCs/>
          <w:color w:val="000000"/>
          <w:shd w:val="clear" w:color="auto" w:fill="FFFFFF"/>
          <w:lang w:eastAsia="pt-BR"/>
        </w:rPr>
        <w:t xml:space="preserve"> vedada a participação de empresas na licitação, quando:</w:t>
      </w:r>
    </w:p>
    <w:p w:rsidR="0093449A" w:rsidRPr="0093449A" w:rsidRDefault="00BA01CB" w:rsidP="0060552F">
      <w:pPr>
        <w:pStyle w:val="PargrafodaLista"/>
        <w:shd w:val="clear" w:color="auto" w:fill="FFFFFF"/>
        <w:spacing w:line="264" w:lineRule="auto"/>
        <w:ind w:left="0" w:right="-1"/>
        <w:rPr>
          <w:rFonts w:ascii="Book Antiqua" w:hAnsi="Book Antiqua"/>
          <w:b/>
          <w:color w:val="000000"/>
          <w:lang w:eastAsia="pt-BR"/>
        </w:rPr>
      </w:pPr>
      <w:r>
        <w:rPr>
          <w:rFonts w:ascii="Book Antiqua" w:hAnsi="Book Antiqua"/>
          <w:bCs/>
          <w:color w:val="000000"/>
          <w:shd w:val="clear" w:color="auto" w:fill="FFFFFF"/>
          <w:lang w:eastAsia="pt-BR"/>
        </w:rPr>
        <w:t xml:space="preserve">a) </w:t>
      </w:r>
      <w:r w:rsidR="00007CE8" w:rsidRPr="0093449A">
        <w:rPr>
          <w:rFonts w:ascii="Book Antiqua" w:hAnsi="Book Antiqua"/>
          <w:bCs/>
          <w:color w:val="000000"/>
          <w:shd w:val="clear" w:color="auto" w:fill="FFFFFF"/>
          <w:lang w:eastAsia="pt-BR"/>
        </w:rPr>
        <w:t>Suspensas temporariamente de participar em licitação, impedidas de licitar e contratar com a União</w:t>
      </w:r>
      <w:r w:rsidR="00007CE8" w:rsidRPr="0093449A">
        <w:rPr>
          <w:rFonts w:ascii="Book Antiqua" w:hAnsi="Book Antiqua"/>
          <w:bCs/>
          <w:color w:val="000000"/>
          <w:lang w:eastAsia="pt-BR"/>
        </w:rPr>
        <w:t xml:space="preserve">, </w:t>
      </w:r>
      <w:r w:rsidR="00007CE8" w:rsidRPr="0093449A">
        <w:rPr>
          <w:rFonts w:ascii="Book Antiqua" w:hAnsi="Book Antiqua"/>
          <w:bCs/>
          <w:color w:val="000000"/>
          <w:shd w:val="clear" w:color="auto" w:fill="FFFFFF"/>
          <w:lang w:eastAsia="pt-BR"/>
        </w:rPr>
        <w:t>Estados, Distrito Federal ou Municípios e declaradas inidôneas por ato do Poder Público, em quaisquer</w:t>
      </w:r>
      <w:r w:rsidR="004A049F" w:rsidRPr="0093449A">
        <w:rPr>
          <w:rFonts w:ascii="Book Antiqua" w:hAnsi="Book Antiqua"/>
          <w:bCs/>
          <w:color w:val="000000"/>
          <w:shd w:val="clear" w:color="auto" w:fill="FFFFFF"/>
          <w:lang w:eastAsia="pt-BR"/>
        </w:rPr>
        <w:t xml:space="preserve"> </w:t>
      </w:r>
      <w:r w:rsidR="00007CE8" w:rsidRPr="0093449A">
        <w:rPr>
          <w:rFonts w:ascii="Book Antiqua" w:hAnsi="Book Antiqua"/>
          <w:bCs/>
          <w:color w:val="000000"/>
          <w:shd w:val="clear" w:color="auto" w:fill="FFFFFF"/>
          <w:lang w:eastAsia="pt-BR"/>
        </w:rPr>
        <w:t>de seus órgãos, ainda que descentralizados</w:t>
      </w:r>
      <w:r w:rsidR="00781B3F" w:rsidRPr="0093449A">
        <w:rPr>
          <w:rFonts w:ascii="Book Antiqua" w:hAnsi="Book Antiqua"/>
          <w:bCs/>
          <w:color w:val="000000"/>
          <w:shd w:val="clear" w:color="auto" w:fill="FFFFFF"/>
          <w:lang w:eastAsia="pt-BR"/>
        </w:rPr>
        <w:t xml:space="preserve"> e que constem no Cadastro Nacional </w:t>
      </w:r>
      <w:r w:rsidR="00781B3F" w:rsidRPr="0093449A">
        <w:rPr>
          <w:rFonts w:ascii="Book Antiqua" w:hAnsi="Book Antiqua"/>
          <w:bCs/>
          <w:shd w:val="clear" w:color="auto" w:fill="FFFFFF"/>
          <w:lang w:eastAsia="pt-BR"/>
        </w:rPr>
        <w:t>de Empresas Inidôneas ou Suspensas</w:t>
      </w:r>
      <w:r w:rsidR="008E7653" w:rsidRPr="0093449A">
        <w:rPr>
          <w:rFonts w:ascii="Book Antiqua" w:hAnsi="Book Antiqua"/>
          <w:bCs/>
          <w:shd w:val="clear" w:color="auto" w:fill="FFFFFF"/>
          <w:lang w:eastAsia="pt-BR"/>
        </w:rPr>
        <w:t xml:space="preserve"> - </w:t>
      </w:r>
      <w:r w:rsidR="00781B3F" w:rsidRPr="0093449A">
        <w:rPr>
          <w:rFonts w:ascii="Book Antiqua" w:hAnsi="Book Antiqua"/>
          <w:bCs/>
          <w:shd w:val="clear" w:color="auto" w:fill="FFFFFF"/>
          <w:lang w:eastAsia="pt-BR"/>
        </w:rPr>
        <w:t>CEIS</w:t>
      </w:r>
      <w:r w:rsidR="00781B3F" w:rsidRPr="0093449A">
        <w:rPr>
          <w:rFonts w:ascii="Book Antiqua" w:hAnsi="Book Antiqua"/>
          <w:b/>
          <w:bCs/>
          <w:shd w:val="clear" w:color="auto" w:fill="FFFFFF"/>
          <w:lang w:eastAsia="pt-BR"/>
        </w:rPr>
        <w:t xml:space="preserve">, </w:t>
      </w:r>
      <w:r w:rsidR="00781B3F" w:rsidRPr="0093449A">
        <w:rPr>
          <w:rFonts w:ascii="Book Antiqua" w:hAnsi="Book Antiqua"/>
          <w:bCs/>
          <w:shd w:val="clear" w:color="auto" w:fill="FFFFFF"/>
          <w:lang w:eastAsia="pt-BR"/>
        </w:rPr>
        <w:t>acessível por meio do Portal da Transparência</w:t>
      </w:r>
      <w:r w:rsidR="00974A3D" w:rsidRPr="0093449A">
        <w:rPr>
          <w:rFonts w:ascii="Book Antiqua" w:hAnsi="Book Antiqua"/>
          <w:sz w:val="24"/>
          <w:szCs w:val="24"/>
        </w:rPr>
        <w:t xml:space="preserve">, </w:t>
      </w:r>
      <w:r w:rsidR="00974A3D" w:rsidRPr="0093449A">
        <w:rPr>
          <w:rFonts w:ascii="Book Antiqua" w:hAnsi="Book Antiqua"/>
        </w:rPr>
        <w:t xml:space="preserve">disponível no endereço eletrônico </w:t>
      </w:r>
      <w:hyperlink r:id="rId9" w:history="1">
        <w:r w:rsidR="00974A3D" w:rsidRPr="0093449A">
          <w:rPr>
            <w:rStyle w:val="Hyperlink"/>
            <w:rFonts w:ascii="Book Antiqua" w:hAnsi="Book Antiqua"/>
            <w:color w:val="auto"/>
            <w:u w:val="none"/>
          </w:rPr>
          <w:t>www.portaltransparencia.gov.br</w:t>
        </w:r>
      </w:hyperlink>
      <w:r w:rsidR="00974A3D" w:rsidRPr="0093449A">
        <w:rPr>
          <w:rFonts w:ascii="Book Antiqua" w:hAnsi="Book Antiqua"/>
        </w:rPr>
        <w:t>.</w:t>
      </w:r>
    </w:p>
    <w:p w:rsidR="0093449A" w:rsidRPr="0093449A" w:rsidRDefault="00BA01CB" w:rsidP="0060552F">
      <w:pPr>
        <w:pStyle w:val="PargrafodaLista"/>
        <w:shd w:val="clear" w:color="auto" w:fill="FFFFFF"/>
        <w:spacing w:line="264" w:lineRule="auto"/>
        <w:ind w:left="0" w:right="-1"/>
        <w:rPr>
          <w:rFonts w:ascii="Book Antiqua" w:hAnsi="Book Antiqua"/>
          <w:b/>
          <w:color w:val="000000"/>
          <w:lang w:eastAsia="pt-BR"/>
        </w:rPr>
      </w:pPr>
      <w:r>
        <w:rPr>
          <w:rFonts w:ascii="Book Antiqua" w:hAnsi="Book Antiqua"/>
          <w:color w:val="000000"/>
          <w:shd w:val="clear" w:color="auto" w:fill="FFFFFF"/>
          <w:lang w:eastAsia="pt-BR"/>
        </w:rPr>
        <w:t xml:space="preserve">b) </w:t>
      </w:r>
      <w:r w:rsidR="00007CE8" w:rsidRPr="0093449A">
        <w:rPr>
          <w:rFonts w:ascii="Book Antiqua" w:hAnsi="Book Antiqua"/>
          <w:color w:val="000000"/>
          <w:shd w:val="clear" w:color="auto" w:fill="FFFFFF"/>
          <w:lang w:eastAsia="pt-BR"/>
        </w:rPr>
        <w:t>Enquadradas nas disposições do art. 9º, da Lei Federal nº 8.666/93;</w:t>
      </w:r>
    </w:p>
    <w:p w:rsidR="0048695F" w:rsidRPr="0093449A" w:rsidRDefault="00BA01CB" w:rsidP="0060552F">
      <w:pPr>
        <w:pStyle w:val="PargrafodaLista"/>
        <w:shd w:val="clear" w:color="auto" w:fill="FFFFFF"/>
        <w:spacing w:line="264" w:lineRule="auto"/>
        <w:ind w:left="0" w:right="-1"/>
        <w:rPr>
          <w:rStyle w:val="nfase"/>
          <w:rFonts w:ascii="Book Antiqua" w:eastAsiaTheme="minorHAnsi" w:hAnsi="Book Antiqua"/>
          <w:b/>
          <w:i w:val="0"/>
          <w:iCs w:val="0"/>
          <w:color w:val="000000"/>
          <w:lang w:eastAsia="pt-BR"/>
        </w:rPr>
      </w:pPr>
      <w:r>
        <w:rPr>
          <w:rFonts w:ascii="Book Antiqua" w:hAnsi="Book Antiqua"/>
          <w:color w:val="000000"/>
          <w:shd w:val="clear" w:color="auto" w:fill="FFFFFF"/>
          <w:lang w:eastAsia="pt-BR"/>
        </w:rPr>
        <w:t xml:space="preserve">c) </w:t>
      </w:r>
      <w:r w:rsidR="00007CE8" w:rsidRPr="0093449A">
        <w:rPr>
          <w:rFonts w:ascii="Book Antiqua" w:hAnsi="Book Antiqua"/>
          <w:color w:val="000000"/>
          <w:shd w:val="clear" w:color="auto" w:fill="FFFFFF"/>
          <w:lang w:eastAsia="pt-BR"/>
        </w:rPr>
        <w:t>Participe, seja a que título for, servidor público municipal de Gaspar.</w:t>
      </w:r>
    </w:p>
    <w:p w:rsidR="0099358F" w:rsidRDefault="0099358F" w:rsidP="0060552F">
      <w:pPr>
        <w:spacing w:line="264" w:lineRule="auto"/>
        <w:ind w:right="-1"/>
        <w:rPr>
          <w:rFonts w:ascii="Book Antiqua" w:hAnsi="Book Antiqua"/>
        </w:rPr>
      </w:pPr>
      <w:r w:rsidRPr="00250D98">
        <w:rPr>
          <w:rStyle w:val="nfase"/>
          <w:rFonts w:ascii="Book Antiqua" w:eastAsia="Book Antiqua" w:hAnsi="Book Antiqua"/>
          <w:i w:val="0"/>
        </w:rPr>
        <w:t xml:space="preserve">3.4.1 </w:t>
      </w:r>
      <w:r w:rsidRPr="00250D98">
        <w:rPr>
          <w:rFonts w:ascii="Book Antiqua" w:hAnsi="Book Antiqua"/>
        </w:rPr>
        <w:t xml:space="preserve">Não será admitida nesta Licitação a participação de empresas que estejam reunidas em consórcio e </w:t>
      </w:r>
      <w:proofErr w:type="gramStart"/>
      <w:r w:rsidRPr="00250D98">
        <w:rPr>
          <w:rFonts w:ascii="Book Antiqua" w:hAnsi="Book Antiqua"/>
        </w:rPr>
        <w:t>sejam</w:t>
      </w:r>
      <w:proofErr w:type="gramEnd"/>
      <w:r w:rsidRPr="00250D98">
        <w:rPr>
          <w:rFonts w:ascii="Book Antiqua" w:hAnsi="Book Antiqua"/>
        </w:rPr>
        <w:t xml:space="preserve"> controladoras, coligadas ou subsidiárias, entre si, ou ainda, qualquer que seja sua forma de constituição, e estrangeiras que não funcionem no país.</w:t>
      </w:r>
    </w:p>
    <w:p w:rsidR="006F3184" w:rsidRPr="00250D98" w:rsidRDefault="006F3184" w:rsidP="0060552F">
      <w:pPr>
        <w:spacing w:line="264" w:lineRule="auto"/>
        <w:ind w:right="-1"/>
        <w:rPr>
          <w:rStyle w:val="nfase"/>
          <w:rFonts w:ascii="Book Antiqua" w:eastAsia="Book Antiqua" w:hAnsi="Book Antiqua"/>
          <w:i w:val="0"/>
        </w:rPr>
      </w:pPr>
    </w:p>
    <w:p w:rsidR="0022182E" w:rsidRPr="00250D98" w:rsidRDefault="00EB184B" w:rsidP="0060552F">
      <w:pPr>
        <w:widowControl w:val="0"/>
        <w:spacing w:line="264" w:lineRule="auto"/>
        <w:ind w:right="-1"/>
        <w:rPr>
          <w:rFonts w:ascii="Book Antiqua" w:eastAsia="Book Antiqua" w:hAnsi="Book Antiqua"/>
          <w:b/>
          <w:color w:val="FF0000"/>
        </w:rPr>
      </w:pPr>
      <w:r w:rsidRPr="00250D98">
        <w:rPr>
          <w:rFonts w:ascii="Book Antiqua" w:eastAsia="Book Antiqua" w:hAnsi="Book Antiqua"/>
          <w:b/>
        </w:rPr>
        <w:t>4.</w:t>
      </w:r>
      <w:r w:rsidR="0022182E" w:rsidRPr="00250D98">
        <w:rPr>
          <w:rFonts w:ascii="Book Antiqua" w:eastAsia="Book Antiqua" w:hAnsi="Book Antiqua"/>
          <w:b/>
        </w:rPr>
        <w:t xml:space="preserve"> DO CREDENCIAMENTO </w:t>
      </w:r>
    </w:p>
    <w:p w:rsidR="00C86842" w:rsidRPr="00250D98" w:rsidRDefault="00EB184B" w:rsidP="0060552F">
      <w:pPr>
        <w:spacing w:line="264" w:lineRule="auto"/>
        <w:ind w:right="-1"/>
        <w:rPr>
          <w:rStyle w:val="nfase"/>
          <w:rFonts w:ascii="Book Antiqua" w:eastAsia="Book Antiqua" w:hAnsi="Book Antiqua"/>
          <w:i w:val="0"/>
        </w:rPr>
      </w:pPr>
      <w:r w:rsidRPr="00250D98">
        <w:rPr>
          <w:rFonts w:ascii="Book Antiqua" w:eastAsia="Book Antiqua" w:hAnsi="Book Antiqua"/>
        </w:rPr>
        <w:t>4.</w:t>
      </w:r>
      <w:r w:rsidR="0022182E" w:rsidRPr="00250D98">
        <w:rPr>
          <w:rFonts w:ascii="Book Antiqua" w:eastAsia="Book Antiqua" w:hAnsi="Book Antiqua"/>
        </w:rPr>
        <w:t xml:space="preserve">1 Os licitantes </w:t>
      </w:r>
      <w:proofErr w:type="gramStart"/>
      <w:r w:rsidR="0022182E" w:rsidRPr="00250D98">
        <w:rPr>
          <w:rFonts w:ascii="Book Antiqua" w:eastAsia="Book Antiqua" w:hAnsi="Book Antiqua"/>
        </w:rPr>
        <w:t>interessados em participar do presente processo licitatório</w:t>
      </w:r>
      <w:proofErr w:type="gramEnd"/>
      <w:r w:rsidR="0022182E" w:rsidRPr="00250D98">
        <w:rPr>
          <w:rFonts w:ascii="Book Antiqua" w:eastAsia="Book Antiqua" w:hAnsi="Book Antiqua"/>
        </w:rPr>
        <w:t xml:space="preserve"> deverão cadastrar-se previamente perante o</w:t>
      </w:r>
      <w:r w:rsidR="00C86842" w:rsidRPr="00250D98">
        <w:rPr>
          <w:rFonts w:ascii="Book Antiqua" w:eastAsia="Book Antiqua" w:hAnsi="Book Antiqua"/>
        </w:rPr>
        <w:t xml:space="preserve"> provedor do sistema eletrônico, </w:t>
      </w:r>
      <w:r w:rsidR="00C86842" w:rsidRPr="00250D98">
        <w:rPr>
          <w:rStyle w:val="nfase"/>
          <w:rFonts w:ascii="Book Antiqua" w:eastAsia="Book Antiqua" w:hAnsi="Book Antiqua"/>
          <w:i w:val="0"/>
        </w:rPr>
        <w:t xml:space="preserve">através do </w:t>
      </w:r>
      <w:r w:rsidR="00C86842" w:rsidRPr="00250D98">
        <w:rPr>
          <w:rStyle w:val="nfase"/>
          <w:rFonts w:ascii="Book Antiqua" w:hAnsi="Book Antiqua"/>
          <w:b/>
          <w:i w:val="0"/>
        </w:rPr>
        <w:t>Portal de Licitações Compras BR</w:t>
      </w:r>
      <w:r w:rsidR="004A049F" w:rsidRPr="00250D98">
        <w:rPr>
          <w:rStyle w:val="nfase"/>
          <w:rFonts w:ascii="Book Antiqua" w:hAnsi="Book Antiqua"/>
          <w:b/>
          <w:i w:val="0"/>
        </w:rPr>
        <w:t xml:space="preserve"> </w:t>
      </w:r>
      <w:r w:rsidR="00980229" w:rsidRPr="00250D98">
        <w:rPr>
          <w:rFonts w:ascii="Book Antiqua" w:hAnsi="Book Antiqua"/>
        </w:rPr>
        <w:t xml:space="preserve">no endereço eletrônico </w:t>
      </w:r>
      <w:r w:rsidR="00C86842" w:rsidRPr="00250D98">
        <w:rPr>
          <w:rStyle w:val="nfase"/>
          <w:rFonts w:ascii="Book Antiqua" w:hAnsi="Book Antiqua"/>
          <w:b/>
          <w:i w:val="0"/>
        </w:rPr>
        <w:t>www</w:t>
      </w:r>
      <w:r w:rsidR="00C86842" w:rsidRPr="00250D98">
        <w:rPr>
          <w:rFonts w:ascii="Book Antiqua" w:hAnsi="Book Antiqua"/>
          <w:b/>
        </w:rPr>
        <w:t>.comprasbr.com.br.</w:t>
      </w:r>
    </w:p>
    <w:p w:rsidR="0022182E" w:rsidRPr="00250D98" w:rsidRDefault="00EB184B" w:rsidP="0060552F">
      <w:pPr>
        <w:spacing w:line="264" w:lineRule="auto"/>
        <w:ind w:right="-1"/>
        <w:rPr>
          <w:rStyle w:val="nfase"/>
          <w:rFonts w:ascii="Book Antiqua" w:eastAsia="Book Antiqua" w:hAnsi="Book Antiqua"/>
          <w:i w:val="0"/>
        </w:rPr>
      </w:pPr>
      <w:r w:rsidRPr="00250D98">
        <w:rPr>
          <w:rFonts w:ascii="Book Antiqua" w:eastAsia="Book Antiqua" w:hAnsi="Book Antiqua"/>
        </w:rPr>
        <w:t>4.</w:t>
      </w:r>
      <w:r w:rsidR="00C86842" w:rsidRPr="00250D98">
        <w:rPr>
          <w:rFonts w:ascii="Book Antiqua" w:eastAsia="Book Antiqua" w:hAnsi="Book Antiqua"/>
        </w:rPr>
        <w:t>2</w:t>
      </w:r>
      <w:r w:rsidR="0022182E" w:rsidRPr="00250D98">
        <w:rPr>
          <w:rFonts w:ascii="Book Antiqua" w:eastAsia="Book Antiqua" w:hAnsi="Book Antiqua"/>
        </w:rPr>
        <w:t xml:space="preserve"> O Credenciamento para acesso ao sistema ocorrerá pela atribuição de chave de identificação e de senha pessoal e intransferível.</w:t>
      </w:r>
    </w:p>
    <w:p w:rsidR="0022182E" w:rsidRPr="00250D98" w:rsidRDefault="00EB184B"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3</w:t>
      </w:r>
      <w:r w:rsidR="0022182E" w:rsidRPr="00250D98">
        <w:rPr>
          <w:rStyle w:val="nfase"/>
          <w:rFonts w:ascii="Book Antiqua" w:eastAsia="Book Antiqua" w:hAnsi="Book Antiqua"/>
          <w:i w:val="0"/>
        </w:rPr>
        <w:t xml:space="preserve"> O credenciamento junto ao provedor do sistema implica a responsabilidade do licitante</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ou de seu representante legal e a presunção de sua capacidade técnica para realização</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das transações inerentes ao Pregão Eletrônico.</w:t>
      </w:r>
    </w:p>
    <w:p w:rsidR="0022182E" w:rsidRPr="00250D98" w:rsidRDefault="00EB184B"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4</w:t>
      </w:r>
      <w:r w:rsidR="0022182E" w:rsidRPr="00250D98">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250D98">
        <w:rPr>
          <w:rStyle w:val="nfase"/>
          <w:rFonts w:ascii="Book Antiqua" w:eastAsia="Book Antiqua" w:hAnsi="Book Antiqua"/>
          <w:i w:val="0"/>
        </w:rPr>
        <w:t xml:space="preserve"> à</w:t>
      </w:r>
      <w:r w:rsidR="0022182E" w:rsidRPr="00250D98">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250D98" w:rsidRDefault="00EB184B"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5</w:t>
      </w:r>
      <w:r w:rsidR="00BD42D7">
        <w:rPr>
          <w:rStyle w:val="nfase"/>
          <w:rFonts w:ascii="Book Antiqua" w:eastAsia="Book Antiqua" w:hAnsi="Book Antiqua"/>
          <w:i w:val="0"/>
        </w:rPr>
        <w:t xml:space="preserve"> </w:t>
      </w:r>
      <w:r w:rsidR="0022182E" w:rsidRPr="00250D98">
        <w:rPr>
          <w:rStyle w:val="nfase"/>
          <w:rFonts w:ascii="Book Antiqua" w:eastAsia="Book Antiqua" w:hAnsi="Book Antiqua"/>
          <w:i w:val="0"/>
        </w:rPr>
        <w:t>A perda da senha ou a quebra de sigilo deverão ser comunicadas imediatamente ao provedor do sistema para imediato</w:t>
      </w:r>
      <w:r w:rsidR="007F6D8B"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bloqueio de acesso.</w:t>
      </w:r>
    </w:p>
    <w:p w:rsidR="00993386" w:rsidRPr="00250D98" w:rsidRDefault="00993386" w:rsidP="0060552F">
      <w:pPr>
        <w:widowControl w:val="0"/>
        <w:autoSpaceDE w:val="0"/>
        <w:autoSpaceDN w:val="0"/>
        <w:adjustRightInd w:val="0"/>
        <w:spacing w:line="264" w:lineRule="auto"/>
        <w:ind w:right="-2"/>
        <w:rPr>
          <w:rFonts w:ascii="Book Antiqua" w:hAnsi="Book Antiqua"/>
        </w:rPr>
      </w:pPr>
    </w:p>
    <w:p w:rsidR="00007CE8" w:rsidRPr="00250D98" w:rsidRDefault="00EB184B" w:rsidP="0060552F">
      <w:pPr>
        <w:widowControl w:val="0"/>
        <w:spacing w:line="264" w:lineRule="auto"/>
        <w:ind w:right="-1"/>
        <w:rPr>
          <w:rFonts w:ascii="Book Antiqua" w:eastAsia="Book Antiqua" w:hAnsi="Book Antiqua"/>
          <w:b/>
        </w:rPr>
      </w:pPr>
      <w:r w:rsidRPr="004D66C6">
        <w:rPr>
          <w:rFonts w:ascii="Book Antiqua" w:eastAsia="Book Antiqua" w:hAnsi="Book Antiqua"/>
          <w:b/>
        </w:rPr>
        <w:t>5</w:t>
      </w:r>
      <w:r w:rsidR="00007CE8" w:rsidRPr="004D66C6">
        <w:rPr>
          <w:rFonts w:ascii="Book Antiqua" w:eastAsia="Book Antiqua" w:hAnsi="Book Antiqua"/>
          <w:b/>
        </w:rPr>
        <w:t>. DA HABILITAÇÃO</w:t>
      </w:r>
      <w:r w:rsidR="00007CE8" w:rsidRPr="00250D98">
        <w:rPr>
          <w:rFonts w:ascii="Book Antiqua" w:eastAsia="Book Antiqua" w:hAnsi="Book Antiqua"/>
          <w:b/>
        </w:rPr>
        <w:t xml:space="preserve"> </w:t>
      </w:r>
    </w:p>
    <w:p w:rsidR="00007CE8" w:rsidRPr="00250D98" w:rsidRDefault="00EB184B" w:rsidP="0060552F">
      <w:pPr>
        <w:widowControl w:val="0"/>
        <w:spacing w:line="264" w:lineRule="auto"/>
        <w:ind w:right="-1"/>
        <w:rPr>
          <w:rFonts w:ascii="Book Antiqua" w:eastAsia="Book Antiqua" w:hAnsi="Book Antiqua"/>
        </w:rPr>
      </w:pPr>
      <w:r w:rsidRPr="00250D98">
        <w:rPr>
          <w:rFonts w:ascii="Book Antiqua" w:eastAsia="Book Antiqua" w:hAnsi="Book Antiqua"/>
        </w:rPr>
        <w:t>5</w:t>
      </w:r>
      <w:r w:rsidR="00007CE8" w:rsidRPr="00250D98">
        <w:rPr>
          <w:rFonts w:ascii="Book Antiqua" w:eastAsia="Book Antiqua" w:hAnsi="Book Antiqua"/>
        </w:rPr>
        <w:t xml:space="preserve">.1 A proponente deverá </w:t>
      </w:r>
      <w:r w:rsidR="00F7247A" w:rsidRPr="00250D98">
        <w:rPr>
          <w:rFonts w:ascii="Book Antiqua" w:eastAsia="Book Antiqua" w:hAnsi="Book Antiqua"/>
        </w:rPr>
        <w:t>encaminhar por meio do sistema eletrônico, concomitantemente com a proposta de preços,</w:t>
      </w:r>
      <w:r w:rsidR="00D45946" w:rsidRPr="00250D98">
        <w:rPr>
          <w:rFonts w:ascii="Book Antiqua" w:eastAsia="Book Antiqua" w:hAnsi="Book Antiqua"/>
        </w:rPr>
        <w:t xml:space="preserve"> </w:t>
      </w:r>
      <w:r w:rsidR="008B0B8E" w:rsidRPr="00A865B8">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A865B8">
        <w:rPr>
          <w:rFonts w:ascii="Book Antiqua" w:eastAsia="Book Antiqua" w:hAnsi="Book Antiqua"/>
          <w:b/>
          <w:u w:val="single"/>
        </w:rPr>
        <w:t>os seguintes documentos:</w:t>
      </w:r>
    </w:p>
    <w:p w:rsidR="00007CE8" w:rsidRPr="00250D98" w:rsidRDefault="00007CE8" w:rsidP="0060552F">
      <w:pPr>
        <w:widowControl w:val="0"/>
        <w:spacing w:line="264" w:lineRule="auto"/>
        <w:ind w:right="-1"/>
        <w:rPr>
          <w:rFonts w:ascii="Book Antiqua" w:eastAsia="Book Antiqua" w:hAnsi="Book Antiqua"/>
          <w:b/>
        </w:rPr>
      </w:pPr>
    </w:p>
    <w:p w:rsidR="00007CE8" w:rsidRPr="00250D98" w:rsidRDefault="00007CE8" w:rsidP="0060552F">
      <w:pPr>
        <w:widowControl w:val="0"/>
        <w:spacing w:line="264" w:lineRule="auto"/>
        <w:ind w:right="-1"/>
        <w:rPr>
          <w:rFonts w:ascii="Book Antiqua" w:eastAsia="Book Antiqua" w:hAnsi="Book Antiqua"/>
          <w:b/>
          <w:u w:val="single"/>
        </w:rPr>
      </w:pPr>
      <w:r w:rsidRPr="00250D98">
        <w:rPr>
          <w:rFonts w:ascii="Book Antiqua" w:eastAsia="Book Antiqua" w:hAnsi="Book Antiqua"/>
          <w:b/>
        </w:rPr>
        <w:t xml:space="preserve">5.1.1 Habilitação Jurídica: </w:t>
      </w:r>
    </w:p>
    <w:p w:rsidR="00CD7591"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w:t>
      </w:r>
      <w:r w:rsidR="00CD7591" w:rsidRPr="00250D98">
        <w:rPr>
          <w:rFonts w:ascii="Book Antiqua" w:eastAsia="Book Antiqua" w:hAnsi="Book Antiqua"/>
        </w:rPr>
        <w:t>Registro C</w:t>
      </w:r>
      <w:r w:rsidR="003E6606" w:rsidRPr="00250D98">
        <w:rPr>
          <w:rFonts w:ascii="Book Antiqua" w:eastAsia="Book Antiqua" w:hAnsi="Book Antiqua"/>
        </w:rPr>
        <w:t>omercial e cédula de identidade,</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3E6606" w:rsidRPr="00250D98">
        <w:rPr>
          <w:rFonts w:ascii="Book Antiqua" w:eastAsia="Book Antiqua" w:hAnsi="Book Antiqua"/>
        </w:rPr>
        <w:t>;</w:t>
      </w:r>
    </w:p>
    <w:p w:rsidR="00007CE8"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250D98">
          <w:rPr>
            <w:rStyle w:val="Hyperlink"/>
            <w:rFonts w:ascii="Book Antiqua" w:eastAsia="Book Antiqua" w:hAnsi="Book Antiqua"/>
          </w:rPr>
          <w:t>www.portaldoempreendedor.gov.br</w:t>
        </w:r>
      </w:hyperlink>
      <w:r w:rsidR="00CD7591" w:rsidRPr="00250D98">
        <w:rPr>
          <w:rFonts w:ascii="Book Antiqua" w:eastAsia="Book Antiqua" w:hAnsi="Book Antiqua"/>
        </w:rPr>
        <w:t>,</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ato constitutivo e estatuto em vigor, devidamente registrado na Junta Comercial, acompanhado de documentos de eleição de seus administradores</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5</w:t>
      </w:r>
      <w:r w:rsidRPr="00250D98">
        <w:rPr>
          <w:rFonts w:ascii="Book Antiqua" w:eastAsia="Book Antiqua" w:hAnsi="Book Antiqua"/>
        </w:rPr>
        <w:t xml:space="preserve">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w:t>
      </w:r>
      <w:r w:rsidR="001914F2" w:rsidRPr="00250D98">
        <w:rPr>
          <w:rFonts w:ascii="Book Antiqua" w:eastAsia="Book Antiqua" w:hAnsi="Book Antiqua"/>
        </w:rPr>
        <w:lastRenderedPageBreak/>
        <w:t>assembléia</w:t>
      </w:r>
      <w:r w:rsidRPr="00250D98">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 xml:space="preserve">6 </w:t>
      </w:r>
      <w:r w:rsidRPr="00250D98">
        <w:rPr>
          <w:rFonts w:ascii="Book Antiqua" w:eastAsia="Book Antiqua" w:hAnsi="Book Antiqua"/>
        </w:rPr>
        <w:t xml:space="preserve">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a atividade assim o exigir</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007CE8"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5.1.1.</w:t>
      </w:r>
      <w:r w:rsidR="00E80458" w:rsidRPr="00250D98">
        <w:rPr>
          <w:rFonts w:ascii="Book Antiqua" w:eastAsia="Book Antiqua" w:hAnsi="Book Antiqua"/>
        </w:rPr>
        <w:t>7</w:t>
      </w:r>
      <w:r w:rsidRPr="00250D98">
        <w:rPr>
          <w:rFonts w:ascii="Book Antiqua" w:eastAsia="Book Antiqua" w:hAnsi="Book Antiqua"/>
        </w:rPr>
        <w:t xml:space="preserve"> No caso de </w:t>
      </w:r>
      <w:r w:rsidRPr="00250D98">
        <w:rPr>
          <w:rFonts w:ascii="Book Antiqua" w:eastAsia="Book Antiqua" w:hAnsi="Book Antiqua"/>
          <w:u w:val="single"/>
        </w:rPr>
        <w:t>Microempresa ou Empresa de Pequeno Porte</w:t>
      </w:r>
      <w:r w:rsidRPr="00250D98">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Pr="00250D98" w:rsidRDefault="00007CE8" w:rsidP="0060552F">
      <w:pPr>
        <w:widowControl w:val="0"/>
        <w:spacing w:line="264" w:lineRule="auto"/>
        <w:ind w:right="-1"/>
        <w:rPr>
          <w:rFonts w:ascii="Book Antiqua" w:eastAsia="Book Antiqua" w:hAnsi="Book Antiqua"/>
          <w:b/>
        </w:rPr>
      </w:pPr>
    </w:p>
    <w:p w:rsidR="00007CE8" w:rsidRPr="00250D98" w:rsidRDefault="00007CE8" w:rsidP="0060552F">
      <w:pPr>
        <w:widowControl w:val="0"/>
        <w:spacing w:line="264" w:lineRule="auto"/>
        <w:ind w:right="-1"/>
        <w:rPr>
          <w:rFonts w:ascii="Book Antiqua" w:eastAsia="Book Antiqua" w:hAnsi="Book Antiqua"/>
          <w:b/>
          <w:u w:val="single"/>
        </w:rPr>
      </w:pPr>
      <w:r w:rsidRPr="00250D98">
        <w:rPr>
          <w:rFonts w:ascii="Book Antiqua" w:eastAsia="Book Antiqua" w:hAnsi="Book Antiqua"/>
          <w:b/>
        </w:rPr>
        <w:t>5.1.2 Regularidade Fiscal e Trabalhista:</w:t>
      </w:r>
    </w:p>
    <w:p w:rsidR="00007CE8"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007CE8"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 xml:space="preserve">Prova de regularidade fiscal perante a Fazenda </w:t>
      </w:r>
      <w:r w:rsidR="00EA1C9A" w:rsidRPr="00250D98">
        <w:rPr>
          <w:rFonts w:ascii="Book Antiqua" w:hAnsi="Book Antiqua"/>
        </w:rPr>
        <w:t>Federal</w:t>
      </w:r>
      <w:r w:rsidRPr="00250D98">
        <w:rPr>
          <w:rFonts w:ascii="Book Antiqua" w:hAnsi="Book Antiqua"/>
        </w:rPr>
        <w:t>,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250D98">
        <w:rPr>
          <w:rFonts w:ascii="Book Antiqua" w:eastAsia="Book Antiqua" w:hAnsi="Book Antiqua"/>
        </w:rPr>
        <w:t>;</w:t>
      </w:r>
    </w:p>
    <w:p w:rsidR="00007CE8"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5.1.2.3 Prova de regularidade para com a Fazenda Estadual.</w:t>
      </w:r>
    </w:p>
    <w:p w:rsidR="00007CE8"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 xml:space="preserve">5.1.2.4 Prova de regularidade para com a Fazenda Municipal.  </w:t>
      </w:r>
    </w:p>
    <w:p w:rsidR="00EA1C9A"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 xml:space="preserve">5.1.2.5 Prova de regularidade relativa ao Fundo de Garantia por Tempo de Serviço </w:t>
      </w:r>
      <w:r w:rsidR="00EA1C9A" w:rsidRPr="00250D98">
        <w:rPr>
          <w:rFonts w:ascii="Book Antiqua" w:eastAsia="Book Antiqua" w:hAnsi="Book Antiqua"/>
        </w:rPr>
        <w:t>–</w:t>
      </w:r>
      <w:r w:rsidRPr="00250D98">
        <w:rPr>
          <w:rFonts w:ascii="Book Antiqua" w:eastAsia="Book Antiqua" w:hAnsi="Book Antiqua"/>
        </w:rPr>
        <w:t xml:space="preserve"> FGTS</w:t>
      </w:r>
      <w:r w:rsidR="00EA1C9A" w:rsidRPr="00250D98">
        <w:rPr>
          <w:rFonts w:ascii="Book Antiqua" w:eastAsia="Book Antiqua" w:hAnsi="Book Antiqua"/>
        </w:rPr>
        <w:t>.</w:t>
      </w:r>
    </w:p>
    <w:p w:rsidR="00007CE8" w:rsidRPr="00250D98" w:rsidRDefault="00007CE8" w:rsidP="0060552F">
      <w:pPr>
        <w:widowControl w:val="0"/>
        <w:spacing w:line="264" w:lineRule="auto"/>
        <w:ind w:right="-1"/>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w:t>
      </w:r>
      <w:r w:rsidR="00EA1C9A" w:rsidRPr="00250D98">
        <w:rPr>
          <w:rFonts w:ascii="Book Antiqua" w:hAnsi="Book Antiqua"/>
        </w:rPr>
        <w:t>Certidão N</w:t>
      </w:r>
      <w:r w:rsidRPr="00250D98">
        <w:rPr>
          <w:rFonts w:ascii="Book Antiqua" w:hAnsi="Book Antiqua"/>
        </w:rPr>
        <w:t>egativa</w:t>
      </w:r>
      <w:r w:rsidR="00EA1C9A" w:rsidRPr="00250D98">
        <w:rPr>
          <w:rFonts w:ascii="Book Antiqua" w:hAnsi="Book Antiqua"/>
        </w:rPr>
        <w:t xml:space="preserve"> de Débitos Trabalhistas (CNDT). </w:t>
      </w:r>
    </w:p>
    <w:p w:rsidR="00EA1C9A" w:rsidRPr="00250D98" w:rsidRDefault="00EA1C9A" w:rsidP="0060552F">
      <w:pPr>
        <w:widowControl w:val="0"/>
        <w:spacing w:line="264" w:lineRule="auto"/>
        <w:rPr>
          <w:rFonts w:ascii="Book Antiqua" w:eastAsia="Book Antiqua" w:hAnsi="Book Antiqua"/>
          <w:b/>
        </w:rPr>
      </w:pPr>
    </w:p>
    <w:p w:rsidR="00007CE8" w:rsidRPr="00250D98" w:rsidRDefault="007A2E0A" w:rsidP="0060552F">
      <w:pPr>
        <w:widowControl w:val="0"/>
        <w:spacing w:line="264" w:lineRule="auto"/>
        <w:ind w:right="-1"/>
        <w:rPr>
          <w:rFonts w:ascii="Book Antiqua" w:eastAsia="Book Antiqua" w:hAnsi="Book Antiqua"/>
          <w:b/>
          <w:color w:val="FF0000"/>
          <w:u w:val="single"/>
        </w:rPr>
      </w:pPr>
      <w:r w:rsidRPr="00250D98">
        <w:rPr>
          <w:rFonts w:ascii="Book Antiqua" w:hAnsi="Book Antiqua" w:cs="Book Antiqua"/>
          <w:b/>
          <w:bCs/>
        </w:rPr>
        <w:t>OBSERVAÇÃO</w:t>
      </w:r>
      <w:r>
        <w:rPr>
          <w:rFonts w:ascii="Book Antiqua" w:hAnsi="Book Antiqua" w:cs="Book Antiqua"/>
          <w:b/>
          <w:bCs/>
        </w:rPr>
        <w:t xml:space="preserve"> 01</w:t>
      </w:r>
      <w:r w:rsidRPr="00250D98">
        <w:rPr>
          <w:rFonts w:ascii="Book Antiqua" w:hAnsi="Book Antiqua" w:cs="Book Antiqua"/>
          <w:b/>
          <w:bCs/>
        </w:rPr>
        <w:t>:</w:t>
      </w:r>
    </w:p>
    <w:p w:rsidR="00007CE8" w:rsidRPr="00250D98" w:rsidRDefault="004D66C6" w:rsidP="0060552F">
      <w:pPr>
        <w:widowControl w:val="0"/>
        <w:spacing w:line="264" w:lineRule="auto"/>
        <w:ind w:right="-1"/>
        <w:rPr>
          <w:rFonts w:ascii="Book Antiqua" w:hAnsi="Book Antiqua"/>
        </w:rPr>
      </w:pPr>
      <w:r w:rsidRPr="004D66C6">
        <w:rPr>
          <w:rFonts w:ascii="Book Antiqua" w:hAnsi="Book Antiqua"/>
          <w:b/>
        </w:rPr>
        <w:t>a)</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ser do domicílio ou sede d</w:t>
      </w:r>
      <w:r w:rsidR="002A6217" w:rsidRPr="00250D98">
        <w:rPr>
          <w:rFonts w:ascii="Book Antiqua" w:hAnsi="Book Antiqua"/>
        </w:rPr>
        <w:t>o</w:t>
      </w:r>
      <w:r w:rsidR="00007CE8" w:rsidRPr="00250D98">
        <w:rPr>
          <w:rFonts w:ascii="Book Antiqua" w:hAnsi="Book Antiqua"/>
        </w:rPr>
        <w:t xml:space="preserve"> licitante. </w:t>
      </w:r>
    </w:p>
    <w:p w:rsidR="00007CE8" w:rsidRPr="00250D98" w:rsidRDefault="004D66C6" w:rsidP="0060552F">
      <w:pPr>
        <w:widowControl w:val="0"/>
        <w:spacing w:line="264" w:lineRule="auto"/>
        <w:ind w:right="-1"/>
        <w:rPr>
          <w:rFonts w:ascii="Book Antiqua" w:hAnsi="Book Antiqua"/>
        </w:rPr>
      </w:pPr>
      <w:r w:rsidRPr="004D66C6">
        <w:rPr>
          <w:rFonts w:ascii="Book Antiqua" w:hAnsi="Book Antiqua"/>
          <w:b/>
        </w:rPr>
        <w:t>b)</w:t>
      </w:r>
      <w:r>
        <w:rPr>
          <w:rFonts w:ascii="Book Antiqua" w:hAnsi="Book Antiqua"/>
        </w:rPr>
        <w:t xml:space="preserve"> </w:t>
      </w:r>
      <w:r w:rsidR="00007CE8"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250D98" w:rsidRDefault="004D66C6" w:rsidP="0060552F">
      <w:pPr>
        <w:widowControl w:val="0"/>
        <w:spacing w:line="264" w:lineRule="auto"/>
        <w:ind w:right="-1"/>
        <w:rPr>
          <w:rFonts w:ascii="Book Antiqua" w:hAnsi="Book Antiqua"/>
        </w:rPr>
      </w:pPr>
      <w:r w:rsidRPr="004D66C6">
        <w:rPr>
          <w:rFonts w:ascii="Book Antiqua" w:hAnsi="Book Antiqua"/>
          <w:b/>
        </w:rPr>
        <w:t>c)</w:t>
      </w:r>
      <w:r>
        <w:rPr>
          <w:rFonts w:ascii="Book Antiqua" w:hAnsi="Book Antiqua"/>
        </w:rPr>
        <w:t xml:space="preserve"> </w:t>
      </w:r>
      <w:r w:rsidR="00007CE8" w:rsidRPr="00250D98">
        <w:rPr>
          <w:rFonts w:ascii="Book Antiqua" w:hAnsi="Book Antiqua"/>
        </w:rPr>
        <w:t>A AUSÊNCIA</w:t>
      </w:r>
      <w:r w:rsidR="00007CE8" w:rsidRPr="00250D98">
        <w:rPr>
          <w:rFonts w:ascii="Book Antiqua" w:eastAsia="Book Antiqua" w:hAnsi="Book Antiqua"/>
        </w:rPr>
        <w:t xml:space="preserve"> de documentação de Regularidade Fiscal</w:t>
      </w:r>
      <w:r w:rsidR="00007CE8" w:rsidRPr="00250D98">
        <w:rPr>
          <w:rFonts w:ascii="Book Antiqua" w:hAnsi="Book Antiqua"/>
        </w:rPr>
        <w:t xml:space="preserve"> por parte das Microempresas ou Empresas de Pequeno Porte importará em Inabilitação da mesma.</w:t>
      </w:r>
    </w:p>
    <w:p w:rsidR="00007CE8" w:rsidRPr="00250D98" w:rsidRDefault="004D66C6" w:rsidP="0060552F">
      <w:pPr>
        <w:widowControl w:val="0"/>
        <w:spacing w:line="264" w:lineRule="auto"/>
        <w:ind w:right="-1"/>
        <w:rPr>
          <w:rFonts w:ascii="Book Antiqua" w:hAnsi="Book Antiqua"/>
        </w:rPr>
      </w:pPr>
      <w:r w:rsidRPr="004D66C6">
        <w:rPr>
          <w:rFonts w:ascii="Book Antiqua" w:hAnsi="Book Antiqua"/>
          <w:b/>
        </w:rPr>
        <w:t>d)</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constar a data de validação e de validade.</w:t>
      </w:r>
    </w:p>
    <w:p w:rsidR="00F01970" w:rsidRPr="00250D98" w:rsidRDefault="004D66C6" w:rsidP="0060552F">
      <w:pPr>
        <w:widowControl w:val="0"/>
        <w:spacing w:line="264" w:lineRule="auto"/>
        <w:ind w:right="-1"/>
        <w:rPr>
          <w:rFonts w:ascii="Book Antiqua" w:hAnsi="Book Antiqua"/>
        </w:rPr>
      </w:pPr>
      <w:r w:rsidRPr="004D66C6">
        <w:rPr>
          <w:rFonts w:ascii="Book Antiqua" w:eastAsia="Book Antiqua" w:hAnsi="Book Antiqua"/>
          <w:b/>
        </w:rPr>
        <w:t>e)</w:t>
      </w:r>
      <w:r>
        <w:rPr>
          <w:rFonts w:ascii="Book Antiqua" w:eastAsia="Book Antiqua" w:hAnsi="Book Antiqua"/>
        </w:rPr>
        <w:t xml:space="preserve"> </w:t>
      </w:r>
      <w:r w:rsidR="00F01970" w:rsidRPr="00250D98">
        <w:rPr>
          <w:rFonts w:ascii="Book Antiqua" w:eastAsia="Book Antiqua" w:hAnsi="Book Antiqua"/>
        </w:rPr>
        <w:t>Quando se tratar de documento obtido através da Internet, este deve p</w:t>
      </w:r>
      <w:r w:rsidR="00F01970" w:rsidRPr="00250D98">
        <w:rPr>
          <w:rFonts w:ascii="Book Antiqua" w:hAnsi="Book Antiqua"/>
        </w:rPr>
        <w:t xml:space="preserve">ossuir elementos para a sua verificação, </w:t>
      </w:r>
      <w:r w:rsidR="00F01970" w:rsidRPr="00250D98">
        <w:rPr>
          <w:rFonts w:ascii="Book Antiqua" w:eastAsia="Book Antiqua" w:hAnsi="Book Antiqua"/>
        </w:rPr>
        <w:t>uma vez que PODERÁ ter sua validade confirmada pelo Pregoeiro e equipe de apoio.</w:t>
      </w:r>
    </w:p>
    <w:p w:rsidR="00007CE8" w:rsidRPr="00250D98" w:rsidRDefault="00007CE8" w:rsidP="0060552F">
      <w:pPr>
        <w:widowControl w:val="0"/>
        <w:spacing w:line="264" w:lineRule="auto"/>
        <w:ind w:right="-1"/>
        <w:rPr>
          <w:rFonts w:ascii="Book Antiqua" w:eastAsia="Book Antiqua" w:hAnsi="Book Antiqua"/>
          <w:b/>
        </w:rPr>
      </w:pPr>
    </w:p>
    <w:p w:rsidR="009822C7" w:rsidRPr="00250D98" w:rsidRDefault="009822C7"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cs="Book Antiqua"/>
          <w:b/>
          <w:bCs/>
        </w:rPr>
      </w:pPr>
      <w:r w:rsidRPr="00250D98">
        <w:rPr>
          <w:rFonts w:ascii="Book Antiqua" w:hAnsi="Book Antiqua" w:cs="Book Antiqua"/>
          <w:b/>
          <w:bCs/>
        </w:rPr>
        <w:t>OBSERVAÇÃO</w:t>
      </w:r>
      <w:r w:rsidR="007A2E0A">
        <w:rPr>
          <w:rFonts w:ascii="Book Antiqua" w:hAnsi="Book Antiqua" w:cs="Book Antiqua"/>
          <w:b/>
          <w:bCs/>
        </w:rPr>
        <w:t xml:space="preserve"> 02</w:t>
      </w:r>
      <w:r w:rsidRPr="00250D98">
        <w:rPr>
          <w:rFonts w:ascii="Book Antiqua" w:hAnsi="Book Antiqua" w:cs="Book Antiqua"/>
          <w:b/>
          <w:bCs/>
        </w:rPr>
        <w:t xml:space="preserve">: </w:t>
      </w:r>
    </w:p>
    <w:p w:rsidR="009822C7" w:rsidRPr="00250D98" w:rsidRDefault="009822C7" w:rsidP="0060552F">
      <w:pPr>
        <w:widowControl w:val="0"/>
        <w:spacing w:line="264" w:lineRule="auto"/>
        <w:ind w:right="-1"/>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9822C7" w:rsidRPr="00250D98" w:rsidRDefault="009822C7" w:rsidP="0060552F">
      <w:pPr>
        <w:widowControl w:val="0"/>
        <w:spacing w:line="264" w:lineRule="auto"/>
        <w:ind w:right="-1"/>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w:t>
      </w:r>
      <w:r w:rsidR="00377E47" w:rsidRPr="00250D98">
        <w:rPr>
          <w:rFonts w:ascii="Book Antiqua" w:hAnsi="Book Antiqua" w:cs="Book Antiqua"/>
          <w:bCs/>
        </w:rPr>
        <w:t xml:space="preserve">em prazo a ser estabelecido pelo Pregoeiro, </w:t>
      </w:r>
      <w:r w:rsidRPr="00250D98">
        <w:rPr>
          <w:rFonts w:ascii="Book Antiqua" w:hAnsi="Book Antiqua" w:cs="Book Antiqua"/>
          <w:bCs/>
        </w:rPr>
        <w:t xml:space="preserve">em original ou por cópia autenticada por tabelião ou autenticada </w:t>
      </w:r>
      <w:r w:rsidRPr="00250D98">
        <w:rPr>
          <w:rFonts w:ascii="Book Antiqua" w:hAnsi="Book Antiqua"/>
          <w:shd w:val="clear" w:color="auto" w:fill="FFFFFF"/>
        </w:rPr>
        <w:t>por servidor do Departamento de Compras da Prefeitura Municipal de Gaspar</w:t>
      </w:r>
      <w:r w:rsidRPr="00250D98">
        <w:rPr>
          <w:rFonts w:ascii="Book Antiqua" w:hAnsi="Book Antiqua" w:cs="Book Antiqua"/>
          <w:bCs/>
        </w:rPr>
        <w:t>.</w:t>
      </w:r>
    </w:p>
    <w:p w:rsidR="00377E47" w:rsidRPr="00250D98" w:rsidRDefault="00377E47" w:rsidP="0060552F">
      <w:pPr>
        <w:widowControl w:val="0"/>
        <w:spacing w:line="264" w:lineRule="auto"/>
        <w:ind w:right="-1"/>
        <w:rPr>
          <w:rFonts w:ascii="Book Antiqua" w:hAnsi="Book Antiqua" w:cs="Book Antiqua"/>
          <w:bCs/>
        </w:rPr>
      </w:pPr>
      <w:r w:rsidRPr="00250D98">
        <w:rPr>
          <w:rFonts w:ascii="Book Antiqua" w:hAnsi="Book Antiqua" w:cs="Book Antiqua"/>
          <w:b/>
          <w:bCs/>
        </w:rPr>
        <w:t>c)</w:t>
      </w:r>
      <w:r w:rsidR="00794B9C" w:rsidRPr="00250D98">
        <w:rPr>
          <w:rFonts w:ascii="Book Antiqua" w:hAnsi="Book Antiqua" w:cs="Book Antiqua"/>
          <w:b/>
          <w:bCs/>
        </w:rPr>
        <w:t xml:space="preserve">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7C1499" w:rsidRPr="00250D98" w:rsidRDefault="007C1499" w:rsidP="0060552F">
      <w:pPr>
        <w:widowControl w:val="0"/>
        <w:spacing w:line="264" w:lineRule="auto"/>
        <w:ind w:right="-2"/>
        <w:rPr>
          <w:rFonts w:ascii="Book Antiqua" w:eastAsia="Book Antiqua" w:hAnsi="Book Antiqua"/>
          <w:b/>
        </w:rPr>
      </w:pPr>
    </w:p>
    <w:p w:rsidR="00007CE8"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lastRenderedPageBreak/>
        <w:t xml:space="preserve">5.2 Ao Pregoeiro </w:t>
      </w:r>
      <w:proofErr w:type="gramStart"/>
      <w:r w:rsidRPr="00250D98">
        <w:rPr>
          <w:rFonts w:ascii="Book Antiqua" w:eastAsia="Book Antiqua" w:hAnsi="Book Antiqua"/>
        </w:rPr>
        <w:t>reserva-se</w:t>
      </w:r>
      <w:proofErr w:type="gramEnd"/>
      <w:r w:rsidRPr="00250D98">
        <w:rPr>
          <w:rFonts w:ascii="Book Antiqua" w:eastAsia="Book Antiqua" w:hAnsi="Book Antiqua"/>
        </w:rPr>
        <w:t xml:space="preserve"> o direito de solicitar d</w:t>
      </w:r>
      <w:r w:rsidR="002A6217" w:rsidRPr="00250D98">
        <w:rPr>
          <w:rFonts w:ascii="Book Antiqua" w:eastAsia="Book Antiqua" w:hAnsi="Book Antiqua"/>
        </w:rPr>
        <w:t>o</w:t>
      </w:r>
      <w:r w:rsidRPr="00250D98">
        <w:rPr>
          <w:rFonts w:ascii="Book Antiqua" w:eastAsia="Book Antiqua" w:hAnsi="Book Antiqua"/>
        </w:rPr>
        <w:t xml:space="preserve"> licitante, em qualquer tempo, no curso da Licitação, quaisquer esclarecimentos sobre documentos já entregues.</w:t>
      </w:r>
    </w:p>
    <w:p w:rsidR="00007CE8"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w:t>
      </w:r>
      <w:r w:rsidR="002A6217" w:rsidRPr="00250D98">
        <w:rPr>
          <w:rFonts w:ascii="Book Antiqua" w:eastAsia="Book Antiqua" w:hAnsi="Book Antiqua"/>
        </w:rPr>
        <w:t>o</w:t>
      </w:r>
      <w:r w:rsidRPr="00250D98">
        <w:rPr>
          <w:rFonts w:ascii="Book Antiqua" w:eastAsia="Book Antiqua" w:hAnsi="Book Antiqua"/>
        </w:rPr>
        <w:t xml:space="preserve"> licitante, sendo vedada, sob qualquer pretexto, a concessão de prazo para complementação da documentação exigida para a habilitação. </w:t>
      </w:r>
    </w:p>
    <w:p w:rsidR="00007CE8" w:rsidRPr="00250D98" w:rsidRDefault="00007CE8" w:rsidP="0060552F">
      <w:pPr>
        <w:widowControl w:val="0"/>
        <w:spacing w:line="264" w:lineRule="auto"/>
        <w:ind w:right="-1"/>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60552F">
      <w:pPr>
        <w:widowControl w:val="0"/>
        <w:spacing w:line="264" w:lineRule="auto"/>
        <w:ind w:right="-1"/>
        <w:rPr>
          <w:rFonts w:ascii="Book Antiqua" w:eastAsia="Book Antiqua" w:hAnsi="Book Antiqua"/>
        </w:rPr>
      </w:pPr>
      <w:r w:rsidRPr="00250D98">
        <w:rPr>
          <w:rFonts w:ascii="Book Antiqua" w:eastAsia="Book Antiqua" w:hAnsi="Book Antiqua"/>
        </w:rPr>
        <w:t>5.5 Os documentos que compõem a proposta e a habilitação do licitante melhor classificado somente serão</w:t>
      </w:r>
      <w:r w:rsidR="001C1B5E" w:rsidRPr="00250D98">
        <w:rPr>
          <w:rFonts w:ascii="Book Antiqua" w:eastAsia="Book Antiqua" w:hAnsi="Book Antiqua"/>
        </w:rPr>
        <w:t xml:space="preserve"> </w:t>
      </w:r>
      <w:r w:rsidRPr="00250D98">
        <w:rPr>
          <w:rFonts w:ascii="Book Antiqua" w:eastAsia="Book Antiqua" w:hAnsi="Book Antiqua"/>
        </w:rPr>
        <w:t>disponibilizados para avaliação do pregoeiro e para acesso público após o encerramento do envio de lances.</w:t>
      </w:r>
    </w:p>
    <w:p w:rsidR="003121FE" w:rsidRDefault="003121FE" w:rsidP="0060552F">
      <w:pPr>
        <w:widowControl w:val="0"/>
        <w:spacing w:line="264" w:lineRule="auto"/>
        <w:ind w:right="-1"/>
        <w:rPr>
          <w:rFonts w:ascii="Book Antiqua" w:hAnsi="Book Antiqua"/>
          <w:shd w:val="clear" w:color="auto" w:fill="FFFFFF"/>
        </w:rPr>
      </w:pPr>
      <w:r>
        <w:rPr>
          <w:rFonts w:ascii="Book Antiqua" w:eastAsia="Book Antiqua" w:hAnsi="Book Antiqua"/>
        </w:rPr>
        <w:t xml:space="preserve">5.5.1 </w:t>
      </w:r>
      <w:r w:rsidR="006B19A6" w:rsidRPr="00AE7945">
        <w:rPr>
          <w:rFonts w:ascii="Book Antiqua" w:hAnsi="Book Antiqua"/>
          <w:b/>
          <w:shd w:val="clear" w:color="auto" w:fill="FFFFFF"/>
        </w:rPr>
        <w:t xml:space="preserve">NÃO HÁ NECESSIDADE DE ENVIO DE PROPOSTA OU DOCUMENTOS DE HABILITAÇÃO </w:t>
      </w:r>
      <w:proofErr w:type="gramStart"/>
      <w:r w:rsidR="006B19A6" w:rsidRPr="00AE7945">
        <w:rPr>
          <w:rFonts w:ascii="Book Antiqua" w:hAnsi="Book Antiqua"/>
          <w:b/>
          <w:shd w:val="clear" w:color="auto" w:fill="FFFFFF"/>
        </w:rPr>
        <w:t>APÓS</w:t>
      </w:r>
      <w:proofErr w:type="gramEnd"/>
      <w:r w:rsidR="006B19A6" w:rsidRPr="00AE7945">
        <w:rPr>
          <w:rFonts w:ascii="Book Antiqua" w:hAnsi="Book Antiqua"/>
          <w:b/>
          <w:shd w:val="clear" w:color="auto" w:fill="FFFFFF"/>
        </w:rPr>
        <w:t xml:space="preserve"> ENCERRADA A ETAPA DE LANCES, SOMENTE CASO O PREGOEIRO SOLICITE NA SESSÃO</w:t>
      </w:r>
      <w:r w:rsidR="006B19A6" w:rsidRPr="00AE7945">
        <w:rPr>
          <w:rFonts w:ascii="Book Antiqua" w:hAnsi="Book Antiqua"/>
          <w:shd w:val="clear" w:color="auto" w:fill="FFFFFF"/>
        </w:rPr>
        <w:t>.</w:t>
      </w:r>
    </w:p>
    <w:p w:rsidR="00030E9D" w:rsidRPr="00250D98" w:rsidRDefault="00030E9D" w:rsidP="0060552F">
      <w:pPr>
        <w:widowControl w:val="0"/>
        <w:spacing w:line="264" w:lineRule="auto"/>
        <w:ind w:right="-1"/>
        <w:rPr>
          <w:rFonts w:ascii="Book Antiqua" w:eastAsia="Book Antiqua" w:hAnsi="Book Antiqua"/>
        </w:rPr>
      </w:pPr>
    </w:p>
    <w:p w:rsidR="00792737" w:rsidRPr="00250D98" w:rsidRDefault="008205F7" w:rsidP="0060552F">
      <w:pPr>
        <w:widowControl w:val="0"/>
        <w:spacing w:line="264" w:lineRule="auto"/>
        <w:ind w:right="-1"/>
        <w:rPr>
          <w:rFonts w:ascii="Book Antiqua" w:eastAsia="Book Antiqua" w:hAnsi="Book Antiqua"/>
          <w:b/>
        </w:rPr>
      </w:pPr>
      <w:r w:rsidRPr="00250D98">
        <w:rPr>
          <w:rFonts w:ascii="Book Antiqua" w:eastAsia="Book Antiqua" w:hAnsi="Book Antiqua"/>
          <w:b/>
        </w:rPr>
        <w:t>6.</w:t>
      </w:r>
      <w:r w:rsidR="00B83C69">
        <w:rPr>
          <w:rFonts w:ascii="Book Antiqua" w:eastAsia="Book Antiqua" w:hAnsi="Book Antiqua"/>
          <w:b/>
        </w:rPr>
        <w:t xml:space="preserve"> </w:t>
      </w:r>
      <w:r w:rsidR="00792737" w:rsidRPr="00250D98">
        <w:rPr>
          <w:rFonts w:ascii="Book Antiqua" w:eastAsia="Book Antiqua" w:hAnsi="Book Antiqua"/>
          <w:b/>
        </w:rPr>
        <w:t>DA PROPOSTA DE PREÇOS</w:t>
      </w:r>
    </w:p>
    <w:p w:rsidR="0022182E" w:rsidRPr="00250D98" w:rsidRDefault="008205F7" w:rsidP="0060552F">
      <w:pPr>
        <w:widowControl w:val="0"/>
        <w:spacing w:line="264" w:lineRule="auto"/>
        <w:ind w:right="-1"/>
        <w:rPr>
          <w:rFonts w:ascii="Book Antiqua" w:eastAsia="Book Antiqua" w:hAnsi="Book Antiqua"/>
        </w:rPr>
      </w:pPr>
      <w:r w:rsidRPr="00250D98">
        <w:rPr>
          <w:rFonts w:ascii="Book Antiqua" w:eastAsia="Book Antiqua" w:hAnsi="Book Antiqua"/>
        </w:rPr>
        <w:t>6.</w:t>
      </w:r>
      <w:r w:rsidR="0022182E" w:rsidRPr="00250D98">
        <w:rPr>
          <w:rFonts w:ascii="Book Antiqua" w:eastAsia="Book Antiqua" w:hAnsi="Book Antiqua"/>
        </w:rPr>
        <w:t xml:space="preserve">1 O licitante deverá encaminhar </w:t>
      </w:r>
      <w:r w:rsidR="009D3229" w:rsidRPr="00250D98">
        <w:rPr>
          <w:rFonts w:ascii="Book Antiqua" w:eastAsia="Book Antiqua" w:hAnsi="Book Antiqua"/>
        </w:rPr>
        <w:t xml:space="preserve">a proposta </w:t>
      </w:r>
      <w:r w:rsidR="0022182E" w:rsidRPr="00250D98">
        <w:rPr>
          <w:rFonts w:ascii="Book Antiqua" w:eastAsia="Book Antiqua" w:hAnsi="Book Antiqua"/>
        </w:rPr>
        <w:t xml:space="preserve">por meio do sistema eletrônico, concomitantemente com os documentos de habilitação exigidos neste edital, com a descrição do objeto ofertado e o preço, </w:t>
      </w:r>
      <w:r w:rsidR="003F5DC9" w:rsidRPr="00250D98">
        <w:rPr>
          <w:rFonts w:ascii="Book Antiqua" w:hAnsi="Book Antiqua"/>
        </w:rPr>
        <w:t xml:space="preserve">conforme as características descritas no </w:t>
      </w:r>
      <w:r w:rsidR="003F5DC9" w:rsidRPr="00C667CB">
        <w:rPr>
          <w:rFonts w:ascii="Book Antiqua" w:hAnsi="Book Antiqua"/>
          <w:b/>
          <w:u w:val="single"/>
        </w:rPr>
        <w:t>ANEXO I</w:t>
      </w:r>
      <w:bookmarkStart w:id="0" w:name="_GoBack"/>
      <w:bookmarkEnd w:id="0"/>
      <w:r w:rsidR="003F5DC9" w:rsidRPr="00C667CB">
        <w:rPr>
          <w:rFonts w:ascii="Book Antiqua" w:hAnsi="Book Antiqua"/>
          <w:b/>
          <w:u w:val="single"/>
        </w:rPr>
        <w:t xml:space="preserve">I – Proposta de Preços, </w:t>
      </w:r>
      <w:r w:rsidR="0022182E" w:rsidRPr="00C667CB">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ED3E12" w:rsidRPr="00250D98" w:rsidRDefault="00B9272B" w:rsidP="0060552F">
      <w:pPr>
        <w:widowControl w:val="0"/>
        <w:spacing w:line="264" w:lineRule="auto"/>
        <w:ind w:right="-1"/>
        <w:rPr>
          <w:rFonts w:ascii="Book Antiqua" w:eastAsia="Book Antiqua" w:hAnsi="Book Antiqua"/>
        </w:rPr>
      </w:pPr>
      <w:r w:rsidRPr="00250D98">
        <w:rPr>
          <w:rFonts w:ascii="Book Antiqua" w:eastAsia="Book Antiqua" w:hAnsi="Book Antiqua"/>
        </w:rPr>
        <w:t>6.1.1</w:t>
      </w:r>
      <w:r w:rsidR="00ED3E12" w:rsidRPr="00250D98">
        <w:rPr>
          <w:rFonts w:ascii="Book Antiqua" w:eastAsia="Book Antiqua" w:hAnsi="Book Antiqua"/>
        </w:rPr>
        <w:t xml:space="preserve"> Todas as referências de tempo no Edital, no aviso e durante a sessão pública observarão o horário de Brasília – DF.</w:t>
      </w:r>
    </w:p>
    <w:p w:rsidR="00D90D32" w:rsidRPr="00250D98" w:rsidRDefault="00D90D32" w:rsidP="0060552F">
      <w:pPr>
        <w:widowControl w:val="0"/>
        <w:spacing w:line="264" w:lineRule="auto"/>
        <w:ind w:right="-1"/>
        <w:rPr>
          <w:rFonts w:ascii="Book Antiqua" w:eastAsia="Book Antiqua" w:hAnsi="Book Antiqua"/>
        </w:rPr>
      </w:pPr>
      <w:r w:rsidRPr="0063008B">
        <w:rPr>
          <w:rFonts w:ascii="Book Antiqua" w:eastAsia="Book Antiqua" w:hAnsi="Book Antiqua"/>
        </w:rPr>
        <w:t>6.2 O licitante deverá enviar sua proposta</w:t>
      </w:r>
      <w:r w:rsidR="001C1B5E" w:rsidRPr="0063008B">
        <w:rPr>
          <w:rFonts w:ascii="Book Antiqua" w:eastAsia="Book Antiqua" w:hAnsi="Book Antiqua"/>
        </w:rPr>
        <w:t xml:space="preserve"> </w:t>
      </w:r>
      <w:r w:rsidRPr="0063008B">
        <w:rPr>
          <w:rFonts w:ascii="Book Antiqua" w:eastAsia="Book Antiqua" w:hAnsi="Book Antiqua"/>
        </w:rPr>
        <w:t>mediante o preenchimento, no sistema eletrônico, dos seguintes campos</w:t>
      </w:r>
      <w:r w:rsidRPr="0063008B">
        <w:rPr>
          <w:rFonts w:ascii="Book Antiqua" w:eastAsia="Book Antiqua" w:hAnsi="Book Antiqua"/>
          <w:b/>
        </w:rPr>
        <w:t>:</w:t>
      </w:r>
    </w:p>
    <w:p w:rsidR="00D90D32" w:rsidRPr="009418F0" w:rsidRDefault="00B95D0C" w:rsidP="0060552F">
      <w:pPr>
        <w:pStyle w:val="PargrafodaLista"/>
        <w:widowControl w:val="0"/>
        <w:numPr>
          <w:ilvl w:val="0"/>
          <w:numId w:val="20"/>
        </w:numPr>
        <w:tabs>
          <w:tab w:val="left" w:pos="284"/>
          <w:tab w:val="left" w:pos="567"/>
        </w:tabs>
        <w:spacing w:line="264" w:lineRule="auto"/>
        <w:ind w:left="0" w:right="-1" w:firstLine="0"/>
        <w:rPr>
          <w:rFonts w:ascii="Book Antiqua" w:eastAsia="Book Antiqua" w:hAnsi="Book Antiqua"/>
        </w:rPr>
      </w:pPr>
      <w:r w:rsidRPr="00D02D42">
        <w:rPr>
          <w:rFonts w:ascii="Book Antiqua" w:eastAsia="Book Antiqua" w:hAnsi="Book Antiqua"/>
        </w:rPr>
        <w:t xml:space="preserve">Valor unitário, não podendo ultrapassar o valor máximo previsto pela Administração Municipal, conforme estabelecido no </w:t>
      </w:r>
      <w:r w:rsidRPr="00D02D42">
        <w:rPr>
          <w:rFonts w:ascii="Book Antiqua" w:hAnsi="Book Antiqua"/>
          <w:b/>
        </w:rPr>
        <w:t>ANEXO II – Proposta de Preços</w:t>
      </w:r>
      <w:r w:rsidRPr="00D02D42">
        <w:rPr>
          <w:rFonts w:ascii="Book Antiqua" w:eastAsia="Book Antiqua" w:hAnsi="Book Antiqua"/>
        </w:rPr>
        <w:t>, sob pena de desclassificação do licitante na forma de julgamento deste Edital;</w:t>
      </w:r>
    </w:p>
    <w:p w:rsidR="000909B7" w:rsidRPr="009418F0" w:rsidRDefault="000909B7" w:rsidP="0060552F">
      <w:pPr>
        <w:pStyle w:val="PargrafodaLista"/>
        <w:widowControl w:val="0"/>
        <w:numPr>
          <w:ilvl w:val="0"/>
          <w:numId w:val="20"/>
        </w:numPr>
        <w:tabs>
          <w:tab w:val="left" w:pos="284"/>
          <w:tab w:val="left" w:pos="567"/>
        </w:tabs>
        <w:spacing w:line="264" w:lineRule="auto"/>
        <w:ind w:left="0" w:right="-710" w:firstLine="0"/>
        <w:rPr>
          <w:rFonts w:ascii="Book Antiqua" w:eastAsia="Book Antiqua" w:hAnsi="Book Antiqua"/>
        </w:rPr>
      </w:pPr>
      <w:r w:rsidRPr="009418F0">
        <w:rPr>
          <w:rFonts w:ascii="Book Antiqua" w:eastAsia="Book Antiqua" w:hAnsi="Book Antiqua"/>
        </w:rPr>
        <w:t>Marca;</w:t>
      </w:r>
    </w:p>
    <w:p w:rsidR="009A35FF" w:rsidRPr="002131F8" w:rsidRDefault="00D90D32" w:rsidP="0060552F">
      <w:pPr>
        <w:pStyle w:val="PargrafodaLista"/>
        <w:widowControl w:val="0"/>
        <w:numPr>
          <w:ilvl w:val="0"/>
          <w:numId w:val="20"/>
        </w:numPr>
        <w:tabs>
          <w:tab w:val="left" w:pos="284"/>
          <w:tab w:val="left" w:pos="567"/>
        </w:tabs>
        <w:spacing w:line="264" w:lineRule="auto"/>
        <w:ind w:left="0" w:right="-710" w:firstLine="0"/>
        <w:rPr>
          <w:rFonts w:ascii="Book Antiqua" w:eastAsia="Book Antiqua" w:hAnsi="Book Antiqua"/>
        </w:rPr>
      </w:pPr>
      <w:r w:rsidRPr="009418F0">
        <w:rPr>
          <w:rFonts w:ascii="Book Antiqua" w:eastAsia="Book Antiqua" w:hAnsi="Book Antiqua"/>
        </w:rPr>
        <w:t>Descrição detalhada do objeto cotado</w:t>
      </w:r>
      <w:r w:rsidR="0035285F" w:rsidRPr="009418F0">
        <w:rPr>
          <w:rFonts w:ascii="Book Antiqua" w:eastAsia="Book Antiqua" w:hAnsi="Book Antiqua"/>
        </w:rPr>
        <w:t>.</w:t>
      </w:r>
    </w:p>
    <w:p w:rsidR="00BC4F86" w:rsidRDefault="00BC4F86" w:rsidP="0060552F">
      <w:pPr>
        <w:widowControl w:val="0"/>
        <w:spacing w:line="264" w:lineRule="auto"/>
        <w:ind w:right="-1"/>
        <w:rPr>
          <w:rFonts w:ascii="Book Antiqua" w:eastAsia="Book Antiqua" w:hAnsi="Book Antiqua"/>
        </w:rPr>
      </w:pPr>
    </w:p>
    <w:p w:rsidR="00ED3E12" w:rsidRDefault="00ED3E12" w:rsidP="0060552F">
      <w:pPr>
        <w:widowControl w:val="0"/>
        <w:spacing w:line="264" w:lineRule="auto"/>
        <w:ind w:right="-1"/>
        <w:rPr>
          <w:rFonts w:ascii="Book Antiqua" w:eastAsia="Book Antiqua" w:hAnsi="Book Antiqua"/>
        </w:rPr>
      </w:pPr>
      <w:r w:rsidRPr="00250D98">
        <w:rPr>
          <w:rFonts w:ascii="Book Antiqua" w:eastAsia="Book Antiqua" w:hAnsi="Book Antiqua"/>
        </w:rPr>
        <w:t>6.2.</w:t>
      </w:r>
      <w:r w:rsidR="007C3A7D">
        <w:rPr>
          <w:rFonts w:ascii="Book Antiqua" w:eastAsia="Book Antiqua" w:hAnsi="Book Antiqua"/>
        </w:rPr>
        <w:t>1</w:t>
      </w:r>
      <w:r w:rsidRPr="00250D98">
        <w:rPr>
          <w:rFonts w:ascii="Book Antiqua" w:eastAsia="Book Antiqua" w:hAnsi="Book Antiqua"/>
        </w:rPr>
        <w:t xml:space="preserve"> Não serão aceitas descrições genéricas do objeto como: “conforme Edital”, “atendemos o Edital” de</w:t>
      </w:r>
      <w:r w:rsidR="0035285F" w:rsidRPr="00250D98">
        <w:rPr>
          <w:rFonts w:ascii="Book Antiqua" w:eastAsia="Book Antiqua" w:hAnsi="Book Antiqua"/>
        </w:rPr>
        <w:t>ntre outras, sem especificar o objeto</w:t>
      </w:r>
      <w:r w:rsidRPr="00250D98">
        <w:rPr>
          <w:rFonts w:ascii="Book Antiqua" w:eastAsia="Book Antiqua" w:hAnsi="Book Antiqua"/>
        </w:rPr>
        <w:t xml:space="preserve"> ofertado</w:t>
      </w:r>
      <w:r w:rsidR="00165C70" w:rsidRPr="00250D98">
        <w:rPr>
          <w:rFonts w:ascii="Book Antiqua" w:eastAsia="Book Antiqua" w:hAnsi="Book Antiqua"/>
        </w:rPr>
        <w:t xml:space="preserve">. </w:t>
      </w:r>
    </w:p>
    <w:p w:rsidR="00711DA0" w:rsidRPr="00711DA0" w:rsidRDefault="00547760" w:rsidP="0060552F">
      <w:pPr>
        <w:widowControl w:val="0"/>
        <w:spacing w:line="264" w:lineRule="auto"/>
        <w:ind w:right="-1"/>
        <w:rPr>
          <w:rFonts w:ascii="Book Antiqua" w:eastAsia="Book Antiqua" w:hAnsi="Book Antiqua"/>
          <w:b/>
        </w:rPr>
      </w:pPr>
      <w:r>
        <w:rPr>
          <w:rFonts w:ascii="Book Antiqua" w:eastAsia="Book Antiqua" w:hAnsi="Book Antiqua"/>
          <w:b/>
        </w:rPr>
        <w:t>6.2.</w:t>
      </w:r>
      <w:r w:rsidR="007C3A7D">
        <w:rPr>
          <w:rFonts w:ascii="Book Antiqua" w:eastAsia="Book Antiqua" w:hAnsi="Book Antiqua"/>
          <w:b/>
        </w:rPr>
        <w:t>1</w:t>
      </w:r>
      <w:r w:rsidR="00711DA0" w:rsidRPr="00711DA0">
        <w:rPr>
          <w:rFonts w:ascii="Book Antiqua" w:eastAsia="Book Antiqua" w:hAnsi="Book Antiqua"/>
          <w:b/>
        </w:rPr>
        <w:t>.1 Deverá ser ofertado apenas 01 (uma) marca para cada item da Proposta de Preços.</w:t>
      </w:r>
    </w:p>
    <w:p w:rsidR="0035285F" w:rsidRPr="00250D98" w:rsidRDefault="00547760" w:rsidP="0060552F">
      <w:pPr>
        <w:widowControl w:val="0"/>
        <w:spacing w:line="264" w:lineRule="auto"/>
        <w:ind w:right="-1"/>
        <w:rPr>
          <w:rFonts w:ascii="Book Antiqua" w:eastAsia="Book Antiqua" w:hAnsi="Book Antiqua"/>
        </w:rPr>
      </w:pPr>
      <w:r>
        <w:rPr>
          <w:rFonts w:ascii="Book Antiqua" w:eastAsia="Book Antiqua" w:hAnsi="Book Antiqua"/>
        </w:rPr>
        <w:t>6.2.</w:t>
      </w:r>
      <w:r w:rsidR="007C3A7D">
        <w:rPr>
          <w:rFonts w:ascii="Book Antiqua" w:eastAsia="Book Antiqua" w:hAnsi="Book Antiqua"/>
        </w:rPr>
        <w:t>2</w:t>
      </w:r>
      <w:r w:rsidR="0035285F" w:rsidRPr="00250D98">
        <w:rPr>
          <w:rFonts w:ascii="Book Antiqua" w:eastAsia="Book Antiqua" w:hAnsi="Book Antiqua"/>
        </w:rPr>
        <w:t xml:space="preserve"> Todas as especificações do objeto contidas na proposta vinculam a Contratada.</w:t>
      </w:r>
    </w:p>
    <w:p w:rsidR="0035285F" w:rsidRPr="00250D98" w:rsidRDefault="00547760" w:rsidP="0060552F">
      <w:pPr>
        <w:widowControl w:val="0"/>
        <w:spacing w:line="264" w:lineRule="auto"/>
        <w:ind w:right="-1"/>
        <w:rPr>
          <w:rFonts w:ascii="Book Antiqua" w:eastAsia="Book Antiqua" w:hAnsi="Book Antiqua"/>
        </w:rPr>
      </w:pPr>
      <w:r>
        <w:rPr>
          <w:rFonts w:ascii="Book Antiqua" w:eastAsia="Book Antiqua" w:hAnsi="Book Antiqua"/>
        </w:rPr>
        <w:t>6.2.</w:t>
      </w:r>
      <w:r w:rsidR="007C3A7D">
        <w:rPr>
          <w:rFonts w:ascii="Book Antiqua" w:eastAsia="Book Antiqua" w:hAnsi="Book Antiqua"/>
        </w:rPr>
        <w:t>3</w:t>
      </w:r>
      <w:r w:rsidR="0035285F" w:rsidRPr="00250D98">
        <w:rPr>
          <w:rFonts w:ascii="Book Antiqua" w:eastAsia="Book Antiqua" w:hAnsi="Book Antiqua"/>
        </w:rPr>
        <w:t xml:space="preserve"> Não poderá ser incluído no registro da proposta eletrônica qualquer nome, texto, elemento ou caractere que possa identificar o licitante, sob pena de </w:t>
      </w:r>
      <w:r w:rsidR="0035285F" w:rsidRPr="00250D98">
        <w:rPr>
          <w:rFonts w:ascii="Book Antiqua" w:eastAsia="Book Antiqua" w:hAnsi="Book Antiqua"/>
          <w:b/>
        </w:rPr>
        <w:t>DESCLASSIFICAÇÃO</w:t>
      </w:r>
      <w:r w:rsidR="0035285F" w:rsidRPr="00250D98">
        <w:rPr>
          <w:rFonts w:ascii="Book Antiqua" w:eastAsia="Book Antiqua" w:hAnsi="Book Antiqua"/>
        </w:rPr>
        <w:t xml:space="preserve"> da proposta e aplicação de sanção administrativa prevista neste edital.</w:t>
      </w:r>
    </w:p>
    <w:p w:rsidR="00ED3E12" w:rsidRPr="00250D98" w:rsidRDefault="00B9272B" w:rsidP="0060552F">
      <w:pPr>
        <w:widowControl w:val="0"/>
        <w:spacing w:line="264" w:lineRule="auto"/>
        <w:ind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3</w:t>
      </w:r>
      <w:r w:rsidR="00D90D32" w:rsidRPr="00250D98">
        <w:rPr>
          <w:rFonts w:ascii="Book Antiqua" w:eastAsia="Book Antiqua" w:hAnsi="Book Antiqua"/>
        </w:rPr>
        <w:t xml:space="preserve"> Os preços deverão ser apresentados em moeda corrente nacional com, no máximo, </w:t>
      </w:r>
      <w:r w:rsidR="00F545CD">
        <w:rPr>
          <w:rFonts w:ascii="Book Antiqua" w:eastAsia="Book Antiqua" w:hAnsi="Book Antiqua"/>
          <w:b/>
        </w:rPr>
        <w:t>02</w:t>
      </w:r>
      <w:r w:rsidR="00D90D32" w:rsidRPr="00250D98">
        <w:rPr>
          <w:rFonts w:ascii="Book Antiqua" w:eastAsia="Book Antiqua" w:hAnsi="Book Antiqua"/>
          <w:b/>
        </w:rPr>
        <w:t xml:space="preserve"> (</w:t>
      </w:r>
      <w:r w:rsidR="00F545CD">
        <w:rPr>
          <w:rFonts w:ascii="Book Antiqua" w:eastAsia="Book Antiqua" w:hAnsi="Book Antiqua"/>
          <w:b/>
        </w:rPr>
        <w:t>duas</w:t>
      </w:r>
      <w:r w:rsidR="00D90D32" w:rsidRPr="00250D98">
        <w:rPr>
          <w:rFonts w:ascii="Book Antiqua" w:eastAsia="Book Antiqua" w:hAnsi="Book Antiqua"/>
          <w:b/>
        </w:rPr>
        <w:t>) casas decimais</w:t>
      </w:r>
      <w:r w:rsidR="00D90D32" w:rsidRPr="00250D98">
        <w:rPr>
          <w:rFonts w:ascii="Book Antiqua" w:eastAsia="Book Antiqua" w:hAnsi="Book Antiqua"/>
        </w:rPr>
        <w:t xml:space="preserve"> após a vírgula, computados os tributos de qualquer natureza incidentes sobre o objeto a </w:t>
      </w:r>
      <w:proofErr w:type="gramStart"/>
      <w:r w:rsidR="00D90D32" w:rsidRPr="00250D98">
        <w:rPr>
          <w:rFonts w:ascii="Book Antiqua" w:eastAsia="Book Antiqua" w:hAnsi="Book Antiqua"/>
        </w:rPr>
        <w:t>ser</w:t>
      </w:r>
      <w:proofErr w:type="gramEnd"/>
      <w:r w:rsidR="00D90D32" w:rsidRPr="00250D98">
        <w:rPr>
          <w:rFonts w:ascii="Book Antiqua" w:eastAsia="Book Antiqua" w:hAnsi="Book Antiqua"/>
        </w:rPr>
        <w:t xml:space="preserve">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250D98" w:rsidRDefault="007A563C" w:rsidP="0060552F">
      <w:pPr>
        <w:widowControl w:val="0"/>
        <w:spacing w:line="264" w:lineRule="auto"/>
        <w:ind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 xml:space="preserve"> O prazo de validade da proposta</w:t>
      </w:r>
      <w:r w:rsidR="00B068A3" w:rsidRPr="00250D98">
        <w:rPr>
          <w:rFonts w:ascii="Book Antiqua" w:eastAsia="Book Antiqua" w:hAnsi="Book Antiqua"/>
        </w:rPr>
        <w:t xml:space="preserve"> </w:t>
      </w:r>
      <w:r w:rsidRPr="00250D98">
        <w:rPr>
          <w:rFonts w:ascii="Book Antiqua" w:eastAsia="Book Antiqua" w:hAnsi="Book Antiqua"/>
        </w:rPr>
        <w:t>será de 60 dias, a contar da data de abertura da sessão pública.</w:t>
      </w:r>
    </w:p>
    <w:p w:rsidR="007A563C" w:rsidRPr="00250D98" w:rsidRDefault="007A563C" w:rsidP="0060552F">
      <w:pPr>
        <w:widowControl w:val="0"/>
        <w:spacing w:line="264" w:lineRule="auto"/>
        <w:ind w:right="-1"/>
        <w:rPr>
          <w:rFonts w:ascii="Book Antiqua" w:eastAsia="Book Antiqua" w:hAnsi="Book Antiqua"/>
          <w:b/>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.1 Caso o prazo estabelecido no item 6.</w:t>
      </w:r>
      <w:r w:rsidR="00F739E0" w:rsidRPr="00250D98">
        <w:rPr>
          <w:rFonts w:ascii="Book Antiqua" w:eastAsia="Book Antiqua" w:hAnsi="Book Antiqua"/>
        </w:rPr>
        <w:t>4</w:t>
      </w:r>
      <w:r w:rsidRPr="00250D98">
        <w:rPr>
          <w:rFonts w:ascii="Book Antiqua" w:eastAsia="Book Antiqua" w:hAnsi="Book Antiqua"/>
        </w:rPr>
        <w:t xml:space="preserve"> não esteja expressamente indicado na proposta, este será </w:t>
      </w:r>
      <w:r w:rsidRPr="00250D98">
        <w:rPr>
          <w:rFonts w:ascii="Book Antiqua" w:eastAsia="Book Antiqua" w:hAnsi="Book Antiqua"/>
        </w:rPr>
        <w:lastRenderedPageBreak/>
        <w:t>considerado como aceito para efeito de julgamento.</w:t>
      </w:r>
    </w:p>
    <w:p w:rsidR="007A563C" w:rsidRPr="00250D98" w:rsidRDefault="007A563C" w:rsidP="0060552F">
      <w:pPr>
        <w:widowControl w:val="0"/>
        <w:spacing w:line="264" w:lineRule="auto"/>
        <w:ind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5</w:t>
      </w:r>
      <w:r w:rsidR="00671A5E" w:rsidRPr="00250D98">
        <w:rPr>
          <w:rFonts w:ascii="Book Antiqua" w:eastAsia="Book Antiqua" w:hAnsi="Book Antiqua"/>
        </w:rPr>
        <w:t xml:space="preserve"> </w:t>
      </w:r>
      <w:r w:rsidR="00EB4462" w:rsidRPr="00250D98">
        <w:rPr>
          <w:rFonts w:ascii="Book Antiqua" w:eastAsia="Book Antiqua" w:hAnsi="Book Antiqua"/>
        </w:rPr>
        <w:t>O</w:t>
      </w:r>
      <w:r w:rsidRPr="00250D98">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Pr="00250D98" w:rsidRDefault="00C73AC9" w:rsidP="0060552F">
      <w:pPr>
        <w:widowControl w:val="0"/>
        <w:spacing w:line="264" w:lineRule="auto"/>
        <w:ind w:right="-1"/>
        <w:rPr>
          <w:rFonts w:ascii="Book Antiqua" w:eastAsia="Book Antiqua" w:hAnsi="Book Antiqua"/>
        </w:rPr>
      </w:pPr>
      <w:r w:rsidRPr="00250D98">
        <w:rPr>
          <w:rFonts w:ascii="Book Antiqua" w:eastAsia="Book Antiqua" w:hAnsi="Book Antiqua"/>
        </w:rPr>
        <w:t>6.6</w:t>
      </w:r>
      <w:r w:rsidR="00671A5E" w:rsidRPr="00250D98">
        <w:rPr>
          <w:rFonts w:ascii="Book Antiqua" w:eastAsia="Book Antiqua" w:hAnsi="Book Antiqua"/>
        </w:rPr>
        <w:t xml:space="preserve"> </w:t>
      </w:r>
      <w:r w:rsidR="00EB4462" w:rsidRPr="00250D98">
        <w:rPr>
          <w:rFonts w:ascii="Book Antiqua" w:eastAsia="Book Antiqua" w:hAnsi="Book Antiqua"/>
        </w:rPr>
        <w:t>O</w:t>
      </w:r>
      <w:r w:rsidR="007A563C" w:rsidRPr="00250D98">
        <w:rPr>
          <w:rFonts w:ascii="Book Antiqua" w:eastAsia="Book Antiqua" w:hAnsi="Book Antiqua"/>
        </w:rPr>
        <w:t xml:space="preserve"> licitante deverá declarar, em campo próprio do Sistema, sob pena de inabilitação, que não emprega menores de dezoito anos em trabalho noturno, </w:t>
      </w:r>
      <w:proofErr w:type="gramStart"/>
      <w:r w:rsidR="007A563C" w:rsidRPr="00250D98">
        <w:rPr>
          <w:rFonts w:ascii="Book Antiqua" w:eastAsia="Book Antiqua" w:hAnsi="Book Antiqua"/>
        </w:rPr>
        <w:t>perigoso ou insalubre, nem menores de dezesseis anos</w:t>
      </w:r>
      <w:proofErr w:type="gramEnd"/>
      <w:r w:rsidR="007A563C" w:rsidRPr="00250D98">
        <w:rPr>
          <w:rFonts w:ascii="Book Antiqua" w:eastAsia="Book Antiqua" w:hAnsi="Book Antiqua"/>
        </w:rPr>
        <w:t xml:space="preserve"> em qualquer trabalho, salvo na condição de aprendiz, a partir dos quatorze anos.</w:t>
      </w:r>
    </w:p>
    <w:p w:rsidR="007A563C" w:rsidRPr="00250D98" w:rsidRDefault="007A563C" w:rsidP="0060552F">
      <w:pPr>
        <w:widowControl w:val="0"/>
        <w:spacing w:line="264" w:lineRule="auto"/>
        <w:ind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7</w:t>
      </w:r>
      <w:r w:rsidR="00671A5E" w:rsidRPr="00250D98">
        <w:rPr>
          <w:rFonts w:ascii="Book Antiqua" w:eastAsia="Book Antiqua" w:hAnsi="Book Antiqua"/>
        </w:rPr>
        <w:t xml:space="preserve"> </w:t>
      </w:r>
      <w:r w:rsidR="00EB4462" w:rsidRPr="00250D98">
        <w:rPr>
          <w:rFonts w:ascii="Book Antiqua" w:eastAsia="Book Antiqua" w:hAnsi="Book Antiqua"/>
        </w:rPr>
        <w:t>O licitante enquadrado</w:t>
      </w:r>
      <w:r w:rsidRPr="00250D98">
        <w:rPr>
          <w:rFonts w:ascii="Book Antiqua" w:eastAsia="Book Antiqua" w:hAnsi="Book Antiqua"/>
        </w:rPr>
        <w:t xml:space="preserve"> como Microempresa ou Empresa de Pequeno Porte deverá declarar, em campo próprio do Sistema, que atende aos requisitos do art. 3º da LC nº 123/2006, para fazer jus aos benefícios previstos nessa lei.</w:t>
      </w:r>
    </w:p>
    <w:p w:rsidR="007A563C" w:rsidRPr="00250D98" w:rsidRDefault="007A563C" w:rsidP="0060552F">
      <w:pPr>
        <w:widowControl w:val="0"/>
        <w:spacing w:line="264" w:lineRule="auto"/>
        <w:ind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8</w:t>
      </w:r>
      <w:r w:rsidR="00671A5E" w:rsidRPr="00250D98">
        <w:rPr>
          <w:rFonts w:ascii="Book Antiqua" w:eastAsia="Book Antiqua" w:hAnsi="Book Antiqua"/>
        </w:rPr>
        <w:t xml:space="preserve"> </w:t>
      </w:r>
      <w:r w:rsidRPr="00250D98">
        <w:rPr>
          <w:rFonts w:ascii="Book Antiqua" w:eastAsia="Book Antiqua" w:hAnsi="Book Antiqua"/>
          <w:b/>
        </w:rPr>
        <w:t>A declaração falsa relativa ao cumprimento dos requisitos estabelecidos nos itens</w:t>
      </w:r>
      <w:r w:rsidR="00C73AC9" w:rsidRPr="00250D98">
        <w:rPr>
          <w:rFonts w:ascii="Book Antiqua" w:eastAsia="Book Antiqua" w:hAnsi="Book Antiqua"/>
          <w:b/>
        </w:rPr>
        <w:t xml:space="preserve"> 6.5</w:t>
      </w:r>
      <w:r w:rsidR="002A6217" w:rsidRPr="00250D98">
        <w:rPr>
          <w:rFonts w:ascii="Book Antiqua" w:eastAsia="Book Antiqua" w:hAnsi="Book Antiqua"/>
          <w:b/>
        </w:rPr>
        <w:t>, 6.</w:t>
      </w:r>
      <w:r w:rsidR="00C73AC9" w:rsidRPr="00250D98">
        <w:rPr>
          <w:rFonts w:ascii="Book Antiqua" w:eastAsia="Book Antiqua" w:hAnsi="Book Antiqua"/>
          <w:b/>
        </w:rPr>
        <w:t>6</w:t>
      </w:r>
      <w:r w:rsidR="002A6217" w:rsidRPr="00250D98">
        <w:rPr>
          <w:rFonts w:ascii="Book Antiqua" w:eastAsia="Book Antiqua" w:hAnsi="Book Antiqua"/>
          <w:b/>
        </w:rPr>
        <w:t xml:space="preserve"> e 6.</w:t>
      </w:r>
      <w:r w:rsidR="00C73AC9" w:rsidRPr="00250D98">
        <w:rPr>
          <w:rFonts w:ascii="Book Antiqua" w:eastAsia="Book Antiqua" w:hAnsi="Book Antiqua"/>
          <w:b/>
        </w:rPr>
        <w:t>7</w:t>
      </w:r>
      <w:r w:rsidR="002A6217" w:rsidRPr="00250D98">
        <w:rPr>
          <w:rFonts w:ascii="Book Antiqua" w:eastAsia="Book Antiqua" w:hAnsi="Book Antiqua"/>
          <w:b/>
        </w:rPr>
        <w:t xml:space="preserve"> sujeitará o</w:t>
      </w:r>
      <w:r w:rsidRPr="00250D98">
        <w:rPr>
          <w:rFonts w:ascii="Book Antiqua" w:eastAsia="Book Antiqua" w:hAnsi="Book Antiqua"/>
          <w:b/>
        </w:rPr>
        <w:t xml:space="preserve"> licitante às sanções previstas neste Edital.</w:t>
      </w:r>
    </w:p>
    <w:p w:rsidR="00D90D32" w:rsidRPr="00250D98" w:rsidRDefault="00ED3E12" w:rsidP="0060552F">
      <w:pPr>
        <w:widowControl w:val="0"/>
        <w:spacing w:line="264" w:lineRule="auto"/>
        <w:ind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9</w:t>
      </w:r>
      <w:r w:rsidRPr="00250D98">
        <w:rPr>
          <w:rFonts w:ascii="Book Antiqua" w:eastAsia="Book Antiqua" w:hAnsi="Book Antiqua"/>
        </w:rPr>
        <w:t xml:space="preserve"> Até a abertura da sessão, os licitantes poderão re</w:t>
      </w:r>
      <w:r w:rsidRPr="00250D98">
        <w:rPr>
          <w:rFonts w:ascii="Book Antiqua" w:eastAsia="Book Antiqua" w:hAnsi="Book Antiqua" w:cs="Book Antiqua"/>
        </w:rPr>
        <w:t>ti</w:t>
      </w:r>
      <w:r w:rsidRPr="00250D98">
        <w:rPr>
          <w:rFonts w:ascii="Book Antiqua" w:eastAsia="Book Antiqua" w:hAnsi="Book Antiqua"/>
        </w:rPr>
        <w:t>rar ou substituir as propostas e os documentos de habilitação anteriormente inseridos no sistema.</w:t>
      </w:r>
    </w:p>
    <w:p w:rsidR="0022182E" w:rsidRPr="00250D98" w:rsidRDefault="008205F7" w:rsidP="0060552F">
      <w:pPr>
        <w:widowControl w:val="0"/>
        <w:spacing w:line="264" w:lineRule="auto"/>
        <w:ind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10</w:t>
      </w:r>
      <w:r w:rsidR="0022182E" w:rsidRPr="00250D98">
        <w:rPr>
          <w:rFonts w:ascii="Book Antiqua" w:eastAsia="Book Antiqua" w:hAnsi="Book Antiqua"/>
        </w:rPr>
        <w:t xml:space="preserve"> O licitante será responsável por todas as transações que forem efetuadas em seu nome no sistema eletrônico, assumindo</w:t>
      </w:r>
      <w:r w:rsidR="00671A5E" w:rsidRPr="00250D98">
        <w:rPr>
          <w:rFonts w:ascii="Book Antiqua" w:eastAsia="Book Antiqua" w:hAnsi="Book Antiqua"/>
        </w:rPr>
        <w:t xml:space="preserve"> </w:t>
      </w:r>
      <w:r w:rsidR="0022182E" w:rsidRPr="00250D98">
        <w:rPr>
          <w:rFonts w:ascii="Book Antiqua" w:eastAsia="Book Antiqua" w:hAnsi="Book Antiqua"/>
        </w:rPr>
        <w:t>como firmes e verdadeiras suas propostas e lances.</w:t>
      </w:r>
    </w:p>
    <w:p w:rsidR="009036A0" w:rsidRDefault="009036A0" w:rsidP="0060552F">
      <w:pPr>
        <w:widowControl w:val="0"/>
        <w:spacing w:line="264" w:lineRule="auto"/>
        <w:ind w:right="-1"/>
        <w:rPr>
          <w:rFonts w:ascii="Book Antiqua" w:eastAsia="Book Antiqua" w:hAnsi="Book Antiqua"/>
        </w:rPr>
      </w:pPr>
      <w:r w:rsidRPr="00250D98">
        <w:rPr>
          <w:rFonts w:ascii="Book Antiqua" w:eastAsia="Book Antiqua" w:hAnsi="Book Antiqua"/>
        </w:rPr>
        <w:t>6.1</w:t>
      </w:r>
      <w:r w:rsidR="00866E8B" w:rsidRPr="00250D98">
        <w:rPr>
          <w:rFonts w:ascii="Book Antiqua" w:eastAsia="Book Antiqua" w:hAnsi="Book Antiqua"/>
        </w:rPr>
        <w:t>1</w:t>
      </w:r>
      <w:r w:rsidRPr="00250D98">
        <w:rPr>
          <w:rFonts w:ascii="Book Antiqua" w:eastAsia="Book Antiqua" w:hAnsi="Book Antiqua"/>
        </w:rPr>
        <w:t xml:space="preserve"> A apresentação da proposta será considerada como evidência de que </w:t>
      </w:r>
      <w:r w:rsidR="00EB4462" w:rsidRPr="00250D98">
        <w:rPr>
          <w:rFonts w:ascii="Book Antiqua" w:eastAsia="Book Antiqua" w:hAnsi="Book Antiqua"/>
        </w:rPr>
        <w:t>o</w:t>
      </w:r>
      <w:r w:rsidRPr="00250D98">
        <w:rPr>
          <w:rFonts w:ascii="Book Antiqua" w:eastAsia="Book Antiqua" w:hAnsi="Book Antiqua"/>
        </w:rPr>
        <w:t xml:space="preserve"> licitante </w:t>
      </w:r>
      <w:r w:rsidRPr="00250D98">
        <w:rPr>
          <w:rFonts w:ascii="Book Antiqua" w:eastAsia="Book Antiqua" w:hAnsi="Book Antiqua"/>
          <w:b/>
        </w:rPr>
        <w:t>EXAMINOU CRITERIOSAMENTE OS DOCUMENTOS DESTE EDITAL, SEUS ANEXOS</w:t>
      </w:r>
      <w:r w:rsidR="002A52CE" w:rsidRPr="00250D98">
        <w:rPr>
          <w:rFonts w:ascii="Book Antiqua" w:eastAsia="Book Antiqua" w:hAnsi="Book Antiqua"/>
          <w:b/>
        </w:rPr>
        <w:t xml:space="preserve"> </w:t>
      </w:r>
      <w:r w:rsidRPr="00250D98">
        <w:rPr>
          <w:rFonts w:ascii="Book Antiqua" w:eastAsia="Book Antiqua" w:hAnsi="Book Antiqua"/>
          <w:b/>
        </w:rPr>
        <w:t xml:space="preserve">E QUE OS </w:t>
      </w:r>
      <w:r w:rsidR="004D4EA6">
        <w:rPr>
          <w:rFonts w:ascii="Book Antiqua" w:eastAsia="Book Antiqua" w:hAnsi="Book Antiqua"/>
          <w:b/>
        </w:rPr>
        <w:t>MATERIAIS</w:t>
      </w:r>
      <w:r w:rsidRPr="00250D98">
        <w:rPr>
          <w:rFonts w:ascii="Book Antiqua" w:eastAsia="Book Antiqua" w:hAnsi="Book Antiqua"/>
          <w:b/>
        </w:rPr>
        <w:t>/SERVIÇOS QUE FORAM COTADOS APRESENTAM TODAS AS CARACTERÍSTICAS E ESPECIFICAÇÕES MÍNIMAS EXIGIDAS NO TERMO DE REFERÊNCIA</w:t>
      </w:r>
      <w:r w:rsidRPr="00250D98">
        <w:rPr>
          <w:rFonts w:ascii="Book Antiqua" w:eastAsia="Book Antiqua" w:hAnsi="Book Antiqua"/>
        </w:rPr>
        <w:t>, conforme ANEXO I do Edital.</w:t>
      </w:r>
    </w:p>
    <w:p w:rsidR="009036A0" w:rsidRPr="00250D98" w:rsidRDefault="009036A0" w:rsidP="0060552F">
      <w:pPr>
        <w:widowControl w:val="0"/>
        <w:spacing w:line="264" w:lineRule="auto"/>
        <w:ind w:right="-1"/>
        <w:rPr>
          <w:rFonts w:ascii="Book Antiqua" w:eastAsia="Book Antiqua" w:hAnsi="Book Antiqua"/>
          <w:b/>
        </w:rPr>
      </w:pPr>
      <w:r w:rsidRPr="00250D98">
        <w:rPr>
          <w:rFonts w:ascii="Book Antiqua" w:eastAsia="Book Antiqua" w:hAnsi="Book Antiqua"/>
        </w:rPr>
        <w:t>6.1</w:t>
      </w:r>
      <w:r w:rsidR="00866E8B" w:rsidRPr="00250D98">
        <w:rPr>
          <w:rFonts w:ascii="Book Antiqua" w:eastAsia="Book Antiqua" w:hAnsi="Book Antiqua"/>
        </w:rPr>
        <w:t>2</w:t>
      </w:r>
      <w:r w:rsidR="002A52CE" w:rsidRPr="00250D98">
        <w:rPr>
          <w:rFonts w:ascii="Book Antiqua" w:eastAsia="Book Antiqua" w:hAnsi="Book Antiqua"/>
        </w:rPr>
        <w:t xml:space="preserve"> </w:t>
      </w:r>
      <w:r w:rsidRPr="00250D98">
        <w:rPr>
          <w:rFonts w:ascii="Book Antiqua" w:eastAsia="Book Antiqua" w:hAnsi="Book Antiqua"/>
          <w:b/>
        </w:rPr>
        <w:t>A APRESENTAÇÃO DE PROPOSTA DE PREÇO IMPLICA NA PLENA ACEITAÇÃO, POR PARTE DA PROPONENTE, DAS CONDIÇÕES ESTABELECIDAS NESTE EDITAL E SEUS ANEXOS.</w:t>
      </w:r>
    </w:p>
    <w:p w:rsidR="007B2C06" w:rsidRDefault="007B2C06" w:rsidP="0060552F">
      <w:pPr>
        <w:widowControl w:val="0"/>
        <w:spacing w:line="264" w:lineRule="auto"/>
        <w:ind w:right="-1"/>
        <w:rPr>
          <w:rFonts w:ascii="Book Antiqua" w:eastAsia="Book Antiqua" w:hAnsi="Book Antiqua"/>
          <w:b/>
        </w:rPr>
      </w:pPr>
    </w:p>
    <w:p w:rsidR="0022182E" w:rsidRPr="00250D98" w:rsidRDefault="0022182E" w:rsidP="0060552F">
      <w:pPr>
        <w:widowControl w:val="0"/>
        <w:spacing w:line="264" w:lineRule="auto"/>
        <w:ind w:right="-1"/>
        <w:rPr>
          <w:rFonts w:ascii="Book Antiqua" w:eastAsia="Book Antiqua" w:hAnsi="Book Antiqua"/>
          <w:b/>
          <w:color w:val="FF0000"/>
        </w:rPr>
      </w:pPr>
      <w:r w:rsidRPr="00360467">
        <w:rPr>
          <w:rFonts w:ascii="Book Antiqua" w:eastAsia="Book Antiqua" w:hAnsi="Book Antiqua"/>
          <w:b/>
        </w:rPr>
        <w:t>7. DA ABERTURA DA SESSÃO E DA CLASSIFICAÇÃO DAS PROPOSTAS</w:t>
      </w:r>
      <w:r w:rsidRPr="00250D98">
        <w:rPr>
          <w:rFonts w:ascii="Book Antiqua" w:eastAsia="Book Antiqua" w:hAnsi="Book Antiqua"/>
          <w:b/>
        </w:rPr>
        <w:t xml:space="preserve"> </w:t>
      </w:r>
    </w:p>
    <w:p w:rsidR="00EB1A03" w:rsidRPr="00250D98" w:rsidRDefault="0022182E" w:rsidP="0060552F">
      <w:pPr>
        <w:spacing w:line="264" w:lineRule="auto"/>
        <w:ind w:right="-1"/>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00EB1A03" w:rsidRPr="00250D98">
        <w:rPr>
          <w:rStyle w:val="nfase"/>
          <w:rFonts w:ascii="Book Antiqua" w:eastAsia="Book Antiqua" w:hAnsi="Book Antiqua"/>
          <w:i w:val="0"/>
        </w:rPr>
        <w:t xml:space="preserve">através do </w:t>
      </w:r>
      <w:r w:rsidR="00EB1A03" w:rsidRPr="00250D98">
        <w:rPr>
          <w:rStyle w:val="nfase"/>
          <w:rFonts w:ascii="Book Antiqua" w:hAnsi="Book Antiqua"/>
          <w:b/>
          <w:i w:val="0"/>
          <w:u w:val="single"/>
        </w:rPr>
        <w:t>Portal de Licitações Compras BR</w:t>
      </w:r>
      <w:r w:rsidR="00B42003" w:rsidRPr="00250D98">
        <w:rPr>
          <w:rStyle w:val="nfase"/>
          <w:rFonts w:ascii="Book Antiqua" w:hAnsi="Book Antiqua"/>
          <w:b/>
          <w:i w:val="0"/>
          <w:u w:val="single"/>
        </w:rPr>
        <w:t xml:space="preserve"> </w:t>
      </w:r>
      <w:r w:rsidR="001B4CC0" w:rsidRPr="00250D98">
        <w:rPr>
          <w:rFonts w:ascii="Book Antiqua" w:hAnsi="Book Antiqua"/>
        </w:rPr>
        <w:t>no endereço eletrônico</w:t>
      </w:r>
      <w:r w:rsidR="00B42003" w:rsidRPr="00250D98">
        <w:rPr>
          <w:rFonts w:ascii="Book Antiqua" w:hAnsi="Book Antiqua"/>
        </w:rPr>
        <w:t xml:space="preserve"> </w:t>
      </w:r>
      <w:r w:rsidR="00EB1A03" w:rsidRPr="00250D98">
        <w:rPr>
          <w:rStyle w:val="nfase"/>
          <w:rFonts w:ascii="Book Antiqua" w:hAnsi="Book Antiqua"/>
          <w:b/>
          <w:i w:val="0"/>
        </w:rPr>
        <w:t>www</w:t>
      </w:r>
      <w:r w:rsidR="00EB1A03" w:rsidRPr="00250D98">
        <w:rPr>
          <w:rFonts w:ascii="Book Antiqua" w:hAnsi="Book Antiqua"/>
          <w:b/>
        </w:rPr>
        <w:t>.comprasbr.com.br.</w:t>
      </w:r>
    </w:p>
    <w:p w:rsidR="0022182E" w:rsidRPr="00250D98" w:rsidRDefault="0022182E" w:rsidP="0060552F">
      <w:pPr>
        <w:widowControl w:val="0"/>
        <w:spacing w:line="264" w:lineRule="auto"/>
        <w:ind w:right="-1"/>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22182E" w:rsidRPr="00250D98" w:rsidRDefault="0022182E" w:rsidP="0060552F">
      <w:pPr>
        <w:widowControl w:val="0"/>
        <w:spacing w:line="264" w:lineRule="auto"/>
        <w:ind w:right="-1"/>
        <w:rPr>
          <w:rFonts w:ascii="Book Antiqua" w:eastAsia="Book Antiqua" w:hAnsi="Book Antiqua"/>
          <w:b/>
          <w:color w:val="FF0000"/>
        </w:rPr>
      </w:pPr>
      <w:r w:rsidRPr="00250D98">
        <w:rPr>
          <w:rFonts w:ascii="Book Antiqua" w:eastAsia="Book Antiqua" w:hAnsi="Book Antiqua"/>
        </w:rPr>
        <w:t xml:space="preserve">7.3 O Pregoeiro verificará as propostas apresentadas e </w:t>
      </w:r>
      <w:proofErr w:type="gramStart"/>
      <w:r w:rsidRPr="00250D98">
        <w:rPr>
          <w:rFonts w:ascii="Book Antiqua" w:eastAsia="Book Antiqua" w:hAnsi="Book Antiqua"/>
        </w:rPr>
        <w:t>desclassificará</w:t>
      </w:r>
      <w:proofErr w:type="gramEnd"/>
      <w:r w:rsidR="00EB1A03" w:rsidRPr="00250D98">
        <w:rPr>
          <w:rFonts w:ascii="Book Antiqua" w:eastAsia="Book Antiqua" w:hAnsi="Book Antiqua"/>
        </w:rPr>
        <w:t xml:space="preserve">, motivadamente, </w:t>
      </w:r>
      <w:r w:rsidRPr="00250D98">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250D98" w:rsidRDefault="0022182E" w:rsidP="0060552F">
      <w:pPr>
        <w:widowControl w:val="0"/>
        <w:spacing w:line="264" w:lineRule="auto"/>
        <w:ind w:right="-1"/>
        <w:rPr>
          <w:rFonts w:ascii="Book Antiqua" w:eastAsia="Book Antiqua" w:hAnsi="Book Antiqua"/>
        </w:rPr>
      </w:pPr>
      <w:r w:rsidRPr="00250D98">
        <w:rPr>
          <w:rFonts w:ascii="Book Antiqua" w:eastAsia="Book Antiqua" w:hAnsi="Book Antiqua"/>
        </w:rPr>
        <w:t>7.3.1 Também será desclassificada a proposta que identifique o licitante.</w:t>
      </w:r>
    </w:p>
    <w:p w:rsidR="0022182E" w:rsidRPr="00250D98" w:rsidRDefault="0022182E" w:rsidP="0060552F">
      <w:pPr>
        <w:widowControl w:val="0"/>
        <w:spacing w:line="264" w:lineRule="auto"/>
        <w:ind w:right="-1"/>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22182E" w:rsidRPr="00250D98" w:rsidRDefault="0022182E" w:rsidP="0060552F">
      <w:pPr>
        <w:widowControl w:val="0"/>
        <w:spacing w:line="264" w:lineRule="auto"/>
        <w:ind w:right="-1"/>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22182E" w:rsidRPr="00250D98" w:rsidRDefault="0022182E" w:rsidP="0060552F">
      <w:pPr>
        <w:widowControl w:val="0"/>
        <w:spacing w:line="264" w:lineRule="auto"/>
        <w:ind w:right="-1"/>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C37177" w:rsidRPr="00250D98" w:rsidRDefault="00C37177" w:rsidP="0060552F">
      <w:pPr>
        <w:widowControl w:val="0"/>
        <w:spacing w:line="264" w:lineRule="auto"/>
        <w:ind w:right="-1"/>
        <w:rPr>
          <w:rFonts w:ascii="Book Antiqua" w:eastAsia="Book Antiqua" w:hAnsi="Book Antiqua"/>
        </w:rPr>
      </w:pPr>
      <w:r w:rsidRPr="00250D98">
        <w:rPr>
          <w:rFonts w:ascii="Book Antiqua" w:eastAsia="Book Antiqua" w:hAnsi="Book Antiqua"/>
        </w:rPr>
        <w:t>7.</w:t>
      </w:r>
      <w:r w:rsidR="00EC32D0" w:rsidRPr="00250D98">
        <w:rPr>
          <w:rFonts w:ascii="Book Antiqua" w:eastAsia="Book Antiqua" w:hAnsi="Book Antiqua"/>
        </w:rPr>
        <w:t>5</w:t>
      </w:r>
      <w:r w:rsidRPr="00250D98">
        <w:rPr>
          <w:rFonts w:ascii="Book Antiqua" w:eastAsia="Book Antiqua" w:hAnsi="Book Antiqua"/>
        </w:rPr>
        <w:t xml:space="preserve"> </w:t>
      </w:r>
      <w:proofErr w:type="gramStart"/>
      <w:r w:rsidRPr="00250D98">
        <w:rPr>
          <w:rFonts w:ascii="Book Antiqua" w:eastAsia="Book Antiqua" w:hAnsi="Book Antiqua"/>
        </w:rPr>
        <w:t>Incumbirá</w:t>
      </w:r>
      <w:proofErr w:type="gramEnd"/>
      <w:r w:rsidRPr="00250D98">
        <w:rPr>
          <w:rFonts w:ascii="Book Antiqua" w:eastAsia="Book Antiqua" w:hAnsi="Book Antiqua"/>
        </w:rPr>
        <w:t xml:space="preserve"> ao licitante acompanhar as operações no sistema eletrônico durante a sessão pública do Pregão, ficando</w:t>
      </w:r>
      <w:r w:rsidR="00B42003" w:rsidRPr="00250D98">
        <w:rPr>
          <w:rFonts w:ascii="Book Antiqua" w:eastAsia="Book Antiqua" w:hAnsi="Book Antiqua"/>
        </w:rPr>
        <w:t xml:space="preserve"> </w:t>
      </w:r>
      <w:r w:rsidRPr="00250D98">
        <w:rPr>
          <w:rFonts w:ascii="Book Antiqua" w:eastAsia="Book Antiqua" w:hAnsi="Book Antiqua"/>
        </w:rPr>
        <w:t>responsável pelo ônus decorrente da perda de negócios, diante da inobservância de quaisquer mensagens emitidas pelo sistema ou de</w:t>
      </w:r>
      <w:r w:rsidR="00B42003" w:rsidRPr="00250D98">
        <w:rPr>
          <w:rFonts w:ascii="Book Antiqua" w:eastAsia="Book Antiqua" w:hAnsi="Book Antiqua"/>
        </w:rPr>
        <w:t xml:space="preserve"> </w:t>
      </w:r>
      <w:r w:rsidRPr="00250D98">
        <w:rPr>
          <w:rFonts w:ascii="Book Antiqua" w:eastAsia="Book Antiqua" w:hAnsi="Book Antiqua"/>
        </w:rPr>
        <w:t>sua desconexão.</w:t>
      </w:r>
    </w:p>
    <w:p w:rsidR="0022182E" w:rsidRPr="00250D98" w:rsidRDefault="0022182E" w:rsidP="0060552F">
      <w:pPr>
        <w:widowControl w:val="0"/>
        <w:spacing w:line="264" w:lineRule="auto"/>
        <w:ind w:right="-1"/>
        <w:rPr>
          <w:rFonts w:ascii="Book Antiqua" w:eastAsia="Book Antiqua" w:hAnsi="Book Antiqua"/>
        </w:rPr>
      </w:pPr>
    </w:p>
    <w:p w:rsidR="00802ABD" w:rsidRPr="00250D98" w:rsidRDefault="00802ABD" w:rsidP="0060552F">
      <w:pPr>
        <w:widowControl w:val="0"/>
        <w:spacing w:line="264" w:lineRule="auto"/>
        <w:ind w:right="-1"/>
        <w:rPr>
          <w:rFonts w:ascii="Book Antiqua" w:eastAsia="Book Antiqua" w:hAnsi="Book Antiqua"/>
          <w:b/>
          <w:color w:val="FF0000"/>
        </w:rPr>
      </w:pPr>
      <w:r w:rsidRPr="00250D98">
        <w:rPr>
          <w:rFonts w:ascii="Book Antiqua" w:eastAsia="Book Antiqua" w:hAnsi="Book Antiqua"/>
          <w:b/>
        </w:rPr>
        <w:t>8. DA FORMULAÇÃO DE LANCES</w:t>
      </w:r>
    </w:p>
    <w:p w:rsidR="00802ABD" w:rsidRPr="00250D98" w:rsidRDefault="00802ABD" w:rsidP="0060552F">
      <w:pPr>
        <w:widowControl w:val="0"/>
        <w:spacing w:line="264" w:lineRule="auto"/>
        <w:ind w:right="-1"/>
        <w:rPr>
          <w:rFonts w:ascii="Book Antiqua" w:eastAsia="Book Antiqua" w:hAnsi="Book Antiqua"/>
        </w:rPr>
      </w:pPr>
      <w:r w:rsidRPr="00250D98">
        <w:rPr>
          <w:rFonts w:ascii="Book Antiqua" w:eastAsia="Book Antiqua" w:hAnsi="Book Antiqua"/>
        </w:rPr>
        <w:t>8.1</w:t>
      </w:r>
      <w:r w:rsidR="00BA790F" w:rsidRPr="00250D98">
        <w:rPr>
          <w:rFonts w:ascii="Book Antiqua" w:eastAsia="Book Antiqua" w:hAnsi="Book Antiqua"/>
        </w:rPr>
        <w:t xml:space="preserve"> </w:t>
      </w:r>
      <w:r w:rsidRPr="00250D98">
        <w:rPr>
          <w:rFonts w:ascii="Book Antiqua" w:eastAsia="Book Antiqua" w:hAnsi="Book Antiqua"/>
        </w:rPr>
        <w:t xml:space="preserve">Classificadas as propostas, o Pregoeiro dará início à fase competitiva, oportunidade em que os licitantes deverão encaminhar lances exclusivamente por meio do sistema eletrônico, sendo </w:t>
      </w:r>
      <w:r w:rsidRPr="00250D98">
        <w:rPr>
          <w:rFonts w:ascii="Book Antiqua" w:eastAsia="Book Antiqua" w:hAnsi="Book Antiqua"/>
        </w:rPr>
        <w:lastRenderedPageBreak/>
        <w:t>imediatamente informados do seu recebimento e do valor consignado no registro.</w:t>
      </w:r>
    </w:p>
    <w:p w:rsidR="00802ABD" w:rsidRDefault="00802ABD" w:rsidP="0060552F">
      <w:pPr>
        <w:widowControl w:val="0"/>
        <w:spacing w:line="264" w:lineRule="auto"/>
        <w:ind w:right="-1"/>
        <w:rPr>
          <w:rFonts w:ascii="Book Antiqua" w:eastAsia="Book Antiqua" w:hAnsi="Book Antiqua"/>
          <w:b/>
        </w:rPr>
      </w:pPr>
      <w:r w:rsidRPr="00250D98">
        <w:rPr>
          <w:rFonts w:ascii="Book Antiqua" w:eastAsia="Book Antiqua" w:hAnsi="Book Antiqua"/>
        </w:rPr>
        <w:t>8.</w:t>
      </w:r>
      <w:r w:rsidR="00097B22" w:rsidRPr="00250D98">
        <w:rPr>
          <w:rFonts w:ascii="Book Antiqua" w:eastAsia="Book Antiqua" w:hAnsi="Book Antiqua"/>
        </w:rPr>
        <w:t>1</w:t>
      </w:r>
      <w:r w:rsidRPr="00250D98">
        <w:rPr>
          <w:rFonts w:ascii="Book Antiqua" w:eastAsia="Book Antiqua" w:hAnsi="Book Antiqua"/>
        </w:rPr>
        <w:t xml:space="preserve">.1 O lance deverá ser ofertado pelo valor correspondente ao </w:t>
      </w:r>
      <w:r w:rsidR="00A36300" w:rsidRPr="00250D98">
        <w:rPr>
          <w:rFonts w:ascii="Book Antiqua" w:eastAsia="Book Antiqua" w:hAnsi="Book Antiqua"/>
          <w:b/>
        </w:rPr>
        <w:t xml:space="preserve">PREÇO POR </w:t>
      </w:r>
      <w:r w:rsidR="007B6102">
        <w:rPr>
          <w:rFonts w:ascii="Book Antiqua" w:eastAsia="Book Antiqua" w:hAnsi="Book Antiqua"/>
          <w:b/>
        </w:rPr>
        <w:t>ITEM</w:t>
      </w:r>
      <w:r w:rsidR="00547760">
        <w:rPr>
          <w:rFonts w:ascii="Book Antiqua" w:eastAsia="Book Antiqua" w:hAnsi="Book Antiqua"/>
          <w:b/>
        </w:rPr>
        <w:t>.</w:t>
      </w:r>
    </w:p>
    <w:p w:rsidR="00A07096" w:rsidRPr="00250D98" w:rsidRDefault="00A07096" w:rsidP="0060552F">
      <w:pPr>
        <w:widowControl w:val="0"/>
        <w:spacing w:line="264" w:lineRule="auto"/>
        <w:ind w:right="-1"/>
        <w:rPr>
          <w:rFonts w:ascii="Book Antiqua" w:eastAsia="Book Antiqua" w:hAnsi="Book Antiqua"/>
        </w:rPr>
      </w:pPr>
    </w:p>
    <w:p w:rsidR="00447DEB" w:rsidRPr="00250D98" w:rsidRDefault="00447DEB" w:rsidP="0060552F">
      <w:pPr>
        <w:widowControl w:val="0"/>
        <w:spacing w:line="264" w:lineRule="auto"/>
        <w:ind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2</w:t>
      </w:r>
      <w:r w:rsidRPr="00250D98">
        <w:rPr>
          <w:rFonts w:ascii="Book Antiqua" w:eastAsia="Book Antiqua" w:hAnsi="Book Antiqua"/>
        </w:rPr>
        <w:t xml:space="preserve"> Não poderá haver desistência dos lances ofertados, sujeitando-se a licitante desistente às penalidades constantes neste Edital.</w:t>
      </w:r>
    </w:p>
    <w:p w:rsidR="002D6F5B" w:rsidRPr="00250D98" w:rsidRDefault="00802ABD" w:rsidP="0060552F">
      <w:pPr>
        <w:widowControl w:val="0"/>
        <w:spacing w:line="264" w:lineRule="auto"/>
        <w:ind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3</w:t>
      </w:r>
      <w:r w:rsidR="00C6334C" w:rsidRPr="00250D98">
        <w:rPr>
          <w:rFonts w:ascii="Book Antiqua" w:eastAsia="Book Antiqua" w:hAnsi="Book Antiqua"/>
        </w:rPr>
        <w:t xml:space="preserve"> </w:t>
      </w:r>
      <w:r w:rsidR="002D6F5B"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250D98" w:rsidRDefault="002D6F5B" w:rsidP="0060552F">
      <w:pPr>
        <w:widowControl w:val="0"/>
        <w:spacing w:line="264" w:lineRule="auto"/>
        <w:ind w:right="-1"/>
        <w:rPr>
          <w:rFonts w:ascii="Book Antiqua" w:eastAsia="Book Antiqua" w:hAnsi="Book Antiqua"/>
          <w:vertAlign w:val="superscript"/>
        </w:rPr>
      </w:pPr>
      <w:r w:rsidRPr="00250D98">
        <w:rPr>
          <w:rFonts w:ascii="Book Antiqua" w:eastAsia="Book Antiqua" w:hAnsi="Book Antiqua"/>
        </w:rPr>
        <w:t>8.</w:t>
      </w:r>
      <w:r w:rsidR="00291902" w:rsidRPr="00250D98">
        <w:rPr>
          <w:rFonts w:ascii="Book Antiqua" w:eastAsia="Book Antiqua" w:hAnsi="Book Antiqua"/>
        </w:rPr>
        <w:t>3</w:t>
      </w:r>
      <w:r w:rsidRPr="00250D98">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250D98" w:rsidRDefault="00802ABD" w:rsidP="0060552F">
      <w:pPr>
        <w:widowControl w:val="0"/>
        <w:spacing w:line="264" w:lineRule="auto"/>
        <w:ind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4</w:t>
      </w:r>
      <w:r w:rsidRPr="00250D98">
        <w:rPr>
          <w:rFonts w:ascii="Book Antiqua" w:eastAsia="Book Antiqua" w:hAnsi="Book Antiqua"/>
        </w:rPr>
        <w:t xml:space="preserve"> Não serão aceitos dois ou mais lances de mesmo valor, prevalecendo aquele que for recebido e registrado em primeiro lugar.</w:t>
      </w:r>
    </w:p>
    <w:p w:rsidR="007F5971" w:rsidRPr="00250D98" w:rsidRDefault="00802ABD" w:rsidP="0060552F">
      <w:pPr>
        <w:widowControl w:val="0"/>
        <w:spacing w:line="264" w:lineRule="auto"/>
        <w:ind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5</w:t>
      </w:r>
      <w:r w:rsidRPr="00250D98">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250D98" w:rsidRDefault="00802ABD" w:rsidP="0060552F">
      <w:pPr>
        <w:widowControl w:val="0"/>
        <w:spacing w:line="264" w:lineRule="auto"/>
        <w:ind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Pr="00250D98">
        <w:rPr>
          <w:rFonts w:ascii="Book Antiqua" w:eastAsia="Book Antiqua" w:hAnsi="Book Antiqua"/>
        </w:rPr>
        <w:t xml:space="preserve"> No caso de desconexão com o Pregoeiro, no decorrer da etapa </w:t>
      </w:r>
      <w:r w:rsidR="00B71981" w:rsidRPr="00250D98">
        <w:rPr>
          <w:rFonts w:ascii="Book Antiqua" w:eastAsia="Book Antiqua" w:hAnsi="Book Antiqua"/>
        </w:rPr>
        <w:t>de envio de lances da sessão pública</w:t>
      </w:r>
      <w:r w:rsidRPr="00250D98">
        <w:rPr>
          <w:rFonts w:ascii="Book Antiqua" w:eastAsia="Book Antiqua" w:hAnsi="Book Antiqua"/>
        </w:rPr>
        <w:t>, o sistema eletrônico poderá permanecer acessível aos licitantes para a recepção dos lances.</w:t>
      </w:r>
    </w:p>
    <w:p w:rsidR="003D379B" w:rsidRPr="00250D98" w:rsidRDefault="00802ABD" w:rsidP="0060552F">
      <w:pPr>
        <w:widowControl w:val="0"/>
        <w:spacing w:line="264" w:lineRule="auto"/>
        <w:ind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00B71981" w:rsidRPr="00250D98">
        <w:rPr>
          <w:rFonts w:ascii="Book Antiqua" w:eastAsia="Book Antiqua" w:hAnsi="Book Antiqua"/>
        </w:rPr>
        <w:t>.</w:t>
      </w:r>
      <w:r w:rsidRPr="00250D98">
        <w:rPr>
          <w:rFonts w:ascii="Book Antiqua" w:eastAsia="Book Antiqua" w:hAnsi="Book Antiqua"/>
        </w:rPr>
        <w:t xml:space="preserve">1 Se a desconexão </w:t>
      </w:r>
      <w:r w:rsidR="00B71981" w:rsidRPr="00250D98">
        <w:rPr>
          <w:rFonts w:ascii="Book Antiqua" w:eastAsia="Book Antiqua" w:hAnsi="Book Antiqua"/>
        </w:rPr>
        <w:t xml:space="preserve">do sistema eletrônico para o pregoeiro persistir </w:t>
      </w:r>
      <w:r w:rsidRPr="00250D98">
        <w:rPr>
          <w:rFonts w:ascii="Book Antiqua" w:eastAsia="Book Antiqua" w:hAnsi="Book Antiqua"/>
        </w:rPr>
        <w:t xml:space="preserve">por tempo superior a 10 (dez) minutos, a sessão </w:t>
      </w:r>
      <w:r w:rsidR="00B71981" w:rsidRPr="00250D98">
        <w:rPr>
          <w:rFonts w:ascii="Book Antiqua" w:eastAsia="Book Antiqua" w:hAnsi="Book Antiqua"/>
        </w:rPr>
        <w:t xml:space="preserve">pública </w:t>
      </w:r>
      <w:r w:rsidRPr="00250D98">
        <w:rPr>
          <w:rFonts w:ascii="Book Antiqua" w:eastAsia="Book Antiqua" w:hAnsi="Book Antiqua"/>
        </w:rPr>
        <w:t>será suspensa</w:t>
      </w:r>
      <w:r w:rsidR="00B71981" w:rsidRPr="00250D98">
        <w:rPr>
          <w:rFonts w:ascii="Book Antiqua" w:eastAsia="Book Antiqua" w:hAnsi="Book Antiqua"/>
        </w:rPr>
        <w:t xml:space="preserve"> e reiniciada somente decorridas vinte e quatro horas após a comunicação do fato aos participantes,</w:t>
      </w:r>
      <w:r w:rsidR="00BD768A" w:rsidRPr="00250D98">
        <w:rPr>
          <w:rFonts w:ascii="Book Antiqua" w:eastAsia="Book Antiqua" w:hAnsi="Book Antiqua"/>
        </w:rPr>
        <w:t xml:space="preserve"> através de publicação</w:t>
      </w:r>
      <w:r w:rsidR="00B71981" w:rsidRPr="00250D98">
        <w:rPr>
          <w:rFonts w:ascii="Book Antiqua" w:eastAsia="Book Antiqua" w:hAnsi="Book Antiqua"/>
        </w:rPr>
        <w:t xml:space="preserve"> no </w:t>
      </w:r>
      <w:r w:rsidR="00E75DD3" w:rsidRPr="00250D98">
        <w:rPr>
          <w:rFonts w:ascii="Book Antiqua" w:hAnsi="Book Antiqua"/>
        </w:rPr>
        <w:t>sítio eletrônico oficial do Município de Gaspar, disponível no endereço eletrônico</w:t>
      </w:r>
      <w:r w:rsidR="00BA790F" w:rsidRPr="00250D98">
        <w:rPr>
          <w:rFonts w:ascii="Book Antiqua" w:hAnsi="Book Antiqua"/>
        </w:rPr>
        <w:t xml:space="preserve"> </w:t>
      </w:r>
      <w:hyperlink r:id="rId11" w:history="1">
        <w:r w:rsidR="003D379B" w:rsidRPr="00250D98">
          <w:rPr>
            <w:rStyle w:val="Hyperlink"/>
            <w:rFonts w:ascii="Book Antiqua" w:hAnsi="Book Antiqua"/>
            <w:color w:val="auto"/>
          </w:rPr>
          <w:t>www.gaspar.sc.gov.br</w:t>
        </w:r>
      </w:hyperlink>
      <w:r w:rsidR="003D379B" w:rsidRPr="00250D98">
        <w:rPr>
          <w:rFonts w:ascii="Book Antiqua" w:hAnsi="Book Antiqua"/>
        </w:rPr>
        <w:t>.</w:t>
      </w:r>
    </w:p>
    <w:p w:rsidR="00D2333F" w:rsidRPr="00250D98" w:rsidRDefault="00D2333F" w:rsidP="0060552F">
      <w:pPr>
        <w:widowControl w:val="0"/>
        <w:spacing w:line="264" w:lineRule="auto"/>
        <w:ind w:right="-1"/>
        <w:rPr>
          <w:rFonts w:ascii="Book Antiqua" w:hAnsi="Book Antiqua"/>
        </w:rPr>
      </w:pPr>
      <w:r w:rsidRPr="00250D98">
        <w:rPr>
          <w:rFonts w:ascii="Book Antiqua" w:hAnsi="Book Antiqua"/>
        </w:rPr>
        <w:t>8.</w:t>
      </w:r>
      <w:r w:rsidR="00291902" w:rsidRPr="00250D98">
        <w:rPr>
          <w:rFonts w:ascii="Book Antiqua" w:hAnsi="Book Antiqua"/>
        </w:rPr>
        <w:t>7</w:t>
      </w:r>
      <w:r w:rsidR="00BA790F" w:rsidRPr="00250D98">
        <w:rPr>
          <w:rFonts w:ascii="Book Antiqua" w:hAnsi="Book Antiqua"/>
        </w:rPr>
        <w:t xml:space="preserve"> </w:t>
      </w:r>
      <w:r w:rsidRPr="00250D98">
        <w:rPr>
          <w:rFonts w:ascii="Book Antiqua" w:hAnsi="Book Antiqua"/>
        </w:rPr>
        <w:t xml:space="preserve">Na fase de lances, no caso de evidente equívoco de digitação pelo licitante, em que este equívoco der </w:t>
      </w:r>
      <w:proofErr w:type="gramStart"/>
      <w:r w:rsidRPr="00250D98">
        <w:rPr>
          <w:rFonts w:ascii="Book Antiqua" w:hAnsi="Book Antiqua"/>
        </w:rPr>
        <w:t>causa</w:t>
      </w:r>
      <w:proofErr w:type="gramEnd"/>
      <w:r w:rsidRPr="00250D98">
        <w:rPr>
          <w:rFonts w:ascii="Book Antiqua" w:hAnsi="Book Antiqua"/>
        </w:rPr>
        <w:t xml:space="preserve"> a preço incompatível ou lance manifestamente </w:t>
      </w:r>
      <w:r w:rsidR="00A87A2C" w:rsidRPr="00250D98">
        <w:rPr>
          <w:rFonts w:ascii="Book Antiqua" w:hAnsi="Book Antiqua"/>
        </w:rPr>
        <w:t>inexeqüível</w:t>
      </w:r>
      <w:r w:rsidRPr="00250D98">
        <w:rPr>
          <w:rFonts w:ascii="Book Antiqua" w:hAnsi="Book Antiqua"/>
        </w:rPr>
        <w:t xml:space="preserve">, o preço incompatível ou lance manifestamente </w:t>
      </w:r>
      <w:r w:rsidR="00A87A2C" w:rsidRPr="00250D98">
        <w:rPr>
          <w:rFonts w:ascii="Book Antiqua" w:hAnsi="Book Antiqua"/>
        </w:rPr>
        <w:t>inexeqüível</w:t>
      </w:r>
      <w:r w:rsidRPr="00250D98">
        <w:rPr>
          <w:rFonts w:ascii="Book Antiqua" w:hAnsi="Book Antiqua"/>
        </w:rPr>
        <w:t xml:space="preserve"> poderá, motivadamente, ser excluído do sistema.</w:t>
      </w:r>
    </w:p>
    <w:p w:rsidR="00B603AB" w:rsidRPr="00250D98" w:rsidRDefault="00B603AB" w:rsidP="0060552F">
      <w:pPr>
        <w:widowControl w:val="0"/>
        <w:spacing w:line="264" w:lineRule="auto"/>
        <w:ind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8</w:t>
      </w:r>
      <w:r w:rsidRPr="00250D98">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propostas.</w:t>
      </w:r>
    </w:p>
    <w:p w:rsidR="00AD1907" w:rsidRDefault="00AD1907" w:rsidP="0060552F">
      <w:pPr>
        <w:widowControl w:val="0"/>
        <w:spacing w:line="264" w:lineRule="auto"/>
        <w:ind w:right="-1"/>
        <w:rPr>
          <w:rFonts w:ascii="Book Antiqua" w:eastAsia="Book Antiqua" w:hAnsi="Book Antiqua"/>
          <w:b/>
          <w:color w:val="FF0000"/>
        </w:rPr>
      </w:pPr>
    </w:p>
    <w:p w:rsidR="008360E2" w:rsidRPr="00250D98" w:rsidRDefault="00802ABD" w:rsidP="0060552F">
      <w:pPr>
        <w:widowControl w:val="0"/>
        <w:spacing w:line="264" w:lineRule="auto"/>
        <w:ind w:right="-1"/>
        <w:rPr>
          <w:rFonts w:ascii="Book Antiqua" w:eastAsia="Book Antiqua" w:hAnsi="Book Antiqua"/>
          <w:b/>
        </w:rPr>
      </w:pPr>
      <w:r w:rsidRPr="00250D98">
        <w:rPr>
          <w:rFonts w:ascii="Book Antiqua" w:eastAsia="Book Antiqua" w:hAnsi="Book Antiqua"/>
          <w:b/>
        </w:rPr>
        <w:t>9</w:t>
      </w:r>
      <w:r w:rsidR="0022182E" w:rsidRPr="00250D98">
        <w:rPr>
          <w:rFonts w:ascii="Book Antiqua" w:eastAsia="Book Antiqua" w:hAnsi="Book Antiqua"/>
          <w:b/>
        </w:rPr>
        <w:t xml:space="preserve">. DO MODO DE DISPUTA </w:t>
      </w:r>
    </w:p>
    <w:p w:rsidR="00447DEB" w:rsidRPr="00250D98" w:rsidRDefault="00802ABD" w:rsidP="0060552F">
      <w:pPr>
        <w:widowControl w:val="0"/>
        <w:spacing w:line="264" w:lineRule="auto"/>
        <w:ind w:right="-1"/>
        <w:rPr>
          <w:rFonts w:ascii="Book Antiqua" w:eastAsia="Book Antiqua" w:hAnsi="Book Antiqua"/>
        </w:rPr>
      </w:pPr>
      <w:r w:rsidRPr="00250D98">
        <w:rPr>
          <w:rFonts w:ascii="Book Antiqua" w:eastAsia="Book Antiqua" w:hAnsi="Book Antiqua"/>
        </w:rPr>
        <w:t>9</w:t>
      </w:r>
      <w:r w:rsidR="00A845C1" w:rsidRPr="00250D98">
        <w:rPr>
          <w:rFonts w:ascii="Book Antiqua" w:eastAsia="Book Antiqua" w:hAnsi="Book Antiqua"/>
        </w:rPr>
        <w:t xml:space="preserve">.1 </w:t>
      </w:r>
      <w:proofErr w:type="gramStart"/>
      <w:r w:rsidR="00A845C1" w:rsidRPr="00250D98">
        <w:rPr>
          <w:rFonts w:ascii="Book Antiqua" w:eastAsia="Book Antiqua" w:hAnsi="Book Antiqua"/>
        </w:rPr>
        <w:t>Será</w:t>
      </w:r>
      <w:proofErr w:type="gramEnd"/>
      <w:r w:rsidR="00EF2358" w:rsidRPr="00250D98">
        <w:rPr>
          <w:rFonts w:ascii="Book Antiqua" w:eastAsia="Book Antiqua" w:hAnsi="Book Antiqua"/>
        </w:rPr>
        <w:t xml:space="preserve"> adotado para o envio de lances n</w:t>
      </w:r>
      <w:r w:rsidR="00A845C1" w:rsidRPr="00250D98">
        <w:rPr>
          <w:rFonts w:ascii="Book Antiqua" w:eastAsia="Book Antiqua" w:hAnsi="Book Antiqua"/>
        </w:rPr>
        <w:t xml:space="preserve">este </w:t>
      </w:r>
      <w:r w:rsidR="00EF2358" w:rsidRPr="00250D98">
        <w:rPr>
          <w:rFonts w:ascii="Book Antiqua" w:eastAsia="Book Antiqua" w:hAnsi="Book Antiqua"/>
        </w:rPr>
        <w:t xml:space="preserve">pregão eletrônico o </w:t>
      </w:r>
      <w:r w:rsidR="00EF2358" w:rsidRPr="00250D98">
        <w:rPr>
          <w:rFonts w:ascii="Book Antiqua" w:eastAsia="Book Antiqua" w:hAnsi="Book Antiqua"/>
          <w:b/>
          <w:u w:val="single"/>
        </w:rPr>
        <w:t>modo de disputa</w:t>
      </w:r>
      <w:r w:rsidR="00A845C1" w:rsidRPr="00250D98">
        <w:rPr>
          <w:rFonts w:ascii="Book Antiqua" w:eastAsia="Book Antiqua" w:hAnsi="Book Antiqua"/>
          <w:b/>
          <w:u w:val="single"/>
        </w:rPr>
        <w:t xml:space="preserve"> aberto</w:t>
      </w:r>
      <w:r w:rsidR="00A845C1" w:rsidRPr="00250D98">
        <w:rPr>
          <w:rFonts w:ascii="Book Antiqua" w:eastAsia="Book Antiqua" w:hAnsi="Book Antiqua"/>
        </w:rPr>
        <w:t>.</w:t>
      </w:r>
    </w:p>
    <w:p w:rsidR="00447DEB" w:rsidRPr="00250D98" w:rsidRDefault="00802ABD" w:rsidP="0060552F">
      <w:pPr>
        <w:widowControl w:val="0"/>
        <w:spacing w:line="264" w:lineRule="auto"/>
        <w:ind w:right="-1"/>
        <w:rPr>
          <w:rFonts w:ascii="Book Antiqua" w:eastAsia="Book Antiqua" w:hAnsi="Book Antiqua"/>
          <w:vertAlign w:val="superscript"/>
        </w:rPr>
      </w:pPr>
      <w:r w:rsidRPr="00250D98">
        <w:rPr>
          <w:rFonts w:ascii="Book Antiqua" w:eastAsia="Book Antiqua" w:hAnsi="Book Antiqua"/>
        </w:rPr>
        <w:t>9</w:t>
      </w:r>
      <w:r w:rsidR="00A845C1" w:rsidRPr="00250D98">
        <w:rPr>
          <w:rFonts w:ascii="Book Antiqua" w:eastAsia="Book Antiqua" w:hAnsi="Book Antiqua"/>
        </w:rPr>
        <w:t xml:space="preserve">.1.1 </w:t>
      </w:r>
      <w:r w:rsidR="00416471" w:rsidRPr="00250D98">
        <w:rPr>
          <w:rFonts w:ascii="Book Antiqua" w:eastAsia="Book Antiqua" w:hAnsi="Book Antiqua"/>
        </w:rPr>
        <w:t>Os licitantes apresentarão lances públicos e sucessivos,</w:t>
      </w:r>
      <w:r w:rsidR="00BA790F" w:rsidRPr="00250D98">
        <w:rPr>
          <w:rFonts w:ascii="Book Antiqua" w:eastAsia="Book Antiqua" w:hAnsi="Book Antiqua"/>
        </w:rPr>
        <w:t xml:space="preserve"> </w:t>
      </w:r>
      <w:r w:rsidR="001060C7" w:rsidRPr="00250D98">
        <w:rPr>
          <w:rFonts w:ascii="Book Antiqua" w:eastAsia="Book Antiqua" w:hAnsi="Book Antiqua"/>
        </w:rPr>
        <w:t xml:space="preserve">exclusivamente </w:t>
      </w:r>
      <w:r w:rsidR="00447DEB" w:rsidRPr="00250D98">
        <w:rPr>
          <w:rFonts w:ascii="Book Antiqua" w:eastAsia="Book Antiqua" w:hAnsi="Book Antiqua"/>
        </w:rPr>
        <w:t xml:space="preserve">por meio do sistema eletrônico, </w:t>
      </w:r>
      <w:r w:rsidR="00950CFC" w:rsidRPr="00250D98">
        <w:rPr>
          <w:rFonts w:ascii="Book Antiqua" w:eastAsia="Book Antiqua" w:hAnsi="Book Antiqua"/>
        </w:rPr>
        <w:t xml:space="preserve">de valor correspondente ao </w:t>
      </w:r>
      <w:r w:rsidR="00950CFC" w:rsidRPr="00250D98">
        <w:rPr>
          <w:rFonts w:ascii="Book Antiqua" w:eastAsia="Book Antiqua" w:hAnsi="Book Antiqua"/>
          <w:b/>
          <w:u w:val="single"/>
        </w:rPr>
        <w:t>PREÇO</w:t>
      </w:r>
      <w:r w:rsidR="00BA790F" w:rsidRPr="00250D98">
        <w:rPr>
          <w:rFonts w:ascii="Book Antiqua" w:eastAsia="Book Antiqua" w:hAnsi="Book Antiqua"/>
          <w:b/>
          <w:u w:val="single"/>
        </w:rPr>
        <w:t xml:space="preserve"> </w:t>
      </w:r>
      <w:r w:rsidR="005919EE" w:rsidRPr="00250D98">
        <w:rPr>
          <w:rFonts w:ascii="Book Antiqua" w:eastAsia="Book Antiqua" w:hAnsi="Book Antiqua"/>
          <w:b/>
          <w:u w:val="single"/>
        </w:rPr>
        <w:t xml:space="preserve">POR </w:t>
      </w:r>
      <w:r w:rsidR="007B6102">
        <w:rPr>
          <w:rFonts w:ascii="Book Antiqua" w:eastAsia="Book Antiqua" w:hAnsi="Book Antiqua"/>
          <w:b/>
          <w:u w:val="single"/>
        </w:rPr>
        <w:t>ITEM</w:t>
      </w:r>
      <w:r w:rsidR="00547760">
        <w:rPr>
          <w:rFonts w:ascii="Book Antiqua" w:eastAsia="Book Antiqua" w:hAnsi="Book Antiqua"/>
          <w:b/>
          <w:u w:val="single"/>
        </w:rPr>
        <w:t>.</w:t>
      </w:r>
    </w:p>
    <w:p w:rsidR="00950CFC" w:rsidRPr="00250D98" w:rsidRDefault="00802ABD" w:rsidP="0060552F">
      <w:pPr>
        <w:widowControl w:val="0"/>
        <w:spacing w:line="264" w:lineRule="auto"/>
        <w:ind w:right="-1"/>
        <w:rPr>
          <w:rFonts w:ascii="Book Antiqua" w:eastAsia="Book Antiqua" w:hAnsi="Book Antiqua"/>
        </w:rPr>
      </w:pPr>
      <w:r w:rsidRPr="00250D98">
        <w:rPr>
          <w:rFonts w:ascii="Book Antiqua" w:eastAsia="Book Antiqua" w:hAnsi="Book Antiqua"/>
        </w:rPr>
        <w:t>9</w:t>
      </w:r>
      <w:r w:rsidR="00EE2EA7" w:rsidRPr="00250D98">
        <w:rPr>
          <w:rFonts w:ascii="Book Antiqua" w:eastAsia="Book Antiqua" w:hAnsi="Book Antiqua"/>
        </w:rPr>
        <w:t xml:space="preserve">.1.2 </w:t>
      </w:r>
      <w:r w:rsidR="00950CFC" w:rsidRPr="00250D98">
        <w:rPr>
          <w:rFonts w:ascii="Book Antiqua" w:eastAsia="Book Antiqua" w:hAnsi="Book Antiqua"/>
        </w:rPr>
        <w:t>A</w:t>
      </w:r>
      <w:r w:rsidR="00EE2EA7" w:rsidRPr="00250D98">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250D98" w:rsidRDefault="00802ABD" w:rsidP="0060552F">
      <w:pPr>
        <w:widowControl w:val="0"/>
        <w:spacing w:line="264" w:lineRule="auto"/>
        <w:ind w:right="-1"/>
        <w:rPr>
          <w:rFonts w:ascii="Book Antiqua" w:eastAsia="Book Antiqua" w:hAnsi="Book Antiqua"/>
        </w:rPr>
      </w:pPr>
      <w:r w:rsidRPr="00250D98">
        <w:rPr>
          <w:rFonts w:ascii="Book Antiqua" w:eastAsia="Book Antiqua" w:hAnsi="Book Antiqua"/>
        </w:rPr>
        <w:t>9</w:t>
      </w:r>
      <w:r w:rsidR="00507FE6" w:rsidRPr="00250D98">
        <w:rPr>
          <w:rFonts w:ascii="Book Antiqua" w:eastAsia="Book Antiqua" w:hAnsi="Book Antiqua"/>
        </w:rPr>
        <w:t xml:space="preserve">.1.2.1 A prorrogação automática da etapa de envio de lances será de dois minutos e ocorrerá sucessivamente sempre que houver </w:t>
      </w:r>
      <w:proofErr w:type="gramStart"/>
      <w:r w:rsidR="00507FE6" w:rsidRPr="00250D98">
        <w:rPr>
          <w:rFonts w:ascii="Book Antiqua" w:eastAsia="Book Antiqua" w:hAnsi="Book Antiqua"/>
        </w:rPr>
        <w:t>lances enviados</w:t>
      </w:r>
      <w:proofErr w:type="gramEnd"/>
      <w:r w:rsidR="00507FE6" w:rsidRPr="00250D98">
        <w:rPr>
          <w:rFonts w:ascii="Book Antiqua" w:eastAsia="Book Antiqua" w:hAnsi="Book Antiqua"/>
        </w:rPr>
        <w:t xml:space="preserve"> nesse período de prorrogação, inclusive quando se tratar de lances intermediários.</w:t>
      </w:r>
    </w:p>
    <w:p w:rsidR="00DD75FB" w:rsidRPr="00250D98" w:rsidRDefault="00802ABD" w:rsidP="0060552F">
      <w:pPr>
        <w:widowControl w:val="0"/>
        <w:spacing w:line="264" w:lineRule="auto"/>
        <w:ind w:right="-1"/>
        <w:rPr>
          <w:rFonts w:ascii="Book Antiqua" w:eastAsia="Book Antiqua" w:hAnsi="Book Antiqua"/>
        </w:rPr>
      </w:pPr>
      <w:r w:rsidRPr="00250D98">
        <w:rPr>
          <w:rFonts w:ascii="Book Antiqua" w:eastAsia="Book Antiqua" w:hAnsi="Book Antiqua"/>
        </w:rPr>
        <w:t>9</w:t>
      </w:r>
      <w:r w:rsidR="00DD75FB" w:rsidRPr="00250D98">
        <w:rPr>
          <w:rFonts w:ascii="Book Antiqua" w:eastAsia="Book Antiqua" w:hAnsi="Book Antiqua"/>
        </w:rPr>
        <w:t xml:space="preserve">.1.3 Na hipótese de não haver novos lances na forma estabelecida </w:t>
      </w:r>
      <w:r w:rsidR="004B4701" w:rsidRPr="00250D98">
        <w:rPr>
          <w:rFonts w:ascii="Book Antiqua" w:eastAsia="Book Antiqua" w:hAnsi="Book Antiqua"/>
        </w:rPr>
        <w:t xml:space="preserve">nos itens </w:t>
      </w:r>
      <w:r w:rsidRPr="00250D98">
        <w:rPr>
          <w:rFonts w:ascii="Book Antiqua" w:eastAsia="Book Antiqua" w:hAnsi="Book Antiqua"/>
        </w:rPr>
        <w:t>9</w:t>
      </w:r>
      <w:r w:rsidR="004B4701" w:rsidRPr="00250D98">
        <w:rPr>
          <w:rFonts w:ascii="Book Antiqua" w:eastAsia="Book Antiqua" w:hAnsi="Book Antiqua"/>
        </w:rPr>
        <w:t xml:space="preserve">.1.2 e </w:t>
      </w:r>
      <w:r w:rsidRPr="00250D98">
        <w:rPr>
          <w:rFonts w:ascii="Book Antiqua" w:eastAsia="Book Antiqua" w:hAnsi="Book Antiqua"/>
        </w:rPr>
        <w:t>9</w:t>
      </w:r>
      <w:r w:rsidR="004B4701" w:rsidRPr="00250D98">
        <w:rPr>
          <w:rFonts w:ascii="Book Antiqua" w:eastAsia="Book Antiqua" w:hAnsi="Book Antiqua"/>
        </w:rPr>
        <w:t>.1.2.1</w:t>
      </w:r>
      <w:r w:rsidR="00DD75FB" w:rsidRPr="00250D98">
        <w:rPr>
          <w:rFonts w:ascii="Book Antiqua" w:eastAsia="Book Antiqua" w:hAnsi="Book Antiqua"/>
        </w:rPr>
        <w:t>, a sessão pública será encerrada automaticamente.</w:t>
      </w:r>
    </w:p>
    <w:p w:rsidR="00DD75FB" w:rsidRPr="00250D98" w:rsidRDefault="00802ABD" w:rsidP="0060552F">
      <w:pPr>
        <w:widowControl w:val="0"/>
        <w:spacing w:line="264" w:lineRule="auto"/>
        <w:ind w:right="-1"/>
        <w:rPr>
          <w:rFonts w:ascii="Book Antiqua" w:eastAsia="Book Antiqua" w:hAnsi="Book Antiqua"/>
        </w:rPr>
      </w:pPr>
      <w:r w:rsidRPr="00250D98">
        <w:rPr>
          <w:rFonts w:ascii="Book Antiqua" w:eastAsia="Book Antiqua" w:hAnsi="Book Antiqua"/>
        </w:rPr>
        <w:t>9</w:t>
      </w:r>
      <w:r w:rsidR="00A606EC" w:rsidRPr="00250D98">
        <w:rPr>
          <w:rFonts w:ascii="Book Antiqua" w:eastAsia="Book Antiqua" w:hAnsi="Book Antiqua"/>
        </w:rPr>
        <w:t xml:space="preserve">.1.4 </w:t>
      </w:r>
      <w:r w:rsidR="00DD75FB" w:rsidRPr="00250D98">
        <w:rPr>
          <w:rFonts w:ascii="Book Antiqua" w:eastAsia="Book Antiqua" w:hAnsi="Book Antiqua"/>
        </w:rPr>
        <w:t>Encerrada a sessão pública sem</w:t>
      </w:r>
      <w:r w:rsidR="00BA790F" w:rsidRPr="00250D98">
        <w:rPr>
          <w:rFonts w:ascii="Book Antiqua" w:eastAsia="Book Antiqua" w:hAnsi="Book Antiqua"/>
        </w:rPr>
        <w:t xml:space="preserve"> </w:t>
      </w:r>
      <w:r w:rsidR="00DD75FB" w:rsidRPr="00250D98">
        <w:rPr>
          <w:rFonts w:ascii="Book Antiqua" w:eastAsia="Book Antiqua" w:hAnsi="Book Antiqua"/>
        </w:rPr>
        <w:t>prorrogação automática pelo sistema</w:t>
      </w:r>
      <w:r w:rsidR="00A606EC" w:rsidRPr="00250D98">
        <w:rPr>
          <w:rFonts w:ascii="Book Antiqua" w:eastAsia="Book Antiqua" w:hAnsi="Book Antiqua"/>
        </w:rPr>
        <w:t xml:space="preserve">, nos termos do item </w:t>
      </w:r>
      <w:r w:rsidRPr="00250D98">
        <w:rPr>
          <w:rFonts w:ascii="Book Antiqua" w:eastAsia="Book Antiqua" w:hAnsi="Book Antiqua"/>
        </w:rPr>
        <w:t>9</w:t>
      </w:r>
      <w:r w:rsidR="00A606EC" w:rsidRPr="00250D98">
        <w:rPr>
          <w:rFonts w:ascii="Book Antiqua" w:eastAsia="Book Antiqua" w:hAnsi="Book Antiqua"/>
        </w:rPr>
        <w:t xml:space="preserve">.1.2.1, </w:t>
      </w:r>
      <w:r w:rsidR="00DD75FB" w:rsidRPr="00250D98">
        <w:rPr>
          <w:rFonts w:ascii="Book Antiqua" w:eastAsia="Book Antiqua" w:hAnsi="Book Antiqua"/>
        </w:rPr>
        <w:t xml:space="preserve">o </w:t>
      </w:r>
      <w:r w:rsidR="00A606EC" w:rsidRPr="00250D98">
        <w:rPr>
          <w:rFonts w:ascii="Book Antiqua" w:eastAsia="Book Antiqua" w:hAnsi="Book Antiqua"/>
        </w:rPr>
        <w:t xml:space="preserve">pregoeiro poderá </w:t>
      </w:r>
      <w:r w:rsidR="00DD75FB" w:rsidRPr="00250D98">
        <w:rPr>
          <w:rFonts w:ascii="Book Antiqua" w:eastAsia="Book Antiqua" w:hAnsi="Book Antiqua"/>
        </w:rPr>
        <w:t>admitir o reinício da etapa de envio de lances, em prol da consecução do melhor preço</w:t>
      </w:r>
      <w:r w:rsidR="00A606EC" w:rsidRPr="00250D98">
        <w:rPr>
          <w:rFonts w:ascii="Book Antiqua" w:eastAsia="Book Antiqua" w:hAnsi="Book Antiqua"/>
        </w:rPr>
        <w:t>,</w:t>
      </w:r>
      <w:r w:rsidR="00DD75FB" w:rsidRPr="00250D98">
        <w:rPr>
          <w:rFonts w:ascii="Book Antiqua" w:eastAsia="Book Antiqua" w:hAnsi="Book Antiqua"/>
        </w:rPr>
        <w:t xml:space="preserve"> mediante justificativa.</w:t>
      </w:r>
    </w:p>
    <w:p w:rsidR="00A845C1" w:rsidRDefault="00A845C1" w:rsidP="0060552F">
      <w:pPr>
        <w:widowControl w:val="0"/>
        <w:spacing w:line="264" w:lineRule="auto"/>
        <w:rPr>
          <w:rFonts w:ascii="Book Antiqua" w:eastAsia="Book Antiqua" w:hAnsi="Book Antiqua"/>
          <w:u w:val="single"/>
        </w:rPr>
      </w:pPr>
    </w:p>
    <w:p w:rsidR="00CF6E9A" w:rsidRPr="00250D98" w:rsidRDefault="00CF6E9A" w:rsidP="0060552F">
      <w:pPr>
        <w:widowControl w:val="0"/>
        <w:spacing w:line="264" w:lineRule="auto"/>
        <w:ind w:right="-1"/>
        <w:rPr>
          <w:rFonts w:ascii="Book Antiqua" w:hAnsi="Book Antiqua"/>
          <w:b/>
          <w:shd w:val="clear" w:color="auto" w:fill="FFFFFF"/>
        </w:rPr>
      </w:pPr>
      <w:r w:rsidRPr="00250D98">
        <w:rPr>
          <w:rFonts w:ascii="Book Antiqua" w:hAnsi="Book Antiqua"/>
          <w:b/>
          <w:shd w:val="clear" w:color="auto" w:fill="FFFFFF"/>
        </w:rPr>
        <w:t>10</w:t>
      </w:r>
      <w:r w:rsidR="003E6CC6" w:rsidRPr="00250D98">
        <w:rPr>
          <w:rFonts w:ascii="Book Antiqua" w:hAnsi="Book Antiqua"/>
          <w:b/>
          <w:shd w:val="clear" w:color="auto" w:fill="FFFFFF"/>
        </w:rPr>
        <w:t xml:space="preserve">. DO EMPATE LEGAL </w:t>
      </w:r>
      <w:r w:rsidRPr="00250D98">
        <w:rPr>
          <w:rFonts w:ascii="Book Antiqua" w:hAnsi="Book Antiqua"/>
          <w:b/>
          <w:shd w:val="clear" w:color="auto" w:fill="FFFFFF"/>
        </w:rPr>
        <w:t>(art. 44 e 45 da LC nº 123/2006)</w:t>
      </w:r>
    </w:p>
    <w:p w:rsidR="00CF6E9A" w:rsidRPr="00250D98" w:rsidRDefault="003E6CC6"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.1 </w:t>
      </w:r>
      <w:r w:rsidRPr="00250D98">
        <w:rPr>
          <w:rFonts w:ascii="Book Antiqua" w:hAnsi="Book Antiqua"/>
          <w:shd w:val="clear" w:color="auto" w:fill="FFFFFF"/>
        </w:rPr>
        <w:t>Após a fase de lances, p</w:t>
      </w:r>
      <w:r w:rsidR="00CF6E9A" w:rsidRPr="00250D98">
        <w:rPr>
          <w:rFonts w:ascii="Book Antiqua" w:hAnsi="Book Antiqua"/>
          <w:shd w:val="clear" w:color="auto" w:fill="FFFFFF"/>
        </w:rPr>
        <w:t xml:space="preserve">rocedida </w:t>
      </w:r>
      <w:proofErr w:type="gramStart"/>
      <w:r w:rsidR="00CF6E9A" w:rsidRPr="00250D98">
        <w:rPr>
          <w:rFonts w:ascii="Book Antiqua" w:hAnsi="Book Antiqua"/>
          <w:shd w:val="clear" w:color="auto" w:fill="FFFFFF"/>
        </w:rPr>
        <w:t>a</w:t>
      </w:r>
      <w:proofErr w:type="gramEnd"/>
      <w:r w:rsidR="00CF6E9A" w:rsidRPr="00250D98">
        <w:rPr>
          <w:rFonts w:ascii="Book Antiqua" w:hAnsi="Book Antiqua"/>
          <w:shd w:val="clear" w:color="auto" w:fill="FFFFFF"/>
        </w:rPr>
        <w:t xml:space="preserve"> classificação provisória e verificado que a melhor oferta </w:t>
      </w:r>
      <w:r w:rsidR="00CF6E9A" w:rsidRPr="00250D98">
        <w:rPr>
          <w:rFonts w:ascii="Book Antiqua" w:hAnsi="Book Antiqua"/>
          <w:b/>
          <w:shd w:val="clear" w:color="auto" w:fill="FFFFFF"/>
        </w:rPr>
        <w:t>não</w:t>
      </w:r>
      <w:r w:rsidR="00CF6E9A" w:rsidRPr="00250D98">
        <w:rPr>
          <w:rFonts w:ascii="Book Antiqua" w:hAnsi="Book Antiqua"/>
          <w:shd w:val="clear" w:color="auto" w:fill="FFFFFF"/>
        </w:rPr>
        <w:t xml:space="preserve"> foi </w:t>
      </w:r>
      <w:r w:rsidR="00CF6E9A" w:rsidRPr="00250D98">
        <w:rPr>
          <w:rFonts w:ascii="Book Antiqua" w:hAnsi="Book Antiqua"/>
          <w:shd w:val="clear" w:color="auto" w:fill="FFFFFF"/>
        </w:rPr>
        <w:lastRenderedPageBreak/>
        <w:t xml:space="preserve">apresentada por </w:t>
      </w:r>
      <w:r w:rsidR="00CF6E9A" w:rsidRPr="00250D98">
        <w:rPr>
          <w:rFonts w:ascii="Book Antiqua" w:hAnsi="Book Antiqua"/>
          <w:b/>
          <w:u w:val="single"/>
          <w:shd w:val="clear" w:color="auto" w:fill="FFFFFF"/>
        </w:rPr>
        <w:t>Microempresa ou Empresa de Pequeno Porte</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licitante, o Pregoeiro verificará o eventual empate legal das propostas (</w:t>
      </w:r>
      <w:r w:rsidR="00CF6E9A" w:rsidRPr="00250D98">
        <w:rPr>
          <w:rFonts w:ascii="Book Antiqua" w:hAnsi="Book Antiqua"/>
          <w:b/>
          <w:shd w:val="clear" w:color="auto" w:fill="FFFFFF"/>
        </w:rPr>
        <w:t>empate fictício)</w:t>
      </w:r>
      <w:r w:rsidR="00CF6E9A"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250D98" w:rsidRDefault="00CF6E9A"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250D98" w:rsidRDefault="00CF6E9A"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250D98" w:rsidRDefault="00CF6E9A"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250D98" w:rsidRDefault="003E6CC6"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.2 O prazo para apresentação do lance será de </w:t>
      </w:r>
      <w:r w:rsidR="00CF6E9A" w:rsidRPr="00250D98">
        <w:rPr>
          <w:rFonts w:ascii="Book Antiqua" w:hAnsi="Book Antiqua"/>
          <w:b/>
          <w:u w:val="single"/>
          <w:shd w:val="clear" w:color="auto" w:fill="FFFFFF"/>
        </w:rPr>
        <w:t>até 05 (cinco) minutos</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após a notificação</w:t>
      </w:r>
      <w:r w:rsidRPr="00250D98">
        <w:rPr>
          <w:rFonts w:ascii="Book Antiqua" w:hAnsi="Book Antiqua"/>
          <w:shd w:val="clear" w:color="auto" w:fill="FFFFFF"/>
        </w:rPr>
        <w:t xml:space="preserve"> via sistema </w:t>
      </w:r>
      <w:r w:rsidR="00CF6E9A" w:rsidRPr="00250D98">
        <w:rPr>
          <w:rFonts w:ascii="Book Antiqua" w:hAnsi="Book Antiqua"/>
          <w:shd w:val="clear" w:color="auto" w:fill="FFFFFF"/>
        </w:rPr>
        <w:t>ao interessado, sob pena de preclusão do direito de inovar em seu preço (art. 45, parágrafo 3º da LC nº 123/2006).</w:t>
      </w:r>
    </w:p>
    <w:p w:rsidR="00CF6E9A" w:rsidRPr="00250D98" w:rsidRDefault="003E6CC6"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250D98" w:rsidRDefault="00B311C3" w:rsidP="0060552F">
      <w:pPr>
        <w:widowControl w:val="0"/>
        <w:spacing w:line="264" w:lineRule="auto"/>
        <w:ind w:right="-1"/>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B33B2A" w:rsidRDefault="00B33B2A" w:rsidP="0060552F">
      <w:pPr>
        <w:widowControl w:val="0"/>
        <w:spacing w:line="264" w:lineRule="auto"/>
        <w:ind w:right="-1"/>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315E8D" w:rsidRDefault="00315E8D" w:rsidP="0060552F">
      <w:pPr>
        <w:widowControl w:val="0"/>
        <w:spacing w:line="264" w:lineRule="auto"/>
        <w:ind w:right="-1"/>
        <w:rPr>
          <w:rFonts w:ascii="Book Antiqua" w:eastAsia="Book Antiqua" w:hAnsi="Book Antiqua"/>
        </w:rPr>
      </w:pPr>
    </w:p>
    <w:p w:rsidR="00CF6E9A" w:rsidRPr="00250D98" w:rsidRDefault="00231884" w:rsidP="0060552F">
      <w:pPr>
        <w:widowControl w:val="0"/>
        <w:spacing w:line="264" w:lineRule="auto"/>
        <w:ind w:right="-1"/>
        <w:rPr>
          <w:rFonts w:ascii="Book Antiqua" w:eastAsia="Book Antiqua" w:hAnsi="Book Antiqua"/>
          <w:b/>
        </w:rPr>
      </w:pPr>
      <w:r w:rsidRPr="00250D98">
        <w:rPr>
          <w:rFonts w:ascii="Book Antiqua" w:eastAsia="Book Antiqua" w:hAnsi="Book Antiqua"/>
          <w:b/>
        </w:rPr>
        <w:t>11. DA NEGOCIAÇÃO DA PROPOSTA</w:t>
      </w:r>
    </w:p>
    <w:p w:rsidR="00231884" w:rsidRPr="00250D98" w:rsidRDefault="002B6A00" w:rsidP="0060552F">
      <w:pPr>
        <w:widowControl w:val="0"/>
        <w:spacing w:line="264" w:lineRule="auto"/>
        <w:ind w:right="-1"/>
        <w:rPr>
          <w:rFonts w:ascii="Book Antiqua" w:eastAsia="Book Antiqua" w:hAnsi="Book Antiqua"/>
        </w:rPr>
      </w:pPr>
      <w:proofErr w:type="gramStart"/>
      <w:r w:rsidRPr="00250D98">
        <w:rPr>
          <w:rFonts w:ascii="Book Antiqua" w:eastAsia="Book Antiqua" w:hAnsi="Book Antiqua"/>
        </w:rPr>
        <w:t>11.1 Encerrada</w:t>
      </w:r>
      <w:proofErr w:type="gramEnd"/>
      <w:r w:rsidRPr="00250D98">
        <w:rPr>
          <w:rFonts w:ascii="Book Antiqua" w:eastAsia="Book Antiqua" w:hAnsi="Book Antiqua"/>
        </w:rPr>
        <w:t xml:space="preserve"> a etapa de envio de lances, o </w:t>
      </w:r>
      <w:r w:rsidR="00231884" w:rsidRPr="00250D98">
        <w:rPr>
          <w:rFonts w:ascii="Book Antiqua" w:eastAsia="Book Antiqua" w:hAnsi="Book Antiqua"/>
        </w:rPr>
        <w:t xml:space="preserve">Pregoeiro </w:t>
      </w:r>
      <w:r w:rsidR="00146819" w:rsidRPr="00146819">
        <w:rPr>
          <w:rFonts w:ascii="Book Antiqua" w:eastAsia="Book Antiqua" w:hAnsi="Book Antiqua"/>
          <w:b/>
        </w:rPr>
        <w:t>PODERÁ</w:t>
      </w:r>
      <w:r w:rsidR="00146819" w:rsidRPr="00250D98">
        <w:rPr>
          <w:rFonts w:ascii="Book Antiqua" w:eastAsia="Book Antiqua" w:hAnsi="Book Antiqua"/>
        </w:rPr>
        <w:t xml:space="preserve"> </w:t>
      </w:r>
      <w:r w:rsidR="00231884" w:rsidRPr="00250D98">
        <w:rPr>
          <w:rFonts w:ascii="Book Antiqua" w:eastAsia="Book Antiqua" w:hAnsi="Book Antiqua"/>
        </w:rPr>
        <w:t xml:space="preserve">encaminhar, </w:t>
      </w:r>
      <w:r w:rsidR="003E6F86" w:rsidRPr="00250D98">
        <w:rPr>
          <w:rFonts w:ascii="Book Antiqua" w:eastAsia="Book Antiqua" w:hAnsi="Book Antiqua"/>
        </w:rPr>
        <w:t>via</w:t>
      </w:r>
      <w:r w:rsidR="00231884" w:rsidRPr="00250D98">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250D98" w:rsidRDefault="00BD11E3"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olor w:val="FF0000"/>
        </w:rPr>
      </w:pPr>
      <w:r w:rsidRPr="00250D98">
        <w:rPr>
          <w:rFonts w:ascii="Book Antiqua" w:hAnsi="Book Antiqua"/>
        </w:rPr>
        <w:t xml:space="preserve">11.1.1 </w:t>
      </w:r>
      <w:r w:rsidR="006B19A6" w:rsidRPr="00A01B0C">
        <w:rPr>
          <w:rFonts w:ascii="Book Antiqua" w:hAnsi="Book Antiqua"/>
          <w:b/>
          <w:u w:val="single"/>
          <w:shd w:val="clear" w:color="auto" w:fill="FFFFFF"/>
        </w:rPr>
        <w:t>SOMENTE NO CASO DE TER OCORRIDO NOVA NEGOCIAÇÃO E APÓS A SOLICITAÇÃO DO PREGOEIRO NO SISTEMA</w:t>
      </w:r>
      <w:r w:rsidR="006B19A6" w:rsidRPr="00AE7945">
        <w:rPr>
          <w:rFonts w:ascii="Book Antiqua" w:hAnsi="Book Antiqua"/>
          <w:shd w:val="clear" w:color="auto" w:fill="FFFFFF"/>
        </w:rPr>
        <w:t xml:space="preserve">, o licitante classificado provisoriamente em primeiro lugar deverá encaminhar a proposta de preço adequada ao último lance/negociação, devidamente preenchida, que atendam as especificações do </w:t>
      </w:r>
      <w:r w:rsidR="006B19A6" w:rsidRPr="00A01B0C">
        <w:rPr>
          <w:rFonts w:ascii="Book Antiqua" w:hAnsi="Book Antiqua"/>
          <w:b/>
          <w:shd w:val="clear" w:color="auto" w:fill="FFFFFF"/>
        </w:rPr>
        <w:t>ANEXO I – Termo de Referência</w:t>
      </w:r>
      <w:r w:rsidR="006B19A6" w:rsidRPr="00AE7945">
        <w:rPr>
          <w:rFonts w:ascii="Book Antiqua" w:hAnsi="Book Antiqua"/>
          <w:shd w:val="clear" w:color="auto" w:fill="FFFFFF"/>
        </w:rPr>
        <w:t xml:space="preserve"> e </w:t>
      </w:r>
      <w:r w:rsidR="006B19A6" w:rsidRPr="00A01B0C">
        <w:rPr>
          <w:rFonts w:ascii="Book Antiqua" w:hAnsi="Book Antiqua"/>
          <w:b/>
          <w:shd w:val="clear" w:color="auto" w:fill="FFFFFF"/>
        </w:rPr>
        <w:t>ANEXO II – Proposta de Preços</w:t>
      </w:r>
      <w:r w:rsidR="006B19A6" w:rsidRPr="00AE7945">
        <w:rPr>
          <w:rFonts w:ascii="Book Antiqua" w:hAnsi="Book Antiqua"/>
          <w:shd w:val="clear" w:color="auto" w:fill="FFFFFF"/>
        </w:rPr>
        <w:t>.</w:t>
      </w:r>
    </w:p>
    <w:p w:rsidR="00BD11E3" w:rsidRPr="00250D98" w:rsidRDefault="00B9272B" w:rsidP="0060552F">
      <w:pPr>
        <w:widowControl w:val="0"/>
        <w:spacing w:line="264" w:lineRule="auto"/>
        <w:ind w:right="-1"/>
        <w:rPr>
          <w:rFonts w:ascii="Book Antiqua" w:eastAsia="Book Antiqua" w:hAnsi="Book Antiqua"/>
        </w:rPr>
      </w:pPr>
      <w:r w:rsidRPr="00250D98">
        <w:rPr>
          <w:rFonts w:ascii="Book Antiqua" w:hAnsi="Book Antiqua"/>
        </w:rPr>
        <w:t>11.1.2 Para facil</w:t>
      </w:r>
      <w:r w:rsidR="00AE11F5" w:rsidRPr="00250D98">
        <w:rPr>
          <w:rFonts w:ascii="Book Antiqua" w:hAnsi="Book Antiqua"/>
        </w:rPr>
        <w:t>itar o julgamento, solicita-se ao</w:t>
      </w:r>
      <w:r w:rsidRPr="00250D98">
        <w:rPr>
          <w:rFonts w:ascii="Book Antiqua" w:hAnsi="Book Antiqua"/>
        </w:rPr>
        <w:t xml:space="preserve">s licitantes que apresentem suas propostas conforme o </w:t>
      </w:r>
      <w:r w:rsidRPr="00250D98">
        <w:rPr>
          <w:rFonts w:ascii="Book Antiqua" w:hAnsi="Book Antiqua"/>
          <w:b/>
        </w:rPr>
        <w:t>ANEXO II – PROPOSTA DE PREÇOS</w:t>
      </w:r>
      <w:r w:rsidRPr="00250D98">
        <w:rPr>
          <w:rFonts w:ascii="Book Antiqua" w:hAnsi="Book Antiqua"/>
        </w:rPr>
        <w:t>.</w:t>
      </w:r>
    </w:p>
    <w:p w:rsidR="002B6A00" w:rsidRPr="00250D98" w:rsidRDefault="00BD11E3" w:rsidP="0060552F">
      <w:pPr>
        <w:widowControl w:val="0"/>
        <w:spacing w:line="264" w:lineRule="auto"/>
        <w:ind w:right="-1"/>
        <w:rPr>
          <w:rFonts w:ascii="Book Antiqua" w:eastAsia="Book Antiqua" w:hAnsi="Book Antiqua"/>
        </w:rPr>
      </w:pPr>
      <w:r w:rsidRPr="00250D98">
        <w:rPr>
          <w:rFonts w:ascii="Book Antiqua" w:eastAsia="Book Antiqua" w:hAnsi="Book Antiqua"/>
        </w:rPr>
        <w:t>11.1.</w:t>
      </w:r>
      <w:r w:rsidR="00B9272B" w:rsidRPr="00250D98">
        <w:rPr>
          <w:rFonts w:ascii="Book Antiqua" w:eastAsia="Book Antiqua" w:hAnsi="Book Antiqua"/>
        </w:rPr>
        <w:t>3</w:t>
      </w:r>
      <w:r w:rsidR="002B6A00" w:rsidRPr="00250D98">
        <w:rPr>
          <w:rFonts w:ascii="Book Antiqua" w:eastAsia="Book Antiqua" w:hAnsi="Book Antiqua"/>
        </w:rPr>
        <w:t xml:space="preserve"> </w:t>
      </w:r>
      <w:r w:rsidR="006B19A6" w:rsidRPr="00AE7945">
        <w:rPr>
          <w:rFonts w:ascii="Book Antiqua" w:hAnsi="Book Antiqua"/>
          <w:shd w:val="clear" w:color="auto" w:fill="FFFFFF"/>
        </w:rPr>
        <w:t xml:space="preserve">O licitante terá o prazo de </w:t>
      </w:r>
      <w:proofErr w:type="gramStart"/>
      <w:r w:rsidR="006B19A6" w:rsidRPr="00CD6C2F">
        <w:rPr>
          <w:rFonts w:ascii="Book Antiqua" w:hAnsi="Book Antiqua"/>
          <w:b/>
          <w:shd w:val="clear" w:color="auto" w:fill="FFFFFF"/>
        </w:rPr>
        <w:t>2</w:t>
      </w:r>
      <w:proofErr w:type="gramEnd"/>
      <w:r w:rsidR="006B19A6" w:rsidRPr="00CD6C2F">
        <w:rPr>
          <w:rFonts w:ascii="Book Antiqua" w:hAnsi="Book Antiqua"/>
          <w:b/>
          <w:shd w:val="clear" w:color="auto" w:fill="FFFFFF"/>
        </w:rPr>
        <w:t xml:space="preserve"> (duas) horas</w:t>
      </w:r>
      <w:r w:rsidR="006B19A6" w:rsidRPr="00AE7945">
        <w:rPr>
          <w:rFonts w:ascii="Book Antiqua" w:hAnsi="Book Antiqua"/>
          <w:shd w:val="clear" w:color="auto" w:fill="FFFFFF"/>
        </w:rPr>
        <w:t xml:space="preserve">, </w:t>
      </w:r>
      <w:r w:rsidR="006B19A6" w:rsidRPr="00242833">
        <w:rPr>
          <w:rFonts w:ascii="Book Antiqua" w:hAnsi="Book Antiqua"/>
          <w:b/>
          <w:u w:val="single"/>
          <w:shd w:val="clear" w:color="auto" w:fill="FFFFFF"/>
        </w:rPr>
        <w:t>CONTADO DA SOLICITAÇÃO DO PREGOEIRO NO SISTEMA</w:t>
      </w:r>
      <w:r w:rsidR="006B19A6" w:rsidRPr="00AE7945">
        <w:rPr>
          <w:rFonts w:ascii="Book Antiqua" w:hAnsi="Book Antiqua"/>
          <w:shd w:val="clear" w:color="auto" w:fill="FFFFFF"/>
        </w:rPr>
        <w:t>, para envio da</w:t>
      </w:r>
      <w:r w:rsidR="006B19A6">
        <w:rPr>
          <w:rFonts w:ascii="Book Antiqua" w:hAnsi="Book Antiqua"/>
          <w:shd w:val="clear" w:color="auto" w:fill="FFFFFF"/>
        </w:rPr>
        <w:t xml:space="preserve"> </w:t>
      </w:r>
      <w:r w:rsidR="006B19A6" w:rsidRPr="00A01B0C">
        <w:rPr>
          <w:rFonts w:ascii="Book Antiqua" w:hAnsi="Book Antiqua"/>
          <w:shd w:val="clear" w:color="auto" w:fill="FFFFFF"/>
        </w:rPr>
        <w:t>proposta</w:t>
      </w:r>
      <w:r w:rsidR="006B19A6">
        <w:rPr>
          <w:rFonts w:ascii="Book Antiqua" w:hAnsi="Book Antiqua"/>
          <w:shd w:val="clear" w:color="auto" w:fill="FFFFFF"/>
        </w:rPr>
        <w:t>.</w:t>
      </w:r>
    </w:p>
    <w:p w:rsidR="00CF6E9A" w:rsidRPr="00250D98" w:rsidRDefault="00231884" w:rsidP="0060552F">
      <w:pPr>
        <w:widowControl w:val="0"/>
        <w:spacing w:line="264" w:lineRule="auto"/>
        <w:ind w:right="-1"/>
        <w:rPr>
          <w:rFonts w:ascii="Book Antiqua" w:eastAsia="Book Antiqua" w:hAnsi="Book Antiqua"/>
        </w:rPr>
      </w:pPr>
      <w:r w:rsidRPr="00250D98">
        <w:rPr>
          <w:rFonts w:ascii="Book Antiqua" w:eastAsia="Book Antiqua" w:hAnsi="Book Antiqua"/>
        </w:rPr>
        <w:t>11.2 A negociação será realizada por meio do sistema, podendo ser acompanhada pel</w:t>
      </w:r>
      <w:r w:rsidR="002B6A00" w:rsidRPr="00250D98">
        <w:rPr>
          <w:rFonts w:ascii="Book Antiqua" w:eastAsia="Book Antiqua" w:hAnsi="Book Antiqua"/>
        </w:rPr>
        <w:t>o</w:t>
      </w:r>
      <w:r w:rsidRPr="00250D98">
        <w:rPr>
          <w:rFonts w:ascii="Book Antiqua" w:eastAsia="Book Antiqua" w:hAnsi="Book Antiqua"/>
        </w:rPr>
        <w:t>s demais licitantes.</w:t>
      </w:r>
    </w:p>
    <w:p w:rsidR="00246BA1" w:rsidRDefault="00080C7C" w:rsidP="0060552F">
      <w:pPr>
        <w:widowControl w:val="0"/>
        <w:spacing w:line="264" w:lineRule="auto"/>
        <w:ind w:right="-1"/>
        <w:rPr>
          <w:rFonts w:ascii="Book Antiqua" w:eastAsia="Book Antiqua" w:hAnsi="Book Antiqua"/>
        </w:rPr>
      </w:pPr>
      <w:r w:rsidRPr="00250D98">
        <w:rPr>
          <w:rFonts w:ascii="Book Antiqua" w:eastAsia="Book Antiqua" w:hAnsi="Book Antiqua"/>
        </w:rPr>
        <w:t>11.3</w:t>
      </w:r>
      <w:r w:rsidR="00246BA1" w:rsidRPr="00250D98">
        <w:rPr>
          <w:rFonts w:ascii="Book Antiqua" w:eastAsia="Book Antiqua" w:hAnsi="Book Antiqua"/>
        </w:rPr>
        <w:t xml:space="preserve"> Após a negociação do preço, o Pregoeiro iniciará a fase de aceitação e julgamento da proposta.</w:t>
      </w:r>
    </w:p>
    <w:p w:rsidR="009A042A" w:rsidRPr="00250D98" w:rsidRDefault="009A042A" w:rsidP="0060552F">
      <w:pPr>
        <w:widowControl w:val="0"/>
        <w:spacing w:line="264" w:lineRule="auto"/>
        <w:ind w:right="-1"/>
        <w:rPr>
          <w:rFonts w:ascii="Book Antiqua" w:eastAsia="Book Antiqua" w:hAnsi="Book Antiqua"/>
        </w:rPr>
      </w:pPr>
    </w:p>
    <w:p w:rsidR="0022182E" w:rsidRPr="00250D98" w:rsidRDefault="002B6A00" w:rsidP="0060552F">
      <w:pPr>
        <w:widowControl w:val="0"/>
        <w:spacing w:line="264" w:lineRule="auto"/>
        <w:ind w:right="-1"/>
        <w:rPr>
          <w:rFonts w:ascii="Book Antiqua" w:hAnsi="Book Antiqua"/>
          <w:b/>
        </w:rPr>
      </w:pPr>
      <w:r w:rsidRPr="00250D98">
        <w:rPr>
          <w:rFonts w:ascii="Book Antiqua" w:hAnsi="Book Antiqua"/>
          <w:b/>
        </w:rPr>
        <w:t>12.</w:t>
      </w:r>
      <w:r w:rsidR="0022182E" w:rsidRPr="00250D98">
        <w:rPr>
          <w:rFonts w:ascii="Book Antiqua" w:hAnsi="Book Antiqua"/>
          <w:b/>
        </w:rPr>
        <w:t xml:space="preserve"> D</w:t>
      </w:r>
      <w:r w:rsidRPr="00250D98">
        <w:rPr>
          <w:rFonts w:ascii="Book Antiqua" w:hAnsi="Book Antiqua"/>
          <w:b/>
        </w:rPr>
        <w:t xml:space="preserve">A ACEITABILIDADE DA </w:t>
      </w:r>
      <w:r w:rsidRPr="009A042A">
        <w:rPr>
          <w:rFonts w:ascii="Book Antiqua" w:hAnsi="Book Antiqua"/>
          <w:b/>
        </w:rPr>
        <w:t>PROPOSTA</w:t>
      </w:r>
    </w:p>
    <w:p w:rsidR="0022182E" w:rsidRPr="00250D98" w:rsidRDefault="002B6A00" w:rsidP="0060552F">
      <w:pPr>
        <w:widowControl w:val="0"/>
        <w:spacing w:line="264" w:lineRule="auto"/>
        <w:ind w:right="-1"/>
        <w:rPr>
          <w:rFonts w:ascii="Book Antiqua" w:hAnsi="Book Antiqua"/>
        </w:rPr>
      </w:pPr>
      <w:proofErr w:type="gramStart"/>
      <w:r w:rsidRPr="00250D98">
        <w:rPr>
          <w:rFonts w:ascii="Book Antiqua" w:hAnsi="Book Antiqua"/>
        </w:rPr>
        <w:t>12.</w:t>
      </w:r>
      <w:r w:rsidR="0022182E" w:rsidRPr="00250D98">
        <w:rPr>
          <w:rFonts w:ascii="Book Antiqua" w:hAnsi="Book Antiqua"/>
        </w:rPr>
        <w:t xml:space="preserve">1 </w:t>
      </w:r>
      <w:r w:rsidRPr="00250D98">
        <w:rPr>
          <w:rFonts w:ascii="Book Antiqua" w:hAnsi="Book Antiqua"/>
        </w:rPr>
        <w:t>E</w:t>
      </w:r>
      <w:r w:rsidR="0022182E" w:rsidRPr="00250D98">
        <w:rPr>
          <w:rFonts w:ascii="Book Antiqua" w:hAnsi="Book Antiqua"/>
        </w:rPr>
        <w:t>ncerrada</w:t>
      </w:r>
      <w:proofErr w:type="gramEnd"/>
      <w:r w:rsidR="0022182E" w:rsidRPr="00250D98">
        <w:rPr>
          <w:rFonts w:ascii="Book Antiqua" w:hAnsi="Book Antiqua"/>
        </w:rPr>
        <w:t xml:space="preserve"> a etapa </w:t>
      </w:r>
      <w:r w:rsidR="002F66D6" w:rsidRPr="00250D98">
        <w:rPr>
          <w:rFonts w:ascii="Book Antiqua" w:hAnsi="Book Antiqua"/>
        </w:rPr>
        <w:t>de negociação</w:t>
      </w:r>
      <w:r w:rsidR="0022182E" w:rsidRPr="00250D98">
        <w:rPr>
          <w:rFonts w:ascii="Book Antiqua" w:hAnsi="Book Antiqua"/>
        </w:rPr>
        <w:t>, o Pregoeiro examinará a aceitabilidade da proposta</w:t>
      </w:r>
      <w:r w:rsidR="00965EC2" w:rsidRPr="00250D98">
        <w:rPr>
          <w:rFonts w:ascii="Book Antiqua" w:hAnsi="Book Antiqua"/>
        </w:rPr>
        <w:t xml:space="preserve"> classificada em </w:t>
      </w:r>
      <w:r w:rsidR="0022182E" w:rsidRPr="00250D98">
        <w:rPr>
          <w:rFonts w:ascii="Book Antiqua" w:hAnsi="Book Antiqua"/>
        </w:rPr>
        <w:t>primeir</w:t>
      </w:r>
      <w:r w:rsidR="00965EC2" w:rsidRPr="00250D98">
        <w:rPr>
          <w:rFonts w:ascii="Book Antiqua" w:hAnsi="Book Antiqua"/>
        </w:rPr>
        <w:t>o lugar</w:t>
      </w:r>
      <w:r w:rsidR="0022182E" w:rsidRPr="00250D98">
        <w:rPr>
          <w:rFonts w:ascii="Book Antiqua" w:hAnsi="Book Antiqua"/>
        </w:rPr>
        <w:t>, quanto ao objeto e valor,</w:t>
      </w:r>
      <w:r w:rsidR="00965EC2" w:rsidRPr="00250D98">
        <w:rPr>
          <w:rFonts w:ascii="Book Antiqua" w:hAnsi="Book Antiqua"/>
        </w:rPr>
        <w:t xml:space="preserve"> e verificará a habilitação do licitante,</w:t>
      </w:r>
      <w:r w:rsidR="0022182E" w:rsidRPr="00250D98">
        <w:rPr>
          <w:rFonts w:ascii="Book Antiqua" w:hAnsi="Book Antiqua"/>
        </w:rPr>
        <w:t xml:space="preserve"> decidindo motivadamente a respeito.</w:t>
      </w:r>
    </w:p>
    <w:p w:rsidR="0022182E" w:rsidRPr="00250D98" w:rsidRDefault="00965EC2" w:rsidP="0060552F">
      <w:pPr>
        <w:widowControl w:val="0"/>
        <w:spacing w:line="264" w:lineRule="auto"/>
        <w:ind w:right="-1"/>
        <w:rPr>
          <w:rFonts w:ascii="Book Antiqua" w:hAnsi="Book Antiqua"/>
        </w:rPr>
      </w:pPr>
      <w:r w:rsidRPr="00250D98">
        <w:rPr>
          <w:rFonts w:ascii="Book Antiqua" w:hAnsi="Book Antiqua"/>
        </w:rPr>
        <w:t>12</w:t>
      </w:r>
      <w:r w:rsidR="0022182E" w:rsidRPr="00250D98">
        <w:rPr>
          <w:rFonts w:ascii="Book Antiqua" w:hAnsi="Book Antiqua"/>
        </w:rPr>
        <w:t xml:space="preserve">.2 </w:t>
      </w:r>
      <w:proofErr w:type="gramStart"/>
      <w:r w:rsidR="0022182E" w:rsidRPr="00250D98">
        <w:rPr>
          <w:rFonts w:ascii="Book Antiqua" w:hAnsi="Book Antiqua"/>
        </w:rPr>
        <w:t>Será</w:t>
      </w:r>
      <w:proofErr w:type="gramEnd"/>
      <w:r w:rsidR="0022182E" w:rsidRPr="00250D98">
        <w:rPr>
          <w:rFonts w:ascii="Book Antiqua" w:hAnsi="Book Antiqua"/>
        </w:rPr>
        <w:t xml:space="preserve"> desclassificada a proponente que: </w:t>
      </w:r>
    </w:p>
    <w:p w:rsidR="0022182E" w:rsidRPr="00250D98" w:rsidRDefault="0022182E" w:rsidP="0060552F">
      <w:pPr>
        <w:widowControl w:val="0"/>
        <w:spacing w:line="264" w:lineRule="auto"/>
        <w:ind w:right="-1"/>
        <w:rPr>
          <w:rFonts w:ascii="Book Antiqua" w:hAnsi="Book Antiqua"/>
        </w:rPr>
      </w:pPr>
      <w:r w:rsidRPr="00250D98">
        <w:rPr>
          <w:rFonts w:ascii="Book Antiqua" w:hAnsi="Book Antiqua"/>
          <w:b/>
        </w:rPr>
        <w:lastRenderedPageBreak/>
        <w:t>a)</w:t>
      </w:r>
      <w:r w:rsidRPr="00250D98">
        <w:rPr>
          <w:rFonts w:ascii="Book Antiqua" w:hAnsi="Book Antiqua"/>
        </w:rPr>
        <w:t xml:space="preserve"> deixar de atender a alguma exigência constante deste Edital; </w:t>
      </w:r>
    </w:p>
    <w:p w:rsidR="0022182E" w:rsidRPr="00250D98" w:rsidRDefault="0022182E" w:rsidP="0060552F">
      <w:pPr>
        <w:widowControl w:val="0"/>
        <w:spacing w:line="264" w:lineRule="auto"/>
        <w:ind w:right="-1"/>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22182E" w:rsidRPr="00250D98" w:rsidRDefault="0022182E" w:rsidP="0060552F">
      <w:pPr>
        <w:widowControl w:val="0"/>
        <w:spacing w:line="264" w:lineRule="auto"/>
        <w:ind w:right="-1"/>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22182E" w:rsidRPr="00250D98" w:rsidRDefault="00965EC2"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.3 Caso entenda necessário, o Pregoeiro ou a Autoridade Competente poderá instaurar diligência para fins de aferição de </w:t>
      </w:r>
      <w:r w:rsidR="004C6137" w:rsidRPr="00250D98">
        <w:rPr>
          <w:rFonts w:ascii="Book Antiqua" w:hAnsi="Book Antiqua"/>
          <w:shd w:val="clear" w:color="auto" w:fill="FFFFFF"/>
        </w:rPr>
        <w:t>exeqüibilidade</w:t>
      </w:r>
      <w:r w:rsidR="0022182E" w:rsidRPr="00250D98">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250D98">
        <w:rPr>
          <w:rFonts w:ascii="Book Antiqua" w:hAnsi="Book Antiqua"/>
          <w:shd w:val="clear" w:color="auto" w:fill="FFFFFF"/>
        </w:rPr>
        <w:t xml:space="preserve"> o</w:t>
      </w:r>
      <w:r w:rsidR="0022182E" w:rsidRPr="00250D98">
        <w:rPr>
          <w:rFonts w:ascii="Book Antiqua" w:hAnsi="Book Antiqua"/>
          <w:shd w:val="clear" w:color="auto" w:fill="FFFFFF"/>
        </w:rPr>
        <w:t xml:space="preserve"> licitante faça prova de que possui condições de cumprir o objeto do Edital, através:</w:t>
      </w:r>
    </w:p>
    <w:p w:rsidR="0022182E" w:rsidRPr="00250D98" w:rsidRDefault="0022182E" w:rsidP="0060552F">
      <w:pPr>
        <w:widowControl w:val="0"/>
        <w:spacing w:line="264" w:lineRule="auto"/>
        <w:ind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22182E" w:rsidRPr="00250D98" w:rsidRDefault="0022182E" w:rsidP="0060552F">
      <w:pPr>
        <w:widowControl w:val="0"/>
        <w:spacing w:line="264" w:lineRule="auto"/>
        <w:ind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250D98" w:rsidRDefault="00965EC2"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250D98">
        <w:rPr>
          <w:rFonts w:ascii="Book Antiqua" w:hAnsi="Book Antiqua"/>
          <w:shd w:val="clear" w:color="auto" w:fill="FFFFFF"/>
        </w:rPr>
        <w:t>inexeqüível</w:t>
      </w:r>
      <w:r w:rsidR="0022182E" w:rsidRPr="00250D98">
        <w:rPr>
          <w:rFonts w:ascii="Book Antiqua" w:hAnsi="Book Antiqua"/>
          <w:shd w:val="clear" w:color="auto" w:fill="FFFFFF"/>
        </w:rPr>
        <w:t>.</w:t>
      </w:r>
    </w:p>
    <w:p w:rsidR="00B9355F" w:rsidRPr="00250D98" w:rsidRDefault="00B9355F" w:rsidP="0060552F">
      <w:pPr>
        <w:widowControl w:val="0"/>
        <w:spacing w:line="264" w:lineRule="auto"/>
        <w:ind w:right="-1"/>
        <w:rPr>
          <w:rFonts w:ascii="Book Antiqua" w:eastAsia="Book Antiqua" w:hAnsi="Book Antiqua"/>
          <w:b/>
          <w:color w:val="FF0000"/>
          <w:highlight w:val="yellow"/>
        </w:rPr>
      </w:pPr>
    </w:p>
    <w:p w:rsidR="0022182E" w:rsidRPr="00250D98" w:rsidRDefault="00FB1092" w:rsidP="0060552F">
      <w:pPr>
        <w:widowControl w:val="0"/>
        <w:spacing w:line="264" w:lineRule="auto"/>
        <w:ind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 xml:space="preserve"> D</w:t>
      </w:r>
      <w:r w:rsidR="00B9355F" w:rsidRPr="00250D98">
        <w:rPr>
          <w:rFonts w:ascii="Book Antiqua" w:hAnsi="Book Antiqua"/>
          <w:b/>
          <w:shd w:val="clear" w:color="auto" w:fill="FFFFFF"/>
        </w:rPr>
        <w:t>OS PROCEDIMENTOS DE VERIFICAÇÃO DA HABILITAÇÃO</w:t>
      </w:r>
    </w:p>
    <w:p w:rsidR="00FB1092" w:rsidRPr="00250D98" w:rsidRDefault="00FB1092" w:rsidP="0060552F">
      <w:pPr>
        <w:widowControl w:val="0"/>
        <w:spacing w:line="264" w:lineRule="auto"/>
        <w:ind w:right="-1"/>
        <w:rPr>
          <w:rFonts w:ascii="Book Antiqua" w:hAnsi="Book Antiqua"/>
        </w:rPr>
      </w:pPr>
      <w:proofErr w:type="gramStart"/>
      <w:r w:rsidRPr="00250D98">
        <w:rPr>
          <w:rFonts w:ascii="Book Antiqua" w:hAnsi="Book Antiqua"/>
        </w:rPr>
        <w:t>13.1 Encerrada</w:t>
      </w:r>
      <w:proofErr w:type="gramEnd"/>
      <w:r w:rsidRPr="00250D98">
        <w:rPr>
          <w:rFonts w:ascii="Book Antiqua" w:hAnsi="Book Antiqua"/>
        </w:rPr>
        <w:t xml:space="preserve"> a etapa de aceitabilidade da proposta, o Pregoeiro verificará a Documentação de Habilitação d</w:t>
      </w:r>
      <w:r w:rsidR="00A559F9" w:rsidRPr="00250D98">
        <w:rPr>
          <w:rFonts w:ascii="Book Antiqua" w:hAnsi="Book Antiqua"/>
        </w:rPr>
        <w:t>o</w:t>
      </w:r>
      <w:r w:rsidRPr="00250D98">
        <w:rPr>
          <w:rFonts w:ascii="Book Antiqua" w:hAnsi="Book Antiqua"/>
        </w:rPr>
        <w:t xml:space="preserve"> licitante vencedor, para confirmação da sua habilitação, com base nas exigências constantes neste Edital.</w:t>
      </w:r>
    </w:p>
    <w:p w:rsidR="00FB1092" w:rsidRPr="00250D98" w:rsidRDefault="00DF42C5" w:rsidP="0060552F">
      <w:pPr>
        <w:widowControl w:val="0"/>
        <w:spacing w:line="264" w:lineRule="auto"/>
        <w:ind w:right="-1"/>
        <w:rPr>
          <w:rFonts w:ascii="Book Antiqua" w:hAnsi="Book Antiqua"/>
        </w:rPr>
      </w:pPr>
      <w:r w:rsidRPr="00250D98">
        <w:rPr>
          <w:rFonts w:ascii="Book Antiqua" w:hAnsi="Book Antiqua"/>
        </w:rPr>
        <w:t xml:space="preserve">13.1.1 </w:t>
      </w:r>
      <w:r w:rsidR="006B19A6" w:rsidRPr="00422128">
        <w:rPr>
          <w:rFonts w:ascii="Book Antiqua" w:hAnsi="Book Antiqua"/>
        </w:rPr>
        <w:t xml:space="preserve">Na </w:t>
      </w:r>
      <w:r w:rsidR="006B19A6" w:rsidRPr="000D70B8">
        <w:rPr>
          <w:rFonts w:ascii="Book Antiqua" w:hAnsi="Book Antiqua"/>
          <w:b/>
          <w:u w:val="single"/>
        </w:rPr>
        <w:t>hipótese</w:t>
      </w:r>
      <w:r w:rsidR="006B19A6" w:rsidRPr="00422128">
        <w:rPr>
          <w:rFonts w:ascii="Book Antiqua" w:hAnsi="Book Antiqua"/>
        </w:rPr>
        <w:t xml:space="preserve"> de necessidade de envio de documentos complementares </w:t>
      </w:r>
      <w:r w:rsidR="006B19A6" w:rsidRPr="00422128">
        <w:rPr>
          <w:rFonts w:ascii="Book Antiqua" w:hAnsi="Book Antiqua"/>
          <w:b/>
        </w:rPr>
        <w:t xml:space="preserve">CONFORME SOLICITAÇÃO DO PREGOEIRO </w:t>
      </w:r>
      <w:r w:rsidR="006B19A6"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250D98" w:rsidRDefault="00156DB6" w:rsidP="0060552F">
      <w:pPr>
        <w:spacing w:line="264" w:lineRule="auto"/>
        <w:ind w:right="-1"/>
        <w:rPr>
          <w:rFonts w:ascii="Book Antiqua" w:hAnsi="Book Antiqua"/>
        </w:rPr>
      </w:pPr>
      <w:r w:rsidRPr="00250D98">
        <w:rPr>
          <w:rFonts w:ascii="Book Antiqua" w:hAnsi="Book Antiqua"/>
        </w:rPr>
        <w:t xml:space="preserve">13.1.2 A verificação pelo pregoeiro e equipe de apoio nos sítios eletrônicos oficiais de órgãos e entidades emissores de certidões </w:t>
      </w:r>
      <w:proofErr w:type="gramStart"/>
      <w:r w:rsidRPr="00250D98">
        <w:rPr>
          <w:rFonts w:ascii="Book Antiqua" w:hAnsi="Book Antiqua"/>
        </w:rPr>
        <w:t>constitui</w:t>
      </w:r>
      <w:proofErr w:type="gramEnd"/>
      <w:r w:rsidRPr="00250D98">
        <w:rPr>
          <w:rFonts w:ascii="Book Antiqua" w:hAnsi="Book Antiqua"/>
        </w:rPr>
        <w:t xml:space="preserve"> meio legal de prova, para fins de habilitação.</w:t>
      </w:r>
    </w:p>
    <w:p w:rsidR="0022182E" w:rsidRPr="00250D98" w:rsidRDefault="00C20F13" w:rsidP="0060552F">
      <w:pPr>
        <w:widowControl w:val="0"/>
        <w:spacing w:line="264" w:lineRule="auto"/>
        <w:ind w:right="-1"/>
        <w:rPr>
          <w:rFonts w:ascii="Book Antiqua" w:hAnsi="Book Antiqua"/>
        </w:rPr>
      </w:pPr>
      <w:proofErr w:type="gramStart"/>
      <w:r w:rsidRPr="00250D98">
        <w:rPr>
          <w:rFonts w:ascii="Book Antiqua" w:hAnsi="Book Antiqua"/>
        </w:rPr>
        <w:t>13</w:t>
      </w:r>
      <w:r w:rsidR="0022182E" w:rsidRPr="00250D98">
        <w:rPr>
          <w:rFonts w:ascii="Book Antiqua" w:hAnsi="Book Antiqua"/>
        </w:rPr>
        <w:t>.2 Constatado</w:t>
      </w:r>
      <w:proofErr w:type="gramEnd"/>
      <w:r w:rsidR="0022182E" w:rsidRPr="00250D98">
        <w:rPr>
          <w:rFonts w:ascii="Book Antiqua" w:hAnsi="Book Antiqua"/>
        </w:rPr>
        <w:t xml:space="preserve"> o atendimento pleno às exigências editalícias, será d</w:t>
      </w:r>
      <w:r w:rsidR="00C012D8" w:rsidRPr="00250D98">
        <w:rPr>
          <w:rFonts w:ascii="Book Antiqua" w:hAnsi="Book Antiqua"/>
        </w:rPr>
        <w:t>eclarada a proponente vencedora.</w:t>
      </w:r>
    </w:p>
    <w:p w:rsidR="0022182E" w:rsidRPr="00250D98" w:rsidRDefault="00C20F13" w:rsidP="0060552F">
      <w:pPr>
        <w:widowControl w:val="0"/>
        <w:spacing w:line="264" w:lineRule="auto"/>
        <w:ind w:right="-1"/>
        <w:rPr>
          <w:rFonts w:ascii="Book Antiqua" w:hAnsi="Book Antiqua"/>
        </w:rPr>
      </w:pPr>
      <w:r w:rsidRPr="00250D98">
        <w:rPr>
          <w:rFonts w:ascii="Book Antiqua" w:hAnsi="Book Antiqua"/>
        </w:rPr>
        <w:t>13.2.1</w:t>
      </w:r>
      <w:r w:rsidR="0022182E" w:rsidRPr="00250D98">
        <w:rPr>
          <w:rFonts w:ascii="Book Antiqua" w:hAnsi="Book Antiqua"/>
        </w:rPr>
        <w:t xml:space="preserve"> Será julgada inabilitada a proponente que: </w:t>
      </w:r>
    </w:p>
    <w:p w:rsidR="0022182E" w:rsidRPr="00250D98" w:rsidRDefault="0022182E" w:rsidP="0060552F">
      <w:pPr>
        <w:widowControl w:val="0"/>
        <w:spacing w:line="264" w:lineRule="auto"/>
        <w:ind w:right="-1"/>
        <w:rPr>
          <w:rFonts w:ascii="Book Antiqua" w:hAnsi="Book Antiqua"/>
        </w:rPr>
      </w:pPr>
      <w:r w:rsidRPr="00250D98">
        <w:rPr>
          <w:rFonts w:ascii="Book Antiqua" w:hAnsi="Book Antiqua"/>
          <w:b/>
        </w:rPr>
        <w:t>a)</w:t>
      </w:r>
      <w:r w:rsidRPr="00250D98">
        <w:rPr>
          <w:rFonts w:ascii="Book Antiqua" w:hAnsi="Book Antiqua"/>
        </w:rPr>
        <w:t xml:space="preserve"> deixar de atender alguma exigência constante do presente Edital;</w:t>
      </w:r>
    </w:p>
    <w:p w:rsidR="0022182E" w:rsidRPr="00250D98" w:rsidRDefault="0022182E" w:rsidP="0060552F">
      <w:pPr>
        <w:widowControl w:val="0"/>
        <w:spacing w:line="264" w:lineRule="auto"/>
        <w:ind w:right="-1"/>
        <w:rPr>
          <w:rFonts w:ascii="Book Antiqua" w:hAnsi="Book Antiqua"/>
        </w:rPr>
      </w:pPr>
      <w:r w:rsidRPr="00250D98">
        <w:rPr>
          <w:rFonts w:ascii="Book Antiqua" w:hAnsi="Book Antiqua"/>
          <w:b/>
        </w:rPr>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22182E" w:rsidRPr="00250D98" w:rsidRDefault="0022182E" w:rsidP="0060552F">
      <w:pPr>
        <w:widowControl w:val="0"/>
        <w:spacing w:line="264" w:lineRule="auto"/>
        <w:ind w:right="-1"/>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22182E" w:rsidRPr="00250D98" w:rsidRDefault="0022182E" w:rsidP="0060552F">
      <w:pPr>
        <w:widowControl w:val="0"/>
        <w:spacing w:line="264" w:lineRule="auto"/>
        <w:ind w:right="-1"/>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22182E" w:rsidRPr="00250D98" w:rsidRDefault="0022182E" w:rsidP="0060552F">
      <w:pPr>
        <w:widowControl w:val="0"/>
        <w:spacing w:line="264" w:lineRule="auto"/>
        <w:ind w:right="-1"/>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licitante for Microempresa ou Empresa de Pequeno Porte.</w:t>
      </w:r>
    </w:p>
    <w:p w:rsidR="0022182E" w:rsidRPr="00250D98" w:rsidRDefault="0022182E" w:rsidP="0060552F">
      <w:pPr>
        <w:widowControl w:val="0"/>
        <w:spacing w:line="264" w:lineRule="auto"/>
        <w:ind w:right="-710"/>
        <w:rPr>
          <w:rFonts w:ascii="Book Antiqua" w:hAnsi="Book Antiqua"/>
          <w:b/>
          <w:shd w:val="clear" w:color="auto" w:fill="FFFFFF"/>
        </w:rPr>
      </w:pPr>
    </w:p>
    <w:p w:rsidR="0022182E" w:rsidRPr="00250D98" w:rsidRDefault="00C20F13" w:rsidP="0060552F">
      <w:pPr>
        <w:widowControl w:val="0"/>
        <w:spacing w:line="264" w:lineRule="auto"/>
        <w:ind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w:t>
      </w:r>
      <w:r w:rsidRPr="00250D98">
        <w:rPr>
          <w:rFonts w:ascii="Book Antiqua" w:hAnsi="Book Antiqua"/>
          <w:b/>
          <w:shd w:val="clear" w:color="auto" w:fill="FFFFFF"/>
        </w:rPr>
        <w:t>3</w:t>
      </w:r>
      <w:r w:rsidR="0022182E" w:rsidRPr="00250D98">
        <w:rPr>
          <w:rFonts w:ascii="Book Antiqua" w:hAnsi="Book Antiqua"/>
          <w:b/>
          <w:shd w:val="clear" w:color="auto" w:fill="FFFFFF"/>
        </w:rPr>
        <w:t xml:space="preserve"> Do julgamento da habilitação das Microempresas e Empresas de Pequeno Porte (art. </w:t>
      </w:r>
      <w:r w:rsidR="003457A9">
        <w:rPr>
          <w:rFonts w:ascii="Book Antiqua" w:hAnsi="Book Antiqua"/>
          <w:b/>
          <w:shd w:val="clear" w:color="auto" w:fill="FFFFFF"/>
        </w:rPr>
        <w:t>43</w:t>
      </w:r>
      <w:r w:rsidR="0022182E" w:rsidRPr="00250D98">
        <w:rPr>
          <w:rFonts w:ascii="Book Antiqua" w:hAnsi="Book Antiqua"/>
          <w:b/>
          <w:shd w:val="clear" w:color="auto" w:fill="FFFFFF"/>
        </w:rPr>
        <w:t xml:space="preserve"> e 43 da LC nº 123/2006)</w:t>
      </w:r>
    </w:p>
    <w:p w:rsidR="0022182E" w:rsidRPr="00250D98" w:rsidRDefault="00C20F13"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Em face dos artigos </w:t>
      </w:r>
      <w:r w:rsidR="003457A9">
        <w:rPr>
          <w:rFonts w:ascii="Book Antiqua" w:hAnsi="Book Antiqua"/>
          <w:shd w:val="clear" w:color="auto" w:fill="FFFFFF"/>
        </w:rPr>
        <w:t>43</w:t>
      </w:r>
      <w:r w:rsidR="0022182E" w:rsidRPr="00250D98">
        <w:rPr>
          <w:rFonts w:ascii="Book Antiqua" w:hAnsi="Book Antiqua"/>
          <w:shd w:val="clear" w:color="auto" w:fill="FFFFFF"/>
        </w:rPr>
        <w:t xml:space="preserve"> e 43 da Lei Complementar nº 123/2006, o Pregoeiro adotará o seguinte procedimento </w:t>
      </w:r>
      <w:r w:rsidR="0022182E" w:rsidRPr="00250D98">
        <w:rPr>
          <w:rFonts w:ascii="Book Antiqua" w:hAnsi="Book Antiqua"/>
          <w:u w:val="single"/>
          <w:shd w:val="clear" w:color="auto" w:fill="FFFFFF"/>
        </w:rPr>
        <w:t xml:space="preserve">quando a vencedora for </w:t>
      </w:r>
      <w:r w:rsidR="0022182E" w:rsidRPr="00250D98">
        <w:rPr>
          <w:rFonts w:ascii="Book Antiqua" w:hAnsi="Book Antiqua"/>
          <w:b/>
          <w:u w:val="single"/>
          <w:shd w:val="clear" w:color="auto" w:fill="FFFFFF"/>
        </w:rPr>
        <w:t>Microempresa ou Empresa de Pequeno Porte:</w:t>
      </w:r>
    </w:p>
    <w:p w:rsidR="0022182E" w:rsidRPr="00250D98" w:rsidRDefault="0022182E" w:rsidP="0060552F">
      <w:pPr>
        <w:widowControl w:val="0"/>
        <w:spacing w:line="264" w:lineRule="auto"/>
        <w:ind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w:t>
      </w:r>
      <w:r w:rsidR="00C20F13" w:rsidRPr="00250D98">
        <w:rPr>
          <w:rFonts w:ascii="Book Antiqua" w:hAnsi="Book Antiqua"/>
          <w:shd w:val="clear" w:color="auto" w:fill="FFFFFF"/>
        </w:rPr>
        <w:t>13</w:t>
      </w:r>
      <w:r w:rsidRPr="00250D98">
        <w:rPr>
          <w:rFonts w:ascii="Book Antiqua" w:hAnsi="Book Antiqua"/>
          <w:shd w:val="clear" w:color="auto" w:fill="FFFFFF"/>
        </w:rPr>
        <w:t>.</w:t>
      </w:r>
      <w:r w:rsidR="00C20F13" w:rsidRPr="00250D98">
        <w:rPr>
          <w:rFonts w:ascii="Book Antiqua" w:hAnsi="Book Antiqua"/>
          <w:shd w:val="clear" w:color="auto" w:fill="FFFFFF"/>
        </w:rPr>
        <w:t>2</w:t>
      </w:r>
      <w:r w:rsidRPr="00250D98">
        <w:rPr>
          <w:rFonts w:ascii="Book Antiqua" w:hAnsi="Book Antiqua"/>
          <w:shd w:val="clear" w:color="auto" w:fill="FFFFFF"/>
        </w:rPr>
        <w:t>.1 “a”, “b”, “c” e “d” deste Edital;</w:t>
      </w:r>
    </w:p>
    <w:p w:rsidR="0022182E" w:rsidRPr="00250D98" w:rsidRDefault="0022182E" w:rsidP="0060552F">
      <w:pPr>
        <w:widowControl w:val="0"/>
        <w:spacing w:line="264" w:lineRule="auto"/>
        <w:ind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22182E" w:rsidRPr="00250D98" w:rsidRDefault="0022182E"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250D98" w:rsidRDefault="0022182E"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w:t>
      </w:r>
      <w:r w:rsidRPr="00250D98">
        <w:rPr>
          <w:rFonts w:ascii="Book Antiqua" w:hAnsi="Book Antiqua"/>
          <w:shd w:val="clear" w:color="auto" w:fill="FFFFFF"/>
        </w:rPr>
        <w:lastRenderedPageBreak/>
        <w:t xml:space="preserve">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w:t>
      </w:r>
      <w:proofErr w:type="gramStart"/>
      <w:r w:rsidRPr="00250D98">
        <w:rPr>
          <w:rFonts w:ascii="Book Antiqua" w:hAnsi="Book Antiqua"/>
          <w:shd w:val="clear" w:color="auto" w:fill="FFFFFF"/>
        </w:rPr>
        <w:t>5</w:t>
      </w:r>
      <w:proofErr w:type="gramEnd"/>
      <w:r w:rsidRPr="00250D98">
        <w:rPr>
          <w:rFonts w:ascii="Book Antiqua" w:hAnsi="Book Antiqua"/>
          <w:shd w:val="clear" w:color="auto" w:fill="FFFFFF"/>
        </w:rPr>
        <w:t xml:space="preserve">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250D98" w:rsidRDefault="00337A0F"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.2 A não-regularização da documentação de regularidade fiscal ou trabalhista, no prazo previsto no inciso II da alínea “b” do item </w:t>
      </w: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250D98">
        <w:rPr>
          <w:rFonts w:ascii="Book Antiqua" w:hAnsi="Book Antiqua"/>
          <w:shd w:val="clear" w:color="auto" w:fill="FFFFFF"/>
        </w:rPr>
        <w:t>10</w:t>
      </w:r>
      <w:r w:rsidR="0022182E" w:rsidRPr="00250D98">
        <w:rPr>
          <w:rFonts w:ascii="Book Antiqua" w:hAnsi="Book Antiqua"/>
          <w:shd w:val="clear" w:color="auto" w:fill="FFFFFF"/>
        </w:rPr>
        <w:t xml:space="preserve"> e seguintes, ou revogar a licitação ou item da licitação conforme o caso.</w:t>
      </w:r>
    </w:p>
    <w:p w:rsidR="00337A0F" w:rsidRPr="00250D98" w:rsidRDefault="00337A0F" w:rsidP="0060552F">
      <w:pPr>
        <w:widowControl w:val="0"/>
        <w:spacing w:line="264" w:lineRule="auto"/>
        <w:ind w:right="-1"/>
        <w:rPr>
          <w:rFonts w:ascii="Book Antiqua" w:hAnsi="Book Antiqua"/>
          <w:b/>
          <w:shd w:val="clear" w:color="auto" w:fill="FFFFFF"/>
        </w:rPr>
      </w:pPr>
    </w:p>
    <w:p w:rsidR="00337A0F" w:rsidRPr="00250D98" w:rsidRDefault="005B76D0" w:rsidP="0060552F">
      <w:pPr>
        <w:widowControl w:val="0"/>
        <w:spacing w:line="264" w:lineRule="auto"/>
        <w:ind w:right="-1"/>
        <w:rPr>
          <w:rFonts w:ascii="Book Antiqua" w:hAnsi="Book Antiqua"/>
          <w:b/>
          <w:shd w:val="clear" w:color="auto" w:fill="FFFFFF"/>
        </w:rPr>
      </w:pPr>
      <w:r w:rsidRPr="00250D98">
        <w:rPr>
          <w:rFonts w:ascii="Book Antiqua" w:hAnsi="Book Antiqua"/>
          <w:b/>
          <w:shd w:val="clear" w:color="auto" w:fill="FFFFFF"/>
        </w:rPr>
        <w:t>1</w:t>
      </w:r>
      <w:r w:rsidR="00980147" w:rsidRPr="00250D98">
        <w:rPr>
          <w:rFonts w:ascii="Book Antiqua" w:hAnsi="Book Antiqua"/>
          <w:b/>
          <w:shd w:val="clear" w:color="auto" w:fill="FFFFFF"/>
        </w:rPr>
        <w:t>4.</w:t>
      </w:r>
      <w:r w:rsidR="00505F8E">
        <w:rPr>
          <w:rFonts w:ascii="Book Antiqua" w:hAnsi="Book Antiqua"/>
          <w:b/>
          <w:shd w:val="clear" w:color="auto" w:fill="FFFFFF"/>
        </w:rPr>
        <w:t xml:space="preserve"> </w:t>
      </w:r>
      <w:r w:rsidR="00980147" w:rsidRPr="00250D98">
        <w:rPr>
          <w:rFonts w:ascii="Book Antiqua" w:hAnsi="Book Antiqua"/>
          <w:b/>
          <w:shd w:val="clear" w:color="auto" w:fill="FFFFFF"/>
        </w:rPr>
        <w:t>DA NEGOCIAÇÃO APÓS A FASE COMPETITIVA (LANCES)</w:t>
      </w:r>
    </w:p>
    <w:p w:rsidR="0022182E" w:rsidRPr="00250D98" w:rsidRDefault="005B76D0" w:rsidP="0060552F">
      <w:pPr>
        <w:widowControl w:val="0"/>
        <w:spacing w:line="264" w:lineRule="auto"/>
        <w:ind w:right="-1"/>
        <w:rPr>
          <w:rFonts w:ascii="Book Antiqua" w:hAnsi="Book Antiqua"/>
          <w:shd w:val="clear" w:color="auto" w:fill="FFFFFF"/>
        </w:rPr>
      </w:pPr>
      <w:r w:rsidRPr="00250D98">
        <w:rPr>
          <w:rFonts w:ascii="Book Antiqua" w:hAnsi="Book Antiqua"/>
        </w:rPr>
        <w:t>1</w:t>
      </w:r>
      <w:r w:rsidR="00980147" w:rsidRPr="00250D98">
        <w:rPr>
          <w:rFonts w:ascii="Book Antiqua" w:hAnsi="Book Antiqua"/>
        </w:rPr>
        <w:t>4.</w:t>
      </w:r>
      <w:r w:rsidRPr="00250D98">
        <w:rPr>
          <w:rFonts w:ascii="Book Antiqua" w:hAnsi="Book Antiqua"/>
        </w:rPr>
        <w:t>1</w:t>
      </w:r>
      <w:r w:rsidR="0022182E"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250D98">
        <w:rPr>
          <w:rFonts w:ascii="Book Antiqua" w:hAnsi="Book Antiqua"/>
          <w:shd w:val="clear" w:color="auto" w:fill="FFFFFF"/>
        </w:rPr>
        <w:t>subseqüentes</w:t>
      </w:r>
      <w:r w:rsidR="0022182E" w:rsidRPr="00250D98">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250D98" w:rsidRDefault="005B76D0"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1</w:t>
      </w:r>
      <w:r w:rsidR="00980147" w:rsidRPr="00250D98">
        <w:rPr>
          <w:rFonts w:ascii="Book Antiqua" w:hAnsi="Book Antiqua"/>
          <w:shd w:val="clear" w:color="auto" w:fill="FFFFFF"/>
        </w:rPr>
        <w:t>4</w:t>
      </w:r>
      <w:r w:rsidR="0022182E" w:rsidRPr="00250D98">
        <w:rPr>
          <w:rFonts w:ascii="Book Antiqua" w:hAnsi="Book Antiqua"/>
          <w:shd w:val="clear" w:color="auto" w:fill="FFFFFF"/>
        </w:rPr>
        <w:t xml:space="preserve">.2 Ocorrendo uma das situações previstas no item </w:t>
      </w:r>
      <w:r w:rsidRPr="00250D98">
        <w:rPr>
          <w:rFonts w:ascii="Book Antiqua" w:hAnsi="Book Antiqua"/>
          <w:shd w:val="clear" w:color="auto" w:fill="FFFFFF"/>
        </w:rPr>
        <w:t>14</w:t>
      </w:r>
      <w:r w:rsidR="0022182E" w:rsidRPr="00250D98">
        <w:rPr>
          <w:rFonts w:ascii="Book Antiqua" w:hAnsi="Book Antiqua"/>
          <w:shd w:val="clear" w:color="auto" w:fill="FFFFFF"/>
        </w:rPr>
        <w:t>.</w:t>
      </w:r>
      <w:r w:rsidRPr="00250D98">
        <w:rPr>
          <w:rFonts w:ascii="Book Antiqua" w:hAnsi="Book Antiqua"/>
          <w:shd w:val="clear" w:color="auto" w:fill="FFFFFF"/>
        </w:rPr>
        <w:t>1</w:t>
      </w:r>
      <w:r w:rsidR="0022182E" w:rsidRPr="00250D98">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250D98" w:rsidRDefault="00CB3B91" w:rsidP="0060552F">
      <w:pPr>
        <w:widowControl w:val="0"/>
        <w:spacing w:line="264" w:lineRule="auto"/>
        <w:ind w:right="-1"/>
        <w:rPr>
          <w:rFonts w:ascii="Book Antiqua" w:hAnsi="Book Antiqua"/>
        </w:rPr>
      </w:pPr>
      <w:proofErr w:type="gramStart"/>
      <w:r w:rsidRPr="00250D98">
        <w:rPr>
          <w:rFonts w:ascii="Book Antiqua" w:hAnsi="Book Antiqua"/>
        </w:rPr>
        <w:t>1</w:t>
      </w:r>
      <w:r w:rsidR="00C012D8" w:rsidRPr="00250D98">
        <w:rPr>
          <w:rFonts w:ascii="Book Antiqua" w:hAnsi="Book Antiqua"/>
        </w:rPr>
        <w:t>4</w:t>
      </w:r>
      <w:r w:rsidR="00BD11E3" w:rsidRPr="00250D98">
        <w:rPr>
          <w:rFonts w:ascii="Book Antiqua" w:hAnsi="Book Antiqua"/>
        </w:rPr>
        <w:t>.</w:t>
      </w:r>
      <w:r w:rsidR="00C012D8" w:rsidRPr="00250D98">
        <w:rPr>
          <w:rFonts w:ascii="Book Antiqua" w:hAnsi="Book Antiqua"/>
        </w:rPr>
        <w:t>3</w:t>
      </w:r>
      <w:r w:rsidR="0022182E" w:rsidRPr="00250D98">
        <w:rPr>
          <w:rFonts w:ascii="Book Antiqua" w:hAnsi="Book Antiqua"/>
        </w:rPr>
        <w:t xml:space="preserve"> Encerrado</w:t>
      </w:r>
      <w:proofErr w:type="gramEnd"/>
      <w:r w:rsidR="0022182E" w:rsidRPr="00250D98">
        <w:rPr>
          <w:rFonts w:ascii="Book Antiqua" w:hAnsi="Book Antiqua"/>
        </w:rPr>
        <w:t xml:space="preserve"> o julgamento das propostas e da habilitação </w:t>
      </w:r>
      <w:r w:rsidRPr="00250D98">
        <w:rPr>
          <w:rFonts w:ascii="Book Antiqua" w:hAnsi="Book Antiqua"/>
        </w:rPr>
        <w:t xml:space="preserve">e constatado o atendimento pleno às exigências editalícias, </w:t>
      </w:r>
      <w:r w:rsidR="0022182E" w:rsidRPr="00250D98">
        <w:rPr>
          <w:rFonts w:ascii="Book Antiqua" w:hAnsi="Book Antiqua"/>
        </w:rPr>
        <w:t xml:space="preserve">o Pregoeiro declarará a </w:t>
      </w:r>
      <w:r w:rsidRPr="00250D98">
        <w:rPr>
          <w:rFonts w:ascii="Book Antiqua" w:hAnsi="Book Antiqua"/>
        </w:rPr>
        <w:t xml:space="preserve">proponente </w:t>
      </w:r>
      <w:r w:rsidR="0022182E" w:rsidRPr="00250D98">
        <w:rPr>
          <w:rFonts w:ascii="Book Antiqua" w:hAnsi="Book Antiqua"/>
        </w:rPr>
        <w:t>vencedora</w:t>
      </w:r>
      <w:r w:rsidR="002E56CE" w:rsidRPr="00250D98">
        <w:rPr>
          <w:rFonts w:ascii="Book Antiqua" w:hAnsi="Book Antiqua"/>
        </w:rPr>
        <w:t>.</w:t>
      </w:r>
    </w:p>
    <w:p w:rsidR="0022182E" w:rsidRPr="00250D98" w:rsidRDefault="0022182E" w:rsidP="0060552F">
      <w:pPr>
        <w:widowControl w:val="0"/>
        <w:spacing w:line="264" w:lineRule="auto"/>
        <w:ind w:right="-1"/>
        <w:rPr>
          <w:rFonts w:ascii="Book Antiqua" w:hAnsi="Book Antiqua"/>
        </w:rPr>
      </w:pPr>
    </w:p>
    <w:p w:rsidR="0022182E" w:rsidRPr="00250D98" w:rsidRDefault="00CB3B91" w:rsidP="0060552F">
      <w:pPr>
        <w:widowControl w:val="0"/>
        <w:spacing w:line="264" w:lineRule="auto"/>
        <w:ind w:right="-1"/>
        <w:rPr>
          <w:rFonts w:ascii="Book Antiqua" w:hAnsi="Book Antiqua"/>
          <w:b/>
        </w:rPr>
      </w:pPr>
      <w:r w:rsidRPr="00250D98">
        <w:rPr>
          <w:rFonts w:ascii="Book Antiqua" w:hAnsi="Book Antiqua"/>
          <w:b/>
        </w:rPr>
        <w:t>1</w:t>
      </w:r>
      <w:r w:rsidR="00C012D8" w:rsidRPr="00250D98">
        <w:rPr>
          <w:rFonts w:ascii="Book Antiqua" w:hAnsi="Book Antiqua"/>
          <w:b/>
        </w:rPr>
        <w:t>5</w:t>
      </w:r>
      <w:r w:rsidRPr="00250D98">
        <w:rPr>
          <w:rFonts w:ascii="Book Antiqua" w:hAnsi="Book Antiqua"/>
          <w:b/>
        </w:rPr>
        <w:t>. DA INTERPOSIÇÃO DE RECURSO ADMINISTRATIVO</w:t>
      </w:r>
    </w:p>
    <w:p w:rsidR="00D06CD5" w:rsidRPr="00250D98" w:rsidRDefault="00C012D8" w:rsidP="0060552F">
      <w:pPr>
        <w:widowControl w:val="0"/>
        <w:spacing w:line="264" w:lineRule="auto"/>
        <w:ind w:right="-1"/>
        <w:rPr>
          <w:rFonts w:ascii="Book Antiqua" w:hAnsi="Book Antiqua"/>
        </w:rPr>
      </w:pPr>
      <w:proofErr w:type="gramStart"/>
      <w:r w:rsidRPr="00250D98">
        <w:rPr>
          <w:rFonts w:ascii="Book Antiqua" w:hAnsi="Book Antiqua"/>
        </w:rPr>
        <w:t>15</w:t>
      </w:r>
      <w:r w:rsidR="0022182E" w:rsidRPr="00250D98">
        <w:rPr>
          <w:rFonts w:ascii="Book Antiqua" w:hAnsi="Book Antiqua"/>
        </w:rPr>
        <w:t xml:space="preserve">.1 </w:t>
      </w:r>
      <w:r w:rsidR="006B19A6">
        <w:rPr>
          <w:rFonts w:ascii="Book Antiqua" w:hAnsi="Book Antiqua"/>
        </w:rPr>
        <w:t>Declarado</w:t>
      </w:r>
      <w:proofErr w:type="gramEnd"/>
      <w:r w:rsidR="006B19A6">
        <w:rPr>
          <w:rFonts w:ascii="Book Antiqua" w:hAnsi="Book Antiqua"/>
        </w:rPr>
        <w:t xml:space="preserve"> o vencedor, o Pregoeiro proporcionará a oportunidade aos licitantes para que, </w:t>
      </w:r>
      <w:r w:rsidR="006B19A6" w:rsidRPr="00F27F97">
        <w:rPr>
          <w:rFonts w:ascii="Book Antiqua" w:hAnsi="Book Antiqua"/>
        </w:rPr>
        <w:t xml:space="preserve">no </w:t>
      </w:r>
      <w:r w:rsidR="006B19A6" w:rsidRPr="0042228F">
        <w:rPr>
          <w:rFonts w:ascii="Book Antiqua" w:hAnsi="Book Antiqua"/>
        </w:rPr>
        <w:t>prazo de 10 (dez) minutos,</w:t>
      </w:r>
      <w:r w:rsidR="006B19A6">
        <w:rPr>
          <w:rFonts w:ascii="Book Antiqua" w:hAnsi="Book Antiqua"/>
        </w:rPr>
        <w:t xml:space="preserve"> </w:t>
      </w:r>
      <w:r w:rsidR="006B19A6" w:rsidRPr="006E71EB">
        <w:rPr>
          <w:rFonts w:ascii="Book Antiqua" w:hAnsi="Book Antiqua"/>
          <w:b/>
          <w:u w:val="single"/>
        </w:rPr>
        <w:t xml:space="preserve">no </w:t>
      </w:r>
      <w:r w:rsidR="006B19A6" w:rsidRPr="006E71EB">
        <w:rPr>
          <w:rFonts w:ascii="Book Antiqua" w:eastAsia="Book Antiqua" w:hAnsi="Book Antiqua"/>
          <w:b/>
          <w:u w:val="single"/>
        </w:rPr>
        <w:t>campo próprio disponibilizado pelo sistema</w:t>
      </w:r>
      <w:r w:rsidR="006B19A6">
        <w:rPr>
          <w:rFonts w:ascii="Book Antiqua" w:hAnsi="Book Antiqua"/>
        </w:rPr>
        <w:t>, se manifestem acerca da intenção de interpor recurso contra as decisões e atos praticados na sessão, esclarecendo que a falta desta manifestação imediata e motivada, importará na decadência do direito de recurso por parte dos licitantes.</w:t>
      </w:r>
    </w:p>
    <w:p w:rsidR="00C90052" w:rsidRDefault="00C90052" w:rsidP="0060552F">
      <w:pPr>
        <w:widowControl w:val="0"/>
        <w:spacing w:line="264" w:lineRule="auto"/>
        <w:ind w:right="-2"/>
        <w:rPr>
          <w:rFonts w:ascii="Book Antiqua" w:hAnsi="Book Antiqua"/>
          <w:shd w:val="clear" w:color="auto" w:fill="FFFFFF"/>
        </w:rPr>
      </w:pPr>
      <w:r w:rsidRPr="00DB6800">
        <w:rPr>
          <w:rFonts w:ascii="Book Antiqua" w:hAnsi="Book Antiqua"/>
        </w:rPr>
        <w:t xml:space="preserve">15.1.1 </w:t>
      </w:r>
      <w:r w:rsidR="006B19A6" w:rsidRPr="00DB6800">
        <w:rPr>
          <w:rFonts w:ascii="Book Antiqua" w:hAnsi="Book Antiqua"/>
        </w:rPr>
        <w:t xml:space="preserve">O licitante que desejar interpor recurso deverá manifestar motivadamente, </w:t>
      </w:r>
      <w:r w:rsidR="006B19A6" w:rsidRPr="006E71EB">
        <w:rPr>
          <w:rFonts w:ascii="Book Antiqua" w:hAnsi="Book Antiqua"/>
          <w:b/>
          <w:u w:val="single"/>
        </w:rPr>
        <w:t xml:space="preserve">no </w:t>
      </w:r>
      <w:r w:rsidR="006B19A6" w:rsidRPr="006E71EB">
        <w:rPr>
          <w:rFonts w:ascii="Book Antiqua" w:eastAsia="Book Antiqua" w:hAnsi="Book Antiqua"/>
          <w:b/>
          <w:u w:val="single"/>
        </w:rPr>
        <w:t>campo próprio disponibilizado pelo sistema</w:t>
      </w:r>
      <w:r w:rsidR="006B19A6">
        <w:rPr>
          <w:rFonts w:ascii="Book Antiqua" w:eastAsia="Book Antiqua" w:hAnsi="Book Antiqua"/>
        </w:rPr>
        <w:t xml:space="preserve">, </w:t>
      </w:r>
      <w:r w:rsidR="006B19A6" w:rsidRPr="00DB6800">
        <w:rPr>
          <w:rFonts w:ascii="Book Antiqua" w:hAnsi="Book Antiqua"/>
        </w:rPr>
        <w:t>sua intenção de interpor recurso onde</w:t>
      </w:r>
      <w:r w:rsidR="006B19A6">
        <w:rPr>
          <w:rFonts w:ascii="Book Antiqua" w:hAnsi="Book Antiqua"/>
        </w:rPr>
        <w:t xml:space="preserve"> reduzirá a termo a </w:t>
      </w:r>
      <w:r w:rsidR="006B19A6">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250D98" w:rsidRDefault="00C90052" w:rsidP="0060552F">
      <w:pPr>
        <w:widowControl w:val="0"/>
        <w:spacing w:line="264" w:lineRule="auto"/>
        <w:ind w:right="-1"/>
        <w:rPr>
          <w:rFonts w:ascii="Book Antiqua" w:hAnsi="Book Antiqua"/>
          <w:shd w:val="clear" w:color="auto" w:fill="FFFFFF"/>
        </w:rPr>
      </w:pPr>
      <w:r>
        <w:rPr>
          <w:rFonts w:ascii="Book Antiqua" w:hAnsi="Book Antiqua"/>
          <w:shd w:val="clear" w:color="auto" w:fill="FFFFFF"/>
        </w:rPr>
        <w:t xml:space="preserve">15.1.2 </w:t>
      </w:r>
      <w:r w:rsidR="006B19A6">
        <w:rPr>
          <w:rFonts w:ascii="Book Antiqua" w:hAnsi="Book Antiqua"/>
          <w:shd w:val="clear" w:color="auto" w:fill="FFFFFF"/>
        </w:rPr>
        <w:t xml:space="preserve">A apresentação de razões de recurso diversa da intenção de recurso apresentada na sessão implicará no não conhecimento do Recurso na parte em que inovou, </w:t>
      </w:r>
      <w:r w:rsidR="006B19A6" w:rsidRPr="00645341">
        <w:rPr>
          <w:rFonts w:ascii="Book Antiqua" w:eastAsia="Book Antiqua" w:hAnsi="Book Antiqua"/>
        </w:rPr>
        <w:t>bem como a não entrega das razões de recurso importará na preclusão do direito de recurso.</w:t>
      </w:r>
    </w:p>
    <w:p w:rsidR="008F0205" w:rsidRPr="00250D98" w:rsidRDefault="008F0205"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 xml:space="preserve">15.2 </w:t>
      </w:r>
      <w:proofErr w:type="gramStart"/>
      <w:r w:rsidRPr="00250D98">
        <w:rPr>
          <w:rFonts w:ascii="Book Antiqua" w:hAnsi="Book Antiqua"/>
          <w:shd w:val="clear" w:color="auto" w:fill="FFFFFF"/>
        </w:rPr>
        <w:t>É</w:t>
      </w:r>
      <w:proofErr w:type="gramEnd"/>
      <w:r w:rsidRPr="00250D98">
        <w:rPr>
          <w:rFonts w:ascii="Book Antiqua" w:hAnsi="Book Antiqua"/>
          <w:shd w:val="clear" w:color="auto" w:fill="FFFFFF"/>
        </w:rPr>
        <w:t xml:space="preserve"> vedada a utilização de recurso como expediente protelatório ou que vise a tumultuar o procedimento da Licitação. </w:t>
      </w:r>
    </w:p>
    <w:p w:rsidR="008F0205" w:rsidRPr="00250D98" w:rsidRDefault="008F0205" w:rsidP="0060552F">
      <w:pPr>
        <w:widowControl w:val="0"/>
        <w:spacing w:line="264" w:lineRule="auto"/>
        <w:ind w:right="-1"/>
        <w:rPr>
          <w:rFonts w:ascii="Book Antiqua" w:hAnsi="Book Antiqua"/>
          <w:shd w:val="clear" w:color="auto" w:fill="FFFFFF"/>
        </w:rPr>
      </w:pPr>
      <w:r w:rsidRPr="00250D98">
        <w:rPr>
          <w:rFonts w:ascii="Book Antiqua" w:hAnsi="Book Antiqua"/>
          <w:shd w:val="clear" w:color="auto" w:fill="FFFFFF"/>
        </w:rPr>
        <w:t>15.2.1 Identificado tal comportamento poderá o Pregoeiro ou a Autoridade superior arquivar sumariamente os expedientes.</w:t>
      </w:r>
    </w:p>
    <w:p w:rsidR="00275420" w:rsidRPr="00250D98" w:rsidRDefault="005F2E68" w:rsidP="0060552F">
      <w:pPr>
        <w:widowControl w:val="0"/>
        <w:spacing w:line="264" w:lineRule="auto"/>
        <w:ind w:right="-1"/>
        <w:rPr>
          <w:rFonts w:ascii="Book Antiqua" w:hAnsi="Book Antiqua" w:cs="Arial"/>
        </w:rPr>
      </w:pPr>
      <w:r w:rsidRPr="00250D98">
        <w:rPr>
          <w:rFonts w:ascii="Book Antiqua" w:hAnsi="Book Antiqua"/>
          <w:shd w:val="clear" w:color="auto" w:fill="FFFFFF"/>
        </w:rPr>
        <w:t xml:space="preserve">15.3 O prazo para apresentação das razões do recurso é de </w:t>
      </w:r>
      <w:proofErr w:type="gramStart"/>
      <w:r w:rsidRPr="00250D98">
        <w:rPr>
          <w:rFonts w:ascii="Book Antiqua" w:hAnsi="Book Antiqua"/>
          <w:shd w:val="clear" w:color="auto" w:fill="FFFFFF"/>
        </w:rPr>
        <w:t>3</w:t>
      </w:r>
      <w:proofErr w:type="gramEnd"/>
      <w:r w:rsidRPr="00250D98">
        <w:rPr>
          <w:rFonts w:ascii="Book Antiqua" w:hAnsi="Book Antiqua"/>
          <w:shd w:val="clear" w:color="auto" w:fill="FFFFFF"/>
        </w:rPr>
        <w:t xml:space="preserve"> (três) dias úteis,  que será disponibilizado a todos os participantes, ficando os demais desde logo intimados para apresentar as contrarrazões, em igual número de dias, que começará a correr do término do prazo da recorrente.</w:t>
      </w:r>
    </w:p>
    <w:p w:rsidR="00BF5D0D" w:rsidRPr="00250D98" w:rsidRDefault="00BF5D0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Fonts w:ascii="Book Antiqua" w:eastAsia="Book Antiqua" w:hAnsi="Book Antiqua"/>
        </w:rPr>
      </w:pPr>
      <w:r w:rsidRPr="00250D98">
        <w:rPr>
          <w:rFonts w:ascii="Book Antiqua" w:eastAsia="Book Antiqua" w:hAnsi="Book Antiqua"/>
        </w:rPr>
        <w:t>15.4 Os recursos e contrarrazões de recurso deverão ser dirigidos ao Pregoeiro e protocolados</w:t>
      </w:r>
      <w:r w:rsidR="003B428F" w:rsidRPr="00250D98">
        <w:rPr>
          <w:rFonts w:ascii="Book Antiqua" w:eastAsia="Book Antiqua" w:hAnsi="Book Antiqua"/>
        </w:rPr>
        <w:t xml:space="preserve"> </w:t>
      </w:r>
      <w:r w:rsidRPr="00250D98">
        <w:rPr>
          <w:rFonts w:ascii="Book Antiqua" w:hAnsi="Book Antiqua"/>
        </w:rPr>
        <w:t>em documento original</w:t>
      </w:r>
      <w:r w:rsidR="003B428F" w:rsidRPr="00250D98">
        <w:rPr>
          <w:rFonts w:ascii="Book Antiqua" w:hAnsi="Book Antiqua"/>
        </w:rPr>
        <w:t xml:space="preserve"> </w:t>
      </w:r>
      <w:r w:rsidRPr="00250D98">
        <w:rPr>
          <w:rFonts w:ascii="Book Antiqua" w:hAnsi="Book Antiqua"/>
        </w:rPr>
        <w:t xml:space="preserve">diretamente </w:t>
      </w:r>
      <w:r w:rsidRPr="00250D98">
        <w:rPr>
          <w:rFonts w:ascii="Book Antiqua" w:eastAsia="Book Antiqua" w:hAnsi="Book Antiqua"/>
        </w:rPr>
        <w:t xml:space="preserve">ao </w:t>
      </w:r>
      <w:r w:rsidRPr="00881500">
        <w:rPr>
          <w:rFonts w:ascii="Book Antiqua" w:eastAsia="Book Antiqua" w:hAnsi="Book Antiqua"/>
          <w:i/>
        </w:rPr>
        <w:t>Departamento de Compras e Licitações, localizado no Edifício Edson Elias Wieser, 2° Andar, sito a Rua São Pedro, nº 128, Centro, CEP 89.110-082, Município de Gaspar/S</w:t>
      </w:r>
      <w:r w:rsidRPr="00250D98">
        <w:rPr>
          <w:rFonts w:ascii="Book Antiqua" w:eastAsia="Book Antiqua" w:hAnsi="Book Antiqua"/>
        </w:rPr>
        <w:t xml:space="preserve">C, em dias úteis, no horário de expediente, o qual deverá recebê-lo, examiná-lo e submetê-lo à Autoridade </w:t>
      </w:r>
      <w:r w:rsidRPr="00250D98">
        <w:rPr>
          <w:rFonts w:ascii="Book Antiqua" w:eastAsia="Book Antiqua" w:hAnsi="Book Antiqua"/>
        </w:rPr>
        <w:lastRenderedPageBreak/>
        <w:t>competente que decidirá sobre a pertinência.</w:t>
      </w:r>
      <w:r w:rsidR="00E17CD8">
        <w:rPr>
          <w:rFonts w:ascii="Book Antiqua" w:eastAsia="Book Antiqua" w:hAnsi="Book Antiqua"/>
        </w:rPr>
        <w:t xml:space="preserve"> </w:t>
      </w:r>
    </w:p>
    <w:p w:rsidR="003D0A01" w:rsidRPr="003D0A01" w:rsidRDefault="00BF5D0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Style w:val="nfase"/>
          <w:rFonts w:ascii="Book Antiqua" w:eastAsia="Book Antiqua" w:hAnsi="Book Antiqua"/>
          <w:i w:val="0"/>
        </w:rPr>
      </w:pPr>
      <w:r w:rsidRPr="00250D98">
        <w:rPr>
          <w:rFonts w:ascii="Book Antiqua" w:eastAsia="Book Antiqua" w:hAnsi="Book Antiqua"/>
        </w:rPr>
        <w:t xml:space="preserve">Observação: Também serão reconhecidos os recursos e contrarrazões de recurso enviados para o e-mail </w:t>
      </w:r>
      <w:hyperlink r:id="rId12" w:history="1">
        <w:r w:rsidR="004C6137">
          <w:rPr>
            <w:rStyle w:val="Hyperlink"/>
            <w:rFonts w:ascii="Book Antiqua" w:eastAsia="Book Antiqua" w:hAnsi="Book Antiqua"/>
          </w:rPr>
          <w:t>pregaoeletronico@gaspar.sc.gov.br</w:t>
        </w:r>
      </w:hyperlink>
      <w:r w:rsidR="00FC51C2" w:rsidRPr="00250D98">
        <w:rPr>
          <w:rFonts w:ascii="Book Antiqua" w:hAnsi="Book Antiqua"/>
        </w:rPr>
        <w:t xml:space="preserve"> </w:t>
      </w:r>
      <w:r w:rsidRPr="00250D98">
        <w:rPr>
          <w:rFonts w:ascii="Book Antiqua" w:eastAsia="Book Antiqua" w:hAnsi="Book Antiqua"/>
        </w:rPr>
        <w:t>desde que remetidos tempestivamente</w:t>
      </w:r>
      <w:r w:rsidR="00A3730A" w:rsidRPr="00250D98">
        <w:rPr>
          <w:rFonts w:ascii="Book Antiqua" w:eastAsia="Book Antiqua" w:hAnsi="Book Antiqua"/>
        </w:rPr>
        <w:t xml:space="preserve">, </w:t>
      </w:r>
      <w:r w:rsidR="00A3730A" w:rsidRPr="00250D98">
        <w:rPr>
          <w:rFonts w:ascii="Book Antiqua" w:hAnsi="Book Antiqua"/>
        </w:rPr>
        <w:t xml:space="preserve">devendo ser mencionado no assunto do e-mail o número do Processo Licitatório e o número do Pregão </w:t>
      </w:r>
      <w:r w:rsidR="00A60A8C" w:rsidRPr="00250D98">
        <w:rPr>
          <w:rFonts w:ascii="Book Antiqua" w:hAnsi="Book Antiqua"/>
        </w:rPr>
        <w:t>Eletrônico</w:t>
      </w:r>
      <w:r w:rsidR="00A3730A" w:rsidRPr="00250D98">
        <w:rPr>
          <w:rFonts w:ascii="Book Antiqua" w:hAnsi="Book Antiqua"/>
        </w:rPr>
        <w:t>.</w:t>
      </w:r>
      <w:r w:rsidR="003D0A01">
        <w:rPr>
          <w:rFonts w:ascii="Book Antiqua" w:hAnsi="Book Antiqua"/>
        </w:rPr>
        <w:t xml:space="preserve"> Os </w:t>
      </w:r>
      <w:r w:rsidR="003D0A01" w:rsidRPr="00250D98">
        <w:rPr>
          <w:rFonts w:ascii="Book Antiqua" w:eastAsia="Book Antiqua" w:hAnsi="Book Antiqua"/>
        </w:rPr>
        <w:t xml:space="preserve">recursos e contrarrazões de recurso enviados </w:t>
      </w:r>
      <w:r w:rsidR="003D0A01">
        <w:rPr>
          <w:rFonts w:ascii="Book Antiqua" w:eastAsia="Book Antiqua" w:hAnsi="Book Antiqua"/>
        </w:rPr>
        <w:t>por e-mail</w:t>
      </w:r>
      <w:r w:rsidR="003D0A01">
        <w:t xml:space="preserve"> </w:t>
      </w:r>
      <w:r w:rsidR="003D0A01" w:rsidRPr="003D0A01">
        <w:rPr>
          <w:rStyle w:val="nfase"/>
          <w:rFonts w:ascii="Book Antiqua" w:eastAsia="Book Antiqua" w:hAnsi="Book Antiqua"/>
          <w:i w:val="0"/>
        </w:rPr>
        <w:t>serão reconhecidos apenas se estiverem dentro do horário de funcionamento do Departamento de Compras e Licitações, em conformidad</w:t>
      </w:r>
      <w:r w:rsidR="00C9299E">
        <w:rPr>
          <w:rStyle w:val="nfase"/>
          <w:rFonts w:ascii="Book Antiqua" w:eastAsia="Book Antiqua" w:hAnsi="Book Antiqua"/>
          <w:i w:val="0"/>
        </w:rPr>
        <w:t>e com o disposto no item 15.8.1 deste Edital.</w:t>
      </w:r>
    </w:p>
    <w:p w:rsidR="00051604" w:rsidRPr="00250D98" w:rsidRDefault="0005160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Fonts w:ascii="Book Antiqua" w:hAnsi="Book Antiqua"/>
        </w:rPr>
      </w:pPr>
      <w:r w:rsidRPr="00250D98">
        <w:rPr>
          <w:rFonts w:ascii="Book Antiqua" w:hAnsi="Book Antiqua"/>
        </w:rPr>
        <w:t>15.</w:t>
      </w:r>
      <w:r w:rsidR="00BF5D0D" w:rsidRPr="00250D98">
        <w:rPr>
          <w:rFonts w:ascii="Book Antiqua" w:hAnsi="Book Antiqua"/>
        </w:rPr>
        <w:t>5</w:t>
      </w:r>
      <w:r w:rsidRPr="00250D98">
        <w:rPr>
          <w:rFonts w:ascii="Book Antiqua" w:hAnsi="Book Antiqua"/>
        </w:rPr>
        <w:t xml:space="preserve"> A ausência da proponente ou sua saída antes do término da Sessão Pública</w:t>
      </w:r>
      <w:r w:rsidR="0056440E" w:rsidRPr="00250D98">
        <w:rPr>
          <w:rFonts w:ascii="Book Antiqua" w:hAnsi="Book Antiqua"/>
        </w:rPr>
        <w:t xml:space="preserve"> de Pregão Eletrônico</w:t>
      </w:r>
      <w:r w:rsidRPr="00250D98">
        <w:rPr>
          <w:rFonts w:ascii="Book Antiqua" w:hAnsi="Book Antiqua"/>
        </w:rPr>
        <w:t xml:space="preserve"> caracterizar-se-á renúncia ao direito de recorrer.</w:t>
      </w:r>
    </w:p>
    <w:p w:rsidR="0056440E" w:rsidRPr="00250D98" w:rsidRDefault="0056440E" w:rsidP="0060552F">
      <w:pPr>
        <w:widowControl w:val="0"/>
        <w:spacing w:line="264" w:lineRule="auto"/>
        <w:ind w:right="-1"/>
        <w:rPr>
          <w:rFonts w:ascii="Book Antiqua" w:hAnsi="Book Antiqua"/>
        </w:rPr>
      </w:pPr>
      <w:r w:rsidRPr="00250D98">
        <w:rPr>
          <w:rFonts w:ascii="Book Antiqua" w:hAnsi="Book Antiqua"/>
        </w:rPr>
        <w:t>15.</w:t>
      </w:r>
      <w:r w:rsidR="00BF5D0D" w:rsidRPr="00250D98">
        <w:rPr>
          <w:rFonts w:ascii="Book Antiqua" w:hAnsi="Book Antiqua"/>
        </w:rPr>
        <w:t>6</w:t>
      </w:r>
      <w:r w:rsidRPr="00250D98">
        <w:rPr>
          <w:rFonts w:ascii="Book Antiqua" w:hAnsi="Book Antiqua"/>
        </w:rPr>
        <w:t xml:space="preserve"> A Administração não se responsabiliza pela falha na entrega dos recursos ou contrarrazões, uma vez que a entrega é opcional</w:t>
      </w:r>
      <w:r w:rsidR="00FC51C2" w:rsidRPr="00250D98">
        <w:rPr>
          <w:rFonts w:ascii="Book Antiqua" w:hAnsi="Book Antiqua"/>
        </w:rPr>
        <w:t xml:space="preserve"> </w:t>
      </w:r>
      <w:r w:rsidRPr="00250D98">
        <w:rPr>
          <w:rFonts w:ascii="Book Antiqua" w:hAnsi="Book Antiqua"/>
        </w:rPr>
        <w:t>e de responsabilidade exclusiva da interessada.</w:t>
      </w:r>
    </w:p>
    <w:p w:rsidR="003E192D" w:rsidRPr="00250D98" w:rsidRDefault="003E192D" w:rsidP="0060552F">
      <w:pPr>
        <w:spacing w:line="264" w:lineRule="auto"/>
        <w:ind w:right="-1"/>
        <w:rPr>
          <w:rStyle w:val="nfase"/>
          <w:rFonts w:ascii="Book Antiqua" w:eastAsia="Book Antiqua" w:hAnsi="Book Antiqua"/>
          <w:i w:val="0"/>
        </w:rPr>
      </w:pPr>
      <w:r w:rsidRPr="00250D98">
        <w:rPr>
          <w:rFonts w:ascii="Book Antiqua" w:hAnsi="Book Antiqua"/>
        </w:rPr>
        <w:t>15.</w:t>
      </w:r>
      <w:r w:rsidR="00BF5D0D" w:rsidRPr="00250D98">
        <w:rPr>
          <w:rFonts w:ascii="Book Antiqua" w:hAnsi="Book Antiqua"/>
        </w:rPr>
        <w:t>7</w:t>
      </w:r>
      <w:r w:rsidRPr="00250D98">
        <w:rPr>
          <w:rFonts w:ascii="Book Antiqua" w:hAnsi="Book Antiqua"/>
        </w:rPr>
        <w:t xml:space="preserve"> Não serão conhecidos os recursos ou as contrarrazões de recursos interpostos fora do prazo estabelecido no Edital, </w:t>
      </w:r>
      <w:r w:rsidRPr="00250D98">
        <w:rPr>
          <w:rStyle w:val="nfase"/>
          <w:rFonts w:ascii="Book Antiqua" w:eastAsia="Book Antiqua" w:hAnsi="Book Antiqua"/>
          <w:i w:val="0"/>
        </w:rPr>
        <w:t>e/ou</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subscritas por representante não habilitado legalmente e/ou não identificado para responder</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pela proponente.</w:t>
      </w:r>
    </w:p>
    <w:p w:rsidR="00035970" w:rsidRPr="00250D98" w:rsidRDefault="00BF5D0D" w:rsidP="0060552F">
      <w:pPr>
        <w:widowControl w:val="0"/>
        <w:spacing w:line="264" w:lineRule="auto"/>
        <w:ind w:right="-1"/>
        <w:rPr>
          <w:rFonts w:ascii="Book Antiqua" w:hAnsi="Book Antiqua"/>
        </w:rPr>
      </w:pPr>
      <w:r w:rsidRPr="00250D98">
        <w:rPr>
          <w:rFonts w:ascii="Book Antiqua" w:hAnsi="Book Antiqua"/>
        </w:rPr>
        <w:t>15.8</w:t>
      </w:r>
      <w:r w:rsidR="00035970" w:rsidRPr="00250D98">
        <w:rPr>
          <w:rFonts w:ascii="Book Antiqua" w:hAnsi="Book Antiqua"/>
        </w:rPr>
        <w:t xml:space="preserve"> Na contagem dos prazos estabelecidos para apresentação de recursos ou contrarrazões de recursos, </w:t>
      </w:r>
      <w:proofErr w:type="gramStart"/>
      <w:r w:rsidR="00035970" w:rsidRPr="00250D98">
        <w:rPr>
          <w:rFonts w:ascii="Book Antiqua" w:hAnsi="Book Antiqua"/>
        </w:rPr>
        <w:t>excluir-se-á</w:t>
      </w:r>
      <w:proofErr w:type="gramEnd"/>
      <w:r w:rsidR="00035970" w:rsidRPr="00250D98">
        <w:rPr>
          <w:rFonts w:ascii="Book Antiqua" w:hAnsi="Book Antiqua"/>
        </w:rPr>
        <w:t xml:space="preserve"> o dia do início e incluir-se-á o do vencimento, e considerar-se-ão os dias úteis e o horário de expediente do Departamento de Compras e Licitações.</w:t>
      </w:r>
    </w:p>
    <w:p w:rsidR="00035970" w:rsidRPr="00250D98" w:rsidRDefault="00035970" w:rsidP="0060552F">
      <w:pPr>
        <w:widowControl w:val="0"/>
        <w:spacing w:line="264" w:lineRule="auto"/>
        <w:ind w:right="-1"/>
        <w:rPr>
          <w:rFonts w:ascii="Book Antiqua" w:hAnsi="Book Antiqua"/>
        </w:rPr>
      </w:pPr>
      <w:r w:rsidRPr="00250D98">
        <w:rPr>
          <w:rFonts w:ascii="Book Antiqua" w:hAnsi="Book Antiqua"/>
        </w:rPr>
        <w:t>15.</w:t>
      </w:r>
      <w:r w:rsidR="00BF5D0D" w:rsidRPr="00250D98">
        <w:rPr>
          <w:rFonts w:ascii="Book Antiqua" w:hAnsi="Book Antiqua"/>
        </w:rPr>
        <w:t>8</w:t>
      </w:r>
      <w:r w:rsidRPr="00250D98">
        <w:rPr>
          <w:rFonts w:ascii="Book Antiqua" w:hAnsi="Book Antiqua"/>
        </w:rPr>
        <w:t>.1 O Departamento de Compras e Licitações do Município atende em dias úteis das 8h</w:t>
      </w:r>
      <w:r w:rsidR="00881500">
        <w:rPr>
          <w:rFonts w:ascii="Book Antiqua" w:hAnsi="Book Antiqua"/>
        </w:rPr>
        <w:t>00min</w:t>
      </w:r>
      <w:r w:rsidRPr="00250D98">
        <w:rPr>
          <w:rFonts w:ascii="Book Antiqua" w:hAnsi="Book Antiqua"/>
        </w:rPr>
        <w:t xml:space="preserve"> às 12h</w:t>
      </w:r>
      <w:r w:rsidR="00881500">
        <w:rPr>
          <w:rFonts w:ascii="Book Antiqua" w:hAnsi="Book Antiqua"/>
        </w:rPr>
        <w:t>00min</w:t>
      </w:r>
      <w:r w:rsidRPr="00250D98">
        <w:rPr>
          <w:rFonts w:ascii="Book Antiqua" w:hAnsi="Book Antiqua"/>
        </w:rPr>
        <w:t xml:space="preserve"> e das 13h</w:t>
      </w:r>
      <w:r w:rsidR="00881500">
        <w:rPr>
          <w:rFonts w:ascii="Book Antiqua" w:hAnsi="Book Antiqua"/>
        </w:rPr>
        <w:t>00min</w:t>
      </w:r>
      <w:r w:rsidRPr="00250D98">
        <w:rPr>
          <w:rFonts w:ascii="Book Antiqua" w:hAnsi="Book Antiqua"/>
        </w:rPr>
        <w:t xml:space="preserve"> às 17h</w:t>
      </w:r>
      <w:r w:rsidR="00881500">
        <w:rPr>
          <w:rFonts w:ascii="Book Antiqua" w:hAnsi="Book Antiqua"/>
        </w:rPr>
        <w:t>00min</w:t>
      </w:r>
      <w:r w:rsidRPr="00250D98">
        <w:rPr>
          <w:rFonts w:ascii="Book Antiqua" w:hAnsi="Book Antiqua"/>
        </w:rPr>
        <w:t>.</w:t>
      </w:r>
    </w:p>
    <w:p w:rsidR="0022182E" w:rsidRPr="00250D98" w:rsidRDefault="0022182E" w:rsidP="0060552F">
      <w:pPr>
        <w:widowControl w:val="0"/>
        <w:spacing w:line="264" w:lineRule="auto"/>
        <w:ind w:right="-1"/>
        <w:rPr>
          <w:rFonts w:ascii="Book Antiqua" w:hAnsi="Book Antiqua"/>
        </w:rPr>
      </w:pPr>
    </w:p>
    <w:p w:rsidR="0022182E" w:rsidRPr="00250D98" w:rsidRDefault="007B5BB5" w:rsidP="0060552F">
      <w:pPr>
        <w:widowControl w:val="0"/>
        <w:spacing w:line="264" w:lineRule="auto"/>
        <w:ind w:right="-1"/>
        <w:rPr>
          <w:rFonts w:ascii="Book Antiqua" w:hAnsi="Book Antiqua"/>
          <w:b/>
        </w:rPr>
      </w:pPr>
      <w:r w:rsidRPr="00250D98">
        <w:rPr>
          <w:rFonts w:ascii="Book Antiqua" w:hAnsi="Book Antiqua"/>
          <w:b/>
        </w:rPr>
        <w:t>16.</w:t>
      </w:r>
      <w:r w:rsidR="008242B2">
        <w:rPr>
          <w:rFonts w:ascii="Book Antiqua" w:hAnsi="Book Antiqua"/>
          <w:b/>
        </w:rPr>
        <w:t xml:space="preserve"> </w:t>
      </w:r>
      <w:r w:rsidRPr="00250D98">
        <w:rPr>
          <w:rFonts w:ascii="Book Antiqua" w:hAnsi="Book Antiqua"/>
          <w:b/>
        </w:rPr>
        <w:t>DO JULGAMENTO DOS RECURSOS</w:t>
      </w:r>
    </w:p>
    <w:p w:rsidR="0022182E" w:rsidRPr="00250D98" w:rsidRDefault="007B5BB5" w:rsidP="0060552F">
      <w:pPr>
        <w:widowControl w:val="0"/>
        <w:spacing w:line="264" w:lineRule="auto"/>
        <w:ind w:right="-1"/>
        <w:rPr>
          <w:rFonts w:ascii="Book Antiqua" w:hAnsi="Book Antiqua"/>
        </w:rPr>
      </w:pPr>
      <w:r w:rsidRPr="00250D98">
        <w:rPr>
          <w:rFonts w:ascii="Book Antiqua" w:hAnsi="Book Antiqua"/>
        </w:rPr>
        <w:t>16</w:t>
      </w:r>
      <w:r w:rsidR="0022182E" w:rsidRPr="00250D98">
        <w:rPr>
          <w:rFonts w:ascii="Book Antiqua" w:hAnsi="Book Antiqua"/>
        </w:rPr>
        <w:t>.1 Após a manifestação dos interessados, o Pregoeiro fará análise dos recursos e das contrarrazões manifestando-se formalmente sobre o conteúdo dos mesmos, podendo:</w:t>
      </w:r>
    </w:p>
    <w:p w:rsidR="0022182E" w:rsidRPr="00250D98" w:rsidRDefault="0022182E" w:rsidP="0060552F">
      <w:pPr>
        <w:widowControl w:val="0"/>
        <w:spacing w:line="264" w:lineRule="auto"/>
        <w:ind w:right="-1"/>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22182E" w:rsidRPr="00250D98" w:rsidRDefault="0022182E" w:rsidP="0060552F">
      <w:pPr>
        <w:widowControl w:val="0"/>
        <w:spacing w:line="264" w:lineRule="auto"/>
        <w:ind w:right="-1"/>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22182E" w:rsidRPr="00250D98" w:rsidRDefault="007B5BB5" w:rsidP="0060552F">
      <w:pPr>
        <w:widowControl w:val="0"/>
        <w:spacing w:line="264" w:lineRule="auto"/>
        <w:ind w:right="-1"/>
        <w:rPr>
          <w:rFonts w:ascii="Book Antiqua" w:hAnsi="Book Antiqua"/>
        </w:rPr>
      </w:pPr>
      <w:r w:rsidRPr="00250D98">
        <w:rPr>
          <w:rFonts w:ascii="Book Antiqua" w:hAnsi="Book Antiqua"/>
        </w:rPr>
        <w:t>16</w:t>
      </w:r>
      <w:r w:rsidR="0022182E" w:rsidRPr="00250D98">
        <w:rPr>
          <w:rFonts w:ascii="Book Antiqua" w:hAnsi="Book Antiqua"/>
        </w:rPr>
        <w:t>.2 Após análise e manifestação do Pregoeiro sobre os recursos, o processo poderá ser submetido à análise da Procuradoria-Geral do Município.</w:t>
      </w:r>
    </w:p>
    <w:p w:rsidR="0022182E" w:rsidRPr="00250D98" w:rsidRDefault="007B5BB5" w:rsidP="0060552F">
      <w:pPr>
        <w:widowControl w:val="0"/>
        <w:spacing w:line="264" w:lineRule="auto"/>
        <w:ind w:right="-1"/>
        <w:rPr>
          <w:rFonts w:ascii="Book Antiqua" w:hAnsi="Book Antiqua"/>
        </w:rPr>
      </w:pPr>
      <w:r w:rsidRPr="00250D98">
        <w:rPr>
          <w:rFonts w:ascii="Book Antiqua" w:hAnsi="Book Antiqua"/>
        </w:rPr>
        <w:t>16</w:t>
      </w:r>
      <w:r w:rsidR="0022182E" w:rsidRPr="00250D98">
        <w:rPr>
          <w:rFonts w:ascii="Book Antiqua" w:hAnsi="Book Antiqua"/>
        </w:rPr>
        <w:t>.3 A Autoridade competente emitirá a Decisão Final.</w:t>
      </w:r>
    </w:p>
    <w:p w:rsidR="007B5BB5" w:rsidRPr="00250D98" w:rsidRDefault="007B5BB5" w:rsidP="0060552F">
      <w:pPr>
        <w:widowControl w:val="0"/>
        <w:spacing w:line="264" w:lineRule="auto"/>
        <w:ind w:right="-1"/>
        <w:rPr>
          <w:rFonts w:ascii="Book Antiqua" w:hAnsi="Book Antiqua"/>
        </w:rPr>
      </w:pPr>
      <w:r w:rsidRPr="00250D98">
        <w:rPr>
          <w:rFonts w:ascii="Book Antiqua" w:hAnsi="Book Antiqua"/>
        </w:rPr>
        <w:t>16.4 Decididos os recursos e constatada a regularidade dos atos praticados, a autoridade competente adjudicará o objeto do certame e homologará o procedimento licitatório.</w:t>
      </w:r>
    </w:p>
    <w:p w:rsidR="0022182E" w:rsidRPr="00250D98" w:rsidRDefault="007B5BB5" w:rsidP="0060552F">
      <w:pPr>
        <w:widowControl w:val="0"/>
        <w:spacing w:line="264" w:lineRule="auto"/>
        <w:ind w:right="-1"/>
        <w:rPr>
          <w:rFonts w:ascii="Book Antiqua" w:hAnsi="Book Antiqua"/>
        </w:rPr>
      </w:pPr>
      <w:r w:rsidRPr="00250D98">
        <w:rPr>
          <w:rFonts w:ascii="Book Antiqua" w:hAnsi="Book Antiqua"/>
        </w:rPr>
        <w:t>16</w:t>
      </w:r>
      <w:r w:rsidR="0022182E" w:rsidRPr="00250D98">
        <w:rPr>
          <w:rFonts w:ascii="Book Antiqua" w:hAnsi="Book Antiqua"/>
        </w:rPr>
        <w:t>.</w:t>
      </w:r>
      <w:r w:rsidRPr="00250D98">
        <w:rPr>
          <w:rFonts w:ascii="Book Antiqua" w:hAnsi="Book Antiqua"/>
        </w:rPr>
        <w:t>5</w:t>
      </w:r>
      <w:r w:rsidR="0022182E" w:rsidRPr="00250D98">
        <w:rPr>
          <w:rFonts w:ascii="Book Antiqua" w:hAnsi="Book Antiqua"/>
        </w:rPr>
        <w:t xml:space="preserve"> O acolhimento de recurso importará a invalidação apenas dos atos insuscetíveis de aproveitamento.</w:t>
      </w:r>
    </w:p>
    <w:p w:rsidR="0022182E" w:rsidRPr="00250D98" w:rsidRDefault="007B5BB5" w:rsidP="0060552F">
      <w:pPr>
        <w:widowControl w:val="0"/>
        <w:spacing w:line="264" w:lineRule="auto"/>
        <w:ind w:right="-1"/>
        <w:rPr>
          <w:rFonts w:ascii="Book Antiqua" w:hAnsi="Book Antiqua"/>
        </w:rPr>
      </w:pPr>
      <w:r w:rsidRPr="00250D98">
        <w:rPr>
          <w:rFonts w:ascii="Book Antiqua" w:hAnsi="Book Antiqua"/>
        </w:rPr>
        <w:t>16.6</w:t>
      </w:r>
      <w:r w:rsidR="0022182E" w:rsidRPr="00250D98">
        <w:rPr>
          <w:rFonts w:ascii="Book Antiqua" w:hAnsi="Book Antiqua"/>
        </w:rPr>
        <w:t xml:space="preserve"> Não </w:t>
      </w:r>
      <w:proofErr w:type="gramStart"/>
      <w:r w:rsidR="0022182E" w:rsidRPr="005F7CEE">
        <w:rPr>
          <w:rFonts w:ascii="Book Antiqua" w:hAnsi="Book Antiqua"/>
          <w:color w:val="000000" w:themeColor="text1"/>
        </w:rPr>
        <w:t>caberá</w:t>
      </w:r>
      <w:proofErr w:type="gramEnd"/>
      <w:r w:rsidR="0022182E" w:rsidRPr="005F7CEE">
        <w:rPr>
          <w:rFonts w:ascii="Book Antiqua" w:hAnsi="Book Antiqua"/>
          <w:color w:val="000000" w:themeColor="text1"/>
        </w:rPr>
        <w:t xml:space="preserve"> recurso administrativo</w:t>
      </w:r>
      <w:r w:rsidR="0022182E" w:rsidRPr="00250D98">
        <w:rPr>
          <w:rFonts w:ascii="Book Antiqua" w:hAnsi="Book Antiqua"/>
        </w:rPr>
        <w:t xml:space="preserve"> contra a Decisão Final da Autoridade Competente.</w:t>
      </w:r>
    </w:p>
    <w:p w:rsidR="007B5BB5" w:rsidRPr="00250D98" w:rsidRDefault="007B5BB5" w:rsidP="0060552F">
      <w:pPr>
        <w:widowControl w:val="0"/>
        <w:spacing w:line="264" w:lineRule="auto"/>
        <w:ind w:right="-1"/>
        <w:rPr>
          <w:rFonts w:ascii="Book Antiqua" w:hAnsi="Book Antiqua"/>
          <w:b/>
        </w:rPr>
      </w:pPr>
    </w:p>
    <w:p w:rsidR="0022182E" w:rsidRPr="00250D98" w:rsidRDefault="00BE7C23" w:rsidP="0060552F">
      <w:pPr>
        <w:widowControl w:val="0"/>
        <w:spacing w:line="264" w:lineRule="auto"/>
        <w:ind w:right="-1"/>
        <w:rPr>
          <w:rFonts w:ascii="Book Antiqua" w:hAnsi="Book Antiqua"/>
          <w:b/>
        </w:rPr>
      </w:pPr>
      <w:r w:rsidRPr="00250D98">
        <w:rPr>
          <w:rFonts w:ascii="Book Antiqua" w:hAnsi="Book Antiqua"/>
          <w:b/>
        </w:rPr>
        <w:t xml:space="preserve">17. DAS PROVIDÊNCIAS A SEREM ADOTADAS PELA VENCEDORA DA LICITAÇÃO </w:t>
      </w:r>
    </w:p>
    <w:p w:rsidR="0022182E" w:rsidRPr="00250D98" w:rsidRDefault="00BE7C23" w:rsidP="0060552F">
      <w:pPr>
        <w:widowControl w:val="0"/>
        <w:spacing w:line="264" w:lineRule="auto"/>
        <w:ind w:right="-1"/>
        <w:rPr>
          <w:rFonts w:ascii="Book Antiqua" w:hAnsi="Book Antiqua"/>
        </w:rPr>
      </w:pPr>
      <w:r w:rsidRPr="00250D98">
        <w:rPr>
          <w:rFonts w:ascii="Book Antiqua" w:hAnsi="Book Antiqua"/>
        </w:rPr>
        <w:t>1</w:t>
      </w:r>
      <w:r w:rsidR="0022182E" w:rsidRPr="00250D98">
        <w:rPr>
          <w:rFonts w:ascii="Book Antiqua" w:hAnsi="Book Antiqua"/>
        </w:rPr>
        <w:t xml:space="preserve">7.1 Quando o critério de julgamento da licitação for menor preço por </w:t>
      </w:r>
      <w:r w:rsidR="00350BDB" w:rsidRPr="00250D98">
        <w:rPr>
          <w:rFonts w:ascii="Book Antiqua" w:hAnsi="Book Antiqua"/>
        </w:rPr>
        <w:t>lote</w:t>
      </w:r>
      <w:r w:rsidR="00F667B2" w:rsidRPr="00250D98">
        <w:rPr>
          <w:rFonts w:ascii="Book Antiqua" w:hAnsi="Book Antiqua"/>
        </w:rPr>
        <w:t xml:space="preserve"> </w:t>
      </w:r>
      <w:r w:rsidR="0022182E" w:rsidRPr="00250D98">
        <w:rPr>
          <w:rFonts w:ascii="Book Antiqua" w:hAnsi="Book Antiqua"/>
        </w:rPr>
        <w:t xml:space="preserve">ou </w:t>
      </w:r>
      <w:r w:rsidR="00350BDB" w:rsidRPr="00250D98">
        <w:rPr>
          <w:rFonts w:ascii="Book Antiqua" w:hAnsi="Book Antiqua"/>
        </w:rPr>
        <w:t>global</w:t>
      </w:r>
      <w:r w:rsidR="0022182E" w:rsidRPr="00250D98">
        <w:rPr>
          <w:rFonts w:ascii="Book Antiqua" w:hAnsi="Book Antiqua"/>
        </w:rPr>
        <w:t>, a empresa vencedora deverá apresentar</w:t>
      </w:r>
      <w:r w:rsidR="00F667B2" w:rsidRPr="00250D98">
        <w:rPr>
          <w:rFonts w:ascii="Book Antiqua" w:hAnsi="Book Antiqua"/>
        </w:rPr>
        <w:t xml:space="preserve"> </w:t>
      </w:r>
      <w:r w:rsidR="00A059D8" w:rsidRPr="00250D98">
        <w:rPr>
          <w:rFonts w:ascii="Book Antiqua" w:hAnsi="Book Antiqua"/>
        </w:rPr>
        <w:t>exclusivamente via sistema,</w:t>
      </w:r>
      <w:r w:rsidR="0022182E" w:rsidRPr="00250D98">
        <w:rPr>
          <w:rFonts w:ascii="Book Antiqua" w:hAnsi="Book Antiqua"/>
        </w:rPr>
        <w:t xml:space="preserve"> em até </w:t>
      </w:r>
      <w:proofErr w:type="gramStart"/>
      <w:r w:rsidR="0022182E" w:rsidRPr="00250D98">
        <w:rPr>
          <w:rFonts w:ascii="Book Antiqua" w:hAnsi="Book Antiqua"/>
          <w:b/>
        </w:rPr>
        <w:t>2</w:t>
      </w:r>
      <w:proofErr w:type="gramEnd"/>
      <w:r w:rsidR="0022182E" w:rsidRPr="00250D98">
        <w:rPr>
          <w:rFonts w:ascii="Book Antiqua" w:hAnsi="Book Antiqua"/>
          <w:b/>
        </w:rPr>
        <w:t xml:space="preserve"> (</w:t>
      </w:r>
      <w:r w:rsidR="004D1168" w:rsidRPr="00250D98">
        <w:rPr>
          <w:rFonts w:ascii="Book Antiqua" w:hAnsi="Book Antiqua"/>
          <w:b/>
        </w:rPr>
        <w:t>duas</w:t>
      </w:r>
      <w:r w:rsidR="0022182E" w:rsidRPr="00250D98">
        <w:rPr>
          <w:rFonts w:ascii="Book Antiqua" w:hAnsi="Book Antiqua"/>
          <w:b/>
        </w:rPr>
        <w:t>)</w:t>
      </w:r>
      <w:r w:rsidR="004D1168" w:rsidRPr="00250D98">
        <w:rPr>
          <w:rFonts w:ascii="Book Antiqua" w:hAnsi="Book Antiqua"/>
          <w:b/>
        </w:rPr>
        <w:t xml:space="preserve"> horas</w:t>
      </w:r>
      <w:r w:rsidR="00F667B2" w:rsidRPr="00250D98">
        <w:rPr>
          <w:rFonts w:ascii="Book Antiqua" w:hAnsi="Book Antiqua"/>
          <w:b/>
        </w:rPr>
        <w:t xml:space="preserve"> </w:t>
      </w:r>
      <w:r w:rsidR="0022182E" w:rsidRPr="00250D98">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250D98" w:rsidRDefault="00AE11F5" w:rsidP="0060552F">
      <w:pPr>
        <w:widowControl w:val="0"/>
        <w:spacing w:line="264" w:lineRule="auto"/>
        <w:ind w:right="-1"/>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sidR="005F7CEE">
        <w:rPr>
          <w:rFonts w:ascii="Book Antiqua" w:hAnsi="Book Antiqua"/>
          <w:b/>
        </w:rPr>
        <w:t xml:space="preserve">ANEXO </w:t>
      </w:r>
      <w:r w:rsidR="00477C3C" w:rsidRPr="00250D98">
        <w:rPr>
          <w:rFonts w:ascii="Book Antiqua" w:hAnsi="Book Antiqua"/>
          <w:b/>
        </w:rPr>
        <w:t>I</w:t>
      </w:r>
      <w:r w:rsidRPr="00250D98">
        <w:rPr>
          <w:rFonts w:ascii="Book Antiqua" w:hAnsi="Book Antiqua"/>
          <w:b/>
        </w:rPr>
        <w:t>I – PROPOSTA DE PREÇOS</w:t>
      </w:r>
      <w:r w:rsidRPr="00250D98">
        <w:rPr>
          <w:rFonts w:ascii="Book Antiqua" w:hAnsi="Book Antiqua"/>
        </w:rPr>
        <w:t>.</w:t>
      </w:r>
    </w:p>
    <w:p w:rsidR="0022182E" w:rsidRPr="00250D98" w:rsidRDefault="00A9531A" w:rsidP="0060552F">
      <w:pPr>
        <w:widowControl w:val="0"/>
        <w:spacing w:line="264" w:lineRule="auto"/>
        <w:ind w:right="-1"/>
        <w:rPr>
          <w:rFonts w:ascii="Book Antiqua" w:hAnsi="Book Antiqua"/>
        </w:rPr>
      </w:pPr>
      <w:r w:rsidRPr="00250D98">
        <w:rPr>
          <w:rFonts w:ascii="Book Antiqua" w:hAnsi="Book Antiqua"/>
        </w:rPr>
        <w:t>1</w:t>
      </w:r>
      <w:r w:rsidR="0022182E" w:rsidRPr="00250D98">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r w:rsidR="00C04949">
        <w:rPr>
          <w:rFonts w:ascii="Book Antiqua" w:hAnsi="Book Antiqua"/>
        </w:rPr>
        <w:t>0</w:t>
      </w:r>
      <w:r w:rsidR="00F545CD">
        <w:rPr>
          <w:rFonts w:ascii="Book Antiqua" w:hAnsi="Book Antiqua"/>
        </w:rPr>
        <w:t>2</w:t>
      </w:r>
      <w:r w:rsidR="0022182E" w:rsidRPr="00250D98">
        <w:rPr>
          <w:rFonts w:ascii="Book Antiqua" w:hAnsi="Book Antiqua"/>
        </w:rPr>
        <w:t xml:space="preserve"> (</w:t>
      </w:r>
      <w:r w:rsidR="00F545CD">
        <w:rPr>
          <w:rFonts w:ascii="Book Antiqua" w:hAnsi="Book Antiqua"/>
        </w:rPr>
        <w:t>duas</w:t>
      </w:r>
      <w:r w:rsidR="0022182E" w:rsidRPr="00250D98">
        <w:rPr>
          <w:rFonts w:ascii="Book Antiqua" w:hAnsi="Book Antiqua"/>
        </w:rPr>
        <w:t xml:space="preserve">) casas decimais, e caso seja necessário realizar algum arredondamento, o mesmo </w:t>
      </w:r>
      <w:r w:rsidR="0022182E" w:rsidRPr="00250D98">
        <w:rPr>
          <w:rFonts w:ascii="Book Antiqua" w:hAnsi="Book Antiqua"/>
        </w:rPr>
        <w:lastRenderedPageBreak/>
        <w:t xml:space="preserve">sempre deve ser para baixo. </w:t>
      </w:r>
    </w:p>
    <w:p w:rsidR="00A9531A" w:rsidRPr="00250D98" w:rsidRDefault="00A9531A" w:rsidP="0060552F">
      <w:pPr>
        <w:widowControl w:val="0"/>
        <w:spacing w:line="264" w:lineRule="auto"/>
        <w:ind w:right="-1"/>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00A059D8" w:rsidRPr="00250D98">
        <w:rPr>
          <w:rFonts w:ascii="Book Antiqua" w:hAnsi="Book Antiqua"/>
        </w:rPr>
        <w:t>2</w:t>
      </w:r>
      <w:proofErr w:type="gramEnd"/>
      <w:r w:rsidR="00A059D8" w:rsidRPr="00250D98">
        <w:rPr>
          <w:rFonts w:ascii="Book Antiqua" w:hAnsi="Book Antiqua"/>
        </w:rPr>
        <w:t xml:space="preserve"> (</w:t>
      </w:r>
      <w:r w:rsidR="007B23AA" w:rsidRPr="00250D98">
        <w:rPr>
          <w:rFonts w:ascii="Book Antiqua" w:hAnsi="Book Antiqua"/>
        </w:rPr>
        <w:t>duas) horas</w:t>
      </w:r>
      <w:r w:rsidRPr="00250D98">
        <w:rPr>
          <w:rFonts w:ascii="Book Antiqua" w:hAnsi="Book Antiqua"/>
        </w:rPr>
        <w:t>,</w:t>
      </w:r>
      <w:r w:rsidR="00F667B2" w:rsidRPr="00250D98">
        <w:rPr>
          <w:rFonts w:ascii="Book Antiqua" w:hAnsi="Book Antiqua"/>
        </w:rPr>
        <w:t xml:space="preserve"> </w:t>
      </w:r>
      <w:r w:rsidRPr="00250D98">
        <w:rPr>
          <w:rFonts w:ascii="Book Antiqua" w:eastAsia="Book Antiqua" w:hAnsi="Book Antiqua"/>
        </w:rPr>
        <w:t>contado da solicitação do Pregoeiro no sistema</w:t>
      </w:r>
      <w:r w:rsidRPr="00250D98">
        <w:rPr>
          <w:rFonts w:ascii="Book Antiqua" w:hAnsi="Book Antiqua"/>
        </w:rPr>
        <w:t>, com os respectivos valores readequados ao lance vencedor.</w:t>
      </w:r>
    </w:p>
    <w:p w:rsidR="00091BE3" w:rsidRDefault="00091BE3" w:rsidP="0060552F">
      <w:pPr>
        <w:widowControl w:val="0"/>
        <w:spacing w:line="264" w:lineRule="auto"/>
        <w:ind w:right="-1"/>
        <w:rPr>
          <w:rFonts w:ascii="Book Antiqua" w:eastAsia="Book Antiqua" w:hAnsi="Book Antiqua"/>
          <w:b/>
          <w:color w:val="FF0000"/>
          <w:highlight w:val="yellow"/>
        </w:rPr>
      </w:pPr>
    </w:p>
    <w:p w:rsidR="00477C3C" w:rsidRPr="00250D98" w:rsidRDefault="008922A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Fonts w:ascii="Book Antiqua" w:hAnsi="Book Antiqua"/>
          <w:b/>
          <w:bCs/>
        </w:rPr>
      </w:pPr>
      <w:r w:rsidRPr="00250D98">
        <w:rPr>
          <w:rFonts w:ascii="Book Antiqua" w:hAnsi="Book Antiqua"/>
          <w:b/>
          <w:bCs/>
        </w:rPr>
        <w:t>18</w:t>
      </w:r>
      <w:r w:rsidR="00477C3C" w:rsidRPr="00250D98">
        <w:rPr>
          <w:rFonts w:ascii="Book Antiqua" w:hAnsi="Book Antiqua"/>
          <w:b/>
          <w:bCs/>
        </w:rPr>
        <w:t>. DA ADJUDICAÇÃO, HOMOLOGAÇÃO E CONVOCAÇÃO PARA ASSINATURA DA ATA DE REGISTRO DE PREÇOS</w:t>
      </w:r>
    </w:p>
    <w:p w:rsidR="00477C3C" w:rsidRPr="00250D98" w:rsidRDefault="00057C1F"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.1 Em não sendo interposto recurso caberá ao Pregoeiro adjudicar o objeto </w:t>
      </w:r>
      <w:r w:rsidR="00F667B2" w:rsidRPr="00250D98">
        <w:rPr>
          <w:rFonts w:ascii="Book Antiqua" w:eastAsia="Book Antiqua" w:hAnsi="Book Antiqua"/>
        </w:rPr>
        <w:t>ao</w:t>
      </w:r>
      <w:r w:rsidR="00477C3C" w:rsidRPr="00250D98">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250D98" w:rsidRDefault="00057C1F"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.2 Havendo recurso, a adjudicação do objeto </w:t>
      </w:r>
      <w:r w:rsidR="00F667B2" w:rsidRPr="00250D98">
        <w:rPr>
          <w:rFonts w:ascii="Book Antiqua" w:eastAsia="Book Antiqua" w:hAnsi="Book Antiqua"/>
        </w:rPr>
        <w:t xml:space="preserve">ao licitante vencedor </w:t>
      </w:r>
      <w:r w:rsidR="00477C3C" w:rsidRPr="00250D98">
        <w:rPr>
          <w:rFonts w:ascii="Book Antiqua" w:eastAsia="Book Antiqua" w:hAnsi="Book Antiqua"/>
        </w:rPr>
        <w:t>e a homologação do processo serão efetuadas pela Autoridade competente somente</w:t>
      </w:r>
      <w:r w:rsidR="00F667B2" w:rsidRPr="00250D98">
        <w:rPr>
          <w:rFonts w:ascii="Book Antiqua" w:eastAsia="Book Antiqua" w:hAnsi="Book Antiqua"/>
        </w:rPr>
        <w:t xml:space="preserve"> </w:t>
      </w:r>
      <w:r w:rsidR="00477C3C" w:rsidRPr="00250D98">
        <w:rPr>
          <w:rFonts w:ascii="Book Antiqua" w:eastAsia="Book Antiqua" w:hAnsi="Book Antiqua"/>
        </w:rPr>
        <w:t>após apreciação pelo Pregoeiro sobre o mesmo.</w:t>
      </w:r>
    </w:p>
    <w:p w:rsidR="00477C3C" w:rsidRPr="00250D98" w:rsidRDefault="00057C1F"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250D98" w:rsidRDefault="00477C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477C3C" w:rsidRPr="00250D98" w:rsidRDefault="00477C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477C3C" w:rsidRPr="00250D98" w:rsidRDefault="00057C1F"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250D98" w:rsidRDefault="00057C1F"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250D98">
        <w:rPr>
          <w:rFonts w:ascii="Book Antiqua" w:eastAsia="Book Antiqua" w:hAnsi="Book Antiqua"/>
        </w:rPr>
        <w:t>2</w:t>
      </w:r>
      <w:r w:rsidR="00477C3C" w:rsidRPr="00250D98">
        <w:rPr>
          <w:rFonts w:ascii="Book Antiqua" w:eastAsia="Book Antiqua" w:hAnsi="Book Antiqua"/>
        </w:rPr>
        <w:t>5 deste Edital.</w:t>
      </w:r>
    </w:p>
    <w:p w:rsidR="00171F49" w:rsidRPr="00250D98" w:rsidRDefault="00CE7F3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.4.1 Nas hipóteses de recusa do adjudicatário em firmar a Ata de Registro de Preços, a autoridade competente poderá convocar os demais </w:t>
      </w:r>
      <w:proofErr w:type="gramStart"/>
      <w:r w:rsidR="00477C3C" w:rsidRPr="00250D98">
        <w:rPr>
          <w:rFonts w:ascii="Book Antiqua" w:eastAsia="Book Antiqua" w:hAnsi="Book Antiqua"/>
        </w:rPr>
        <w:t>licitantes para assinar a Ata, observada</w:t>
      </w:r>
      <w:proofErr w:type="gramEnd"/>
      <w:r w:rsidR="00477C3C" w:rsidRPr="00250D98">
        <w:rPr>
          <w:rFonts w:ascii="Book Antiqua" w:eastAsia="Book Antiqua" w:hAnsi="Book Antiqua"/>
        </w:rPr>
        <w:t xml:space="preserve"> a ordem de classificação e os procedimentos de habilitação referidos no presente Edital, atendendo ao disposto no art. 4º, inciso XXIII da Lei nº 10.520/2002.</w:t>
      </w:r>
    </w:p>
    <w:p w:rsidR="00477C3C" w:rsidRPr="00250D98" w:rsidRDefault="00CE7F3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250D98" w:rsidRDefault="00477C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w:t>
      </w:r>
      <w:r w:rsidR="00CE7F30" w:rsidRPr="00250D98">
        <w:rPr>
          <w:rFonts w:ascii="Book Antiqua" w:eastAsia="Book Antiqua" w:hAnsi="Book Antiqua"/>
        </w:rPr>
        <w:t xml:space="preserve"> manifestaram interesse e </w:t>
      </w:r>
      <w:r w:rsidRPr="00250D98">
        <w:rPr>
          <w:rFonts w:ascii="Book Antiqua" w:eastAsia="Book Antiqua" w:hAnsi="Book Antiqua"/>
        </w:rPr>
        <w:t>assinaram a Ata de Registro de Preços nas mesmas condições do primeiro colocado;</w:t>
      </w:r>
    </w:p>
    <w:p w:rsidR="00477C3C" w:rsidRPr="00250D98" w:rsidRDefault="00477C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Default="00CE7F3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00477C3C" w:rsidRPr="00250D98">
        <w:rPr>
          <w:rFonts w:ascii="Book Antiqua" w:eastAsia="Book Antiqua" w:hAnsi="Book Antiqua"/>
        </w:rPr>
        <w:t>a</w:t>
      </w:r>
      <w:proofErr w:type="gramEnd"/>
      <w:r w:rsidR="00477C3C" w:rsidRPr="00250D98">
        <w:rPr>
          <w:rFonts w:ascii="Book Antiqua" w:eastAsia="Book Antiqua" w:hAnsi="Book Antiqua"/>
        </w:rPr>
        <w:t xml:space="preserve"> vantagem, e, também, que as ofertas sejam em valor inferior ao máximo admitido, poderão ser registrados outros preços.</w:t>
      </w:r>
    </w:p>
    <w:p w:rsidR="00384FD8" w:rsidRPr="00250D98" w:rsidRDefault="00384FD8"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p>
    <w:p w:rsidR="00477C3C" w:rsidRPr="00250D98" w:rsidRDefault="00477C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rPr>
      </w:pPr>
    </w:p>
    <w:p w:rsidR="00477C3C" w:rsidRPr="00250D98" w:rsidRDefault="00477C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Fonts w:ascii="Book Antiqua" w:hAnsi="Book Antiqua"/>
          <w:b/>
        </w:rPr>
      </w:pPr>
      <w:r w:rsidRPr="00250D98">
        <w:rPr>
          <w:rFonts w:ascii="Book Antiqua" w:hAnsi="Book Antiqua"/>
          <w:b/>
        </w:rPr>
        <w:t>1</w:t>
      </w:r>
      <w:r w:rsidR="008922A0" w:rsidRPr="00250D98">
        <w:rPr>
          <w:rFonts w:ascii="Book Antiqua" w:hAnsi="Book Antiqua"/>
          <w:b/>
        </w:rPr>
        <w:t>9</w:t>
      </w:r>
      <w:r w:rsidRPr="00250D98">
        <w:rPr>
          <w:rFonts w:ascii="Book Antiqua" w:hAnsi="Book Antiqua"/>
          <w:b/>
        </w:rPr>
        <w:t>. DA ATA DE REGISTRO DE PREÇOS E DA CONTRATAÇÃO</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 xml:space="preserve">.1 A Ata de Registro de Preços não obriga o Município a firmar contratações nas quantidades estimadas, podendo ocorrer licitações </w:t>
      </w:r>
      <w:proofErr w:type="gramStart"/>
      <w:r w:rsidRPr="00250D98">
        <w:rPr>
          <w:rFonts w:ascii="Book Antiqua" w:eastAsia="Book Antiqua" w:hAnsi="Book Antiqua"/>
        </w:rPr>
        <w:t>específicas para aquisição do(s) objeto(s), obedecida</w:t>
      </w:r>
      <w:proofErr w:type="gramEnd"/>
      <w:r w:rsidRPr="00250D98">
        <w:rPr>
          <w:rFonts w:ascii="Book Antiqua" w:eastAsia="Book Antiqua" w:hAnsi="Book Antiqua"/>
        </w:rPr>
        <w:t xml:space="preserve"> a legislação pertinente, sendo assegurada ao detentor do registro a preferência de fornecimento, em igualdade de condições.</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 xml:space="preserve">.2 Constam da Minuta da Ata de Registro de Preços as condições e a forma de pagamento, as sanções </w:t>
      </w:r>
      <w:r w:rsidRPr="00250D98">
        <w:rPr>
          <w:rFonts w:ascii="Book Antiqua" w:eastAsia="Book Antiqua" w:hAnsi="Book Antiqua"/>
        </w:rPr>
        <w:lastRenderedPageBreak/>
        <w:t>para o caso de inadimplemento e as demais obrigações das partes, integrando este Edital.</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.3 A Ata de Registro de Preços terá vigência de 01 (um) ano, a partir da data de homologação da </w:t>
      </w:r>
      <w:proofErr w:type="gramStart"/>
      <w:r w:rsidRPr="00250D98">
        <w:rPr>
          <w:rFonts w:ascii="Book Antiqua" w:eastAsia="Book Antiqua" w:hAnsi="Book Antiqua"/>
        </w:rPr>
        <w:t>mesma pela Autoridade Competente, nos termos do art. 15, § 3º, inciso III, da Lei nº</w:t>
      </w:r>
      <w:proofErr w:type="gramEnd"/>
      <w:r w:rsidRPr="00250D98">
        <w:rPr>
          <w:rFonts w:ascii="Book Antiqua" w:eastAsia="Book Antiqua" w:hAnsi="Book Antiqua"/>
        </w:rPr>
        <w:t xml:space="preserve"> 8.666/93.</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.4 O Município monitorará, pelo menos trimestralmente, os preços dos </w:t>
      </w:r>
      <w:r w:rsidR="004D4EA6">
        <w:rPr>
          <w:rFonts w:ascii="Book Antiqua" w:eastAsia="Book Antiqua" w:hAnsi="Book Antiqua"/>
        </w:rPr>
        <w:t>materiais</w:t>
      </w:r>
      <w:r w:rsidRPr="00250D98">
        <w:rPr>
          <w:rFonts w:ascii="Book Antiqua" w:eastAsia="Book Antiqua" w:hAnsi="Book Antiqua"/>
        </w:rPr>
        <w:t>/serviços, avaliará o mercado constantemente e poderá rever os preços registrados a qualquer tempo, em decorrência da redução dos preços praticados no mercado ou de fato que eleve os custos dos bens registrados.</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383D38" w:rsidRPr="00250D98">
        <w:rPr>
          <w:rFonts w:ascii="Book Antiqua" w:eastAsia="Book Antiqua" w:hAnsi="Book Antiqua"/>
        </w:rPr>
        <w:t>9</w:t>
      </w:r>
      <w:r w:rsidRPr="00250D98">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.5.1 O fornecedor registrado poderá ser convocado para assinar contrato (se esse for o caso), devendo firmá-lo em até </w:t>
      </w:r>
      <w:proofErr w:type="gramStart"/>
      <w:r w:rsidRPr="00250D98">
        <w:rPr>
          <w:rFonts w:ascii="Book Antiqua" w:eastAsia="Book Antiqua" w:hAnsi="Book Antiqua"/>
          <w:b/>
        </w:rPr>
        <w:t>3</w:t>
      </w:r>
      <w:proofErr w:type="gramEnd"/>
      <w:r w:rsidRPr="00250D98">
        <w:rPr>
          <w:rFonts w:ascii="Book Antiqua" w:eastAsia="Book Antiqua" w:hAnsi="Book Antiqua"/>
          <w:b/>
        </w:rPr>
        <w:t xml:space="preserve"> (três) dias úteis</w:t>
      </w:r>
      <w:r w:rsidRPr="00250D98">
        <w:rPr>
          <w:rFonts w:ascii="Book Antiqua" w:eastAsia="Book Antiqua" w:hAnsi="Book Antiqua"/>
        </w:rPr>
        <w:t>, contados do recebimento da notificação (via e-mail ou correio).</w:t>
      </w:r>
    </w:p>
    <w:p w:rsidR="00477C3C" w:rsidRPr="00250D98" w:rsidRDefault="00477C3C"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250D98" w:rsidRDefault="00477C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993"/>
        <w:rPr>
          <w:rFonts w:ascii="Book Antiqua" w:hAnsi="Book Antiqua"/>
          <w:b/>
        </w:rPr>
      </w:pPr>
    </w:p>
    <w:p w:rsidR="00A17047" w:rsidRPr="002F751C" w:rsidRDefault="00A17047"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cs="Arial"/>
          <w:b/>
        </w:rPr>
      </w:pPr>
      <w:r w:rsidRPr="004D4EA6">
        <w:rPr>
          <w:rFonts w:ascii="Book Antiqua" w:eastAsia="Book Antiqua" w:hAnsi="Book Antiqua" w:cs="Arial"/>
          <w:b/>
        </w:rPr>
        <w:t>20. DAS CONDIÇÕES DE ENTREGA E RECEBIMENTO</w:t>
      </w:r>
      <w:r w:rsidRPr="002F751C">
        <w:rPr>
          <w:rFonts w:ascii="Book Antiqua" w:eastAsia="Book Antiqua" w:hAnsi="Book Antiqua" w:cs="Arial"/>
          <w:b/>
        </w:rPr>
        <w:t xml:space="preserve"> </w:t>
      </w:r>
    </w:p>
    <w:p w:rsidR="00D71126" w:rsidRPr="00D55F06" w:rsidRDefault="00D7112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.1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sidR="00430382">
        <w:rPr>
          <w:rFonts w:ascii="Book Antiqua" w:eastAsia="Book Antiqua" w:hAnsi="Book Antiqua"/>
        </w:rPr>
        <w:t>conforme a necessidade dos</w:t>
      </w:r>
      <w:r w:rsidRPr="00D55F06">
        <w:rPr>
          <w:rFonts w:ascii="Book Antiqua" w:eastAsia="Book Antiqua" w:hAnsi="Book Antiqua"/>
        </w:rPr>
        <w:t xml:space="preserve"> </w:t>
      </w:r>
      <w:r w:rsidR="00430382">
        <w:rPr>
          <w:rFonts w:ascii="Book Antiqua" w:eastAsia="Book Antiqua" w:hAnsi="Book Antiqua"/>
        </w:rPr>
        <w:t>requerentes</w:t>
      </w:r>
      <w:r w:rsidRPr="00D55F06">
        <w:rPr>
          <w:rFonts w:ascii="Book Antiqua" w:eastAsia="Book Antiqua" w:hAnsi="Book Antiqua"/>
        </w:rPr>
        <w:t>, que procederá a solicitação nas quantidades que lhe convier, através de Autorizações de Empenho - AE, que serão encaminhadas dentro do prazo de vigência da Ata de Registro de Preços.</w:t>
      </w:r>
    </w:p>
    <w:p w:rsidR="00D71126" w:rsidRPr="00D55F06" w:rsidRDefault="00D71126"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00B7419E">
        <w:rPr>
          <w:rFonts w:ascii="Book Antiqua" w:eastAsia="Book Antiqua" w:hAnsi="Book Antiqua"/>
          <w:b/>
          <w:shd w:val="clear" w:color="auto" w:fill="FFFFFF"/>
        </w:rPr>
        <w:t>prazo máximo de 10 (dez) dias úteis</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D71126" w:rsidRDefault="00D7112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ind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.2.1 A critério da </w:t>
      </w:r>
      <w:r w:rsidR="00375689">
        <w:rPr>
          <w:rFonts w:ascii="Book Antiqua" w:eastAsia="Book Antiqua" w:hAnsi="Book Antiqua"/>
        </w:rPr>
        <w:t>A</w:t>
      </w:r>
      <w:r w:rsidRPr="00D55F06">
        <w:rPr>
          <w:rFonts w:ascii="Book Antiqua" w:eastAsia="Book Antiqua" w:hAnsi="Book Antiqua"/>
        </w:rPr>
        <w:t>dministração poderão ser solicitadas entregas no</w:t>
      </w:r>
      <w:r w:rsidR="00D517B8">
        <w:rPr>
          <w:rFonts w:ascii="Book Antiqua" w:eastAsia="Book Antiqua" w:hAnsi="Book Antiqua"/>
        </w:rPr>
        <w:t>s</w:t>
      </w:r>
      <w:r w:rsidRPr="00D55F06">
        <w:rPr>
          <w:rFonts w:ascii="Book Antiqua" w:eastAsia="Book Antiqua" w:hAnsi="Book Antiqua"/>
        </w:rPr>
        <w:t xml:space="preserve"> seguinte</w:t>
      </w:r>
      <w:r w:rsidR="00D517B8">
        <w:rPr>
          <w:rFonts w:ascii="Book Antiqua" w:eastAsia="Book Antiqua" w:hAnsi="Book Antiqua"/>
        </w:rPr>
        <w:t>s</w:t>
      </w:r>
      <w:r w:rsidRPr="00D55F06">
        <w:rPr>
          <w:rFonts w:ascii="Book Antiqua" w:eastAsia="Book Antiqua" w:hAnsi="Book Antiqua"/>
        </w:rPr>
        <w:t xml:space="preserve"> endereço</w:t>
      </w:r>
      <w:r w:rsidR="00D517B8">
        <w:rPr>
          <w:rFonts w:ascii="Book Antiqua" w:eastAsia="Book Antiqua" w:hAnsi="Book Antiqua"/>
        </w:rPr>
        <w:t>s</w:t>
      </w:r>
      <w:r w:rsidRPr="00D55F06">
        <w:rPr>
          <w:rFonts w:ascii="Book Antiqua" w:eastAsia="Book Antiqua" w:hAnsi="Book Antiqua"/>
        </w:rPr>
        <w:t>:</w:t>
      </w:r>
    </w:p>
    <w:p w:rsidR="006A2EF2"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ind w:right="-1"/>
        <w:rPr>
          <w:rFonts w:ascii="Book Antiqua" w:eastAsia="Book Antiqua" w:hAnsi="Book Antiqua"/>
        </w:rPr>
      </w:pPr>
    </w:p>
    <w:p w:rsidR="006A2EF2"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70796D">
        <w:rPr>
          <w:rFonts w:ascii="Book Antiqua" w:hAnsi="Book Antiqua" w:cs="Book Antiqua"/>
          <w:shd w:val="clear" w:color="auto" w:fill="FFFFFF"/>
        </w:rPr>
        <w:t>GABINETE DO PREFEITO E VICE-PREFEITO: SUPERINTENDÊNCIA DE COMUNICAÇÃO e SUPERINTENDÊNCIA DE DEFESA CIVIL - Rua Coronel Aristiliano Ramos, 435 – Praça Getúlio Vargas, Centro, Gaspar/SC</w:t>
      </w:r>
      <w:r w:rsidR="00AC6849" w:rsidRPr="0070796D">
        <w:rPr>
          <w:rFonts w:ascii="Book Antiqua" w:hAnsi="Book Antiqua" w:cs="Book Antiqua"/>
          <w:shd w:val="clear" w:color="auto" w:fill="FFFFFF"/>
        </w:rPr>
        <w:t>, (horário de expediente: 08h00min às 12h00min e das 13h00min às 17h00min)</w:t>
      </w:r>
      <w:r w:rsidRPr="0070796D">
        <w:rPr>
          <w:rFonts w:ascii="Book Antiqua" w:hAnsi="Book Antiqua" w:cs="Book Antiqua"/>
          <w:shd w:val="clear" w:color="auto" w:fill="FFFFFF"/>
        </w:rPr>
        <w:t>;</w:t>
      </w:r>
    </w:p>
    <w:p w:rsidR="000A1724" w:rsidRPr="00AC6849" w:rsidRDefault="000A172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0A1724"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065A8A">
        <w:rPr>
          <w:rFonts w:ascii="Book Antiqua" w:hAnsi="Book Antiqua" w:cs="Book Antiqua"/>
          <w:shd w:val="clear" w:color="auto" w:fill="FFFFFF"/>
        </w:rPr>
        <w:t>SECRETARIA MUNICIPAL DA FAZENDA E GESTÃO ADMINISTRATIVA - Rua São Pedro, 128 – Edifício Edson Elias Wieser</w:t>
      </w:r>
      <w:r w:rsidR="000A1724" w:rsidRPr="00065A8A">
        <w:rPr>
          <w:rFonts w:ascii="Book Antiqua" w:hAnsi="Book Antiqua" w:cs="Book Antiqua"/>
          <w:shd w:val="clear" w:color="auto" w:fill="FFFFFF"/>
        </w:rPr>
        <w:t xml:space="preserve"> (2º andar), Centro, Gaspar/SC</w:t>
      </w:r>
      <w:r w:rsidR="00AC6849" w:rsidRPr="00065A8A">
        <w:rPr>
          <w:rFonts w:ascii="Book Antiqua" w:hAnsi="Book Antiqua" w:cs="Book Antiqua"/>
          <w:shd w:val="clear" w:color="auto" w:fill="FFFFFF"/>
        </w:rPr>
        <w:t>, (horário de expediente: 08h00min às 12h00min e das 13h00min às 17h00min)</w:t>
      </w:r>
      <w:r w:rsidR="000A1724" w:rsidRPr="00065A8A">
        <w:rPr>
          <w:rFonts w:ascii="Book Antiqua" w:hAnsi="Book Antiqua" w:cs="Book Antiqua"/>
          <w:shd w:val="clear" w:color="auto" w:fill="FFFFFF"/>
        </w:rPr>
        <w:t>;</w:t>
      </w:r>
    </w:p>
    <w:p w:rsidR="000A1724" w:rsidRPr="00AC6849" w:rsidRDefault="000A172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0A1724"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D942AA">
        <w:rPr>
          <w:rFonts w:ascii="Book Antiqua" w:hAnsi="Book Antiqua" w:cs="Book Antiqua"/>
          <w:shd w:val="clear" w:color="auto" w:fill="FFFFFF"/>
        </w:rPr>
        <w:lastRenderedPageBreak/>
        <w:t>SUPERINTENDÊNCIA DE TRÂNSITO (DITRAN) - Rua Coronel Aristiliano Ramos, 435 – Praça Get</w:t>
      </w:r>
      <w:r w:rsidR="000A1724" w:rsidRPr="00D942AA">
        <w:rPr>
          <w:rFonts w:ascii="Book Antiqua" w:hAnsi="Book Antiqua" w:cs="Book Antiqua"/>
          <w:shd w:val="clear" w:color="auto" w:fill="FFFFFF"/>
        </w:rPr>
        <w:t>úlio Vargas, Centro, Gaspar/SC</w:t>
      </w:r>
      <w:r w:rsidR="00AC6849" w:rsidRPr="00D942AA">
        <w:rPr>
          <w:rFonts w:ascii="Book Antiqua" w:hAnsi="Book Antiqua" w:cs="Book Antiqua"/>
          <w:shd w:val="clear" w:color="auto" w:fill="FFFFFF"/>
        </w:rPr>
        <w:t>, (horário de expediente: 08h00min às 12h00min e das 13h00min às 17h00min)</w:t>
      </w:r>
      <w:r w:rsidR="000A1724" w:rsidRPr="00D942AA">
        <w:rPr>
          <w:rFonts w:ascii="Book Antiqua" w:hAnsi="Book Antiqua" w:cs="Book Antiqua"/>
          <w:shd w:val="clear" w:color="auto" w:fill="FFFFFF"/>
        </w:rPr>
        <w:t>;</w:t>
      </w:r>
    </w:p>
    <w:p w:rsidR="000A1724" w:rsidRPr="00AC6849" w:rsidRDefault="000A172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0A1724"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D942AA">
        <w:rPr>
          <w:rFonts w:ascii="Book Antiqua" w:hAnsi="Book Antiqua" w:cs="Book Antiqua"/>
          <w:shd w:val="clear" w:color="auto" w:fill="FFFFFF"/>
        </w:rPr>
        <w:t xml:space="preserve">DELEGACIA DA POLÍCIA CIVIL - Rua Vereador Augusto </w:t>
      </w:r>
      <w:proofErr w:type="spellStart"/>
      <w:r w:rsidRPr="00D942AA">
        <w:rPr>
          <w:rFonts w:ascii="Book Antiqua" w:hAnsi="Book Antiqua" w:cs="Book Antiqua"/>
          <w:shd w:val="clear" w:color="auto" w:fill="FFFFFF"/>
        </w:rPr>
        <w:t>B</w:t>
      </w:r>
      <w:r w:rsidR="000A1724" w:rsidRPr="00D942AA">
        <w:rPr>
          <w:rFonts w:ascii="Book Antiqua" w:hAnsi="Book Antiqua" w:cs="Book Antiqua"/>
          <w:shd w:val="clear" w:color="auto" w:fill="FFFFFF"/>
        </w:rPr>
        <w:t>eduschi</w:t>
      </w:r>
      <w:proofErr w:type="spellEnd"/>
      <w:r w:rsidR="000A1724" w:rsidRPr="00D942AA">
        <w:rPr>
          <w:rFonts w:ascii="Book Antiqua" w:hAnsi="Book Antiqua" w:cs="Book Antiqua"/>
          <w:shd w:val="clear" w:color="auto" w:fill="FFFFFF"/>
        </w:rPr>
        <w:t>, 257, Centro, Gaspar/SC</w:t>
      </w:r>
      <w:r w:rsidR="00AC6849" w:rsidRPr="00D942AA">
        <w:rPr>
          <w:rFonts w:ascii="Book Antiqua" w:hAnsi="Book Antiqua" w:cs="Book Antiqua"/>
          <w:shd w:val="clear" w:color="auto" w:fill="FFFFFF"/>
        </w:rPr>
        <w:t>, (horário de expediente: 08h00min às 12h00min e das 13h00min às 17h00min)</w:t>
      </w:r>
      <w:r w:rsidR="000A1724" w:rsidRPr="00D942AA">
        <w:rPr>
          <w:rFonts w:ascii="Book Antiqua" w:hAnsi="Book Antiqua" w:cs="Book Antiqua"/>
          <w:shd w:val="clear" w:color="auto" w:fill="FFFFFF"/>
        </w:rPr>
        <w:t>;</w:t>
      </w:r>
    </w:p>
    <w:p w:rsidR="006A2EF2"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AC6849">
        <w:rPr>
          <w:rFonts w:ascii="Book Antiqua" w:hAnsi="Book Antiqua" w:cs="Book Antiqua"/>
          <w:highlight w:val="yellow"/>
          <w:shd w:val="clear" w:color="auto" w:fill="FFFFFF"/>
        </w:rPr>
        <w:t xml:space="preserve"> </w:t>
      </w:r>
    </w:p>
    <w:p w:rsidR="006A2EF2"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5C49DC">
        <w:rPr>
          <w:rFonts w:ascii="Book Antiqua" w:hAnsi="Book Antiqua" w:cs="Book Antiqua"/>
          <w:shd w:val="clear" w:color="auto" w:fill="FFFFFF"/>
        </w:rPr>
        <w:t>CORPO DE BOMBEIROS MILITAR - Av. Olga Wehmuth, 75, Sete de Setembro, Gaspar/SC</w:t>
      </w:r>
      <w:r w:rsidR="00AC6849" w:rsidRPr="005C49DC">
        <w:rPr>
          <w:rFonts w:ascii="Book Antiqua" w:hAnsi="Book Antiqua" w:cs="Book Antiqua"/>
          <w:shd w:val="clear" w:color="auto" w:fill="FFFFFF"/>
        </w:rPr>
        <w:t>, (horário de expediente: 08h00min às 12h00min e das 13h00min às 17h00min)</w:t>
      </w:r>
      <w:r w:rsidRPr="005C49DC">
        <w:rPr>
          <w:rFonts w:ascii="Book Antiqua" w:hAnsi="Book Antiqua" w:cs="Book Antiqua"/>
          <w:shd w:val="clear" w:color="auto" w:fill="FFFFFF"/>
        </w:rPr>
        <w:t>;</w:t>
      </w:r>
      <w:r w:rsidRPr="00AC6849">
        <w:rPr>
          <w:rFonts w:ascii="Book Antiqua" w:hAnsi="Book Antiqua" w:cs="Book Antiqua"/>
          <w:highlight w:val="yellow"/>
          <w:shd w:val="clear" w:color="auto" w:fill="FFFFFF"/>
        </w:rPr>
        <w:t xml:space="preserve"> </w:t>
      </w:r>
    </w:p>
    <w:p w:rsidR="00F23676" w:rsidRPr="00AC6849" w:rsidRDefault="00F2367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6A2EF2"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D942AA">
        <w:rPr>
          <w:rFonts w:ascii="Book Antiqua" w:hAnsi="Book Antiqua" w:cs="Book Antiqua"/>
          <w:shd w:val="clear" w:color="auto" w:fill="FFFFFF"/>
        </w:rPr>
        <w:t>SECRETARIA MUNICIPAL DE SAÚDE - Avenida Olga Wehmuth, 151, Sete de Setembro, Gaspar/SC</w:t>
      </w:r>
      <w:r w:rsidR="00AC6849" w:rsidRPr="00D942AA">
        <w:rPr>
          <w:rFonts w:ascii="Book Antiqua" w:hAnsi="Book Antiqua" w:cs="Book Antiqua"/>
          <w:shd w:val="clear" w:color="auto" w:fill="FFFFFF"/>
        </w:rPr>
        <w:t>, (horário de expediente: 08h00min às 12h00min e das 13h00min às 17h00min)</w:t>
      </w:r>
      <w:r w:rsidRPr="00D942AA">
        <w:rPr>
          <w:rFonts w:ascii="Book Antiqua" w:hAnsi="Book Antiqua" w:cs="Book Antiqua"/>
          <w:shd w:val="clear" w:color="auto" w:fill="FFFFFF"/>
        </w:rPr>
        <w:t>;</w:t>
      </w:r>
    </w:p>
    <w:p w:rsidR="00137783" w:rsidRDefault="00137783"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137783" w:rsidRPr="00AC6849" w:rsidRDefault="00137783"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0D227D">
        <w:rPr>
          <w:rFonts w:ascii="Book Antiqua" w:hAnsi="Book Antiqua" w:cs="Book Antiqua"/>
          <w:shd w:val="clear" w:color="auto" w:fill="FFFFFF"/>
        </w:rPr>
        <w:t>SECRETARIA MUNICIPAL DE DESENVOLVIMENTO, RENDA E TURISMO - Rua Coronel Aristiliano Ramos, 435 – Praça Getúlio Vargas, Centro, Gaspar/SC, (horário de expediente: 08h00min às 12h00min e das 13h00min às</w:t>
      </w:r>
      <w:r w:rsidR="000D227D" w:rsidRPr="000D227D">
        <w:rPr>
          <w:rFonts w:ascii="Book Antiqua" w:hAnsi="Book Antiqua" w:cs="Book Antiqua"/>
          <w:shd w:val="clear" w:color="auto" w:fill="FFFFFF"/>
        </w:rPr>
        <w:t xml:space="preserve"> 17h00min);</w:t>
      </w:r>
    </w:p>
    <w:p w:rsidR="00F23676" w:rsidRPr="00AC6849" w:rsidRDefault="00F2367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6A2EF2"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70796D">
        <w:rPr>
          <w:rFonts w:ascii="Book Antiqua" w:hAnsi="Book Antiqua" w:cs="Book Antiqua"/>
          <w:shd w:val="clear" w:color="auto" w:fill="FFFFFF"/>
        </w:rPr>
        <w:t>SECRETARIA MUNICIPAL DE AGRICULTURA E AQUICULTURA - Avenida Frei Godofredo, 1.635, Santa Terezinha, Gaspar/SC</w:t>
      </w:r>
      <w:r w:rsidR="00AC6849" w:rsidRPr="0070796D">
        <w:rPr>
          <w:rFonts w:ascii="Book Antiqua" w:hAnsi="Book Antiqua" w:cs="Book Antiqua"/>
          <w:shd w:val="clear" w:color="auto" w:fill="FFFFFF"/>
        </w:rPr>
        <w:t>, (horário de expediente: 08h00min às 12h00min e das 13h00min às 17h00min)</w:t>
      </w:r>
      <w:r w:rsidRPr="0070796D">
        <w:rPr>
          <w:rFonts w:ascii="Book Antiqua" w:hAnsi="Book Antiqua" w:cs="Book Antiqua"/>
          <w:shd w:val="clear" w:color="auto" w:fill="FFFFFF"/>
        </w:rPr>
        <w:t>;</w:t>
      </w:r>
    </w:p>
    <w:p w:rsidR="00F23676" w:rsidRPr="00AC6849" w:rsidRDefault="00F2367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6A2EF2"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307808">
        <w:rPr>
          <w:rFonts w:ascii="Book Antiqua" w:hAnsi="Book Antiqua" w:cs="Book Antiqua"/>
          <w:shd w:val="clear" w:color="auto" w:fill="FFFFFF"/>
        </w:rPr>
        <w:t>SECRETARIA MUNICIPAL DE ASSISTÊNCIA SOCIAL – Avenida das Comunidades, 133, Centro, Gaspar/SC</w:t>
      </w:r>
      <w:r w:rsidR="00AC6849" w:rsidRPr="00307808">
        <w:rPr>
          <w:rFonts w:ascii="Book Antiqua" w:hAnsi="Book Antiqua" w:cs="Book Antiqua"/>
          <w:shd w:val="clear" w:color="auto" w:fill="FFFFFF"/>
        </w:rPr>
        <w:t>, (horário de expediente: 08h00min às 12h00min e das 13h00min às 17h00min)</w:t>
      </w:r>
      <w:r w:rsidRPr="00307808">
        <w:rPr>
          <w:rFonts w:ascii="Book Antiqua" w:hAnsi="Book Antiqua" w:cs="Book Antiqua"/>
          <w:shd w:val="clear" w:color="auto" w:fill="FFFFFF"/>
        </w:rPr>
        <w:t>;</w:t>
      </w:r>
    </w:p>
    <w:p w:rsidR="00F23676" w:rsidRPr="00AC6849" w:rsidRDefault="00F2367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6A2EF2"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CE4ACA">
        <w:rPr>
          <w:rFonts w:ascii="Book Antiqua" w:hAnsi="Book Antiqua" w:cs="Book Antiqua"/>
          <w:shd w:val="clear" w:color="auto" w:fill="FFFFFF"/>
        </w:rPr>
        <w:t>SECRETARIA MUNICIPAL DE PLANEJAMENTO TERRITORIAL - Rua São Pedro, 128 – Edifício Edson Elias Wieser (Térreo), Centro, Gaspar/SC</w:t>
      </w:r>
      <w:r w:rsidR="00AC6849" w:rsidRPr="00CE4ACA">
        <w:rPr>
          <w:rFonts w:ascii="Book Antiqua" w:hAnsi="Book Antiqua" w:cs="Book Antiqua"/>
          <w:shd w:val="clear" w:color="auto" w:fill="FFFFFF"/>
        </w:rPr>
        <w:t>, (horário de expediente: 08h00min às 12h00min e das 13h00min às 17h00min)</w:t>
      </w:r>
      <w:r w:rsidRPr="00CE4ACA">
        <w:rPr>
          <w:rFonts w:ascii="Book Antiqua" w:hAnsi="Book Antiqua" w:cs="Book Antiqua"/>
          <w:shd w:val="clear" w:color="auto" w:fill="FFFFFF"/>
        </w:rPr>
        <w:t>;</w:t>
      </w:r>
    </w:p>
    <w:p w:rsidR="00F23676" w:rsidRPr="00AC6849" w:rsidRDefault="00F2367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6A2EF2"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CE4ACA">
        <w:rPr>
          <w:rFonts w:ascii="Book Antiqua" w:hAnsi="Book Antiqua" w:cs="Book Antiqua"/>
          <w:shd w:val="clear" w:color="auto" w:fill="FFFFFF"/>
        </w:rPr>
        <w:t>FUNDAÇÃO MUNICIPAL DE ESPORTES E LAZER – Rua Itajaí, 2.300, Poço Grande, Gaspar/SC</w:t>
      </w:r>
      <w:r w:rsidR="00AC6849" w:rsidRPr="00CE4ACA">
        <w:rPr>
          <w:rFonts w:ascii="Book Antiqua" w:hAnsi="Book Antiqua" w:cs="Book Antiqua"/>
          <w:shd w:val="clear" w:color="auto" w:fill="FFFFFF"/>
        </w:rPr>
        <w:t>, (horário de expediente: 08h00min às 12h00min e das 13h00min às 17h00min)</w:t>
      </w:r>
      <w:r w:rsidRPr="00CE4ACA">
        <w:rPr>
          <w:rFonts w:ascii="Book Antiqua" w:hAnsi="Book Antiqua" w:cs="Book Antiqua"/>
          <w:shd w:val="clear" w:color="auto" w:fill="FFFFFF"/>
        </w:rPr>
        <w:t>;</w:t>
      </w:r>
    </w:p>
    <w:p w:rsidR="00F23676" w:rsidRPr="00AC6849" w:rsidRDefault="00F2367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D27E1E" w:rsidRPr="00AC6849" w:rsidRDefault="006A2EF2"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r w:rsidRPr="00CE4ACA">
        <w:rPr>
          <w:rFonts w:ascii="Book Antiqua" w:hAnsi="Book Antiqua" w:cs="Book Antiqua"/>
          <w:shd w:val="clear" w:color="auto" w:fill="FFFFFF"/>
        </w:rPr>
        <w:t>SERVIÇO AUTÔNOMO MUNICIPAL DE ÁGUA E ESGOTO (SAMAE) – Rua João Vieira, 189, Santa Terezinha, Gaspar/SC</w:t>
      </w:r>
      <w:r w:rsidR="00F23676" w:rsidRPr="00CE4ACA">
        <w:rPr>
          <w:rFonts w:ascii="Book Antiqua" w:hAnsi="Book Antiqua" w:cs="Book Antiqua"/>
          <w:shd w:val="clear" w:color="auto" w:fill="FFFFFF"/>
        </w:rPr>
        <w:t>, (horário de expediente: 08h00min às 12h00min e das 13h00min às 17h00min)</w:t>
      </w:r>
      <w:r w:rsidRPr="00CE4ACA">
        <w:rPr>
          <w:rFonts w:ascii="Book Antiqua" w:hAnsi="Book Antiqua" w:cs="Book Antiqua"/>
          <w:shd w:val="clear" w:color="auto" w:fill="FFFFFF"/>
        </w:rPr>
        <w:t>;</w:t>
      </w:r>
    </w:p>
    <w:p w:rsidR="00F23676" w:rsidRPr="00AC6849" w:rsidRDefault="00F2367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highlight w:val="yellow"/>
          <w:shd w:val="clear" w:color="auto" w:fill="FFFFFF"/>
        </w:rPr>
      </w:pPr>
    </w:p>
    <w:p w:rsidR="008332E7" w:rsidRDefault="008332E7"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shd w:val="clear" w:color="auto" w:fill="FFFFFF"/>
        </w:rPr>
      </w:pPr>
      <w:r w:rsidRPr="007F15B3">
        <w:rPr>
          <w:rFonts w:ascii="Book Antiqua" w:hAnsi="Book Antiqua" w:cs="Book Antiqua"/>
          <w:shd w:val="clear" w:color="auto" w:fill="FFFFFF"/>
        </w:rPr>
        <w:t>SECRETARIA MUNICIPAL DE EDUCAÇÃO</w:t>
      </w:r>
      <w:r w:rsidR="00CE4ACA">
        <w:rPr>
          <w:rFonts w:ascii="Book Antiqua" w:hAnsi="Book Antiqua" w:cs="Book Antiqua"/>
          <w:shd w:val="clear" w:color="auto" w:fill="FFFFFF"/>
        </w:rPr>
        <w:t xml:space="preserve"> -</w:t>
      </w:r>
      <w:r w:rsidRPr="007F15B3">
        <w:rPr>
          <w:rFonts w:ascii="Book Antiqua" w:hAnsi="Book Antiqua" w:cs="Book Antiqua"/>
          <w:shd w:val="clear" w:color="auto" w:fill="FFFFFF"/>
        </w:rPr>
        <w:t xml:space="preserve"> </w:t>
      </w:r>
      <w:r w:rsidR="007F15B3" w:rsidRPr="007F15B3">
        <w:rPr>
          <w:rFonts w:ascii="Book Antiqua" w:hAnsi="Book Antiqua" w:cs="Book Antiqua"/>
          <w:shd w:val="clear" w:color="auto" w:fill="FFFFFF"/>
        </w:rPr>
        <w:t xml:space="preserve">EDUCAÇÃO </w:t>
      </w:r>
      <w:proofErr w:type="gramStart"/>
      <w:r w:rsidR="007F15B3" w:rsidRPr="007F15B3">
        <w:rPr>
          <w:rFonts w:ascii="Book Antiqua" w:hAnsi="Book Antiqua" w:cs="Book Antiqua"/>
          <w:shd w:val="clear" w:color="auto" w:fill="FFFFFF"/>
        </w:rPr>
        <w:t>INFANTIL, EDUCAÇÃO</w:t>
      </w:r>
      <w:proofErr w:type="gramEnd"/>
      <w:r w:rsidR="00F267E9">
        <w:rPr>
          <w:rFonts w:ascii="Book Antiqua" w:hAnsi="Book Antiqua" w:cs="Book Antiqua"/>
          <w:shd w:val="clear" w:color="auto" w:fill="FFFFFF"/>
        </w:rPr>
        <w:t xml:space="preserve"> </w:t>
      </w:r>
      <w:r w:rsidR="007F15B3" w:rsidRPr="007F15B3">
        <w:rPr>
          <w:rFonts w:ascii="Book Antiqua" w:hAnsi="Book Antiqua" w:cs="Book Antiqua"/>
          <w:shd w:val="clear" w:color="auto" w:fill="FFFFFF"/>
        </w:rPr>
        <w:t>FUNDAMENTAL E DIRETORIA DE CULTURA</w:t>
      </w:r>
      <w:r w:rsidR="007F5E56" w:rsidRPr="007F15B3">
        <w:rPr>
          <w:rFonts w:ascii="Book Antiqua" w:hAnsi="Book Antiqua" w:cs="Book Antiqua"/>
          <w:shd w:val="clear" w:color="auto" w:fill="FFFFFF"/>
        </w:rPr>
        <w:t xml:space="preserve"> </w:t>
      </w:r>
      <w:r w:rsidRPr="007F15B3">
        <w:rPr>
          <w:rFonts w:ascii="Book Antiqua" w:hAnsi="Book Antiqua" w:cs="Book Antiqua"/>
          <w:shd w:val="clear" w:color="auto" w:fill="FFFFFF"/>
        </w:rPr>
        <w:t>- Rua São Pedro, nº 128 – Edifício Edson Elias Wieser (1º andar), Centro, Gaspar/SC</w:t>
      </w:r>
      <w:r w:rsidR="00F23676" w:rsidRPr="007F15B3">
        <w:rPr>
          <w:rFonts w:ascii="Book Antiqua" w:hAnsi="Book Antiqua" w:cs="Book Antiqua"/>
          <w:shd w:val="clear" w:color="auto" w:fill="FFFFFF"/>
        </w:rPr>
        <w:t>,</w:t>
      </w:r>
      <w:r w:rsidRPr="007F15B3">
        <w:rPr>
          <w:rFonts w:ascii="Book Antiqua" w:hAnsi="Book Antiqua" w:cs="Book Antiqua"/>
          <w:shd w:val="clear" w:color="auto" w:fill="FFFFFF"/>
        </w:rPr>
        <w:t xml:space="preserve"> (horário de expediente: 08h00min às 12h00min e das 13h00min às 17h00min);</w:t>
      </w:r>
    </w:p>
    <w:p w:rsidR="008332E7" w:rsidRDefault="008332E7"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shd w:val="clear" w:color="auto" w:fill="FFFFFF"/>
        </w:rPr>
      </w:pPr>
    </w:p>
    <w:p w:rsidR="00D71126" w:rsidRDefault="00D7112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sidR="005E6E48">
        <w:rPr>
          <w:rFonts w:ascii="Book Antiqua" w:eastAsia="Book Antiqua" w:hAnsi="Book Antiqua"/>
          <w:shd w:val="clear" w:color="auto" w:fill="FFFFFF"/>
        </w:rPr>
        <w:t>sempre em âmbito municipal.</w:t>
      </w:r>
    </w:p>
    <w:p w:rsidR="00D71126" w:rsidRPr="00D55F06" w:rsidRDefault="00D71126"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.3 No ato da entrega dos </w:t>
      </w:r>
      <w:r w:rsidR="004D4EA6">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D71126" w:rsidRPr="00D55F06" w:rsidRDefault="00D71126" w:rsidP="0060552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 Fica aqui estabelecido que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D71126" w:rsidRPr="00D55F06" w:rsidRDefault="00D71126" w:rsidP="0060552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w:t>
      </w:r>
      <w:r w:rsidRPr="00D55F06">
        <w:rPr>
          <w:rFonts w:ascii="Book Antiqua" w:eastAsia="Book Antiqua" w:hAnsi="Book Antiqua"/>
          <w:shd w:val="clear" w:color="auto" w:fill="FFFFFF"/>
        </w:rPr>
        <w:lastRenderedPageBreak/>
        <w:t>especificação contida neste edital e seus anexos;</w:t>
      </w:r>
    </w:p>
    <w:p w:rsidR="00D71126" w:rsidRPr="00D55F06" w:rsidRDefault="00D71126" w:rsidP="0060552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D71126" w:rsidRPr="00D55F06" w:rsidRDefault="00D71126" w:rsidP="0060552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D71126" w:rsidRPr="00D55F06" w:rsidRDefault="00D71126" w:rsidP="0060552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.5 Os </w:t>
      </w:r>
      <w:r w:rsidR="004D4EA6">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 xml:space="preserve">prazo máximo de </w:t>
      </w:r>
      <w:r w:rsidR="00A65626" w:rsidRPr="00D55F06">
        <w:rPr>
          <w:rFonts w:ascii="Book Antiqua" w:eastAsia="Book Antiqua" w:hAnsi="Book Antiqua"/>
        </w:rPr>
        <w:t>03 (três) dias úteis</w:t>
      </w:r>
      <w:r w:rsidRPr="00D55F06">
        <w:rPr>
          <w:rFonts w:ascii="Book Antiqua" w:eastAsia="Book Antiqua" w:hAnsi="Book Antiqua"/>
          <w:shd w:val="clear" w:color="auto" w:fill="FFFFFF"/>
        </w:rPr>
        <w:t>, contados da data de notificação apresentada à fornecedora, sem qualquer ônus para o Município.</w:t>
      </w:r>
      <w:r w:rsidRPr="00D55F06">
        <w:rPr>
          <w:rFonts w:ascii="Book Antiqua" w:eastAsia="Book Antiqua" w:hAnsi="Book Antiqua"/>
        </w:rPr>
        <w:t xml:space="preserve"> </w:t>
      </w:r>
    </w:p>
    <w:p w:rsidR="00D71126" w:rsidRPr="00D55F06" w:rsidRDefault="00D71126"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.6 Se a substituição dos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sujeita às sanções previstas neste Edital, na Ata de Registro de Preços, na Minuta do Contrato e na Lei.</w:t>
      </w:r>
    </w:p>
    <w:p w:rsidR="002C6E15" w:rsidRDefault="00D71126" w:rsidP="0060552F">
      <w:pPr>
        <w:spacing w:line="264" w:lineRule="auto"/>
        <w:ind w:right="-2"/>
        <w:rPr>
          <w:rFonts w:ascii="Book Antiqua" w:hAnsi="Book Antiqua"/>
        </w:rPr>
      </w:pPr>
      <w:r>
        <w:rPr>
          <w:rFonts w:ascii="Book Antiqua" w:eastAsia="Book Antiqua" w:hAnsi="Book Antiqua"/>
        </w:rPr>
        <w:t>20</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D71126" w:rsidRDefault="00D71126" w:rsidP="0060552F">
      <w:pPr>
        <w:spacing w:line="264" w:lineRule="auto"/>
        <w:ind w:right="-2"/>
        <w:rPr>
          <w:rFonts w:ascii="Book Antiqua" w:hAnsi="Book Antiqua"/>
        </w:rPr>
      </w:pPr>
    </w:p>
    <w:p w:rsidR="00095570" w:rsidRPr="00250D98" w:rsidRDefault="0009557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b/>
        </w:rPr>
      </w:pPr>
      <w:r w:rsidRPr="00250D98">
        <w:rPr>
          <w:rFonts w:ascii="Book Antiqua" w:hAnsi="Book Antiqua"/>
          <w:b/>
        </w:rPr>
        <w:t>21. DAS CONDIÇÕES CONTRATUAIS</w:t>
      </w:r>
    </w:p>
    <w:p w:rsidR="00095570" w:rsidRPr="00250D98" w:rsidRDefault="0009557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w:t>
      </w:r>
      <w:r w:rsidR="00EA4E65">
        <w:rPr>
          <w:rFonts w:ascii="Book Antiqua" w:hAnsi="Book Antiqua" w:cs="Book Antiqua"/>
        </w:rPr>
        <w:t xml:space="preserve"> </w:t>
      </w:r>
      <w:r w:rsidR="009A35FF">
        <w:rPr>
          <w:rFonts w:ascii="Book Antiqua" w:hAnsi="Book Antiqua" w:cs="Book Antiqua"/>
        </w:rPr>
        <w:t>(vinte por cento)</w:t>
      </w:r>
      <w:r w:rsidRPr="00250D98">
        <w:rPr>
          <w:rFonts w:ascii="Book Antiqua" w:hAnsi="Book Antiqua" w:cs="Book Antiqua"/>
        </w:rPr>
        <w:t xml:space="preserve"> do Contrato firmado entre as partes.</w:t>
      </w:r>
    </w:p>
    <w:p w:rsidR="00095570" w:rsidRPr="00250D98" w:rsidRDefault="0009557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w:t>
      </w:r>
      <w:r w:rsidR="00636B4A">
        <w:rPr>
          <w:rFonts w:ascii="Book Antiqua" w:hAnsi="Book Antiqua" w:cs="Book Antiqua"/>
        </w:rPr>
        <w:t xml:space="preserve">por eventuais danos havidos nos </w:t>
      </w:r>
      <w:r w:rsidR="004D4EA6">
        <w:rPr>
          <w:rFonts w:ascii="Book Antiqua" w:hAnsi="Book Antiqua" w:cs="Book Antiqua"/>
        </w:rPr>
        <w:t>materiais</w:t>
      </w:r>
      <w:r w:rsidRPr="00250D98">
        <w:rPr>
          <w:rFonts w:ascii="Book Antiqua" w:hAnsi="Book Antiqua" w:cs="Book Antiqua"/>
        </w:rPr>
        <w:t>, provenientes de negligência, imperícia e/ou imprudência praticados por seus empregados, obrigando-se a substituí-los ou a indenizar a Administração do prejuízo causado.</w:t>
      </w:r>
    </w:p>
    <w:p w:rsidR="00095570" w:rsidRPr="00250D98" w:rsidRDefault="0009557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cs="Book Antiqua"/>
        </w:rPr>
      </w:pPr>
      <w:r w:rsidRPr="00250D98">
        <w:rPr>
          <w:rFonts w:ascii="Book Antiqua" w:hAnsi="Book Antiqua" w:cs="Book Antiqua"/>
        </w:rPr>
        <w:t xml:space="preserve">21.3 No caso de acréscimo contratual em até 25% (vinte e cinco por cento) do quantitativo total estimado de cada item </w:t>
      </w:r>
      <w:proofErr w:type="gramStart"/>
      <w:r w:rsidRPr="00250D98">
        <w:rPr>
          <w:rFonts w:ascii="Book Antiqua" w:hAnsi="Book Antiqua" w:cs="Book Antiqua"/>
        </w:rPr>
        <w:t>fica</w:t>
      </w:r>
      <w:proofErr w:type="gramEnd"/>
      <w:r w:rsidRPr="00250D98">
        <w:rPr>
          <w:rFonts w:ascii="Book Antiqua" w:hAnsi="Book Antiqua" w:cs="Book Antiqua"/>
        </w:rPr>
        <w:t xml:space="preserve"> o fornecedor obrigado a aceitar o acréscimo.</w:t>
      </w:r>
    </w:p>
    <w:p w:rsidR="00095570" w:rsidRPr="00250D98" w:rsidRDefault="00095570" w:rsidP="0060552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spacing w:line="264" w:lineRule="auto"/>
        <w:ind w:right="-1"/>
        <w:rPr>
          <w:rFonts w:ascii="Book Antiqua" w:hAnsi="Book Antiqua" w:cs="Book Antiqua"/>
        </w:rPr>
      </w:pPr>
      <w:r w:rsidRPr="00250D98">
        <w:rPr>
          <w:rFonts w:ascii="Book Antiqua" w:hAnsi="Book Antiqua" w:cs="Book Antiqua"/>
        </w:rPr>
        <w:t xml:space="preserve">21.4 Os valores poderão ser reajustados a cada 12 (doze) meses, pelo </w:t>
      </w:r>
      <w:r w:rsidR="00F4109F">
        <w:rPr>
          <w:rFonts w:ascii="Book Antiqua" w:eastAsia="Book Antiqua" w:hAnsi="Book Antiqua"/>
        </w:rPr>
        <w:t>INPC – Índice Nacional de Preços ao Consumidor</w:t>
      </w:r>
      <w:r w:rsidRPr="00250D98">
        <w:rPr>
          <w:rFonts w:ascii="Book Antiqua" w:hAnsi="Book Antiqua" w:cs="Book Antiqua"/>
        </w:rPr>
        <w:t>, ou por outro que venha a substituí-lo.</w:t>
      </w:r>
    </w:p>
    <w:p w:rsidR="00477C3C" w:rsidRPr="00250D98" w:rsidRDefault="00477C3C" w:rsidP="0060552F">
      <w:pPr>
        <w:widowControl w:val="0"/>
        <w:spacing w:line="264" w:lineRule="auto"/>
        <w:ind w:right="-1"/>
        <w:rPr>
          <w:rFonts w:ascii="Book Antiqua" w:eastAsia="Book Antiqua" w:hAnsi="Book Antiqua"/>
          <w:b/>
          <w:color w:val="FF0000"/>
          <w:highlight w:val="yellow"/>
        </w:rPr>
      </w:pPr>
    </w:p>
    <w:p w:rsidR="0022182E" w:rsidRPr="00250D98" w:rsidRDefault="003341A5" w:rsidP="0060552F">
      <w:pPr>
        <w:widowControl w:val="0"/>
        <w:spacing w:line="264" w:lineRule="auto"/>
        <w:ind w:right="-1"/>
        <w:rPr>
          <w:rFonts w:ascii="Book Antiqua" w:eastAsia="Book Antiqua" w:hAnsi="Book Antiqua"/>
          <w:b/>
        </w:rPr>
      </w:pPr>
      <w:r w:rsidRPr="00250D98">
        <w:rPr>
          <w:rFonts w:ascii="Book Antiqua" w:eastAsia="Book Antiqua" w:hAnsi="Book Antiqua"/>
          <w:b/>
        </w:rPr>
        <w:t>22</w:t>
      </w:r>
      <w:r w:rsidR="0022182E" w:rsidRPr="00250D98">
        <w:rPr>
          <w:rFonts w:ascii="Book Antiqua" w:eastAsia="Book Antiqua" w:hAnsi="Book Antiqua"/>
          <w:b/>
        </w:rPr>
        <w:t>. DA FORMA DE PAGAMENTO E DA DOTAÇÃO ORÇAMENTÁRIA</w:t>
      </w:r>
    </w:p>
    <w:p w:rsidR="00DC22C0" w:rsidRPr="00430317" w:rsidRDefault="00DC22C0" w:rsidP="0060552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 xml:space="preserve">.1 O pagamento será efetuado </w:t>
      </w:r>
      <w:r w:rsidR="00053B0D">
        <w:rPr>
          <w:rFonts w:ascii="Book Antiqua" w:eastAsia="Book Antiqua" w:hAnsi="Book Antiqua" w:cs="Arial"/>
          <w:b/>
          <w:i/>
        </w:rPr>
        <w:t>em até 15</w:t>
      </w:r>
      <w:r w:rsidRPr="00430317">
        <w:rPr>
          <w:rFonts w:ascii="Book Antiqua" w:eastAsia="Book Antiqua" w:hAnsi="Book Antiqua" w:cs="Arial"/>
          <w:b/>
          <w:i/>
        </w:rPr>
        <w:t xml:space="preserve"> (</w:t>
      </w:r>
      <w:r w:rsidR="00053B0D">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sidR="004D4EA6">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sidR="009A35FF">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sidR="0070520E">
        <w:rPr>
          <w:rFonts w:ascii="Book Antiqua" w:eastAsia="Book Antiqua" w:hAnsi="Book Antiqua" w:cs="Arial"/>
        </w:rPr>
        <w:t xml:space="preserve">responsável do setor requerente, </w:t>
      </w:r>
      <w:r w:rsidR="0070520E">
        <w:rPr>
          <w:rFonts w:ascii="Book Antiqua" w:hAnsi="Book Antiqua"/>
        </w:rPr>
        <w:t>diante de Depósito Bancário ou Chave PIX.</w:t>
      </w:r>
      <w:r w:rsidRPr="00430317">
        <w:rPr>
          <w:rFonts w:ascii="Book Antiqua" w:eastAsia="Book Antiqua" w:hAnsi="Book Antiqua" w:cs="Arial"/>
        </w:rPr>
        <w:t xml:space="preserve"> </w:t>
      </w:r>
    </w:p>
    <w:p w:rsidR="00DC22C0" w:rsidRPr="00430317" w:rsidRDefault="00DC22C0" w:rsidP="0060552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DC22C0" w:rsidRPr="00430317" w:rsidRDefault="00DC22C0" w:rsidP="0060552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rPr>
      </w:pPr>
      <w:proofErr w:type="gramStart"/>
      <w:r>
        <w:rPr>
          <w:rFonts w:ascii="Book Antiqua" w:eastAsia="Book Antiqua" w:hAnsi="Book Antiqua" w:cs="Arial"/>
        </w:rPr>
        <w:t>22</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DC22C0" w:rsidRPr="00430317" w:rsidRDefault="00DC22C0" w:rsidP="0060552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.4 Não haverá, sob hipótese alguma, pagamento antecipado.</w:t>
      </w:r>
    </w:p>
    <w:p w:rsidR="00DC22C0" w:rsidRDefault="00DC22C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color w:val="000000"/>
        </w:rPr>
      </w:pPr>
      <w:r>
        <w:rPr>
          <w:rFonts w:ascii="Book Antiqua" w:eastAsia="Book Antiqua" w:hAnsi="Book Antiqua" w:cs="Arial"/>
        </w:rPr>
        <w:t>22</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DC22C0" w:rsidRDefault="00DC22C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shd w:val="clear" w:color="auto" w:fill="FFFFFF"/>
        </w:rPr>
      </w:pPr>
      <w:r>
        <w:rPr>
          <w:rFonts w:ascii="Book Antiqua" w:eastAsia="Book Antiqua" w:hAnsi="Book Antiqua" w:cs="Arial"/>
          <w:shd w:val="clear" w:color="auto" w:fill="FFFFFF"/>
        </w:rPr>
        <w:t>22</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430382">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xml:space="preserve">, existentes na(s) </w:t>
      </w:r>
      <w:proofErr w:type="gramStart"/>
      <w:r w:rsidRPr="00F8255D">
        <w:rPr>
          <w:rFonts w:ascii="Book Antiqua" w:eastAsia="Book Antiqua" w:hAnsi="Book Antiqua" w:cs="Arial"/>
          <w:shd w:val="clear" w:color="auto" w:fill="FFFFFF"/>
        </w:rPr>
        <w:t>seguinte(s) dotações</w:t>
      </w:r>
      <w:proofErr w:type="gramEnd"/>
      <w:r w:rsidRPr="00F8255D">
        <w:rPr>
          <w:rFonts w:ascii="Book Antiqua" w:eastAsia="Book Antiqua" w:hAnsi="Book Antiqua" w:cs="Arial"/>
          <w:shd w:val="clear" w:color="auto" w:fill="FFFFFF"/>
        </w:rPr>
        <w:t>:</w:t>
      </w:r>
    </w:p>
    <w:p w:rsidR="00E9648D"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shd w:val="clear" w:color="auto" w:fill="FFFFFF"/>
        </w:rPr>
      </w:pPr>
    </w:p>
    <w:p w:rsidR="00A01B5E"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Gabinete do Prefeito e Vice-Prefeito</w:t>
      </w:r>
    </w:p>
    <w:p w:rsidR="00E35D3C" w:rsidRPr="00E35D3C" w:rsidRDefault="00A01B5E"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E35D3C"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Superintendên</w:t>
      </w:r>
      <w:r w:rsidR="00E35D3C">
        <w:rPr>
          <w:rFonts w:ascii="Book Antiqua" w:hAnsi="Book Antiqua"/>
          <w:i/>
        </w:rPr>
        <w:t>cia de Proteção e Defesa Civil</w:t>
      </w:r>
    </w:p>
    <w:p w:rsidR="00E35D3C" w:rsidRPr="00E35D3C" w:rsidRDefault="00E35D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p>
    <w:p w:rsidR="00E35D3C" w:rsidRDefault="00E35D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Pr>
          <w:rFonts w:ascii="Book Antiqua" w:hAnsi="Book Antiqua"/>
          <w:i/>
        </w:rPr>
        <w:t>Superintendência de Comunicação</w:t>
      </w:r>
    </w:p>
    <w:p w:rsidR="00E35D3C" w:rsidRPr="00E35D3C" w:rsidRDefault="00E35D3C"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A01B5E"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lastRenderedPageBreak/>
        <w:t>Secretaria Municipal da Fazenda e Gestão Administrativa</w:t>
      </w:r>
    </w:p>
    <w:p w:rsidR="00E35D3C" w:rsidRPr="00E35D3C" w:rsidRDefault="00A01B5E"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A01B5E"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Superi</w:t>
      </w:r>
      <w:r w:rsidR="00A01B5E">
        <w:rPr>
          <w:rFonts w:ascii="Book Antiqua" w:hAnsi="Book Antiqua"/>
          <w:i/>
        </w:rPr>
        <w:t>ntendência de Trânsito (DITRAN)</w:t>
      </w:r>
    </w:p>
    <w:p w:rsidR="00E35D3C" w:rsidRPr="00E35D3C" w:rsidRDefault="00A01B5E"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A01B5E"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Polícia Mili</w:t>
      </w:r>
      <w:r w:rsidR="00A01B5E">
        <w:rPr>
          <w:rFonts w:ascii="Book Antiqua" w:hAnsi="Book Antiqua"/>
          <w:i/>
        </w:rPr>
        <w:t>tar</w:t>
      </w:r>
    </w:p>
    <w:p w:rsidR="00A01B5E" w:rsidRDefault="00A01B5E"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Pr>
          <w:rFonts w:ascii="Book Antiqua" w:hAnsi="Book Antiqua"/>
          <w:i/>
        </w:rPr>
        <w:t xml:space="preserve"> </w:t>
      </w:r>
    </w:p>
    <w:p w:rsidR="00ED05BF" w:rsidRDefault="00A01B5E"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Pr>
          <w:rFonts w:ascii="Book Antiqua" w:hAnsi="Book Antiqua"/>
          <w:i/>
        </w:rPr>
        <w:t>Delegacia de Polícia Civil</w:t>
      </w:r>
    </w:p>
    <w:p w:rsidR="00A01B5E" w:rsidRPr="00E35D3C" w:rsidRDefault="00A01B5E"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p>
    <w:p w:rsidR="00C76434"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Corpo de Bombeiros Militar</w:t>
      </w:r>
    </w:p>
    <w:p w:rsidR="00ED05BF" w:rsidRPr="00E35D3C" w:rsidRDefault="00C7643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C76434"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Secretaria Municipal de Saúde</w:t>
      </w:r>
    </w:p>
    <w:p w:rsidR="00ED05BF" w:rsidRPr="00E35D3C" w:rsidRDefault="00C7643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C76434"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Secretaria Municipal de Assistência Social</w:t>
      </w:r>
    </w:p>
    <w:p w:rsidR="00ED05BF" w:rsidRPr="00E35D3C" w:rsidRDefault="00C7643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C76434"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Secretaria Municipal de Planejamento Territorial</w:t>
      </w:r>
    </w:p>
    <w:p w:rsidR="00E9648D" w:rsidRPr="00E35D3C" w:rsidRDefault="00C7643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C76434"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Secretaria Municipal de Desenvolvimento Econômico, Renda e Turismo</w:t>
      </w:r>
    </w:p>
    <w:p w:rsidR="00E9648D" w:rsidRPr="00E35D3C" w:rsidRDefault="00C7643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C76434"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Secretaria Municipal de Agricultura e Aquicultura</w:t>
      </w:r>
    </w:p>
    <w:p w:rsidR="00E9648D" w:rsidRPr="00E35D3C" w:rsidRDefault="00C7643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C76434"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Fundação Municipal de Esportes e Lazer (FMEL)</w:t>
      </w:r>
    </w:p>
    <w:p w:rsidR="00E9648D" w:rsidRPr="00E35D3C" w:rsidRDefault="00C7643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r w:rsidR="00E9648D" w:rsidRPr="00E35D3C">
        <w:rPr>
          <w:rFonts w:ascii="Book Antiqua" w:hAnsi="Book Antiqua"/>
          <w:i/>
        </w:rPr>
        <w:t xml:space="preserve"> </w:t>
      </w:r>
    </w:p>
    <w:p w:rsidR="00E9648D" w:rsidRDefault="00E9648D"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i/>
        </w:rPr>
        <w:t>Serviço Autônomo Municipal de Água e Esgoto (SAMAE)</w:t>
      </w:r>
    </w:p>
    <w:p w:rsidR="00C76434" w:rsidRPr="00C76434" w:rsidRDefault="00C7643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jc w:val="right"/>
        <w:rPr>
          <w:rFonts w:ascii="Book Antiqua" w:hAnsi="Book Antiqua"/>
          <w:i/>
        </w:rPr>
      </w:pPr>
      <w:r w:rsidRPr="00E35D3C">
        <w:rPr>
          <w:rFonts w:ascii="Book Antiqua" w:hAnsi="Book Antiqua"/>
          <w:b/>
          <w:i/>
        </w:rPr>
        <w:t>Exercício 2021;</w:t>
      </w:r>
    </w:p>
    <w:p w:rsidR="00E9648D" w:rsidRPr="00E35D3C" w:rsidRDefault="008332E7" w:rsidP="0060552F">
      <w:pPr>
        <w:spacing w:line="264" w:lineRule="auto"/>
        <w:ind w:right="-1"/>
        <w:jc w:val="right"/>
        <w:rPr>
          <w:rFonts w:ascii="Book Antiqua" w:hAnsi="Book Antiqua"/>
          <w:i/>
        </w:rPr>
      </w:pPr>
      <w:r w:rsidRPr="00E35D3C">
        <w:rPr>
          <w:rFonts w:ascii="Book Antiqua" w:hAnsi="Book Antiqua"/>
          <w:i/>
        </w:rPr>
        <w:t>Secretaria Municipal de Educação – Educação Infantil</w:t>
      </w:r>
    </w:p>
    <w:p w:rsidR="00A71725" w:rsidRPr="00E35D3C" w:rsidRDefault="00A71725" w:rsidP="0060552F">
      <w:pPr>
        <w:spacing w:line="264" w:lineRule="auto"/>
        <w:ind w:right="-1"/>
        <w:jc w:val="right"/>
        <w:rPr>
          <w:rFonts w:ascii="Book Antiqua" w:hAnsi="Book Antiqua"/>
          <w:i/>
        </w:rPr>
      </w:pPr>
      <w:r w:rsidRPr="00E35D3C">
        <w:rPr>
          <w:rFonts w:ascii="Book Antiqua" w:hAnsi="Book Antiqua"/>
          <w:b/>
          <w:i/>
        </w:rPr>
        <w:t>Exercício 2021;</w:t>
      </w:r>
    </w:p>
    <w:p w:rsidR="008332E7" w:rsidRPr="00E35D3C" w:rsidRDefault="008332E7" w:rsidP="0060552F">
      <w:pPr>
        <w:spacing w:line="264" w:lineRule="auto"/>
        <w:ind w:right="-1"/>
        <w:jc w:val="right"/>
        <w:rPr>
          <w:rFonts w:ascii="Book Antiqua" w:hAnsi="Book Antiqua"/>
          <w:i/>
        </w:rPr>
      </w:pPr>
      <w:r w:rsidRPr="00E35D3C">
        <w:rPr>
          <w:rFonts w:ascii="Book Antiqua" w:hAnsi="Book Antiqua"/>
          <w:i/>
        </w:rPr>
        <w:t>Secretaria Municipal de Educação – Educação Fundamental</w:t>
      </w:r>
    </w:p>
    <w:p w:rsidR="00A71725" w:rsidRPr="00E35D3C" w:rsidRDefault="00A71725" w:rsidP="0060552F">
      <w:pPr>
        <w:spacing w:line="264" w:lineRule="auto"/>
        <w:ind w:right="-1"/>
        <w:jc w:val="right"/>
        <w:rPr>
          <w:rFonts w:ascii="Book Antiqua" w:hAnsi="Book Antiqua"/>
          <w:b/>
          <w:i/>
        </w:rPr>
      </w:pPr>
      <w:r w:rsidRPr="00E35D3C">
        <w:rPr>
          <w:rFonts w:ascii="Book Antiqua" w:hAnsi="Book Antiqua"/>
          <w:b/>
          <w:i/>
        </w:rPr>
        <w:t>Exercício 2021;</w:t>
      </w:r>
    </w:p>
    <w:p w:rsidR="00ED05BF" w:rsidRDefault="00ED05BF" w:rsidP="0060552F">
      <w:pPr>
        <w:spacing w:line="264" w:lineRule="auto"/>
        <w:ind w:right="-1"/>
        <w:jc w:val="right"/>
        <w:rPr>
          <w:rFonts w:ascii="Book Antiqua" w:hAnsi="Book Antiqua"/>
          <w:i/>
        </w:rPr>
      </w:pPr>
      <w:r w:rsidRPr="00E35D3C">
        <w:rPr>
          <w:rFonts w:ascii="Book Antiqua" w:hAnsi="Book Antiqua"/>
          <w:i/>
        </w:rPr>
        <w:t>Diretoria de Cultura</w:t>
      </w:r>
    </w:p>
    <w:p w:rsidR="00BE7B8C" w:rsidRPr="00E35D3C" w:rsidRDefault="00BE7B8C" w:rsidP="0060552F">
      <w:pPr>
        <w:spacing w:line="264" w:lineRule="auto"/>
        <w:ind w:right="-1"/>
        <w:jc w:val="right"/>
        <w:rPr>
          <w:rFonts w:ascii="Book Antiqua" w:hAnsi="Book Antiqua"/>
          <w:i/>
        </w:rPr>
      </w:pPr>
      <w:r w:rsidRPr="00E35D3C">
        <w:rPr>
          <w:rFonts w:ascii="Book Antiqua" w:hAnsi="Book Antiqua"/>
          <w:b/>
          <w:i/>
        </w:rPr>
        <w:t>Exercício 2021</w:t>
      </w:r>
      <w:r>
        <w:rPr>
          <w:rFonts w:ascii="Book Antiqua" w:hAnsi="Book Antiqua"/>
          <w:b/>
          <w:i/>
        </w:rPr>
        <w:t>.</w:t>
      </w:r>
    </w:p>
    <w:p w:rsidR="0022182E" w:rsidRPr="00D67F72" w:rsidRDefault="000714FA" w:rsidP="0060552F">
      <w:pPr>
        <w:spacing w:line="264" w:lineRule="auto"/>
        <w:ind w:right="-1"/>
        <w:jc w:val="left"/>
        <w:rPr>
          <w:rFonts w:ascii="Book Antiqua" w:hAnsi="Book Antiqua"/>
          <w:b/>
        </w:rPr>
      </w:pPr>
      <w:r w:rsidRPr="00250D98">
        <w:rPr>
          <w:rFonts w:ascii="Book Antiqua" w:hAnsi="Book Antiqua"/>
          <w:b/>
        </w:rPr>
        <w:t>23</w:t>
      </w:r>
      <w:r w:rsidR="0022182E" w:rsidRPr="00250D98">
        <w:rPr>
          <w:rFonts w:ascii="Book Antiqua" w:hAnsi="Book Antiqua"/>
          <w:b/>
        </w:rPr>
        <w:t>. ALTERAÇÃO SUBJETIVA</w:t>
      </w:r>
    </w:p>
    <w:p w:rsidR="0022182E" w:rsidRPr="00250D98" w:rsidRDefault="000714FA" w:rsidP="0060552F">
      <w:pPr>
        <w:spacing w:line="264" w:lineRule="auto"/>
        <w:ind w:right="-1"/>
        <w:rPr>
          <w:rFonts w:ascii="Book Antiqua" w:hAnsi="Book Antiqua"/>
        </w:rPr>
      </w:pPr>
      <w:r w:rsidRPr="00250D98">
        <w:rPr>
          <w:rFonts w:ascii="Book Antiqua" w:hAnsi="Book Antiqua"/>
        </w:rPr>
        <w:t>23</w:t>
      </w:r>
      <w:r w:rsidR="0022182E" w:rsidRPr="00250D98">
        <w:rPr>
          <w:rFonts w:ascii="Book Antiqua" w:hAnsi="Book Antiqua"/>
        </w:rPr>
        <w:t xml:space="preserve">.1 </w:t>
      </w:r>
      <w:r w:rsidR="00E21787">
        <w:rPr>
          <w:rFonts w:ascii="Book Antiqua" w:hAnsi="Book Antiqua"/>
        </w:rPr>
        <w:t>São admissíveis</w:t>
      </w:r>
      <w:r w:rsidR="0022182E" w:rsidRPr="00250D98">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250D98" w:rsidRDefault="00336D74" w:rsidP="0060552F">
      <w:pPr>
        <w:widowControl w:val="0"/>
        <w:spacing w:line="264" w:lineRule="auto"/>
        <w:ind w:right="-1"/>
        <w:rPr>
          <w:rFonts w:ascii="Book Antiqua" w:eastAsia="Book Antiqua" w:hAnsi="Book Antiqua"/>
          <w:b/>
          <w:color w:val="FF0000"/>
          <w:highlight w:val="yellow"/>
        </w:rPr>
      </w:pPr>
    </w:p>
    <w:p w:rsidR="00D94D3E" w:rsidRPr="00250D98" w:rsidRDefault="000714FA" w:rsidP="0060552F">
      <w:pPr>
        <w:spacing w:line="264" w:lineRule="auto"/>
        <w:ind w:right="-1"/>
        <w:rPr>
          <w:rStyle w:val="nfase"/>
          <w:rFonts w:ascii="Book Antiqua" w:eastAsia="Book Antiqua" w:hAnsi="Book Antiqua"/>
          <w:b/>
          <w:i w:val="0"/>
        </w:rPr>
      </w:pPr>
      <w:r w:rsidRPr="00FD609F">
        <w:rPr>
          <w:rStyle w:val="nfase"/>
          <w:rFonts w:ascii="Book Antiqua" w:eastAsia="Book Antiqua" w:hAnsi="Book Antiqua"/>
          <w:b/>
          <w:i w:val="0"/>
        </w:rPr>
        <w:t>24</w:t>
      </w:r>
      <w:r w:rsidR="00D94D3E" w:rsidRPr="00FD609F">
        <w:rPr>
          <w:rStyle w:val="nfase"/>
          <w:rFonts w:ascii="Book Antiqua" w:eastAsia="Book Antiqua" w:hAnsi="Book Antiqua"/>
          <w:b/>
          <w:i w:val="0"/>
        </w:rPr>
        <w:t>.</w:t>
      </w:r>
      <w:r w:rsidR="00E8386A">
        <w:rPr>
          <w:rStyle w:val="nfase"/>
          <w:rFonts w:ascii="Book Antiqua" w:eastAsia="Book Antiqua" w:hAnsi="Book Antiqua"/>
          <w:b/>
          <w:i w:val="0"/>
        </w:rPr>
        <w:t xml:space="preserve"> </w:t>
      </w:r>
      <w:r w:rsidR="00D94D3E" w:rsidRPr="00FD609F">
        <w:rPr>
          <w:rFonts w:ascii="Book Antiqua" w:hAnsi="Book Antiqua"/>
          <w:b/>
        </w:rPr>
        <w:t>DA IMPUGNAÇÃO AO EDITAL E DO PEDIDO DE ESCLARECIMENTO</w:t>
      </w:r>
    </w:p>
    <w:p w:rsidR="00D94D3E" w:rsidRPr="00250D98" w:rsidRDefault="000714FA" w:rsidP="0060552F">
      <w:pPr>
        <w:widowControl w:val="0"/>
        <w:spacing w:line="264" w:lineRule="auto"/>
        <w:ind w:right="-1"/>
        <w:rPr>
          <w:rFonts w:ascii="Book Antiqua" w:hAnsi="Book Antiqua"/>
        </w:rPr>
      </w:pPr>
      <w:proofErr w:type="gramStart"/>
      <w:r w:rsidRPr="00250D98">
        <w:rPr>
          <w:rFonts w:ascii="Book Antiqua" w:hAnsi="Book Antiqua"/>
        </w:rPr>
        <w:t>24</w:t>
      </w:r>
      <w:r w:rsidR="00D94D3E" w:rsidRPr="00250D98">
        <w:rPr>
          <w:rFonts w:ascii="Book Antiqua" w:hAnsi="Book Antiqua"/>
        </w:rPr>
        <w:t>.1 Qualquer</w:t>
      </w:r>
      <w:proofErr w:type="gramEnd"/>
      <w:r w:rsidR="00D94D3E" w:rsidRPr="00250D98">
        <w:rPr>
          <w:rFonts w:ascii="Book Antiqua" w:hAnsi="Book Antiqua"/>
        </w:rPr>
        <w:t xml:space="preserve"> pessoa poderá impugnar os termos do presente Edital de Pregão Eletrônico, no prazo e forma previstos nos itens seguintes.</w:t>
      </w:r>
    </w:p>
    <w:p w:rsidR="008042AE" w:rsidRPr="00250D98" w:rsidRDefault="000714FA" w:rsidP="0060552F">
      <w:pPr>
        <w:spacing w:line="264" w:lineRule="auto"/>
        <w:ind w:right="-1"/>
        <w:rPr>
          <w:rStyle w:val="nfase"/>
          <w:rFonts w:ascii="Book Antiqua" w:eastAsia="Book Antiqua" w:hAnsi="Book Antiqua"/>
          <w:i w:val="0"/>
        </w:rPr>
      </w:pPr>
      <w:r w:rsidRPr="00250D98">
        <w:rPr>
          <w:rFonts w:ascii="Book Antiqua" w:hAnsi="Book Antiqua"/>
        </w:rPr>
        <w:t>24</w:t>
      </w:r>
      <w:r w:rsidR="00F018E1" w:rsidRPr="00250D98">
        <w:rPr>
          <w:rFonts w:ascii="Book Antiqua" w:hAnsi="Book Antiqua"/>
        </w:rPr>
        <w:t>.1.1 A impugnaç</w:t>
      </w:r>
      <w:r w:rsidR="00F01147" w:rsidRPr="00250D98">
        <w:rPr>
          <w:rFonts w:ascii="Book Antiqua" w:hAnsi="Book Antiqua"/>
        </w:rPr>
        <w:t>ão ao ato convocatório será</w:t>
      </w:r>
      <w:r w:rsidR="00F018E1" w:rsidRPr="00250D98">
        <w:rPr>
          <w:rFonts w:ascii="Book Antiqua" w:hAnsi="Book Antiqua"/>
        </w:rPr>
        <w:t xml:space="preserve"> recebida em </w:t>
      </w:r>
      <w:r w:rsidR="00F018E1" w:rsidRPr="00250D98">
        <w:rPr>
          <w:rFonts w:ascii="Book Antiqua" w:hAnsi="Book Antiqua"/>
          <w:b/>
        </w:rPr>
        <w:t>até</w:t>
      </w:r>
      <w:r w:rsidR="00883B18" w:rsidRPr="00250D98">
        <w:rPr>
          <w:rFonts w:ascii="Book Antiqua" w:hAnsi="Book Antiqua"/>
          <w:b/>
        </w:rPr>
        <w:t xml:space="preserve"> </w:t>
      </w:r>
      <w:r w:rsidR="00F018E1" w:rsidRPr="00250D98">
        <w:rPr>
          <w:rFonts w:ascii="Book Antiqua" w:hAnsi="Book Antiqua"/>
          <w:b/>
        </w:rPr>
        <w:t>02 (dois) dias úteis</w:t>
      </w:r>
      <w:r w:rsidR="00883B18" w:rsidRPr="00250D98">
        <w:rPr>
          <w:rFonts w:ascii="Book Antiqua" w:hAnsi="Book Antiqua"/>
          <w:b/>
        </w:rPr>
        <w:t xml:space="preserve"> </w:t>
      </w:r>
      <w:r w:rsidR="00F018E1" w:rsidRPr="00250D98">
        <w:rPr>
          <w:rFonts w:ascii="Book Antiqua" w:hAnsi="Book Antiqua"/>
        </w:rPr>
        <w:t xml:space="preserve">antes da data fixada </w:t>
      </w:r>
      <w:r w:rsidR="009C23CD" w:rsidRPr="00250D98">
        <w:rPr>
          <w:rStyle w:val="nfase"/>
          <w:rFonts w:ascii="Book Antiqua" w:eastAsia="Book Antiqua" w:hAnsi="Book Antiqua"/>
          <w:i w:val="0"/>
        </w:rPr>
        <w:t>para abertura da sessão pública,</w:t>
      </w:r>
      <w:r w:rsidR="00883B18" w:rsidRPr="00250D98">
        <w:rPr>
          <w:rStyle w:val="nfase"/>
          <w:rFonts w:ascii="Book Antiqua" w:eastAsia="Book Antiqua" w:hAnsi="Book Antiqua"/>
          <w:i w:val="0"/>
        </w:rPr>
        <w:t xml:space="preserve"> </w:t>
      </w:r>
      <w:r w:rsidR="009C23CD" w:rsidRPr="00250D98">
        <w:rPr>
          <w:rStyle w:val="nfase"/>
          <w:rFonts w:ascii="Book Antiqua" w:eastAsia="Book Antiqua" w:hAnsi="Book Antiqua"/>
          <w:i w:val="0"/>
        </w:rPr>
        <w:t>até as 17</w:t>
      </w:r>
      <w:r w:rsidR="009C23CD" w:rsidRPr="00250D98">
        <w:rPr>
          <w:rStyle w:val="nfase"/>
          <w:rFonts w:ascii="Book Antiqua" w:hAnsi="Book Antiqua"/>
          <w:i w:val="0"/>
        </w:rPr>
        <w:t>h00min</w:t>
      </w:r>
      <w:r w:rsidR="009C23CD" w:rsidRPr="00250D98">
        <w:rPr>
          <w:rStyle w:val="nfase"/>
          <w:rFonts w:ascii="Book Antiqua" w:eastAsia="Book Antiqua" w:hAnsi="Book Antiqua"/>
          <w:i w:val="0"/>
        </w:rPr>
        <w:t>, obedecendo ao horário de expediente da Prefeitura Municipal de Gaspar</w:t>
      </w:r>
      <w:r w:rsidR="00883B18" w:rsidRPr="00250D98">
        <w:rPr>
          <w:rStyle w:val="nfase"/>
          <w:rFonts w:ascii="Book Antiqua" w:eastAsia="Book Antiqua" w:hAnsi="Book Antiqua"/>
          <w:i w:val="0"/>
        </w:rPr>
        <w:t xml:space="preserve"> </w:t>
      </w:r>
      <w:r w:rsidR="00CD042A" w:rsidRPr="00250D98">
        <w:rPr>
          <w:rFonts w:ascii="Book Antiqua" w:hAnsi="Book Antiqua"/>
        </w:rPr>
        <w:t>(</w:t>
      </w:r>
      <w:r w:rsidR="00CD042A" w:rsidRPr="00250D98">
        <w:rPr>
          <w:rStyle w:val="nfase"/>
          <w:rFonts w:ascii="Book Antiqua" w:eastAsia="Book Antiqua" w:hAnsi="Book Antiqua"/>
          <w:i w:val="0"/>
        </w:rPr>
        <w:t>das 8</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12</w:t>
      </w:r>
      <w:r w:rsidR="008042AE" w:rsidRPr="00250D98">
        <w:rPr>
          <w:rStyle w:val="nfase"/>
          <w:rFonts w:ascii="Book Antiqua" w:hAnsi="Book Antiqua"/>
          <w:i w:val="0"/>
        </w:rPr>
        <w:t>h00min</w:t>
      </w:r>
      <w:r w:rsidR="00883B18" w:rsidRPr="00250D98">
        <w:rPr>
          <w:rStyle w:val="nfase"/>
          <w:rFonts w:ascii="Book Antiqua" w:hAnsi="Book Antiqua"/>
          <w:i w:val="0"/>
        </w:rPr>
        <w:t xml:space="preserve"> </w:t>
      </w:r>
      <w:r w:rsidR="00CD042A" w:rsidRPr="00250D98">
        <w:rPr>
          <w:rStyle w:val="nfase"/>
          <w:rFonts w:ascii="Book Antiqua" w:eastAsia="Book Antiqua" w:hAnsi="Book Antiqua"/>
          <w:i w:val="0"/>
        </w:rPr>
        <w:t>e das 13</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w:t>
      </w:r>
      <w:r w:rsidR="008042AE" w:rsidRPr="00250D98">
        <w:rPr>
          <w:rStyle w:val="nfase"/>
          <w:rFonts w:ascii="Book Antiqua" w:eastAsia="Book Antiqua" w:hAnsi="Book Antiqua"/>
          <w:i w:val="0"/>
        </w:rPr>
        <w:t>17</w:t>
      </w:r>
      <w:r w:rsidR="008042AE" w:rsidRPr="00250D98">
        <w:rPr>
          <w:rStyle w:val="nfase"/>
          <w:rFonts w:ascii="Book Antiqua" w:hAnsi="Book Antiqua"/>
          <w:i w:val="0"/>
        </w:rPr>
        <w:t>h00min</w:t>
      </w:r>
      <w:r w:rsidR="00883B18" w:rsidRPr="00250D98">
        <w:rPr>
          <w:rStyle w:val="nfase"/>
          <w:rFonts w:ascii="Book Antiqua" w:eastAsia="Book Antiqua" w:hAnsi="Book Antiqua"/>
          <w:i w:val="0"/>
        </w:rPr>
        <w:t>).</w:t>
      </w:r>
    </w:p>
    <w:p w:rsidR="008042AE" w:rsidRPr="00250D98" w:rsidRDefault="009A3654"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A impugnaç</w:t>
      </w:r>
      <w:r w:rsidR="00F01147" w:rsidRPr="00250D98">
        <w:rPr>
          <w:rFonts w:ascii="Book Antiqua" w:hAnsi="Book Antiqua"/>
        </w:rPr>
        <w:t>ão</w:t>
      </w:r>
      <w:r w:rsidR="00883B18" w:rsidRPr="00250D98">
        <w:rPr>
          <w:rFonts w:ascii="Book Antiqua" w:hAnsi="Book Antiqua"/>
        </w:rPr>
        <w:t xml:space="preserve"> </w:t>
      </w:r>
      <w:r w:rsidRPr="00250D98">
        <w:rPr>
          <w:rFonts w:ascii="Book Antiqua" w:eastAsia="Book Antiqua" w:hAnsi="Book Antiqua"/>
        </w:rPr>
        <w:t>dever</w:t>
      </w:r>
      <w:r w:rsidR="00F01147" w:rsidRPr="00250D98">
        <w:rPr>
          <w:rFonts w:ascii="Book Antiqua" w:eastAsia="Book Antiqua" w:hAnsi="Book Antiqua"/>
        </w:rPr>
        <w:t>á</w:t>
      </w:r>
      <w:r w:rsidRPr="00250D98">
        <w:rPr>
          <w:rFonts w:ascii="Book Antiqua" w:eastAsia="Book Antiqua" w:hAnsi="Book Antiqua"/>
        </w:rPr>
        <w:t xml:space="preserve"> ser</w:t>
      </w:r>
      <w:r w:rsidR="001C698F" w:rsidRPr="00250D98">
        <w:rPr>
          <w:rFonts w:ascii="Book Antiqua" w:eastAsia="Book Antiqua" w:hAnsi="Book Antiqua"/>
        </w:rPr>
        <w:t xml:space="preserve"> enviada para o e-mail </w:t>
      </w:r>
      <w:hyperlink r:id="rId13" w:history="1">
        <w:r w:rsidR="004C6137">
          <w:rPr>
            <w:rStyle w:val="Hyperlink"/>
            <w:rFonts w:ascii="Book Antiqua" w:eastAsia="Book Antiqua" w:hAnsi="Book Antiqua"/>
          </w:rPr>
          <w:t>pregaoeletronico@gaspar.sc.gov.br</w:t>
        </w:r>
      </w:hyperlink>
      <w:r w:rsidR="001C698F" w:rsidRPr="00250D98">
        <w:rPr>
          <w:rFonts w:ascii="Book Antiqua" w:hAnsi="Book Antiqua"/>
        </w:rPr>
        <w:t xml:space="preserve">, </w:t>
      </w:r>
      <w:r w:rsidR="001C698F" w:rsidRPr="00250D98">
        <w:rPr>
          <w:rFonts w:ascii="Book Antiqua" w:eastAsia="Book Antiqua" w:hAnsi="Book Antiqua"/>
        </w:rPr>
        <w:t xml:space="preserve">dirigida ao Pregoeiro, </w:t>
      </w:r>
      <w:r w:rsidR="001C698F" w:rsidRPr="00250D98">
        <w:rPr>
          <w:rFonts w:ascii="Book Antiqua" w:hAnsi="Book Antiqua"/>
        </w:rPr>
        <w:t xml:space="preserve">devendo ser mencionado no assunto do e-mail o número do Processo Licitatório e o número do Pregão </w:t>
      </w:r>
      <w:r w:rsidR="00665073" w:rsidRPr="00250D98">
        <w:rPr>
          <w:rFonts w:ascii="Book Antiqua" w:hAnsi="Book Antiqua"/>
        </w:rPr>
        <w:t>Eletrônico</w:t>
      </w:r>
      <w:r w:rsidR="001C698F" w:rsidRPr="00250D98">
        <w:rPr>
          <w:rFonts w:ascii="Book Antiqua" w:hAnsi="Book Antiqua"/>
        </w:rPr>
        <w:t>.</w:t>
      </w:r>
    </w:p>
    <w:p w:rsidR="00E71338" w:rsidRPr="00250D98" w:rsidRDefault="000714FA"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lastRenderedPageBreak/>
        <w:t>24</w:t>
      </w:r>
      <w:r w:rsidR="00E71338" w:rsidRPr="00250D98">
        <w:rPr>
          <w:rStyle w:val="nfase"/>
          <w:rFonts w:ascii="Book Antiqua" w:eastAsia="Book Antiqua" w:hAnsi="Book Antiqua"/>
          <w:i w:val="0"/>
        </w:rPr>
        <w:t>.</w:t>
      </w:r>
      <w:r w:rsidR="009A3654" w:rsidRPr="00250D98">
        <w:rPr>
          <w:rStyle w:val="nfase"/>
          <w:rFonts w:ascii="Book Antiqua" w:eastAsia="Book Antiqua" w:hAnsi="Book Antiqua"/>
          <w:i w:val="0"/>
        </w:rPr>
        <w:t>1.3</w:t>
      </w:r>
      <w:r w:rsidR="00883B18" w:rsidRPr="00250D98">
        <w:rPr>
          <w:rStyle w:val="nfase"/>
          <w:rFonts w:ascii="Book Antiqua" w:eastAsia="Book Antiqua" w:hAnsi="Book Antiqua"/>
          <w:i w:val="0"/>
        </w:rPr>
        <w:t xml:space="preserve"> </w:t>
      </w:r>
      <w:r w:rsidR="00E71338" w:rsidRPr="00250D98">
        <w:rPr>
          <w:rStyle w:val="nfase"/>
          <w:rFonts w:ascii="Book Antiqua" w:eastAsia="Book Antiqua" w:hAnsi="Book Antiqua"/>
          <w:i w:val="0"/>
        </w:rPr>
        <w:t xml:space="preserve">O Pregoeiro decidirá sobre a impugnação no prazo de </w:t>
      </w:r>
      <w:r w:rsidR="00E71338" w:rsidRPr="00250D98">
        <w:rPr>
          <w:rStyle w:val="nfase"/>
          <w:rFonts w:ascii="Book Antiqua" w:eastAsia="Book Antiqua" w:hAnsi="Book Antiqua"/>
          <w:b/>
          <w:i w:val="0"/>
        </w:rPr>
        <w:t>02 (dois) dias úteis</w:t>
      </w:r>
      <w:r w:rsidR="00E71338" w:rsidRPr="00250D98">
        <w:rPr>
          <w:rStyle w:val="nfase"/>
          <w:rFonts w:ascii="Book Antiqua" w:eastAsia="Book Antiqua" w:hAnsi="Book Antiqua"/>
          <w:i w:val="0"/>
        </w:rPr>
        <w:t xml:space="preserve">, contado da data de recebimento da </w:t>
      </w:r>
      <w:r w:rsidR="00F01147" w:rsidRPr="00250D98">
        <w:rPr>
          <w:rStyle w:val="nfase"/>
          <w:rFonts w:ascii="Book Antiqua" w:eastAsia="Book Antiqua" w:hAnsi="Book Antiqua"/>
          <w:i w:val="0"/>
        </w:rPr>
        <w:t>mesma</w:t>
      </w:r>
      <w:r w:rsidR="00E71338" w:rsidRPr="00250D98">
        <w:rPr>
          <w:rStyle w:val="nfase"/>
          <w:rFonts w:ascii="Book Antiqua" w:eastAsia="Book Antiqua" w:hAnsi="Book Antiqua"/>
          <w:b/>
          <w:i w:val="0"/>
        </w:rPr>
        <w:t>.</w:t>
      </w:r>
      <w:r w:rsidR="00E71338"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250D98" w:rsidRDefault="000714FA"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24</w:t>
      </w:r>
      <w:r w:rsidR="009D3D55" w:rsidRPr="00250D98">
        <w:rPr>
          <w:rStyle w:val="nfase"/>
          <w:rFonts w:ascii="Book Antiqua" w:eastAsia="Book Antiqua" w:hAnsi="Book Antiqua"/>
          <w:i w:val="0"/>
        </w:rPr>
        <w:t>.1.</w:t>
      </w:r>
      <w:r w:rsidR="009A3654" w:rsidRPr="00250D98">
        <w:rPr>
          <w:rStyle w:val="nfase"/>
          <w:rFonts w:ascii="Book Antiqua" w:eastAsia="Book Antiqua" w:hAnsi="Book Antiqua"/>
          <w:i w:val="0"/>
        </w:rPr>
        <w:t>4</w:t>
      </w:r>
      <w:r w:rsidR="009D3D55" w:rsidRPr="00250D98">
        <w:rPr>
          <w:rStyle w:val="nfase"/>
          <w:rFonts w:ascii="Book Antiqua" w:eastAsia="Book Antiqua" w:hAnsi="Book Antiqua"/>
          <w:i w:val="0"/>
        </w:rPr>
        <w:t xml:space="preserve"> Não serão reconhecidas as impugnações apresentadas fora do prazo estipulado no item</w:t>
      </w:r>
      <w:r w:rsidR="00883B18" w:rsidRPr="00250D98">
        <w:rPr>
          <w:rStyle w:val="nfase"/>
          <w:rFonts w:ascii="Book Antiqua" w:eastAsia="Book Antiqua" w:hAnsi="Book Antiqua"/>
          <w:i w:val="0"/>
        </w:rPr>
        <w:t xml:space="preserve"> </w:t>
      </w:r>
      <w:r w:rsidR="003F219D" w:rsidRPr="00250D98">
        <w:rPr>
          <w:rStyle w:val="nfase"/>
          <w:rFonts w:ascii="Book Antiqua" w:eastAsia="Book Antiqua" w:hAnsi="Book Antiqua"/>
          <w:i w:val="0"/>
        </w:rPr>
        <w:t>24</w:t>
      </w:r>
      <w:r w:rsidR="009D3D55" w:rsidRPr="00250D98">
        <w:rPr>
          <w:rStyle w:val="nfase"/>
          <w:rFonts w:ascii="Book Antiqua" w:eastAsia="Book Antiqua" w:hAnsi="Book Antiqua"/>
          <w:i w:val="0"/>
        </w:rPr>
        <w:t>.1.1</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e/ou</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subscritas por representante não habilitado legalmente e/ou não identificado para responder</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pel</w:t>
      </w:r>
      <w:r w:rsidR="00883B18" w:rsidRPr="00250D98">
        <w:rPr>
          <w:rStyle w:val="nfase"/>
          <w:rFonts w:ascii="Book Antiqua" w:eastAsia="Book Antiqua" w:hAnsi="Book Antiqua"/>
          <w:i w:val="0"/>
        </w:rPr>
        <w:t>o</w:t>
      </w:r>
      <w:r w:rsidR="00B43D0A" w:rsidRPr="00250D98">
        <w:rPr>
          <w:rStyle w:val="nfase"/>
          <w:rFonts w:ascii="Book Antiqua" w:eastAsia="Book Antiqua" w:hAnsi="Book Antiqua"/>
          <w:i w:val="0"/>
        </w:rPr>
        <w:t xml:space="preserve"> proponente.</w:t>
      </w:r>
    </w:p>
    <w:p w:rsidR="00490701" w:rsidRPr="00250D98" w:rsidRDefault="000714FA"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Style w:val="nfase"/>
          <w:rFonts w:ascii="Book Antiqua" w:hAnsi="Book Antiqua"/>
          <w:i w:val="0"/>
          <w:iCs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084427" w:rsidRPr="00250D98">
        <w:rPr>
          <w:rStyle w:val="nfase"/>
          <w:rFonts w:ascii="Book Antiqua" w:eastAsia="Book Antiqua" w:hAnsi="Book Antiqua"/>
          <w:i w:val="0"/>
        </w:rPr>
        <w:t>2</w:t>
      </w:r>
      <w:r w:rsidR="00D94D3E" w:rsidRPr="00250D98">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250D98">
        <w:rPr>
          <w:rStyle w:val="nfase"/>
          <w:rFonts w:ascii="Book Antiqua" w:eastAsia="Book Antiqua" w:hAnsi="Book Antiqua"/>
          <w:b/>
          <w:i w:val="0"/>
          <w:u w:val="single"/>
        </w:rPr>
        <w:t>esclarecimentos</w:t>
      </w:r>
      <w:r w:rsidR="00D94D3E" w:rsidRPr="00250D98">
        <w:rPr>
          <w:rStyle w:val="nfase"/>
          <w:rFonts w:ascii="Book Antiqua" w:eastAsia="Book Antiqua" w:hAnsi="Book Antiqua"/>
          <w:i w:val="0"/>
        </w:rPr>
        <w:t xml:space="preserve"> em </w:t>
      </w:r>
      <w:r w:rsidR="00D94D3E" w:rsidRPr="00250D98">
        <w:rPr>
          <w:rStyle w:val="nfase"/>
          <w:rFonts w:ascii="Book Antiqua" w:eastAsia="Book Antiqua" w:hAnsi="Book Antiqua"/>
          <w:b/>
          <w:i w:val="0"/>
        </w:rPr>
        <w:t>até 03 (três) dias úteis</w:t>
      </w:r>
      <w:r w:rsidR="00883B18" w:rsidRPr="00250D98">
        <w:rPr>
          <w:rStyle w:val="nfase"/>
          <w:rFonts w:ascii="Book Antiqua" w:eastAsia="Book Antiqua" w:hAnsi="Book Antiqua"/>
          <w:b/>
          <w:i w:val="0"/>
        </w:rPr>
        <w:t xml:space="preserve"> </w:t>
      </w:r>
      <w:r w:rsidR="00D94D3E" w:rsidRPr="00250D98">
        <w:rPr>
          <w:rStyle w:val="nfase"/>
          <w:rFonts w:ascii="Book Antiqua" w:eastAsia="Book Antiqua" w:hAnsi="Book Antiqua"/>
          <w:i w:val="0"/>
        </w:rPr>
        <w:t>antes da data fixada para abertura da sessão pública,</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até as 17</w:t>
      </w:r>
      <w:r w:rsidR="00D94D3E" w:rsidRPr="00250D98">
        <w:rPr>
          <w:rStyle w:val="nfase"/>
          <w:rFonts w:ascii="Book Antiqua" w:hAnsi="Book Antiqua"/>
          <w:i w:val="0"/>
        </w:rPr>
        <w:t>h00min</w:t>
      </w:r>
      <w:r w:rsidR="00D94D3E" w:rsidRPr="00250D98">
        <w:rPr>
          <w:rStyle w:val="nfase"/>
          <w:rFonts w:ascii="Book Antiqua" w:eastAsia="Book Antiqua" w:hAnsi="Book Antiqua"/>
          <w:i w:val="0"/>
        </w:rPr>
        <w:t>, obedecendo ao horário de expediente da Prefeitura Municipal de</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Gaspar,</w:t>
      </w:r>
      <w:r w:rsidR="00883B18" w:rsidRPr="00250D98">
        <w:rPr>
          <w:rStyle w:val="nfase"/>
          <w:rFonts w:ascii="Book Antiqua" w:eastAsia="Book Antiqua" w:hAnsi="Book Antiqua"/>
          <w:i w:val="0"/>
        </w:rPr>
        <w:t xml:space="preserve"> </w:t>
      </w:r>
      <w:r w:rsidR="00490701" w:rsidRPr="00250D98">
        <w:rPr>
          <w:rStyle w:val="nfase"/>
          <w:rFonts w:ascii="Book Antiqua" w:eastAsia="Book Antiqua" w:hAnsi="Book Antiqua"/>
          <w:i w:val="0"/>
        </w:rPr>
        <w:t>através do</w:t>
      </w:r>
      <w:r w:rsidR="00490701" w:rsidRPr="00250D98">
        <w:rPr>
          <w:rFonts w:ascii="Book Antiqua" w:eastAsia="Book Antiqua" w:hAnsi="Book Antiqua"/>
        </w:rPr>
        <w:t xml:space="preserve"> e-mail </w:t>
      </w:r>
      <w:hyperlink r:id="rId14" w:history="1">
        <w:r w:rsidR="004C6137">
          <w:rPr>
            <w:rStyle w:val="Hyperlink"/>
            <w:rFonts w:ascii="Book Antiqua" w:eastAsia="Book Antiqua" w:hAnsi="Book Antiqua"/>
          </w:rPr>
          <w:t>pregaoeletronico@gaspar.sc.gov.br</w:t>
        </w:r>
      </w:hyperlink>
      <w:r w:rsidR="002E61CC" w:rsidRPr="00250D98">
        <w:rPr>
          <w:rFonts w:ascii="Book Antiqua" w:hAnsi="Book Antiqua"/>
        </w:rPr>
        <w:t xml:space="preserve">, </w:t>
      </w:r>
      <w:r w:rsidR="003A39BB" w:rsidRPr="00250D98">
        <w:rPr>
          <w:rFonts w:ascii="Book Antiqua" w:eastAsia="Book Antiqua" w:hAnsi="Book Antiqua"/>
        </w:rPr>
        <w:t xml:space="preserve">dirigido ao Pregoeiro, </w:t>
      </w:r>
      <w:r w:rsidR="00490701" w:rsidRPr="00250D98">
        <w:rPr>
          <w:rFonts w:ascii="Book Antiqua" w:hAnsi="Book Antiqua"/>
        </w:rPr>
        <w:t xml:space="preserve">devendo ser mencionado no assunto do e-mail o número do Processo Licitatório e o número do Pregão </w:t>
      </w:r>
      <w:r w:rsidR="002E61CC" w:rsidRPr="00250D98">
        <w:rPr>
          <w:rFonts w:ascii="Book Antiqua" w:hAnsi="Book Antiqua"/>
        </w:rPr>
        <w:t>Eletrônico</w:t>
      </w:r>
      <w:r w:rsidR="00490701" w:rsidRPr="00250D98">
        <w:rPr>
          <w:rFonts w:ascii="Book Antiqua" w:hAnsi="Book Antiqua"/>
        </w:rPr>
        <w:t>.</w:t>
      </w:r>
    </w:p>
    <w:p w:rsidR="00D94D3E" w:rsidRDefault="000714FA" w:rsidP="0060552F">
      <w:pPr>
        <w:spacing w:line="264" w:lineRule="auto"/>
        <w:ind w:right="-1"/>
        <w:rPr>
          <w:rStyle w:val="nfase"/>
          <w:rFonts w:ascii="Book Antiqua" w:eastAsia="Book Antiqua" w:hAnsi="Book Antiqua"/>
          <w:i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9D3D55" w:rsidRPr="00250D98">
        <w:rPr>
          <w:rStyle w:val="nfase"/>
          <w:rFonts w:ascii="Book Antiqua" w:eastAsia="Book Antiqua" w:hAnsi="Book Antiqua"/>
          <w:i w:val="0"/>
        </w:rPr>
        <w:t>2.</w:t>
      </w:r>
      <w:r w:rsidR="00490701" w:rsidRPr="00250D98">
        <w:rPr>
          <w:rStyle w:val="nfase"/>
          <w:rFonts w:ascii="Book Antiqua" w:eastAsia="Book Antiqua" w:hAnsi="Book Antiqua"/>
          <w:i w:val="0"/>
        </w:rPr>
        <w:t>1</w:t>
      </w:r>
      <w:r w:rsidR="00D94D3E" w:rsidRPr="00250D98">
        <w:rPr>
          <w:rStyle w:val="nfase"/>
          <w:rFonts w:ascii="Book Antiqua" w:eastAsia="Book Antiqua" w:hAnsi="Book Antiqua"/>
          <w:i w:val="0"/>
        </w:rPr>
        <w:t xml:space="preserve"> Não serão reconhecidas as solicitações de esclarecimentos apresentadas fora do prazo estipulado no item</w:t>
      </w:r>
      <w:r w:rsidR="00883B18" w:rsidRPr="00250D98">
        <w:rPr>
          <w:rStyle w:val="nfase"/>
          <w:rFonts w:ascii="Book Antiqua" w:eastAsia="Book Antiqua" w:hAnsi="Book Antiqua"/>
          <w:i w:val="0"/>
        </w:rPr>
        <w:t xml:space="preserve"> </w:t>
      </w:r>
      <w:r w:rsidRPr="00250D98">
        <w:rPr>
          <w:rStyle w:val="nfase"/>
          <w:rFonts w:ascii="Book Antiqua" w:eastAsia="Book Antiqua" w:hAnsi="Book Antiqua"/>
          <w:i w:val="0"/>
        </w:rPr>
        <w:t>24</w:t>
      </w:r>
      <w:r w:rsidR="00D94D3E" w:rsidRPr="00250D98">
        <w:rPr>
          <w:rStyle w:val="nfase"/>
          <w:rFonts w:ascii="Book Antiqua" w:eastAsia="Book Antiqua" w:hAnsi="Book Antiqua"/>
          <w:i w:val="0"/>
        </w:rPr>
        <w:t>.2.</w:t>
      </w:r>
    </w:p>
    <w:p w:rsidR="00A71725" w:rsidRPr="00250D98" w:rsidRDefault="00A71725" w:rsidP="0060552F">
      <w:pPr>
        <w:spacing w:line="264" w:lineRule="auto"/>
        <w:ind w:right="-1"/>
        <w:rPr>
          <w:rStyle w:val="nfase"/>
          <w:rFonts w:ascii="Book Antiqua" w:eastAsia="Book Antiqua" w:hAnsi="Book Antiqua"/>
          <w:i w:val="0"/>
        </w:rPr>
      </w:pPr>
    </w:p>
    <w:p w:rsidR="0022182E" w:rsidRPr="00250D98" w:rsidRDefault="00B57B7E" w:rsidP="0060552F">
      <w:pPr>
        <w:widowControl w:val="0"/>
        <w:spacing w:line="264" w:lineRule="auto"/>
        <w:ind w:right="-1"/>
        <w:rPr>
          <w:rFonts w:ascii="Book Antiqua" w:eastAsia="Book Antiqua" w:hAnsi="Book Antiqua"/>
          <w:b/>
        </w:rPr>
      </w:pPr>
      <w:r w:rsidRPr="00250D98">
        <w:rPr>
          <w:rFonts w:ascii="Book Antiqua" w:eastAsia="Book Antiqua" w:hAnsi="Book Antiqua"/>
          <w:b/>
        </w:rPr>
        <w:t>25</w:t>
      </w:r>
      <w:r w:rsidR="0022182E" w:rsidRPr="00250D98">
        <w:rPr>
          <w:rFonts w:ascii="Book Antiqua" w:eastAsia="Book Antiqua" w:hAnsi="Book Antiqua"/>
          <w:b/>
        </w:rPr>
        <w:t>. DAS SANÇÕES ADMINISTRATIVAS</w:t>
      </w:r>
    </w:p>
    <w:p w:rsidR="00A71725"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A71725" w:rsidRDefault="00A71725" w:rsidP="0060552F">
      <w:pPr>
        <w:pStyle w:val="PargrafodaLista"/>
        <w:widowControl w:val="0"/>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Advertência</w:t>
      </w:r>
      <w:r w:rsidR="00C10890" w:rsidRPr="00A71725">
        <w:rPr>
          <w:rFonts w:ascii="Book Antiqua" w:hAnsi="Book Antiqua" w:cs="Book Antiqua"/>
        </w:rPr>
        <w:t xml:space="preserve"> e anotação restritiva no Cadastro de Fornecedores;</w:t>
      </w:r>
    </w:p>
    <w:p w:rsidR="00C10890" w:rsidRPr="00A71725" w:rsidRDefault="00A71725" w:rsidP="0060552F">
      <w:pPr>
        <w:pStyle w:val="PargrafodaLista"/>
        <w:widowControl w:val="0"/>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Multa</w:t>
      </w:r>
      <w:r w:rsidR="00C10890" w:rsidRPr="00A71725">
        <w:rPr>
          <w:rFonts w:ascii="Book Antiqua" w:hAnsi="Book Antiqua" w:cs="Book Antiqua"/>
        </w:rPr>
        <w:t xml:space="preserve"> de até 20% (vinte por cento) sobre o valor da proposta apresentada pela proponente da ATA ou item da ATA de Registro de Preços, conforme o caso;</w:t>
      </w:r>
    </w:p>
    <w:p w:rsidR="00C10890" w:rsidRPr="00A71725" w:rsidRDefault="00A71725" w:rsidP="0060552F">
      <w:pPr>
        <w:pStyle w:val="PargrafodaLista"/>
        <w:widowControl w:val="0"/>
        <w:numPr>
          <w:ilvl w:val="0"/>
          <w:numId w:val="2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Impedimento</w:t>
      </w:r>
      <w:r w:rsidR="00C10890" w:rsidRPr="00A71725">
        <w:rPr>
          <w:rFonts w:ascii="Book Antiqua" w:hAnsi="Book Antiqua" w:cs="Book Antiqua"/>
        </w:rPr>
        <w:t xml:space="preserve"> de licitar e contratar com a União, Estados, DF e Municípios pelo prazo de até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consecutivos.</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cs="Book Antiqua"/>
          <w:bCs/>
        </w:rPr>
      </w:pPr>
      <w:r w:rsidRPr="00497872">
        <w:rPr>
          <w:rFonts w:ascii="Book Antiqua" w:hAnsi="Book Antiqua" w:cs="Book Antiqua"/>
        </w:rPr>
        <w:t>25.2</w:t>
      </w:r>
      <w:r w:rsidR="00701B9C" w:rsidRPr="00497872">
        <w:rPr>
          <w:rFonts w:ascii="Book Antiqua" w:hAnsi="Book Antiqua" w:cs="Book Antiqua"/>
        </w:rPr>
        <w:t xml:space="preserve">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 xml:space="preserve">25.3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à Administração.</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 xml:space="preserve">25.4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w:t>
      </w:r>
      <w:r w:rsidR="009A35FF">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C10890" w:rsidRPr="00A71725" w:rsidRDefault="00C10890"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Quem, convocado dentro do prazo de validade da sua proposta, não firmar a ATA de Registro de Preços;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da proposta;</w:t>
      </w:r>
    </w:p>
    <w:p w:rsidR="00C10890" w:rsidRPr="00A71725" w:rsidRDefault="00C10890"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Quem, convocado dentro do prazo de vigência da ATA de Registro de Preços, não firmar o contrato;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do contrato no caso de recusa em assinar o contrato;</w:t>
      </w:r>
    </w:p>
    <w:p w:rsidR="00A71725" w:rsidRPr="00A71725" w:rsidRDefault="00A71725"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proposta;</w:t>
      </w:r>
    </w:p>
    <w:p w:rsidR="00C10890" w:rsidRPr="00A71725" w:rsidRDefault="00A71725"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ATA de Registro de Preços;</w:t>
      </w:r>
    </w:p>
    <w:p w:rsidR="00C10890" w:rsidRPr="00A71725" w:rsidRDefault="00A71725"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lastRenderedPageBreak/>
        <w:t>Falhar</w:t>
      </w:r>
      <w:r w:rsidR="00C10890" w:rsidRPr="00A71725">
        <w:rPr>
          <w:rFonts w:ascii="Book Antiqua" w:hAnsi="Book Antiqua" w:cs="Book Antiqua"/>
        </w:rPr>
        <w:t xml:space="preserve"> ou fraudar na execução do contrato;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-se de modo inidôneo;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C10890"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 xml:space="preserve">Em caso de atraso ou não cumprimento dos prazos por culpa da CONTRATADA, será </w:t>
      </w:r>
      <w:proofErr w:type="gramStart"/>
      <w:r w:rsidRPr="00A71725">
        <w:rPr>
          <w:rFonts w:ascii="Book Antiqua" w:hAnsi="Book Antiqua" w:cs="Book Antiqua"/>
        </w:rPr>
        <w:t>aplicada</w:t>
      </w:r>
      <w:proofErr w:type="gramEnd"/>
      <w:r w:rsidRPr="00A71725">
        <w:rPr>
          <w:rFonts w:ascii="Book Antiqua" w:hAnsi="Book Antiqua" w:cs="Book Antiqua"/>
        </w:rPr>
        <w:t xml:space="preserve"> a penalidade de Multa de 0,5%</w:t>
      </w:r>
      <w:r w:rsidR="009A35FF" w:rsidRPr="00A71725">
        <w:rPr>
          <w:rFonts w:ascii="Book Antiqua" w:hAnsi="Book Antiqua" w:cs="Book Antiqua"/>
        </w:rPr>
        <w:t xml:space="preserve"> (meio por cento)</w:t>
      </w:r>
      <w:r w:rsidRPr="00A71725">
        <w:rPr>
          <w:rFonts w:ascii="Book Antiqua" w:hAnsi="Book Antiqua" w:cs="Book Antiqua"/>
        </w:rPr>
        <w:t xml:space="preserve"> por dia de atraso, até o limite de 10</w:t>
      </w:r>
      <w:r w:rsidR="009A35FF" w:rsidRPr="00A71725">
        <w:rPr>
          <w:rFonts w:ascii="Book Antiqua" w:hAnsi="Book Antiqua" w:cs="Book Antiqua"/>
        </w:rPr>
        <w:t xml:space="preserve"> (dez)</w:t>
      </w:r>
      <w:r w:rsidRPr="00A71725">
        <w:rPr>
          <w:rFonts w:ascii="Book Antiqua" w:hAnsi="Book Antiqua" w:cs="Book Antiqua"/>
        </w:rPr>
        <w:t xml:space="preserve"> dias, calculada sobre o valor total do pedido;</w:t>
      </w:r>
    </w:p>
    <w:p w:rsidR="00C10890" w:rsidRPr="00A71725" w:rsidRDefault="00C10890" w:rsidP="0060552F">
      <w:pPr>
        <w:pStyle w:val="PargrafodaLista"/>
        <w:widowControl w:val="0"/>
        <w:numPr>
          <w:ilvl w:val="0"/>
          <w:numId w:val="2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Multa de 10%</w:t>
      </w:r>
      <w:r w:rsidR="009A35FF" w:rsidRPr="00A71725">
        <w:rPr>
          <w:rFonts w:ascii="Book Antiqua" w:hAnsi="Book Antiqua" w:cs="Book Antiqua"/>
        </w:rPr>
        <w:t xml:space="preserve"> (dez por cento)</w:t>
      </w:r>
      <w:r w:rsidRPr="00A71725">
        <w:rPr>
          <w:rFonts w:ascii="Book Antiqua" w:hAnsi="Book Antiqua" w:cs="Book Antiqua"/>
        </w:rPr>
        <w:t xml:space="preserve"> sobre o valor total do lote ou dos itens da ATA de Registro de Preços relacionados no pedido.</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A71725" w:rsidRDefault="00C10890"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 xml:space="preserve">Quem, convocado dentro do prazo de validade da sua proposta, não firmar a ATA de Registro de Preços;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A71725" w:rsidRDefault="00C10890"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 xml:space="preserve">Quem, convocado dentro do prazo de vigência da ATA de Registro de Preços, não firmar o contrato; </w:t>
      </w:r>
      <w:proofErr w:type="gramStart"/>
      <w:r w:rsidRPr="00A71725">
        <w:rPr>
          <w:rFonts w:ascii="Book Antiqua" w:hAnsi="Book Antiqua" w:cs="Book Antiqua"/>
        </w:rPr>
        <w:t>1</w:t>
      </w:r>
      <w:proofErr w:type="gramEnd"/>
      <w:r w:rsidR="008601E8" w:rsidRPr="00A71725">
        <w:rPr>
          <w:rFonts w:ascii="Book Antiqua" w:hAnsi="Book Antiqua" w:cs="Book Antiqua"/>
        </w:rPr>
        <w:t xml:space="preserve"> </w:t>
      </w:r>
      <w:r w:rsidRPr="00A71725">
        <w:rPr>
          <w:rFonts w:ascii="Book Antiqua" w:hAnsi="Book Antiqua" w:cs="Book Antiqua"/>
        </w:rPr>
        <w:t>(um) ano mais multa;</w:t>
      </w:r>
    </w:p>
    <w:p w:rsidR="00C10890" w:rsidRPr="00A71725" w:rsidRDefault="00A71725"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w:t>
      </w:r>
      <w:proofErr w:type="gramStart"/>
      <w:r w:rsidR="00C10890" w:rsidRPr="00A71725">
        <w:rPr>
          <w:rFonts w:ascii="Book Antiqua" w:hAnsi="Book Antiqua" w:cs="Book Antiqua"/>
        </w:rPr>
        <w:t>1</w:t>
      </w:r>
      <w:proofErr w:type="gramEnd"/>
      <w:r w:rsidR="00C10890" w:rsidRPr="00A71725">
        <w:rPr>
          <w:rFonts w:ascii="Book Antiqua" w:hAnsi="Book Antiqua" w:cs="Book Antiqua"/>
        </w:rPr>
        <w:t xml:space="preserve"> (um) ano mais multa;</w:t>
      </w:r>
    </w:p>
    <w:p w:rsidR="00C10890" w:rsidRPr="00A71725" w:rsidRDefault="00A71725"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w:t>
      </w:r>
      <w:proofErr w:type="gramStart"/>
      <w:r w:rsidR="00C10890" w:rsidRPr="00A71725">
        <w:rPr>
          <w:rFonts w:ascii="Book Antiqua" w:hAnsi="Book Antiqua" w:cs="Book Antiqua"/>
        </w:rPr>
        <w:t>4</w:t>
      </w:r>
      <w:proofErr w:type="gramEnd"/>
      <w:r w:rsidR="008601E8" w:rsidRPr="00A71725">
        <w:rPr>
          <w:rFonts w:ascii="Book Antiqua" w:hAnsi="Book Antiqua" w:cs="Book Antiqua"/>
        </w:rPr>
        <w:t xml:space="preserve"> </w:t>
      </w:r>
      <w:r w:rsidR="00C10890" w:rsidRPr="00A71725">
        <w:rPr>
          <w:rFonts w:ascii="Book Antiqua" w:hAnsi="Book Antiqua" w:cs="Book Antiqua"/>
        </w:rPr>
        <w:t>(quatro) anos mais multa;</w:t>
      </w:r>
    </w:p>
    <w:p w:rsidR="00C10890" w:rsidRPr="00A71725" w:rsidRDefault="00A71725"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 xml:space="preserve">-se de modo inidôneo;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C10890" w:rsidP="0060552F">
      <w:pPr>
        <w:pStyle w:val="PargrafodaLista"/>
        <w:widowControl w:val="0"/>
        <w:numPr>
          <w:ilvl w:val="0"/>
          <w:numId w:val="2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firstLine="0"/>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 xml:space="preserve">25.6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 xml:space="preserve">25.6.1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 xml:space="preserve">25.7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25.9 Caso não seja recolhido o valor da multa no prazo estabelecido, a licitante será inscrita em dívida ativa do Município, sendo o valor executado judicialmente.</w:t>
      </w:r>
    </w:p>
    <w:p w:rsidR="00C10890" w:rsidRPr="00497872" w:rsidRDefault="00C10890"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C10890" w:rsidRDefault="00C10890" w:rsidP="0060552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right="-1"/>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3E084B" w:rsidRPr="00497872" w:rsidRDefault="003E084B" w:rsidP="0060552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right="-1"/>
        <w:rPr>
          <w:rFonts w:ascii="Book Antiqua" w:hAnsi="Book Antiqua" w:cs="Book Antiqua"/>
        </w:rPr>
      </w:pPr>
    </w:p>
    <w:p w:rsidR="00773354" w:rsidRPr="00250D98" w:rsidRDefault="008B794D" w:rsidP="0060552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spacing w:line="264" w:lineRule="auto"/>
        <w:ind w:right="-1"/>
        <w:rPr>
          <w:rFonts w:ascii="Book Antiqua" w:hAnsi="Book Antiqua"/>
          <w:b/>
        </w:rPr>
      </w:pPr>
      <w:r>
        <w:rPr>
          <w:rFonts w:ascii="Book Antiqua" w:hAnsi="Book Antiqua"/>
          <w:b/>
        </w:rPr>
        <w:t>26</w:t>
      </w:r>
      <w:r w:rsidR="00773354" w:rsidRPr="00250D98">
        <w:rPr>
          <w:rFonts w:ascii="Book Antiqua" w:hAnsi="Book Antiqua"/>
          <w:b/>
        </w:rPr>
        <w:t>. DO CANCELAMENTO DO REGISTRO DE PREÇOS DA FORNECEDORA</w:t>
      </w:r>
    </w:p>
    <w:p w:rsidR="00773354" w:rsidRPr="00250D98" w:rsidRDefault="008B794D" w:rsidP="0060552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right="-1"/>
        <w:rPr>
          <w:rFonts w:ascii="Book Antiqua" w:hAnsi="Book Antiqua"/>
        </w:rPr>
      </w:pPr>
      <w:r>
        <w:rPr>
          <w:rFonts w:ascii="Book Antiqua" w:hAnsi="Book Antiqua"/>
        </w:rPr>
        <w:t>26</w:t>
      </w:r>
      <w:r w:rsidR="00773354" w:rsidRPr="00250D98">
        <w:rPr>
          <w:rFonts w:ascii="Book Antiqua" w:hAnsi="Book Antiqua"/>
        </w:rPr>
        <w:t xml:space="preserve">.1 O Município poderá cancelar o Registro de Preços da(s) contratada(s) nos casos a seguir </w:t>
      </w:r>
      <w:r w:rsidR="00773354" w:rsidRPr="00250D98">
        <w:rPr>
          <w:rFonts w:ascii="Book Antiqua" w:hAnsi="Book Antiqua"/>
        </w:rPr>
        <w:lastRenderedPageBreak/>
        <w:t xml:space="preserve">especificados: </w:t>
      </w:r>
    </w:p>
    <w:p w:rsidR="00773354" w:rsidRPr="00A71725" w:rsidRDefault="00A71725" w:rsidP="0060552F">
      <w:pPr>
        <w:pStyle w:val="PargrafodaLista"/>
        <w:widowControl w:val="0"/>
        <w:numPr>
          <w:ilvl w:val="0"/>
          <w:numId w:val="29"/>
        </w:numPr>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firstLine="0"/>
        <w:rPr>
          <w:rFonts w:ascii="Book Antiqua" w:hAnsi="Book Antiqua"/>
        </w:rPr>
      </w:pPr>
      <w:r w:rsidRPr="00A71725">
        <w:rPr>
          <w:rFonts w:ascii="Book Antiqua" w:hAnsi="Book Antiqua"/>
        </w:rPr>
        <w:t>Quando</w:t>
      </w:r>
      <w:r w:rsidR="00773354" w:rsidRPr="00A71725">
        <w:rPr>
          <w:rFonts w:ascii="Book Antiqua" w:hAnsi="Book Antiqua"/>
        </w:rPr>
        <w:t xml:space="preserve"> descumprir as exigências do Edital ou da respectiva Ata;</w:t>
      </w:r>
    </w:p>
    <w:p w:rsidR="00773354" w:rsidRPr="00A71725" w:rsidRDefault="00A71725" w:rsidP="0060552F">
      <w:pPr>
        <w:pStyle w:val="PargrafodaLista"/>
        <w:widowControl w:val="0"/>
        <w:numPr>
          <w:ilvl w:val="0"/>
          <w:numId w:val="29"/>
        </w:numPr>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spacing w:line="264" w:lineRule="auto"/>
        <w:ind w:left="0" w:firstLine="0"/>
        <w:rPr>
          <w:rFonts w:ascii="Book Antiqua" w:hAnsi="Book Antiqua"/>
        </w:rPr>
      </w:pPr>
      <w:r w:rsidRPr="00A71725">
        <w:rPr>
          <w:rFonts w:ascii="Book Antiqua" w:hAnsi="Book Antiqua"/>
        </w:rPr>
        <w:t>Quando</w:t>
      </w:r>
      <w:r w:rsidR="00773354" w:rsidRPr="00A71725">
        <w:rPr>
          <w:rFonts w:ascii="Book Antiqua" w:hAnsi="Book Antiqua"/>
        </w:rPr>
        <w:t xml:space="preserve"> a empresa der causa a rescisão administrativa de contrato decorrente de registro de preços;</w:t>
      </w:r>
    </w:p>
    <w:p w:rsidR="00773354" w:rsidRPr="00A71725" w:rsidRDefault="00A71725" w:rsidP="0060552F">
      <w:pPr>
        <w:pStyle w:val="PargrafodaLista"/>
        <w:widowControl w:val="0"/>
        <w:numPr>
          <w:ilvl w:val="0"/>
          <w:numId w:val="29"/>
        </w:numPr>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firstLine="0"/>
        <w:rPr>
          <w:rFonts w:ascii="Book Antiqua" w:hAnsi="Book Antiqua"/>
        </w:rPr>
      </w:pPr>
      <w:r w:rsidRPr="00A71725">
        <w:rPr>
          <w:rFonts w:ascii="Book Antiqua" w:hAnsi="Book Antiqua"/>
        </w:rPr>
        <w:t>Quando</w:t>
      </w:r>
      <w:r w:rsidR="00773354" w:rsidRPr="00A71725">
        <w:rPr>
          <w:rFonts w:ascii="Book Antiqua" w:hAnsi="Book Antiqua"/>
        </w:rPr>
        <w:t xml:space="preserve"> não aceitar abaixar o preço registrado, na hipótese de este se tornar superior àqueles praticados no mercado;</w:t>
      </w:r>
    </w:p>
    <w:p w:rsidR="00773354" w:rsidRPr="00A71725" w:rsidRDefault="00A71725" w:rsidP="0060552F">
      <w:pPr>
        <w:pStyle w:val="PargrafodaLista"/>
        <w:widowControl w:val="0"/>
        <w:numPr>
          <w:ilvl w:val="0"/>
          <w:numId w:val="29"/>
        </w:numPr>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firstLine="0"/>
        <w:rPr>
          <w:rFonts w:ascii="Book Antiqua" w:hAnsi="Book Antiqua"/>
        </w:rPr>
      </w:pPr>
      <w:r w:rsidRPr="00A71725">
        <w:rPr>
          <w:rFonts w:ascii="Book Antiqua" w:hAnsi="Book Antiqua"/>
        </w:rPr>
        <w:t>Quando</w:t>
      </w:r>
      <w:r w:rsidR="00773354" w:rsidRPr="00A71725">
        <w:rPr>
          <w:rFonts w:ascii="Book Antiqua" w:hAnsi="Book Antiqua"/>
        </w:rPr>
        <w:t xml:space="preserve"> não comparecer ou deixar de fornecer, no prazo estabelecido, os </w:t>
      </w:r>
      <w:r w:rsidR="004D4EA6" w:rsidRPr="00A71725">
        <w:rPr>
          <w:rFonts w:ascii="Book Antiqua" w:hAnsi="Book Antiqua"/>
        </w:rPr>
        <w:t>materiais</w:t>
      </w:r>
      <w:r w:rsidR="00773354" w:rsidRPr="00A71725">
        <w:rPr>
          <w:rFonts w:ascii="Book Antiqua" w:hAnsi="Book Antiqua"/>
        </w:rPr>
        <w:t xml:space="preserve"> decorrentes da Ata de Registro de Preços e a Administração não aceitar a sua justificativa;</w:t>
      </w:r>
    </w:p>
    <w:p w:rsidR="00773354" w:rsidRPr="00A71725" w:rsidRDefault="00A71725" w:rsidP="0060552F">
      <w:pPr>
        <w:pStyle w:val="PargrafodaLista"/>
        <w:widowControl w:val="0"/>
        <w:numPr>
          <w:ilvl w:val="0"/>
          <w:numId w:val="29"/>
        </w:numPr>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firstLine="0"/>
        <w:rPr>
          <w:rFonts w:ascii="Book Antiqua" w:hAnsi="Book Antiqua"/>
        </w:rPr>
      </w:pPr>
      <w:r w:rsidRPr="00A71725">
        <w:rPr>
          <w:rFonts w:ascii="Book Antiqua" w:hAnsi="Book Antiqua"/>
        </w:rPr>
        <w:t>Em</w:t>
      </w:r>
      <w:r w:rsidR="00773354" w:rsidRPr="00A71725">
        <w:rPr>
          <w:rFonts w:ascii="Book Antiqua" w:hAnsi="Book Antiqua"/>
        </w:rPr>
        <w:t xml:space="preserve"> qualquer das hipóteses de inexecução total ou parcial dos serviços de fornecimento;</w:t>
      </w:r>
    </w:p>
    <w:p w:rsidR="00773354" w:rsidRPr="00A71725" w:rsidRDefault="00A71725" w:rsidP="0060552F">
      <w:pPr>
        <w:pStyle w:val="PargrafodaLista"/>
        <w:widowControl w:val="0"/>
        <w:numPr>
          <w:ilvl w:val="0"/>
          <w:numId w:val="29"/>
        </w:numPr>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firstLine="0"/>
        <w:rPr>
          <w:rFonts w:ascii="Book Antiqua" w:hAnsi="Book Antiqua"/>
        </w:rPr>
      </w:pPr>
      <w:r w:rsidRPr="00A71725">
        <w:rPr>
          <w:rFonts w:ascii="Book Antiqua" w:hAnsi="Book Antiqua"/>
        </w:rPr>
        <w:t>Perder</w:t>
      </w:r>
      <w:r w:rsidR="00773354" w:rsidRPr="00A71725">
        <w:rPr>
          <w:rFonts w:ascii="Book Antiqua" w:hAnsi="Book Antiqua"/>
        </w:rPr>
        <w:t xml:space="preserve"> qualquer condição de habilitação e qualificação técnica exigida no processo licitatório;</w:t>
      </w:r>
    </w:p>
    <w:p w:rsidR="00773354" w:rsidRPr="00A71725" w:rsidRDefault="00A71725" w:rsidP="0060552F">
      <w:pPr>
        <w:pStyle w:val="PargrafodaLista"/>
        <w:widowControl w:val="0"/>
        <w:numPr>
          <w:ilvl w:val="0"/>
          <w:numId w:val="29"/>
        </w:numPr>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firstLine="0"/>
        <w:rPr>
          <w:rFonts w:ascii="Book Antiqua" w:hAnsi="Book Antiqua"/>
        </w:rPr>
      </w:pPr>
      <w:r w:rsidRPr="00A71725">
        <w:rPr>
          <w:rFonts w:ascii="Book Antiqua" w:hAnsi="Book Antiqua"/>
        </w:rPr>
        <w:t>Por</w:t>
      </w:r>
      <w:r w:rsidR="00773354" w:rsidRPr="00A71725">
        <w:rPr>
          <w:rFonts w:ascii="Book Antiqua" w:hAnsi="Book Antiqua"/>
        </w:rPr>
        <w:t xml:space="preserve"> razões de interesse </w:t>
      </w:r>
      <w:proofErr w:type="gramStart"/>
      <w:r w:rsidR="00773354" w:rsidRPr="00A71725">
        <w:rPr>
          <w:rFonts w:ascii="Book Antiqua" w:hAnsi="Book Antiqua"/>
        </w:rPr>
        <w:t>público devidamente demonstradas</w:t>
      </w:r>
      <w:proofErr w:type="gramEnd"/>
      <w:r w:rsidR="00773354" w:rsidRPr="00A71725">
        <w:rPr>
          <w:rFonts w:ascii="Book Antiqua" w:hAnsi="Book Antiqua"/>
        </w:rPr>
        <w:t xml:space="preserve"> e justificadas pela Administração.</w:t>
      </w:r>
    </w:p>
    <w:p w:rsidR="00773354" w:rsidRPr="00250D98" w:rsidRDefault="008B794D" w:rsidP="0060552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right="-1"/>
        <w:rPr>
          <w:rFonts w:ascii="Book Antiqua" w:hAnsi="Book Antiqua"/>
        </w:rPr>
      </w:pPr>
      <w:r>
        <w:rPr>
          <w:rFonts w:ascii="Book Antiqua" w:hAnsi="Book Antiqua"/>
        </w:rPr>
        <w:t>26</w:t>
      </w:r>
      <w:r w:rsidR="00773354" w:rsidRPr="00250D98">
        <w:rPr>
          <w:rFonts w:ascii="Book Antiqua" w:hAnsi="Book Antiqua"/>
        </w:rPr>
        <w:t>.2 Em qualquer das hipóteses acima, concluído o processo, a Administração fará o devido apostilamento na Ata de Registro de Preços e informará aos demais fornecedores a nova ordem de registro.</w:t>
      </w:r>
    </w:p>
    <w:p w:rsidR="00773354" w:rsidRDefault="00773354" w:rsidP="0060552F">
      <w:pPr>
        <w:pStyle w:val="Normal0"/>
        <w:widowControl w:val="0"/>
        <w:spacing w:line="264" w:lineRule="auto"/>
        <w:ind w:right="-1"/>
        <w:rPr>
          <w:rFonts w:ascii="Book Antiqua" w:eastAsia="Times New Roman" w:hAnsi="Book Antiqua"/>
          <w:b/>
          <w:sz w:val="22"/>
          <w:szCs w:val="22"/>
          <w:lang w:val="pt-BR"/>
        </w:rPr>
      </w:pPr>
    </w:p>
    <w:p w:rsidR="0022182E" w:rsidRPr="00250D98" w:rsidRDefault="008B794D" w:rsidP="0060552F">
      <w:pPr>
        <w:widowControl w:val="0"/>
        <w:spacing w:line="264" w:lineRule="auto"/>
        <w:ind w:right="-1"/>
        <w:rPr>
          <w:rFonts w:ascii="Book Antiqua" w:eastAsia="Book Antiqua" w:hAnsi="Book Antiqua"/>
          <w:b/>
        </w:rPr>
      </w:pPr>
      <w:r>
        <w:rPr>
          <w:rFonts w:ascii="Book Antiqua" w:eastAsia="Book Antiqua" w:hAnsi="Book Antiqua"/>
          <w:b/>
        </w:rPr>
        <w:t>27</w:t>
      </w:r>
      <w:r w:rsidR="00773354" w:rsidRPr="00250D98">
        <w:rPr>
          <w:rFonts w:ascii="Book Antiqua" w:eastAsia="Book Antiqua" w:hAnsi="Book Antiqua"/>
          <w:b/>
        </w:rPr>
        <w:t>.</w:t>
      </w:r>
      <w:r w:rsidR="0022182E" w:rsidRPr="00250D98">
        <w:rPr>
          <w:rFonts w:ascii="Book Antiqua" w:eastAsia="Book Antiqua" w:hAnsi="Book Antiqua"/>
          <w:b/>
        </w:rPr>
        <w:t xml:space="preserve"> DAS DISPOSIÇÕES FINAIS</w:t>
      </w:r>
    </w:p>
    <w:p w:rsidR="0022182E"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 A presente Licitação não importa necessariamente em contratação, podendo o Município revogá-la, no todo ou em parte, por razões de interesse público, </w:t>
      </w:r>
      <w:proofErr w:type="gramStart"/>
      <w:r w:rsidR="0022182E" w:rsidRPr="00250D98">
        <w:rPr>
          <w:rFonts w:ascii="Book Antiqua" w:eastAsia="Book Antiqua" w:hAnsi="Book Antiqua"/>
        </w:rPr>
        <w:t>derivadas de fato superveniente comprovado</w:t>
      </w:r>
      <w:proofErr w:type="gramEnd"/>
      <w:r w:rsidR="0022182E" w:rsidRPr="00250D98">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2182E"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3 A proponente é responsável pela fidelidade e legitimidade das informações prestadas e dos documentos apresentados em qualquer fase da Licitação.</w:t>
      </w:r>
    </w:p>
    <w:p w:rsidR="0022182E"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4 Após apresentação da proposta, não caberá desistência, salvo por motivo justo decorrente de fato superveniente e aceito pelo Pregoeiro.</w:t>
      </w:r>
    </w:p>
    <w:p w:rsidR="0022182E"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5 Na contagem dos prazos estabelecidos neste Edital e seus Anexos </w:t>
      </w:r>
      <w:proofErr w:type="gramStart"/>
      <w:r w:rsidR="0022182E" w:rsidRPr="00250D98">
        <w:rPr>
          <w:rFonts w:ascii="Book Antiqua" w:eastAsia="Book Antiqua" w:hAnsi="Book Antiqua"/>
        </w:rPr>
        <w:t>excluir-se-á</w:t>
      </w:r>
      <w:proofErr w:type="gramEnd"/>
      <w:r w:rsidR="0022182E" w:rsidRPr="00250D98">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22182E"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8 As normas que disciplinam este Pregão </w:t>
      </w:r>
      <w:r w:rsidR="00A531FC" w:rsidRPr="00250D98">
        <w:rPr>
          <w:rFonts w:ascii="Book Antiqua" w:eastAsia="Book Antiqua" w:hAnsi="Book Antiqua"/>
        </w:rPr>
        <w:t>Eletrônico</w:t>
      </w:r>
      <w:r w:rsidR="0022182E" w:rsidRPr="00250D98">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9 As decisões referentes a este processo licitatório poderão ser comunicadas às proponentes por qualquer meio de comunicação que comprove o recebimento.</w:t>
      </w:r>
    </w:p>
    <w:p w:rsidR="0022182E"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10 A participação da proponente nesta licitação implica a aceitação de todos os termos deste Edital.</w:t>
      </w:r>
    </w:p>
    <w:p w:rsidR="00A531FC" w:rsidRPr="00250D98" w:rsidRDefault="008B794D" w:rsidP="0060552F">
      <w:pPr>
        <w:widowControl w:val="0"/>
        <w:spacing w:line="264" w:lineRule="auto"/>
        <w:ind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11 Não havendo expediente ou ocorrendo qualquer fato superveniente que impeça a realização do certame na data marcada, a sessão será </w:t>
      </w:r>
      <w:r w:rsidR="0022182E" w:rsidRPr="00250D98">
        <w:rPr>
          <w:rFonts w:ascii="Book Antiqua" w:eastAsia="Book Antiqua" w:hAnsi="Book Antiqua"/>
          <w:b/>
        </w:rPr>
        <w:t>automaticamente transferida</w:t>
      </w:r>
      <w:r w:rsidR="0022182E" w:rsidRPr="00250D98">
        <w:rPr>
          <w:rFonts w:ascii="Book Antiqua" w:eastAsia="Book Antiqua" w:hAnsi="Book Antiqua"/>
        </w:rPr>
        <w:t xml:space="preserve"> para o primeiro dia útil </w:t>
      </w:r>
      <w:r w:rsidR="00E026BF" w:rsidRPr="00250D98">
        <w:rPr>
          <w:rFonts w:ascii="Book Antiqua" w:eastAsia="Book Antiqua" w:hAnsi="Book Antiqua"/>
        </w:rPr>
        <w:t>subseqüente</w:t>
      </w:r>
      <w:r w:rsidR="0022182E" w:rsidRPr="00250D98">
        <w:rPr>
          <w:rFonts w:ascii="Book Antiqua" w:eastAsia="Book Antiqua" w:hAnsi="Book Antiqua"/>
        </w:rPr>
        <w:t>, no mesmo horário e local anteriormente estabelecido, desde que não haja comunicação do Pregoeiro em contrário.</w:t>
      </w:r>
    </w:p>
    <w:p w:rsidR="0052067A"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2</w:t>
      </w:r>
      <w:r w:rsidR="0022182E" w:rsidRPr="00250D98">
        <w:rPr>
          <w:rFonts w:ascii="Book Antiqua" w:eastAsia="Book Antiqua" w:hAnsi="Book Antiqua"/>
        </w:rPr>
        <w:t xml:space="preserve"> Os casos omissos serão decididos pelo Pregoeiro em conformidade com as disposições constantes nas Leis citadas no preâmbulo deste Edital.</w:t>
      </w:r>
    </w:p>
    <w:p w:rsidR="00E14AC8" w:rsidRPr="00250D98" w:rsidRDefault="008B794D" w:rsidP="0060552F">
      <w:pPr>
        <w:widowControl w:val="0"/>
        <w:spacing w:line="264" w:lineRule="auto"/>
        <w:ind w:right="-1"/>
        <w:rPr>
          <w:rFonts w:ascii="Book Antiqua" w:eastAsia="Book Antiqua" w:hAnsi="Book Antiqua"/>
          <w:color w:val="FF0000"/>
        </w:rPr>
      </w:pPr>
      <w:r>
        <w:rPr>
          <w:rFonts w:ascii="Book Antiqua" w:eastAsia="Book Antiqua" w:hAnsi="Book Antiqua"/>
        </w:rPr>
        <w:lastRenderedPageBreak/>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3</w:t>
      </w:r>
      <w:r w:rsidR="0022182E" w:rsidRPr="00250D9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250D98">
        <w:rPr>
          <w:rStyle w:val="nfase"/>
          <w:rFonts w:ascii="Book Antiqua" w:eastAsia="Book Antiqua" w:hAnsi="Book Antiqua"/>
          <w:i w:val="0"/>
        </w:rPr>
        <w:t>divulgado pelo sistema</w:t>
      </w:r>
      <w:r w:rsidR="00E026BF">
        <w:rPr>
          <w:rStyle w:val="nfase"/>
          <w:rFonts w:ascii="Book Antiqua" w:eastAsia="Book Antiqua" w:hAnsi="Book Antiqua"/>
          <w:i w:val="0"/>
        </w:rPr>
        <w:t xml:space="preserve"> </w:t>
      </w:r>
      <w:r w:rsidR="0022182E" w:rsidRPr="00250D98">
        <w:rPr>
          <w:rFonts w:ascii="Book Antiqua" w:eastAsia="Book Antiqua" w:hAnsi="Book Antiqua"/>
        </w:rPr>
        <w:t>e acessível a todos, atribuindo-lhes validade e eficácia para fins de habilitação e classificação.</w:t>
      </w:r>
    </w:p>
    <w:p w:rsidR="00E14AC8" w:rsidRPr="00250D98" w:rsidRDefault="008B794D" w:rsidP="0060552F">
      <w:pPr>
        <w:widowControl w:val="0"/>
        <w:spacing w:line="264" w:lineRule="auto"/>
        <w:ind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4</w:t>
      </w:r>
      <w:r w:rsidR="0022182E" w:rsidRPr="00250D98">
        <w:rPr>
          <w:rFonts w:ascii="Book Antiqua" w:eastAsia="Book Antiqua" w:hAnsi="Book Antiqua"/>
        </w:rPr>
        <w:t xml:space="preserve"> O foro designado para julgamento de quaisquer questões judiciais resultantes deste Edital será </w:t>
      </w:r>
      <w:r w:rsidR="00E14AC8" w:rsidRPr="00250D98">
        <w:rPr>
          <w:rFonts w:ascii="Book Antiqua" w:eastAsia="Book Antiqua" w:hAnsi="Book Antiqua"/>
        </w:rPr>
        <w:t>o foro da Comarca de Gaspar/SC</w:t>
      </w:r>
      <w:r w:rsidR="0022182E" w:rsidRPr="00250D98">
        <w:rPr>
          <w:rFonts w:ascii="Book Antiqua" w:eastAsia="Book Antiqua" w:hAnsi="Book Antiqua"/>
        </w:rPr>
        <w:t>, considerado aquele a que está vinculado o Pregoeiro</w:t>
      </w:r>
      <w:r w:rsidR="00E14AC8" w:rsidRPr="00250D98">
        <w:rPr>
          <w:rFonts w:ascii="Book Antiqua" w:eastAsia="Book Antiqua" w:hAnsi="Book Antiqua"/>
        </w:rPr>
        <w:t>.</w:t>
      </w:r>
    </w:p>
    <w:p w:rsidR="0022182E" w:rsidRPr="00250D98" w:rsidRDefault="008B794D" w:rsidP="0060552F">
      <w:pPr>
        <w:widowControl w:val="0"/>
        <w:spacing w:line="264" w:lineRule="auto"/>
        <w:ind w:right="-1"/>
        <w:rPr>
          <w:rFonts w:ascii="Book Antiqua" w:hAnsi="Book Antiqua"/>
        </w:rPr>
      </w:pPr>
      <w:r>
        <w:rPr>
          <w:rFonts w:ascii="Book Antiqua" w:hAnsi="Book Antiqua"/>
        </w:rPr>
        <w:t>27</w:t>
      </w:r>
      <w:r w:rsidR="00773354" w:rsidRPr="00250D98">
        <w:rPr>
          <w:rFonts w:ascii="Book Antiqua" w:hAnsi="Book Antiqua"/>
        </w:rPr>
        <w:t>.</w:t>
      </w:r>
      <w:r w:rsidR="0022182E" w:rsidRPr="00250D98">
        <w:rPr>
          <w:rFonts w:ascii="Book Antiqua" w:hAnsi="Book Antiqua"/>
        </w:rPr>
        <w:t>1</w:t>
      </w:r>
      <w:r w:rsidR="0052067A" w:rsidRPr="00250D98">
        <w:rPr>
          <w:rFonts w:ascii="Book Antiqua" w:hAnsi="Book Antiqua"/>
        </w:rPr>
        <w:t>5</w:t>
      </w:r>
      <w:r w:rsidR="0022182E" w:rsidRPr="00250D98">
        <w:rPr>
          <w:rFonts w:ascii="Book Antiqua" w:hAnsi="Book Antiqua"/>
        </w:rPr>
        <w:t xml:space="preserve"> </w:t>
      </w:r>
      <w:r w:rsidR="0022182E" w:rsidRPr="00860C16">
        <w:rPr>
          <w:rFonts w:ascii="Book Antiqua" w:hAnsi="Book Antiqua"/>
          <w:b/>
          <w:u w:val="single"/>
        </w:rPr>
        <w:t>São partes integrantes deste Edital:</w:t>
      </w:r>
    </w:p>
    <w:p w:rsidR="00A55314" w:rsidRPr="00250D98" w:rsidRDefault="00A55314"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w:t>
      </w:r>
      <w:proofErr w:type="gramStart"/>
      <w:r w:rsidRPr="00250D98">
        <w:rPr>
          <w:rFonts w:ascii="Book Antiqua" w:eastAsia="Book Antiqua" w:hAnsi="Book Antiqua"/>
        </w:rPr>
        <w:t>–Termo</w:t>
      </w:r>
      <w:proofErr w:type="gramEnd"/>
      <w:r w:rsidRPr="00250D98">
        <w:rPr>
          <w:rFonts w:ascii="Book Antiqua" w:eastAsia="Book Antiqua" w:hAnsi="Book Antiqua"/>
        </w:rPr>
        <w:t xml:space="preserve"> de Referência;</w:t>
      </w:r>
    </w:p>
    <w:p w:rsidR="00A55314" w:rsidRPr="00250D98" w:rsidRDefault="008B794D"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Pr>
          <w:rFonts w:ascii="Book Antiqua" w:eastAsia="Book Antiqua" w:hAnsi="Book Antiqua"/>
          <w:b/>
        </w:rPr>
        <w:t>b</w:t>
      </w:r>
      <w:r w:rsidR="00A55314" w:rsidRPr="00250D98">
        <w:rPr>
          <w:rFonts w:ascii="Book Antiqua" w:eastAsia="Book Antiqua" w:hAnsi="Book Antiqua"/>
          <w:b/>
        </w:rPr>
        <w:t>)</w:t>
      </w:r>
      <w:r w:rsidR="00A55314" w:rsidRPr="00250D98">
        <w:rPr>
          <w:rFonts w:ascii="Book Antiqua" w:eastAsia="Book Antiqua" w:hAnsi="Book Antiqua"/>
        </w:rPr>
        <w:t xml:space="preserve"> Anexo II - Proposta de Preços</w:t>
      </w:r>
      <w:r w:rsidR="00A55314" w:rsidRPr="00250D98">
        <w:rPr>
          <w:rFonts w:ascii="Book Antiqua" w:eastAsia="Book Antiqua" w:hAnsi="Book Antiqua"/>
          <w:shd w:val="clear" w:color="auto" w:fill="FFFFFF"/>
        </w:rPr>
        <w:t>;</w:t>
      </w:r>
    </w:p>
    <w:p w:rsidR="00A55314" w:rsidRPr="00250D98" w:rsidRDefault="008B794D"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Pr>
          <w:rFonts w:ascii="Book Antiqua" w:eastAsia="Book Antiqua" w:hAnsi="Book Antiqua"/>
          <w:b/>
        </w:rPr>
        <w:t>c</w:t>
      </w:r>
      <w:r w:rsidR="00A55314" w:rsidRPr="00250D98">
        <w:rPr>
          <w:rFonts w:ascii="Book Antiqua" w:eastAsia="Book Antiqua" w:hAnsi="Book Antiqua"/>
          <w:b/>
        </w:rPr>
        <w:t>)</w:t>
      </w:r>
      <w:r>
        <w:rPr>
          <w:rFonts w:ascii="Book Antiqua" w:eastAsia="Book Antiqua" w:hAnsi="Book Antiqua"/>
        </w:rPr>
        <w:t xml:space="preserve"> Anexo III</w:t>
      </w:r>
      <w:r w:rsidR="00A55314" w:rsidRPr="00250D98">
        <w:rPr>
          <w:rFonts w:ascii="Book Antiqua" w:eastAsia="Book Antiqua" w:hAnsi="Book Antiqua"/>
        </w:rPr>
        <w:t xml:space="preserve"> - Minuta da Ata de Registro de Preços;</w:t>
      </w:r>
    </w:p>
    <w:p w:rsidR="00A55314" w:rsidRPr="00250D98" w:rsidRDefault="008B794D" w:rsidP="0060552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Pr>
          <w:rFonts w:ascii="Book Antiqua" w:eastAsia="Book Antiqua" w:hAnsi="Book Antiqua"/>
          <w:b/>
        </w:rPr>
        <w:t>d</w:t>
      </w:r>
      <w:r w:rsidR="00A55314" w:rsidRPr="00250D98">
        <w:rPr>
          <w:rFonts w:ascii="Book Antiqua" w:eastAsia="Book Antiqua" w:hAnsi="Book Antiqua"/>
          <w:b/>
        </w:rPr>
        <w:t>)</w:t>
      </w:r>
      <w:r w:rsidR="00A55314" w:rsidRPr="00250D98">
        <w:rPr>
          <w:rFonts w:ascii="Book Antiqua" w:eastAsia="Book Antiqua" w:hAnsi="Book Antiqua"/>
        </w:rPr>
        <w:t xml:space="preserve"> Anexo </w:t>
      </w:r>
      <w:r>
        <w:rPr>
          <w:rFonts w:ascii="Book Antiqua" w:eastAsia="Book Antiqua" w:hAnsi="Book Antiqua"/>
        </w:rPr>
        <w:t>I</w:t>
      </w:r>
      <w:r w:rsidR="00A55314" w:rsidRPr="00250D98">
        <w:rPr>
          <w:rFonts w:ascii="Book Antiqua" w:eastAsia="Book Antiqua" w:hAnsi="Book Antiqua"/>
        </w:rPr>
        <w:t>V - Minuta do Contrato;</w:t>
      </w:r>
    </w:p>
    <w:p w:rsidR="00233FE4" w:rsidRPr="00250D98" w:rsidRDefault="00233FE4" w:rsidP="0060552F">
      <w:pPr>
        <w:widowControl w:val="0"/>
        <w:spacing w:line="264" w:lineRule="auto"/>
        <w:ind w:right="-1"/>
        <w:rPr>
          <w:rFonts w:ascii="Book Antiqua" w:eastAsia="Book Antiqua" w:hAnsi="Book Antiqua"/>
        </w:rPr>
      </w:pPr>
    </w:p>
    <w:p w:rsidR="0022182E" w:rsidRDefault="0022182E" w:rsidP="0060552F">
      <w:pPr>
        <w:widowControl w:val="0"/>
        <w:spacing w:line="264" w:lineRule="auto"/>
        <w:ind w:right="-1"/>
        <w:rPr>
          <w:rFonts w:ascii="Book Antiqua" w:eastAsia="Book Antiqua" w:hAnsi="Book Antiqua"/>
        </w:rPr>
      </w:pPr>
      <w:r w:rsidRPr="00250D98">
        <w:rPr>
          <w:rFonts w:ascii="Book Antiqua" w:eastAsia="Book Antiqua" w:hAnsi="Book Antiqua"/>
        </w:rPr>
        <w:t>O presente Edital e seus Anexos, bem como a proposta d</w:t>
      </w:r>
      <w:r w:rsidR="001932E1" w:rsidRPr="00250D98">
        <w:rPr>
          <w:rFonts w:ascii="Book Antiqua" w:eastAsia="Book Antiqua" w:hAnsi="Book Antiqua"/>
        </w:rPr>
        <w:t>o</w:t>
      </w:r>
      <w:r w:rsidRPr="00250D98">
        <w:rPr>
          <w:rFonts w:ascii="Book Antiqua" w:eastAsia="Book Antiqua" w:hAnsi="Book Antiqua"/>
        </w:rPr>
        <w:t xml:space="preserve"> licitante vencedor, farão parte integrante do Contrato, independentemente de transcrição.</w:t>
      </w:r>
    </w:p>
    <w:p w:rsidR="00B75A48" w:rsidRDefault="00B75A48"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rPr>
      </w:pPr>
    </w:p>
    <w:p w:rsidR="009C23F9" w:rsidRDefault="00636B4A" w:rsidP="00605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rPr>
      </w:pPr>
      <w:r w:rsidRPr="005356B1">
        <w:rPr>
          <w:rFonts w:ascii="Book Antiqua" w:hAnsi="Book Antiqua"/>
        </w:rPr>
        <w:t xml:space="preserve">Edital elaborado de acordo com o Termo de Referência por: </w:t>
      </w:r>
      <w:r w:rsidR="00FB2AA4">
        <w:rPr>
          <w:rFonts w:ascii="Book Antiqua" w:hAnsi="Book Antiqua"/>
        </w:rPr>
        <w:t>Ronnie Jackson Alves Balbinot</w:t>
      </w:r>
      <w:r>
        <w:rPr>
          <w:rFonts w:ascii="Book Antiqua" w:hAnsi="Book Antiqua"/>
        </w:rPr>
        <w:t xml:space="preserve"> (Matrícula nº </w:t>
      </w:r>
      <w:r w:rsidR="00FB2AA4">
        <w:rPr>
          <w:rFonts w:ascii="Book Antiqua" w:hAnsi="Book Antiqua"/>
        </w:rPr>
        <w:t>17.961</w:t>
      </w:r>
      <w:r>
        <w:rPr>
          <w:rFonts w:ascii="Book Antiqua" w:hAnsi="Book Antiqua"/>
        </w:rPr>
        <w:t>).</w:t>
      </w:r>
    </w:p>
    <w:p w:rsidR="0022182E" w:rsidRDefault="0022182E" w:rsidP="0060552F">
      <w:pPr>
        <w:widowControl w:val="0"/>
        <w:spacing w:line="264" w:lineRule="auto"/>
        <w:ind w:right="-1"/>
        <w:jc w:val="right"/>
        <w:rPr>
          <w:rFonts w:ascii="Book Antiqua" w:eastAsia="Book Antiqua" w:hAnsi="Book Antiqua"/>
        </w:rPr>
      </w:pPr>
      <w:r w:rsidRPr="00250D98">
        <w:rPr>
          <w:rFonts w:ascii="Book Antiqua" w:eastAsia="Book Antiqua" w:hAnsi="Book Antiqua"/>
        </w:rPr>
        <w:t xml:space="preserve">Gaspar/SC, </w:t>
      </w:r>
      <w:r w:rsidR="00FB2AA4">
        <w:rPr>
          <w:rFonts w:ascii="Book Antiqua" w:eastAsia="Book Antiqua" w:hAnsi="Book Antiqua"/>
        </w:rPr>
        <w:t>11</w:t>
      </w:r>
      <w:r w:rsidR="00912D31">
        <w:rPr>
          <w:rFonts w:ascii="Book Antiqua" w:eastAsia="Book Antiqua" w:hAnsi="Book Antiqua"/>
        </w:rPr>
        <w:t xml:space="preserve"> </w:t>
      </w:r>
      <w:r w:rsidRPr="00250D98">
        <w:rPr>
          <w:rFonts w:ascii="Book Antiqua" w:eastAsia="Book Antiqua" w:hAnsi="Book Antiqua"/>
        </w:rPr>
        <w:t xml:space="preserve">de </w:t>
      </w:r>
      <w:r w:rsidR="00FB2AA4">
        <w:rPr>
          <w:rFonts w:ascii="Book Antiqua" w:eastAsia="Book Antiqua" w:hAnsi="Book Antiqua"/>
        </w:rPr>
        <w:t>outubro</w:t>
      </w:r>
      <w:r w:rsidRPr="00250D98">
        <w:rPr>
          <w:rFonts w:ascii="Book Antiqua" w:eastAsia="Book Antiqua" w:hAnsi="Book Antiqua"/>
        </w:rPr>
        <w:t xml:space="preserve"> de </w:t>
      </w:r>
      <w:r w:rsidR="006925A9">
        <w:rPr>
          <w:rFonts w:ascii="Book Antiqua" w:eastAsia="Book Antiqua" w:hAnsi="Book Antiqua"/>
        </w:rPr>
        <w:t>2021</w:t>
      </w:r>
      <w:r w:rsidRPr="00250D98">
        <w:rPr>
          <w:rFonts w:ascii="Book Antiqua" w:eastAsia="Book Antiqua" w:hAnsi="Book Antiqua"/>
        </w:rPr>
        <w:t>.</w:t>
      </w:r>
    </w:p>
    <w:p w:rsidR="00D67F72" w:rsidRDefault="00D67F72" w:rsidP="00D75604">
      <w:pPr>
        <w:widowControl w:val="0"/>
        <w:ind w:right="-1"/>
        <w:jc w:val="right"/>
        <w:rPr>
          <w:rFonts w:ascii="Book Antiqua" w:eastAsia="Book Antiqua" w:hAnsi="Book Antiqua"/>
        </w:rPr>
      </w:pPr>
    </w:p>
    <w:p w:rsidR="0081369A" w:rsidRDefault="0081369A" w:rsidP="00D75604">
      <w:pPr>
        <w:widowControl w:val="0"/>
        <w:ind w:right="-1"/>
        <w:jc w:val="right"/>
        <w:rPr>
          <w:rFonts w:ascii="Book Antiqua" w:eastAsia="Book Antiqua" w:hAnsi="Book Antiqua"/>
        </w:rPr>
      </w:pPr>
    </w:p>
    <w:p w:rsidR="009F1FE5" w:rsidRDefault="009F1FE5" w:rsidP="00D75604">
      <w:pPr>
        <w:widowControl w:val="0"/>
        <w:ind w:right="-1"/>
        <w:jc w:val="right"/>
        <w:rPr>
          <w:rFonts w:ascii="Book Antiqua" w:eastAsia="Book Antiqua" w:hAnsi="Book Antiqua"/>
        </w:rPr>
      </w:pPr>
    </w:p>
    <w:tbl>
      <w:tblPr>
        <w:tblW w:w="0" w:type="auto"/>
        <w:tblLook w:val="04A0"/>
      </w:tblPr>
      <w:tblGrid>
        <w:gridCol w:w="5172"/>
        <w:gridCol w:w="5173"/>
      </w:tblGrid>
      <w:tr w:rsidR="00E926C2" w:rsidRPr="00A869F8" w:rsidTr="00B51AAC">
        <w:tc>
          <w:tcPr>
            <w:tcW w:w="5172" w:type="dxa"/>
          </w:tcPr>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r w:rsidRPr="00B969EE">
              <w:rPr>
                <w:rFonts w:ascii="Book Antiqua" w:hAnsi="Book Antiqua" w:cs="Book Antiqua"/>
                <w:b/>
                <w:sz w:val="20"/>
                <w:szCs w:val="20"/>
              </w:rPr>
              <w:t>JORGE LUIZ PRUCINIO PEREIRA</w:t>
            </w:r>
            <w:r w:rsidRPr="00B969EE">
              <w:rPr>
                <w:rFonts w:ascii="Book Antiqua" w:eastAsia="Book Antiqua" w:hAnsi="Book Antiqua"/>
                <w:sz w:val="20"/>
                <w:szCs w:val="20"/>
              </w:rPr>
              <w:t xml:space="preserve"> </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r w:rsidRPr="00B969EE">
              <w:rPr>
                <w:rFonts w:ascii="Book Antiqua" w:eastAsia="Book Antiqua" w:hAnsi="Book Antiqua"/>
                <w:sz w:val="20"/>
                <w:szCs w:val="20"/>
              </w:rPr>
              <w:t>Secretário Municipal da Fa</w:t>
            </w:r>
            <w:r>
              <w:rPr>
                <w:rFonts w:ascii="Book Antiqua" w:eastAsia="Book Antiqua" w:hAnsi="Book Antiqua"/>
                <w:sz w:val="20"/>
                <w:szCs w:val="20"/>
              </w:rPr>
              <w:t>zenda e Gestão Administrativa</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tc>
        <w:tc>
          <w:tcPr>
            <w:tcW w:w="5173" w:type="dxa"/>
          </w:tcPr>
          <w:p w:rsidR="00E926C2" w:rsidRPr="00B969EE" w:rsidRDefault="00E926C2" w:rsidP="00E926C2">
            <w:pPr>
              <w:widowControl w:val="0"/>
              <w:autoSpaceDE w:val="0"/>
              <w:autoSpaceDN w:val="0"/>
              <w:adjustRightInd w:val="0"/>
              <w:jc w:val="center"/>
              <w:rPr>
                <w:rFonts w:ascii="Book Antiqua" w:eastAsia="Courier New" w:hAnsi="Book Antiqua" w:cs="Book Antiqua"/>
                <w:b/>
                <w:sz w:val="20"/>
                <w:szCs w:val="20"/>
              </w:rPr>
            </w:pPr>
            <w:r w:rsidRPr="00B969EE">
              <w:rPr>
                <w:rFonts w:ascii="Book Antiqua" w:eastAsia="Courier New" w:hAnsi="Book Antiqua" w:cs="Book Antiqua"/>
                <w:b/>
                <w:sz w:val="20"/>
                <w:szCs w:val="20"/>
              </w:rPr>
              <w:t>EMERSON ANTUNES</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r w:rsidRPr="00B969EE">
              <w:rPr>
                <w:rFonts w:ascii="Book Antiqua" w:eastAsia="Courier New" w:hAnsi="Book Antiqua" w:cs="Book Antiqua"/>
                <w:sz w:val="20"/>
                <w:szCs w:val="20"/>
              </w:rPr>
              <w:t>Secretário Municipal de Educação</w:t>
            </w:r>
          </w:p>
        </w:tc>
      </w:tr>
      <w:tr w:rsidR="00E926C2" w:rsidRPr="00A869F8" w:rsidTr="00B51AAC">
        <w:tc>
          <w:tcPr>
            <w:tcW w:w="5172" w:type="dxa"/>
          </w:tcPr>
          <w:p w:rsidR="00E926C2" w:rsidRPr="00B969EE" w:rsidRDefault="00E926C2" w:rsidP="00E926C2">
            <w:pPr>
              <w:widowControl w:val="0"/>
              <w:autoSpaceDE w:val="0"/>
              <w:autoSpaceDN w:val="0"/>
              <w:adjustRightInd w:val="0"/>
              <w:jc w:val="center"/>
              <w:rPr>
                <w:rFonts w:ascii="Book Antiqua" w:hAnsi="Book Antiqua"/>
                <w:b/>
                <w:sz w:val="20"/>
                <w:szCs w:val="20"/>
              </w:rPr>
            </w:pPr>
            <w:r w:rsidRPr="00B969EE">
              <w:rPr>
                <w:rFonts w:ascii="Book Antiqua" w:hAnsi="Book Antiqua" w:cs="Book Antiqua"/>
                <w:b/>
                <w:sz w:val="20"/>
                <w:szCs w:val="20"/>
              </w:rPr>
              <w:t>SALÉSIO ANTÔNIO DA CONCEIÇÃO</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969EE">
              <w:rPr>
                <w:rFonts w:ascii="Book Antiqua" w:hAnsi="Book Antiqua" w:cs="Book Antiqua"/>
                <w:sz w:val="20"/>
                <w:szCs w:val="20"/>
              </w:rPr>
              <w:t>Secretário Municipal de Assistência Social</w:t>
            </w:r>
          </w:p>
        </w:tc>
        <w:tc>
          <w:tcPr>
            <w:tcW w:w="5173" w:type="dxa"/>
          </w:tcPr>
          <w:p w:rsidR="00E926C2" w:rsidRPr="00B969EE" w:rsidRDefault="000959D8" w:rsidP="00E926C2">
            <w:pPr>
              <w:widowControl w:val="0"/>
              <w:autoSpaceDE w:val="0"/>
              <w:autoSpaceDN w:val="0"/>
              <w:adjustRightInd w:val="0"/>
              <w:jc w:val="center"/>
              <w:rPr>
                <w:rFonts w:ascii="Book Antiqua" w:hAnsi="Book Antiqua" w:cs="Book Antiqua"/>
                <w:b/>
                <w:sz w:val="20"/>
                <w:szCs w:val="20"/>
              </w:rPr>
            </w:pPr>
            <w:r w:rsidRPr="000959D8">
              <w:rPr>
                <w:rFonts w:ascii="Book Antiqua" w:eastAsia="Courier New" w:hAnsi="Book Antiqua" w:cs="Book Antiqua"/>
                <w:b/>
                <w:color w:val="000000" w:themeColor="text1"/>
                <w:sz w:val="20"/>
                <w:szCs w:val="20"/>
              </w:rPr>
              <w:t>ANDRÉ PASQUAL WALTRICK</w:t>
            </w:r>
          </w:p>
          <w:p w:rsidR="00E926C2" w:rsidRPr="00B969EE" w:rsidRDefault="00E926C2" w:rsidP="00E926C2">
            <w:pPr>
              <w:widowControl w:val="0"/>
              <w:autoSpaceDE w:val="0"/>
              <w:autoSpaceDN w:val="0"/>
              <w:adjustRightInd w:val="0"/>
              <w:jc w:val="center"/>
              <w:rPr>
                <w:rFonts w:ascii="Book Antiqua" w:hAnsi="Book Antiqua" w:cs="Book Antiqua"/>
                <w:sz w:val="20"/>
                <w:szCs w:val="20"/>
              </w:rPr>
            </w:pPr>
            <w:r w:rsidRPr="00B969EE">
              <w:rPr>
                <w:rFonts w:ascii="Book Antiqua" w:hAnsi="Book Antiqua" w:cs="Book Antiqua"/>
                <w:sz w:val="20"/>
                <w:szCs w:val="20"/>
              </w:rPr>
              <w:t>Secretário Municipal de Agricultura e Aquicultura</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0"/>
                <w:szCs w:val="20"/>
              </w:rPr>
            </w:pP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p>
        </w:tc>
      </w:tr>
      <w:tr w:rsidR="00E926C2" w:rsidRPr="00A869F8" w:rsidTr="00B51AAC">
        <w:tc>
          <w:tcPr>
            <w:tcW w:w="5172" w:type="dxa"/>
          </w:tcPr>
          <w:p w:rsidR="00E926C2" w:rsidRPr="00B969EE" w:rsidRDefault="00E926C2" w:rsidP="00E926C2">
            <w:pPr>
              <w:widowControl w:val="0"/>
              <w:autoSpaceDE w:val="0"/>
              <w:autoSpaceDN w:val="0"/>
              <w:adjustRightInd w:val="0"/>
              <w:jc w:val="center"/>
              <w:rPr>
                <w:rFonts w:ascii="Book Antiqua" w:eastAsia="Courier New" w:hAnsi="Book Antiqua"/>
                <w:b/>
                <w:sz w:val="20"/>
                <w:szCs w:val="20"/>
              </w:rPr>
            </w:pPr>
            <w:r w:rsidRPr="00B969EE">
              <w:rPr>
                <w:rFonts w:ascii="Book Antiqua" w:eastAsia="Courier New" w:hAnsi="Book Antiqua" w:cs="Book Antiqua"/>
                <w:b/>
                <w:sz w:val="20"/>
                <w:szCs w:val="20"/>
              </w:rPr>
              <w:t>PABLO RICARDO FACHINI</w:t>
            </w:r>
          </w:p>
          <w:p w:rsidR="00E926C2" w:rsidRPr="00B969EE" w:rsidRDefault="00E926C2" w:rsidP="00E926C2">
            <w:pPr>
              <w:widowControl w:val="0"/>
              <w:autoSpaceDE w:val="0"/>
              <w:autoSpaceDN w:val="0"/>
              <w:adjustRightInd w:val="0"/>
              <w:jc w:val="center"/>
              <w:rPr>
                <w:rFonts w:ascii="Book Antiqua" w:eastAsia="Courier New" w:hAnsi="Book Antiqua" w:cs="Book Antiqua"/>
                <w:sz w:val="20"/>
                <w:szCs w:val="20"/>
              </w:rPr>
            </w:pPr>
            <w:r w:rsidRPr="00B969EE">
              <w:rPr>
                <w:rFonts w:ascii="Book Antiqua" w:eastAsia="Courier New" w:hAnsi="Book Antiqua" w:cs="Book Antiqua"/>
                <w:sz w:val="20"/>
                <w:szCs w:val="20"/>
              </w:rPr>
              <w:t>Secretário Municipal de Desenvolvimento</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0"/>
                <w:szCs w:val="20"/>
              </w:rPr>
            </w:pPr>
            <w:r w:rsidRPr="00B969EE">
              <w:rPr>
                <w:rFonts w:ascii="Book Antiqua" w:eastAsia="Courier New" w:hAnsi="Book Antiqua" w:cs="Book Antiqua"/>
                <w:sz w:val="20"/>
                <w:szCs w:val="20"/>
              </w:rPr>
              <w:t>Econômico, Renda e Turismo</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0"/>
                <w:szCs w:val="20"/>
              </w:rPr>
            </w:pPr>
          </w:p>
          <w:p w:rsidR="00E926C2"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p w:rsidR="0081369A" w:rsidRPr="00B969EE" w:rsidRDefault="0081369A"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tc>
        <w:tc>
          <w:tcPr>
            <w:tcW w:w="5173" w:type="dxa"/>
          </w:tcPr>
          <w:p w:rsidR="00E926C2" w:rsidRPr="00B969EE" w:rsidRDefault="00E926C2" w:rsidP="00E926C2">
            <w:pPr>
              <w:widowControl w:val="0"/>
              <w:autoSpaceDE w:val="0"/>
              <w:autoSpaceDN w:val="0"/>
              <w:adjustRightInd w:val="0"/>
              <w:jc w:val="center"/>
              <w:rPr>
                <w:rFonts w:ascii="Book Antiqua" w:hAnsi="Book Antiqua"/>
                <w:b/>
                <w:sz w:val="20"/>
                <w:szCs w:val="20"/>
              </w:rPr>
            </w:pPr>
            <w:r w:rsidRPr="00B969EE">
              <w:rPr>
                <w:rFonts w:ascii="Book Antiqua" w:eastAsia="Book Antiqua" w:hAnsi="Book Antiqua"/>
                <w:b/>
                <w:sz w:val="20"/>
                <w:szCs w:val="20"/>
              </w:rPr>
              <w:t>SILVANIA JANOELO DOS SANTOS</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969EE">
              <w:rPr>
                <w:rFonts w:ascii="Book Antiqua" w:hAnsi="Book Antiqua" w:cs="Book Antiqua"/>
                <w:sz w:val="20"/>
                <w:szCs w:val="20"/>
              </w:rPr>
              <w:t>Secretária Municipal de Saúde</w:t>
            </w:r>
          </w:p>
        </w:tc>
      </w:tr>
      <w:tr w:rsidR="00E926C2" w:rsidRPr="00A869F8" w:rsidTr="00B51AAC">
        <w:tc>
          <w:tcPr>
            <w:tcW w:w="5172" w:type="dxa"/>
          </w:tcPr>
          <w:p w:rsidR="00E926C2" w:rsidRPr="00B969EE" w:rsidRDefault="00E926C2" w:rsidP="00E926C2">
            <w:pPr>
              <w:widowControl w:val="0"/>
              <w:autoSpaceDE w:val="0"/>
              <w:autoSpaceDN w:val="0"/>
              <w:adjustRightInd w:val="0"/>
              <w:jc w:val="center"/>
              <w:rPr>
                <w:rFonts w:ascii="Book Antiqua" w:hAnsi="Book Antiqua"/>
                <w:b/>
                <w:sz w:val="20"/>
                <w:szCs w:val="20"/>
              </w:rPr>
            </w:pPr>
            <w:r w:rsidRPr="00B969EE">
              <w:rPr>
                <w:rFonts w:ascii="Book Antiqua" w:hAnsi="Book Antiqua" w:cs="Book Antiqua"/>
                <w:b/>
                <w:sz w:val="20"/>
                <w:szCs w:val="20"/>
              </w:rPr>
              <w:t>JEAN ALEXANDRE DOS SANTOS</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0"/>
                <w:szCs w:val="20"/>
              </w:rPr>
            </w:pPr>
            <w:r w:rsidRPr="00B969EE">
              <w:rPr>
                <w:rFonts w:ascii="Book Antiqua" w:hAnsi="Book Antiqua" w:cs="Book Antiqua"/>
                <w:sz w:val="20"/>
                <w:szCs w:val="20"/>
              </w:rPr>
              <w:t>Secretário Municipal de Planejamento Territorial</w:t>
            </w:r>
          </w:p>
        </w:tc>
        <w:tc>
          <w:tcPr>
            <w:tcW w:w="5173" w:type="dxa"/>
          </w:tcPr>
          <w:p w:rsidR="00E926C2" w:rsidRPr="00B969EE" w:rsidRDefault="00E926C2" w:rsidP="00E926C2">
            <w:pPr>
              <w:widowControl w:val="0"/>
              <w:autoSpaceDE w:val="0"/>
              <w:autoSpaceDN w:val="0"/>
              <w:adjustRightInd w:val="0"/>
              <w:jc w:val="center"/>
              <w:rPr>
                <w:rFonts w:ascii="Book Antiqua" w:hAnsi="Book Antiqua" w:cs="Book Antiqua"/>
                <w:b/>
                <w:sz w:val="20"/>
                <w:szCs w:val="20"/>
              </w:rPr>
            </w:pPr>
            <w:r w:rsidRPr="00B969EE">
              <w:rPr>
                <w:rFonts w:ascii="Book Antiqua" w:hAnsi="Book Antiqua" w:cs="Book Antiqua"/>
                <w:b/>
                <w:sz w:val="20"/>
                <w:szCs w:val="20"/>
              </w:rPr>
              <w:t>CLEVERTON JOÃO BATISTA</w:t>
            </w:r>
          </w:p>
          <w:p w:rsidR="00E926C2"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969EE">
              <w:rPr>
                <w:rFonts w:ascii="Book Antiqua" w:hAnsi="Book Antiqua" w:cs="Book Antiqua"/>
                <w:sz w:val="20"/>
                <w:szCs w:val="20"/>
              </w:rPr>
              <w:t xml:space="preserve">Diretor-Presidente do </w:t>
            </w:r>
            <w:r w:rsidRPr="00B969EE">
              <w:rPr>
                <w:rFonts w:ascii="Book Antiqua" w:hAnsi="Book Antiqua"/>
                <w:sz w:val="20"/>
                <w:szCs w:val="20"/>
              </w:rPr>
              <w:t xml:space="preserve">Serviço Autônomo </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969EE">
              <w:rPr>
                <w:rFonts w:ascii="Book Antiqua" w:hAnsi="Book Antiqua"/>
                <w:sz w:val="20"/>
                <w:szCs w:val="20"/>
              </w:rPr>
              <w:t>Municipal de Água e Esgoto (SAMAE)</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p>
        </w:tc>
      </w:tr>
      <w:tr w:rsidR="00E926C2" w:rsidRPr="00A869F8" w:rsidTr="00B51AAC">
        <w:tc>
          <w:tcPr>
            <w:tcW w:w="5172" w:type="dxa"/>
          </w:tcPr>
          <w:p w:rsidR="00E926C2" w:rsidRPr="00B969EE" w:rsidRDefault="00E926C2" w:rsidP="00E926C2">
            <w:pPr>
              <w:widowControl w:val="0"/>
              <w:autoSpaceDE w:val="0"/>
              <w:autoSpaceDN w:val="0"/>
              <w:adjustRightInd w:val="0"/>
              <w:jc w:val="center"/>
              <w:rPr>
                <w:rFonts w:ascii="Book Antiqua" w:hAnsi="Book Antiqua" w:cs="Book Antiqua"/>
                <w:b/>
                <w:sz w:val="20"/>
                <w:szCs w:val="20"/>
              </w:rPr>
            </w:pPr>
            <w:r w:rsidRPr="00B969EE">
              <w:rPr>
                <w:rFonts w:ascii="Book Antiqua" w:hAnsi="Book Antiqua" w:cs="Book Antiqua"/>
                <w:b/>
                <w:sz w:val="20"/>
                <w:szCs w:val="20"/>
              </w:rPr>
              <w:t>RONI JEAN MULLER</w:t>
            </w:r>
          </w:p>
          <w:p w:rsidR="00E926C2"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0"/>
                <w:szCs w:val="20"/>
              </w:rPr>
            </w:pPr>
            <w:r w:rsidRPr="00B969EE">
              <w:rPr>
                <w:rFonts w:ascii="Book Antiqua" w:hAnsi="Book Antiqua" w:cs="Book Antiqua"/>
                <w:sz w:val="20"/>
                <w:szCs w:val="20"/>
              </w:rPr>
              <w:t xml:space="preserve">Diretor-Presidente da Fundação Municipal </w:t>
            </w:r>
          </w:p>
          <w:p w:rsidR="00E926C2" w:rsidRPr="00B969EE"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sz w:val="20"/>
                <w:szCs w:val="20"/>
              </w:rPr>
            </w:pPr>
            <w:proofErr w:type="gramStart"/>
            <w:r w:rsidRPr="00B969EE">
              <w:rPr>
                <w:rFonts w:ascii="Book Antiqua" w:hAnsi="Book Antiqua" w:cs="Book Antiqua"/>
                <w:sz w:val="20"/>
                <w:szCs w:val="20"/>
              </w:rPr>
              <w:t>de</w:t>
            </w:r>
            <w:proofErr w:type="gramEnd"/>
            <w:r w:rsidRPr="00B969EE">
              <w:rPr>
                <w:rFonts w:ascii="Book Antiqua" w:hAnsi="Book Antiqua" w:cs="Book Antiqua"/>
                <w:sz w:val="20"/>
                <w:szCs w:val="20"/>
              </w:rPr>
              <w:t xml:space="preserve"> Esportes e Lazer</w:t>
            </w:r>
          </w:p>
        </w:tc>
        <w:tc>
          <w:tcPr>
            <w:tcW w:w="5173" w:type="dxa"/>
          </w:tcPr>
          <w:p w:rsidR="00E926C2" w:rsidRPr="00CA1D2B"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sz w:val="20"/>
                <w:szCs w:val="20"/>
              </w:rPr>
            </w:pPr>
            <w:r w:rsidRPr="00CA1D2B">
              <w:rPr>
                <w:rFonts w:ascii="Book Antiqua" w:hAnsi="Book Antiqua" w:cs="Book Antiqua"/>
                <w:b/>
                <w:sz w:val="20"/>
                <w:szCs w:val="20"/>
              </w:rPr>
              <w:t>JOSIELI CRISTINA CASANOVA</w:t>
            </w:r>
          </w:p>
          <w:p w:rsidR="00E926C2" w:rsidRPr="00CA1D2B" w:rsidRDefault="005C4DD1"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r>
              <w:rPr>
                <w:rFonts w:ascii="Book Antiqua" w:eastAsia="Book Antiqua" w:hAnsi="Book Antiqua"/>
                <w:sz w:val="20"/>
                <w:szCs w:val="20"/>
              </w:rPr>
              <w:t xml:space="preserve">Chefe </w:t>
            </w:r>
            <w:r w:rsidR="00E926C2" w:rsidRPr="00CA1D2B">
              <w:rPr>
                <w:rFonts w:ascii="Book Antiqua" w:eastAsia="Book Antiqua" w:hAnsi="Book Antiqua"/>
                <w:sz w:val="20"/>
                <w:szCs w:val="20"/>
              </w:rPr>
              <w:t xml:space="preserve">de Gabinete </w:t>
            </w:r>
          </w:p>
          <w:p w:rsidR="00E926C2" w:rsidRPr="00CA1D2B"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roofErr w:type="gramStart"/>
            <w:r w:rsidRPr="00CA1D2B">
              <w:rPr>
                <w:rFonts w:ascii="Book Antiqua" w:eastAsia="Book Antiqua" w:hAnsi="Book Antiqua"/>
                <w:sz w:val="20"/>
                <w:szCs w:val="20"/>
              </w:rPr>
              <w:t>do</w:t>
            </w:r>
            <w:proofErr w:type="gramEnd"/>
            <w:r w:rsidRPr="00CA1D2B">
              <w:rPr>
                <w:rFonts w:ascii="Book Antiqua" w:eastAsia="Book Antiqua" w:hAnsi="Book Antiqua"/>
                <w:sz w:val="20"/>
                <w:szCs w:val="20"/>
              </w:rPr>
              <w:t xml:space="preserve"> Prefeito e Vice Prefeito</w:t>
            </w:r>
          </w:p>
          <w:p w:rsidR="00E926C2"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p w:rsidR="00E926C2"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p w:rsidR="00E926C2"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p w:rsidR="00E926C2"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p w:rsidR="00E926C2"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p w:rsidR="00E926C2" w:rsidRPr="00D977DA" w:rsidRDefault="00E926C2" w:rsidP="00E926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sz w:val="20"/>
                <w:szCs w:val="20"/>
              </w:rPr>
            </w:pPr>
          </w:p>
        </w:tc>
      </w:tr>
    </w:tbl>
    <w:p w:rsidR="0022182E" w:rsidRPr="00250D98" w:rsidRDefault="0022182E" w:rsidP="009B55F3">
      <w:pPr>
        <w:jc w:val="center"/>
        <w:rPr>
          <w:rFonts w:ascii="Book Antiqua" w:eastAsia="Arial" w:hAnsi="Book Antiqua" w:cs="Book Antiqua"/>
          <w:b/>
          <w:sz w:val="48"/>
          <w:szCs w:val="48"/>
          <w:lang w:eastAsia="pt-BR"/>
        </w:rPr>
      </w:pPr>
      <w:r w:rsidRPr="00A02B23">
        <w:rPr>
          <w:rFonts w:ascii="Book Antiqua" w:eastAsia="Arial" w:hAnsi="Book Antiqua" w:cs="Book Antiqua"/>
          <w:b/>
          <w:sz w:val="48"/>
          <w:szCs w:val="48"/>
          <w:lang w:eastAsia="pt-BR"/>
        </w:rPr>
        <w:lastRenderedPageBreak/>
        <w:t>ANEXO I</w:t>
      </w:r>
    </w:p>
    <w:p w:rsidR="0022182E" w:rsidRPr="00436D88" w:rsidRDefault="0022182E" w:rsidP="00846005">
      <w:pPr>
        <w:widowControl w:val="0"/>
        <w:autoSpaceDE w:val="0"/>
        <w:autoSpaceDN w:val="0"/>
        <w:adjustRightInd w:val="0"/>
        <w:ind w:right="-1"/>
        <w:jc w:val="center"/>
        <w:rPr>
          <w:rFonts w:ascii="Book Antiqua" w:eastAsia="Book Antiqua" w:hAnsi="Book Antiqua"/>
          <w:sz w:val="36"/>
          <w:szCs w:val="36"/>
        </w:rPr>
      </w:pPr>
      <w:r w:rsidRPr="00436D88">
        <w:rPr>
          <w:rFonts w:ascii="Book Antiqua" w:eastAsia="Book Antiqua" w:hAnsi="Book Antiqua"/>
          <w:sz w:val="36"/>
          <w:szCs w:val="36"/>
        </w:rPr>
        <w:t xml:space="preserve">PROCESSO ADMINISTRATIVO Nº </w:t>
      </w:r>
      <w:r w:rsidR="003457A9" w:rsidRPr="00436D88">
        <w:rPr>
          <w:rFonts w:ascii="Book Antiqua" w:eastAsia="Book Antiqua" w:hAnsi="Book Antiqua"/>
          <w:sz w:val="36"/>
          <w:szCs w:val="36"/>
        </w:rPr>
        <w:t>218</w:t>
      </w:r>
      <w:r w:rsidR="00F45EC9" w:rsidRPr="00436D88">
        <w:rPr>
          <w:rFonts w:ascii="Book Antiqua" w:eastAsia="Book Antiqua" w:hAnsi="Book Antiqua"/>
          <w:sz w:val="36"/>
          <w:szCs w:val="36"/>
        </w:rPr>
        <w:t>/2021</w:t>
      </w:r>
    </w:p>
    <w:p w:rsidR="0022182E" w:rsidRPr="00436D88" w:rsidRDefault="0022182E" w:rsidP="00846005">
      <w:pPr>
        <w:ind w:right="-1"/>
        <w:jc w:val="center"/>
        <w:rPr>
          <w:rStyle w:val="nfase"/>
          <w:rFonts w:ascii="Book Antiqua" w:eastAsia="Book Antiqua" w:hAnsi="Book Antiqua"/>
          <w:i w:val="0"/>
          <w:sz w:val="36"/>
          <w:szCs w:val="36"/>
        </w:rPr>
      </w:pPr>
      <w:r w:rsidRPr="00436D88">
        <w:rPr>
          <w:rStyle w:val="nfase"/>
          <w:rFonts w:ascii="Book Antiqua" w:eastAsia="Book Antiqua" w:hAnsi="Book Antiqua"/>
          <w:i w:val="0"/>
          <w:sz w:val="36"/>
          <w:szCs w:val="36"/>
        </w:rPr>
        <w:t>PREGÃO ELETRÔNICO Nº</w:t>
      </w:r>
      <w:r w:rsidR="00F80152" w:rsidRPr="00436D88">
        <w:rPr>
          <w:rStyle w:val="nfase"/>
          <w:rFonts w:ascii="Book Antiqua" w:eastAsia="Book Antiqua" w:hAnsi="Book Antiqua"/>
          <w:i w:val="0"/>
          <w:sz w:val="36"/>
          <w:szCs w:val="36"/>
        </w:rPr>
        <w:t xml:space="preserve"> </w:t>
      </w:r>
      <w:r w:rsidR="003457A9" w:rsidRPr="00436D88">
        <w:rPr>
          <w:rStyle w:val="nfase"/>
          <w:rFonts w:ascii="Book Antiqua" w:eastAsia="Book Antiqua" w:hAnsi="Book Antiqua"/>
          <w:i w:val="0"/>
          <w:sz w:val="36"/>
          <w:szCs w:val="36"/>
        </w:rPr>
        <w:t>43</w:t>
      </w:r>
      <w:r w:rsidR="00F45EC9" w:rsidRPr="00436D88">
        <w:rPr>
          <w:rStyle w:val="nfase"/>
          <w:rFonts w:ascii="Book Antiqua" w:eastAsia="Book Antiqua" w:hAnsi="Book Antiqua"/>
          <w:i w:val="0"/>
          <w:sz w:val="36"/>
          <w:szCs w:val="36"/>
        </w:rPr>
        <w:t>/2021</w:t>
      </w:r>
    </w:p>
    <w:p w:rsidR="0022182E" w:rsidRPr="00436D88" w:rsidRDefault="0022182E" w:rsidP="00846005">
      <w:pPr>
        <w:widowControl w:val="0"/>
        <w:autoSpaceDE w:val="0"/>
        <w:autoSpaceDN w:val="0"/>
        <w:adjustRightInd w:val="0"/>
        <w:ind w:right="-1"/>
        <w:jc w:val="center"/>
        <w:rPr>
          <w:rFonts w:ascii="Book Antiqua" w:eastAsia="Arial" w:hAnsi="Book Antiqua" w:cs="Book Antiqua"/>
          <w:sz w:val="36"/>
          <w:szCs w:val="36"/>
          <w:lang w:eastAsia="pt-BR"/>
        </w:rPr>
      </w:pPr>
    </w:p>
    <w:p w:rsidR="0022182E" w:rsidRPr="00436D88" w:rsidRDefault="0022182E" w:rsidP="00846005">
      <w:pPr>
        <w:ind w:right="-1"/>
        <w:jc w:val="center"/>
        <w:rPr>
          <w:rFonts w:ascii="Book Antiqua" w:hAnsi="Book Antiqua"/>
          <w:b/>
          <w:sz w:val="36"/>
          <w:szCs w:val="36"/>
        </w:rPr>
      </w:pPr>
      <w:r w:rsidRPr="00436D88">
        <w:rPr>
          <w:rFonts w:ascii="Book Antiqua" w:hAnsi="Book Antiqua"/>
          <w:b/>
          <w:sz w:val="36"/>
          <w:szCs w:val="36"/>
        </w:rPr>
        <w:t>TERMO DE REFERÊNCIA</w:t>
      </w:r>
    </w:p>
    <w:p w:rsidR="008B794D" w:rsidRPr="00A02B23" w:rsidRDefault="008B794D" w:rsidP="00846005">
      <w:pPr>
        <w:ind w:right="-1"/>
        <w:jc w:val="center"/>
        <w:rPr>
          <w:rFonts w:ascii="Book Antiqua" w:hAnsi="Book Antiqua"/>
          <w:b/>
        </w:rPr>
      </w:pPr>
    </w:p>
    <w:p w:rsidR="008B794D" w:rsidRPr="00B57EEA" w:rsidRDefault="008B794D" w:rsidP="009B4ADF">
      <w:pPr>
        <w:ind w:right="-1"/>
        <w:rPr>
          <w:rFonts w:ascii="Book Antiqua" w:hAnsi="Book Antiqua"/>
        </w:rPr>
      </w:pPr>
      <w:r w:rsidRPr="00062B50">
        <w:rPr>
          <w:rFonts w:ascii="Book Antiqua" w:hAnsi="Book Antiqua"/>
          <w:b/>
        </w:rPr>
        <w:t>1. DO OBJETO</w:t>
      </w:r>
    </w:p>
    <w:p w:rsidR="008B794D" w:rsidRDefault="008B794D" w:rsidP="009B4ADF">
      <w:pPr>
        <w:ind w:right="-1"/>
        <w:rPr>
          <w:rFonts w:ascii="Book Antiqua" w:hAnsi="Book Antiqua"/>
          <w:i/>
        </w:rPr>
      </w:pPr>
      <w:proofErr w:type="gramStart"/>
      <w:r w:rsidRPr="00B57EEA">
        <w:rPr>
          <w:rFonts w:ascii="Book Antiqua" w:hAnsi="Book Antiqua"/>
        </w:rPr>
        <w:t xml:space="preserve">1.1 </w:t>
      </w:r>
      <w:r w:rsidR="00B969EE" w:rsidRPr="00EA66C1">
        <w:rPr>
          <w:rFonts w:ascii="Book Antiqua" w:hAnsi="Book Antiqua"/>
          <w:i/>
        </w:rPr>
        <w:t>REGISTRO</w:t>
      </w:r>
      <w:proofErr w:type="gramEnd"/>
      <w:r w:rsidR="00B969EE" w:rsidRPr="00EA66C1">
        <w:rPr>
          <w:rFonts w:ascii="Book Antiqua" w:hAnsi="Book Antiqua"/>
          <w:i/>
        </w:rPr>
        <w:t xml:space="preserve"> DE PREÇOS PARA FUTURA AQUISIÇÃO DE </w:t>
      </w:r>
      <w:r w:rsidR="00B969EE">
        <w:rPr>
          <w:rFonts w:ascii="Book Antiqua" w:hAnsi="Book Antiqua"/>
          <w:i/>
        </w:rPr>
        <w:t>APARELHOS ELETRÔNICOS E ELETRODOMÉSTICOS</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451A44" w:rsidRDefault="00451A44" w:rsidP="009B4ADF">
      <w:pPr>
        <w:ind w:right="-1"/>
        <w:rPr>
          <w:rFonts w:ascii="Book Antiqua" w:hAnsi="Book Antiqua"/>
          <w:i/>
        </w:rPr>
      </w:pPr>
    </w:p>
    <w:p w:rsidR="00B365D4" w:rsidRDefault="00B365D4" w:rsidP="00E74728">
      <w:pPr>
        <w:ind w:right="-1"/>
        <w:rPr>
          <w:rFonts w:ascii="Book Antiqua" w:hAnsi="Book Antiqua"/>
          <w:i/>
        </w:rPr>
      </w:pPr>
      <w:r w:rsidRPr="00E74728">
        <w:rPr>
          <w:rFonts w:ascii="Book Antiqua" w:hAnsi="Book Antiqua"/>
          <w:i/>
        </w:rPr>
        <w:t>Tabela 1:</w:t>
      </w:r>
    </w:p>
    <w:tbl>
      <w:tblPr>
        <w:tblW w:w="5021" w:type="pct"/>
        <w:tblLayout w:type="fixed"/>
        <w:tblCellMar>
          <w:top w:w="28" w:type="dxa"/>
          <w:left w:w="28" w:type="dxa"/>
          <w:bottom w:w="28" w:type="dxa"/>
          <w:right w:w="28" w:type="dxa"/>
        </w:tblCellMar>
        <w:tblLook w:val="04A0"/>
      </w:tblPr>
      <w:tblGrid>
        <w:gridCol w:w="298"/>
        <w:gridCol w:w="4367"/>
        <w:gridCol w:w="453"/>
        <w:gridCol w:w="280"/>
        <w:gridCol w:w="270"/>
        <w:gridCol w:w="272"/>
        <w:gridCol w:w="272"/>
        <w:gridCol w:w="268"/>
        <w:gridCol w:w="268"/>
        <w:gridCol w:w="280"/>
        <w:gridCol w:w="268"/>
        <w:gridCol w:w="301"/>
        <w:gridCol w:w="301"/>
        <w:gridCol w:w="301"/>
        <w:gridCol w:w="301"/>
        <w:gridCol w:w="268"/>
        <w:gridCol w:w="251"/>
        <w:gridCol w:w="251"/>
        <w:gridCol w:w="251"/>
        <w:gridCol w:w="251"/>
        <w:gridCol w:w="251"/>
        <w:gridCol w:w="280"/>
      </w:tblGrid>
      <w:tr w:rsidR="0075654F" w:rsidRPr="00187F57" w:rsidTr="000A2B02">
        <w:trPr>
          <w:cantSplit/>
          <w:trHeight w:val="1134"/>
        </w:trPr>
        <w:tc>
          <w:tcPr>
            <w:tcW w:w="144" w:type="pct"/>
            <w:tcBorders>
              <w:top w:val="single" w:sz="4" w:space="0" w:color="auto"/>
              <w:left w:val="single" w:sz="4" w:space="0" w:color="auto"/>
              <w:bottom w:val="single" w:sz="4" w:space="0" w:color="auto"/>
              <w:right w:val="single" w:sz="4" w:space="0" w:color="auto"/>
            </w:tcBorders>
            <w:shd w:val="clear" w:color="000000" w:fill="B6DDE8"/>
            <w:noWrap/>
            <w:textDirection w:val="btLr"/>
            <w:vAlign w:val="center"/>
            <w:hideMark/>
          </w:tcPr>
          <w:p w:rsidR="00CA7A44" w:rsidRPr="0067278E" w:rsidRDefault="00CA7A44" w:rsidP="003B5939">
            <w:pPr>
              <w:ind w:left="113" w:right="113"/>
              <w:jc w:val="center"/>
              <w:rPr>
                <w:rFonts w:ascii="Book Antiqua" w:eastAsia="Times New Roman" w:hAnsi="Book Antiqua" w:cs="Times New Roman"/>
                <w:b/>
                <w:bCs/>
                <w:color w:val="000000"/>
                <w:sz w:val="14"/>
                <w:szCs w:val="14"/>
                <w:lang w:eastAsia="pt-BR"/>
              </w:rPr>
            </w:pPr>
            <w:r w:rsidRPr="0067278E">
              <w:rPr>
                <w:rFonts w:ascii="Book Antiqua" w:eastAsia="Times New Roman" w:hAnsi="Book Antiqua" w:cs="Times New Roman"/>
                <w:b/>
                <w:bCs/>
                <w:color w:val="000000"/>
                <w:sz w:val="14"/>
                <w:szCs w:val="14"/>
                <w:lang w:eastAsia="pt-BR"/>
              </w:rPr>
              <w:t>Item</w:t>
            </w:r>
          </w:p>
        </w:tc>
        <w:tc>
          <w:tcPr>
            <w:tcW w:w="2119"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7278E" w:rsidRDefault="00CA7A44" w:rsidP="00187F57">
            <w:pPr>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Descritivo</w:t>
            </w:r>
          </w:p>
        </w:tc>
        <w:tc>
          <w:tcPr>
            <w:tcW w:w="220" w:type="pct"/>
            <w:tcBorders>
              <w:top w:val="single" w:sz="4" w:space="0" w:color="auto"/>
              <w:left w:val="nil"/>
              <w:bottom w:val="single" w:sz="4" w:space="0" w:color="auto"/>
              <w:right w:val="single" w:sz="4" w:space="0" w:color="auto"/>
            </w:tcBorders>
            <w:shd w:val="clear" w:color="000000" w:fill="B6DDE8"/>
            <w:textDirection w:val="btLr"/>
            <w:vAlign w:val="center"/>
            <w:hideMark/>
          </w:tcPr>
          <w:p w:rsidR="00CA7A44" w:rsidRPr="0067278E" w:rsidRDefault="00CA7A44" w:rsidP="00F67821">
            <w:pPr>
              <w:ind w:left="113" w:right="113"/>
              <w:jc w:val="center"/>
              <w:rPr>
                <w:rFonts w:ascii="Book Antiqua" w:eastAsia="Times New Roman" w:hAnsi="Book Antiqua" w:cs="Calibri"/>
                <w:b/>
                <w:bCs/>
                <w:color w:val="000000"/>
                <w:sz w:val="14"/>
                <w:szCs w:val="14"/>
                <w:lang w:eastAsia="pt-BR"/>
              </w:rPr>
            </w:pPr>
            <w:proofErr w:type="spellStart"/>
            <w:r w:rsidRPr="0067278E">
              <w:rPr>
                <w:rFonts w:ascii="Book Antiqua" w:eastAsia="Times New Roman" w:hAnsi="Book Antiqua" w:cs="Calibri"/>
                <w:b/>
                <w:bCs/>
                <w:color w:val="000000"/>
                <w:sz w:val="14"/>
                <w:szCs w:val="14"/>
                <w:lang w:eastAsia="pt-BR"/>
              </w:rPr>
              <w:t>Unid</w:t>
            </w:r>
            <w:proofErr w:type="spellEnd"/>
            <w:r w:rsidRPr="0067278E">
              <w:rPr>
                <w:rFonts w:ascii="Book Antiqua" w:eastAsia="Times New Roman" w:hAnsi="Book Antiqua" w:cs="Calibri"/>
                <w:b/>
                <w:bCs/>
                <w:color w:val="000000"/>
                <w:sz w:val="14"/>
                <w:szCs w:val="14"/>
                <w:lang w:eastAsia="pt-BR"/>
              </w:rPr>
              <w:br/>
              <w:t>/medida</w:t>
            </w:r>
          </w:p>
        </w:tc>
        <w:tc>
          <w:tcPr>
            <w:tcW w:w="136"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3B5939">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PM</w:t>
            </w:r>
          </w:p>
        </w:tc>
        <w:tc>
          <w:tcPr>
            <w:tcW w:w="131"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3B5939">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FME</w:t>
            </w:r>
          </w:p>
        </w:tc>
        <w:tc>
          <w:tcPr>
            <w:tcW w:w="132"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2C1600">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Agricul</w:t>
            </w:r>
            <w:r w:rsidR="002C1600" w:rsidRPr="0067278E">
              <w:rPr>
                <w:rFonts w:ascii="Book Antiqua" w:eastAsia="Times New Roman" w:hAnsi="Book Antiqua" w:cs="Calibri"/>
                <w:b/>
                <w:bCs/>
                <w:color w:val="000000"/>
                <w:sz w:val="14"/>
                <w:szCs w:val="14"/>
                <w:lang w:eastAsia="pt-BR"/>
              </w:rPr>
              <w:t>tura</w:t>
            </w:r>
          </w:p>
        </w:tc>
        <w:tc>
          <w:tcPr>
            <w:tcW w:w="132"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2573A8">
            <w:pPr>
              <w:ind w:left="113" w:right="113"/>
              <w:jc w:val="center"/>
              <w:rPr>
                <w:rFonts w:ascii="Book Antiqua" w:eastAsia="Times New Roman" w:hAnsi="Book Antiqua" w:cs="Calibri"/>
                <w:b/>
                <w:bCs/>
                <w:color w:val="000000"/>
                <w:sz w:val="14"/>
                <w:szCs w:val="14"/>
                <w:lang w:eastAsia="pt-BR"/>
              </w:rPr>
            </w:pPr>
            <w:proofErr w:type="spellStart"/>
            <w:r w:rsidRPr="0067278E">
              <w:rPr>
                <w:rFonts w:ascii="Book Antiqua" w:eastAsia="Times New Roman" w:hAnsi="Book Antiqua" w:cs="Calibri"/>
                <w:b/>
                <w:bCs/>
                <w:color w:val="000000"/>
                <w:sz w:val="14"/>
                <w:szCs w:val="14"/>
                <w:lang w:eastAsia="pt-BR"/>
              </w:rPr>
              <w:t>Samae</w:t>
            </w:r>
            <w:proofErr w:type="spellEnd"/>
          </w:p>
        </w:tc>
        <w:tc>
          <w:tcPr>
            <w:tcW w:w="130"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2C1600">
            <w:pPr>
              <w:ind w:left="113" w:right="113"/>
              <w:jc w:val="center"/>
              <w:rPr>
                <w:rFonts w:ascii="Book Antiqua" w:eastAsia="Times New Roman" w:hAnsi="Book Antiqua" w:cs="Calibri"/>
                <w:b/>
                <w:bCs/>
                <w:color w:val="000000"/>
                <w:sz w:val="14"/>
                <w:szCs w:val="14"/>
                <w:lang w:eastAsia="pt-BR"/>
              </w:rPr>
            </w:pPr>
            <w:proofErr w:type="spellStart"/>
            <w:r w:rsidRPr="0067278E">
              <w:rPr>
                <w:rFonts w:ascii="Book Antiqua" w:eastAsia="Times New Roman" w:hAnsi="Book Antiqua" w:cs="Calibri"/>
                <w:b/>
                <w:bCs/>
                <w:color w:val="000000"/>
                <w:sz w:val="14"/>
                <w:szCs w:val="14"/>
                <w:lang w:eastAsia="pt-BR"/>
              </w:rPr>
              <w:t>Ditran</w:t>
            </w:r>
            <w:proofErr w:type="spellEnd"/>
          </w:p>
        </w:tc>
        <w:tc>
          <w:tcPr>
            <w:tcW w:w="130"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2C1600">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Saúde</w:t>
            </w:r>
          </w:p>
        </w:tc>
        <w:tc>
          <w:tcPr>
            <w:tcW w:w="136"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3B5939">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CBM</w:t>
            </w:r>
          </w:p>
        </w:tc>
        <w:tc>
          <w:tcPr>
            <w:tcW w:w="130"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BC7EEA">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Turismo</w:t>
            </w:r>
          </w:p>
        </w:tc>
        <w:tc>
          <w:tcPr>
            <w:tcW w:w="146" w:type="pct"/>
            <w:tcBorders>
              <w:top w:val="single" w:sz="4" w:space="0" w:color="auto"/>
              <w:left w:val="nil"/>
              <w:bottom w:val="single" w:sz="4" w:space="0" w:color="auto"/>
              <w:right w:val="single" w:sz="4" w:space="0" w:color="auto"/>
            </w:tcBorders>
            <w:shd w:val="clear" w:color="000000" w:fill="B6DDE8"/>
            <w:textDirection w:val="btLr"/>
            <w:vAlign w:val="center"/>
            <w:hideMark/>
          </w:tcPr>
          <w:p w:rsidR="00CA7A44" w:rsidRPr="0067278E" w:rsidRDefault="00CA7A44" w:rsidP="00F67821">
            <w:pPr>
              <w:ind w:left="113" w:right="113"/>
              <w:jc w:val="center"/>
              <w:rPr>
                <w:rFonts w:ascii="Book Antiqua" w:eastAsia="Times New Roman" w:hAnsi="Book Antiqua" w:cs="Calibri"/>
                <w:b/>
                <w:bCs/>
                <w:color w:val="000000"/>
                <w:sz w:val="14"/>
                <w:szCs w:val="14"/>
                <w:lang w:eastAsia="pt-BR"/>
              </w:rPr>
            </w:pPr>
            <w:proofErr w:type="spellStart"/>
            <w:r w:rsidRPr="0067278E">
              <w:rPr>
                <w:rFonts w:ascii="Book Antiqua" w:eastAsia="Times New Roman" w:hAnsi="Book Antiqua" w:cs="Calibri"/>
                <w:b/>
                <w:bCs/>
                <w:color w:val="000000"/>
                <w:sz w:val="14"/>
                <w:szCs w:val="14"/>
                <w:lang w:eastAsia="pt-BR"/>
              </w:rPr>
              <w:t>Semed</w:t>
            </w:r>
            <w:proofErr w:type="spellEnd"/>
            <w:r w:rsidRPr="0067278E">
              <w:rPr>
                <w:rFonts w:ascii="Book Antiqua" w:eastAsia="Times New Roman" w:hAnsi="Book Antiqua" w:cs="Calibri"/>
                <w:b/>
                <w:bCs/>
                <w:color w:val="000000"/>
                <w:sz w:val="14"/>
                <w:szCs w:val="14"/>
                <w:lang w:eastAsia="pt-BR"/>
              </w:rPr>
              <w:br/>
              <w:t>Ed. Inf</w:t>
            </w:r>
            <w:r w:rsidR="00F67821" w:rsidRPr="0067278E">
              <w:rPr>
                <w:rFonts w:ascii="Book Antiqua" w:eastAsia="Times New Roman" w:hAnsi="Book Antiqua" w:cs="Calibri"/>
                <w:b/>
                <w:bCs/>
                <w:color w:val="000000"/>
                <w:sz w:val="14"/>
                <w:szCs w:val="14"/>
                <w:lang w:eastAsia="pt-BR"/>
              </w:rPr>
              <w:t>.</w:t>
            </w:r>
          </w:p>
        </w:tc>
        <w:tc>
          <w:tcPr>
            <w:tcW w:w="146" w:type="pct"/>
            <w:tcBorders>
              <w:top w:val="single" w:sz="4" w:space="0" w:color="auto"/>
              <w:left w:val="nil"/>
              <w:bottom w:val="single" w:sz="4" w:space="0" w:color="auto"/>
              <w:right w:val="single" w:sz="4" w:space="0" w:color="auto"/>
            </w:tcBorders>
            <w:shd w:val="clear" w:color="000000" w:fill="B6DDE8"/>
            <w:textDirection w:val="btLr"/>
            <w:vAlign w:val="center"/>
            <w:hideMark/>
          </w:tcPr>
          <w:p w:rsidR="00CA7A44" w:rsidRPr="0067278E" w:rsidRDefault="00CA7A44" w:rsidP="00F67821">
            <w:pPr>
              <w:ind w:left="113" w:right="113"/>
              <w:jc w:val="center"/>
              <w:rPr>
                <w:rFonts w:ascii="Book Antiqua" w:eastAsia="Times New Roman" w:hAnsi="Book Antiqua" w:cs="Calibri"/>
                <w:b/>
                <w:bCs/>
                <w:color w:val="000000"/>
                <w:sz w:val="14"/>
                <w:szCs w:val="14"/>
                <w:lang w:eastAsia="pt-BR"/>
              </w:rPr>
            </w:pPr>
            <w:proofErr w:type="spellStart"/>
            <w:r w:rsidRPr="0067278E">
              <w:rPr>
                <w:rFonts w:ascii="Book Antiqua" w:eastAsia="Times New Roman" w:hAnsi="Book Antiqua" w:cs="Calibri"/>
                <w:b/>
                <w:bCs/>
                <w:color w:val="000000"/>
                <w:sz w:val="14"/>
                <w:szCs w:val="14"/>
                <w:lang w:eastAsia="pt-BR"/>
              </w:rPr>
              <w:t>Semed</w:t>
            </w:r>
            <w:proofErr w:type="spellEnd"/>
            <w:r w:rsidRPr="0067278E">
              <w:rPr>
                <w:rFonts w:ascii="Book Antiqua" w:eastAsia="Times New Roman" w:hAnsi="Book Antiqua" w:cs="Calibri"/>
                <w:b/>
                <w:bCs/>
                <w:color w:val="000000"/>
                <w:sz w:val="14"/>
                <w:szCs w:val="14"/>
                <w:lang w:eastAsia="pt-BR"/>
              </w:rPr>
              <w:br/>
              <w:t>Ed. Fun</w:t>
            </w:r>
            <w:r w:rsidR="00F67821" w:rsidRPr="0067278E">
              <w:rPr>
                <w:rFonts w:ascii="Book Antiqua" w:eastAsia="Times New Roman" w:hAnsi="Book Antiqua" w:cs="Calibri"/>
                <w:b/>
                <w:bCs/>
                <w:color w:val="000000"/>
                <w:sz w:val="14"/>
                <w:szCs w:val="14"/>
                <w:lang w:eastAsia="pt-BR"/>
              </w:rPr>
              <w:t>d.</w:t>
            </w:r>
          </w:p>
        </w:tc>
        <w:tc>
          <w:tcPr>
            <w:tcW w:w="146" w:type="pct"/>
            <w:tcBorders>
              <w:top w:val="single" w:sz="4" w:space="0" w:color="auto"/>
              <w:left w:val="nil"/>
              <w:bottom w:val="single" w:sz="4" w:space="0" w:color="auto"/>
              <w:right w:val="single" w:sz="4" w:space="0" w:color="auto"/>
            </w:tcBorders>
            <w:shd w:val="clear" w:color="000000" w:fill="B6DDE8"/>
            <w:textDirection w:val="btLr"/>
            <w:vAlign w:val="center"/>
            <w:hideMark/>
          </w:tcPr>
          <w:p w:rsidR="00CA7A44" w:rsidRPr="0067278E" w:rsidRDefault="00CA7A44" w:rsidP="00F67821">
            <w:pPr>
              <w:ind w:left="113" w:right="113"/>
              <w:jc w:val="center"/>
              <w:rPr>
                <w:rFonts w:ascii="Book Antiqua" w:eastAsia="Times New Roman" w:hAnsi="Book Antiqua" w:cs="Calibri"/>
                <w:b/>
                <w:bCs/>
                <w:color w:val="000000"/>
                <w:sz w:val="14"/>
                <w:szCs w:val="14"/>
                <w:lang w:eastAsia="pt-BR"/>
              </w:rPr>
            </w:pPr>
            <w:proofErr w:type="spellStart"/>
            <w:r w:rsidRPr="0067278E">
              <w:rPr>
                <w:rFonts w:ascii="Book Antiqua" w:eastAsia="Times New Roman" w:hAnsi="Book Antiqua" w:cs="Calibri"/>
                <w:b/>
                <w:bCs/>
                <w:color w:val="000000"/>
                <w:sz w:val="14"/>
                <w:szCs w:val="14"/>
                <w:lang w:eastAsia="pt-BR"/>
              </w:rPr>
              <w:t>Semed</w:t>
            </w:r>
            <w:proofErr w:type="spellEnd"/>
            <w:r w:rsidRPr="0067278E">
              <w:rPr>
                <w:rFonts w:ascii="Book Antiqua" w:eastAsia="Times New Roman" w:hAnsi="Book Antiqua" w:cs="Calibri"/>
                <w:b/>
                <w:bCs/>
                <w:color w:val="000000"/>
                <w:sz w:val="14"/>
                <w:szCs w:val="14"/>
                <w:lang w:eastAsia="pt-BR"/>
              </w:rPr>
              <w:t xml:space="preserve">. </w:t>
            </w:r>
          </w:p>
          <w:p w:rsidR="00CA7A44" w:rsidRPr="0067278E" w:rsidRDefault="00CA7A44" w:rsidP="00F67821">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Ed. Cult</w:t>
            </w:r>
            <w:r w:rsidR="00F67821" w:rsidRPr="0067278E">
              <w:rPr>
                <w:rFonts w:ascii="Book Antiqua" w:eastAsia="Times New Roman" w:hAnsi="Book Antiqua" w:cs="Calibri"/>
                <w:b/>
                <w:bCs/>
                <w:color w:val="000000"/>
                <w:sz w:val="14"/>
                <w:szCs w:val="14"/>
                <w:lang w:eastAsia="pt-BR"/>
              </w:rPr>
              <w:t>.</w:t>
            </w:r>
          </w:p>
        </w:tc>
        <w:tc>
          <w:tcPr>
            <w:tcW w:w="146" w:type="pct"/>
            <w:tcBorders>
              <w:top w:val="single" w:sz="4" w:space="0" w:color="auto"/>
              <w:left w:val="nil"/>
              <w:bottom w:val="single" w:sz="4" w:space="0" w:color="auto"/>
              <w:right w:val="single" w:sz="4" w:space="0" w:color="auto"/>
            </w:tcBorders>
            <w:shd w:val="clear" w:color="000000" w:fill="B6DDE8"/>
            <w:textDirection w:val="btLr"/>
            <w:vAlign w:val="center"/>
            <w:hideMark/>
          </w:tcPr>
          <w:p w:rsidR="00CA7A44" w:rsidRPr="0067278E" w:rsidRDefault="00CA7A44" w:rsidP="00D63F75">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Defesa</w:t>
            </w:r>
          </w:p>
          <w:p w:rsidR="00CA7A44" w:rsidRPr="0067278E" w:rsidRDefault="00CA7A44" w:rsidP="00D63F75">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 xml:space="preserve"> Civil</w:t>
            </w:r>
          </w:p>
        </w:tc>
        <w:tc>
          <w:tcPr>
            <w:tcW w:w="130"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D63F75">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Comu</w:t>
            </w:r>
            <w:r w:rsidR="009F1BE4" w:rsidRPr="0067278E">
              <w:rPr>
                <w:rFonts w:ascii="Book Antiqua" w:eastAsia="Times New Roman" w:hAnsi="Book Antiqua" w:cs="Calibri"/>
                <w:b/>
                <w:bCs/>
                <w:color w:val="000000"/>
                <w:sz w:val="14"/>
                <w:szCs w:val="14"/>
                <w:lang w:eastAsia="pt-BR"/>
              </w:rPr>
              <w:t>nicação</w:t>
            </w:r>
          </w:p>
        </w:tc>
        <w:tc>
          <w:tcPr>
            <w:tcW w:w="122"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2573A8">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Social</w:t>
            </w:r>
          </w:p>
        </w:tc>
        <w:tc>
          <w:tcPr>
            <w:tcW w:w="122"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2573A8">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Gab</w:t>
            </w:r>
            <w:r w:rsidR="002573A8" w:rsidRPr="0067278E">
              <w:rPr>
                <w:rFonts w:ascii="Book Antiqua" w:eastAsia="Times New Roman" w:hAnsi="Book Antiqua" w:cs="Calibri"/>
                <w:b/>
                <w:bCs/>
                <w:color w:val="000000"/>
                <w:sz w:val="14"/>
                <w:szCs w:val="14"/>
                <w:lang w:eastAsia="pt-BR"/>
              </w:rPr>
              <w:t>inete</w:t>
            </w:r>
          </w:p>
        </w:tc>
        <w:tc>
          <w:tcPr>
            <w:tcW w:w="122"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2573A8">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Plan</w:t>
            </w:r>
            <w:r w:rsidR="002573A8" w:rsidRPr="0067278E">
              <w:rPr>
                <w:rFonts w:ascii="Book Antiqua" w:eastAsia="Times New Roman" w:hAnsi="Book Antiqua" w:cs="Calibri"/>
                <w:b/>
                <w:bCs/>
                <w:color w:val="000000"/>
                <w:sz w:val="14"/>
                <w:szCs w:val="14"/>
                <w:lang w:eastAsia="pt-BR"/>
              </w:rPr>
              <w:t>ejamento</w:t>
            </w:r>
          </w:p>
        </w:tc>
        <w:tc>
          <w:tcPr>
            <w:tcW w:w="122"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BC7EEA">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PC</w:t>
            </w:r>
          </w:p>
        </w:tc>
        <w:tc>
          <w:tcPr>
            <w:tcW w:w="122"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BC7EEA">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ADM</w:t>
            </w:r>
          </w:p>
        </w:tc>
        <w:tc>
          <w:tcPr>
            <w:tcW w:w="137" w:type="pct"/>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CA7A44" w:rsidRPr="0067278E" w:rsidRDefault="00CA7A44" w:rsidP="007E79C4">
            <w:pPr>
              <w:ind w:left="113" w:right="113"/>
              <w:jc w:val="center"/>
              <w:rPr>
                <w:rFonts w:ascii="Book Antiqua" w:eastAsia="Times New Roman" w:hAnsi="Book Antiqua" w:cs="Calibri"/>
                <w:b/>
                <w:bCs/>
                <w:color w:val="000000"/>
                <w:sz w:val="14"/>
                <w:szCs w:val="14"/>
                <w:lang w:eastAsia="pt-BR"/>
              </w:rPr>
            </w:pPr>
            <w:r w:rsidRPr="0067278E">
              <w:rPr>
                <w:rFonts w:ascii="Book Antiqua" w:eastAsia="Times New Roman" w:hAnsi="Book Antiqua" w:cs="Calibri"/>
                <w:b/>
                <w:bCs/>
                <w:color w:val="000000"/>
                <w:sz w:val="14"/>
                <w:szCs w:val="14"/>
                <w:lang w:eastAsia="pt-BR"/>
              </w:rPr>
              <w:t>TOTAL</w:t>
            </w:r>
          </w:p>
        </w:tc>
      </w:tr>
      <w:tr w:rsidR="0075654F" w:rsidRPr="00187F57" w:rsidTr="000A2B02">
        <w:trPr>
          <w:trHeight w:val="51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proofErr w:type="gramStart"/>
            <w:r w:rsidRPr="00187F57">
              <w:rPr>
                <w:rFonts w:ascii="Book Antiqua" w:eastAsia="Times New Roman" w:hAnsi="Book Antiqua" w:cs="Times New Roman"/>
                <w:b/>
                <w:bCs/>
                <w:color w:val="000000"/>
                <w:sz w:val="16"/>
                <w:szCs w:val="16"/>
                <w:lang w:eastAsia="pt-BR"/>
              </w:rPr>
              <w:t>1</w:t>
            </w:r>
            <w:proofErr w:type="gramEnd"/>
          </w:p>
        </w:tc>
        <w:tc>
          <w:tcPr>
            <w:tcW w:w="2119" w:type="pct"/>
            <w:tcBorders>
              <w:top w:val="nil"/>
              <w:left w:val="nil"/>
              <w:bottom w:val="single" w:sz="4" w:space="0" w:color="auto"/>
              <w:right w:val="single" w:sz="4" w:space="0" w:color="auto"/>
            </w:tcBorders>
            <w:shd w:val="clear" w:color="auto" w:fill="auto"/>
            <w:vAlign w:val="bottom"/>
            <w:hideMark/>
          </w:tcPr>
          <w:p w:rsidR="007E79C4"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Aparelho DVD </w:t>
            </w:r>
            <w:proofErr w:type="spellStart"/>
            <w:r w:rsidRPr="00187F57">
              <w:rPr>
                <w:rFonts w:ascii="Book Antiqua" w:eastAsia="Times New Roman" w:hAnsi="Book Antiqua" w:cs="Calibri"/>
                <w:b/>
                <w:bCs/>
                <w:color w:val="000000"/>
                <w:sz w:val="16"/>
                <w:szCs w:val="16"/>
                <w:lang w:eastAsia="pt-BR"/>
              </w:rPr>
              <w:t>Blu</w:t>
            </w:r>
            <w:proofErr w:type="spellEnd"/>
            <w:r w:rsidRPr="00187F57">
              <w:rPr>
                <w:rFonts w:ascii="Book Antiqua" w:eastAsia="Times New Roman" w:hAnsi="Book Antiqua" w:cs="Calibri"/>
                <w:b/>
                <w:bCs/>
                <w:color w:val="000000"/>
                <w:sz w:val="16"/>
                <w:szCs w:val="16"/>
                <w:lang w:eastAsia="pt-BR"/>
              </w:rPr>
              <w:t xml:space="preserve"> Ray</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Leitor de </w:t>
            </w:r>
            <w:proofErr w:type="spellStart"/>
            <w:r w:rsidRPr="00187F57">
              <w:rPr>
                <w:rFonts w:ascii="Book Antiqua" w:eastAsia="Times New Roman" w:hAnsi="Book Antiqua" w:cs="Calibri"/>
                <w:color w:val="000000"/>
                <w:sz w:val="16"/>
                <w:szCs w:val="16"/>
                <w:lang w:eastAsia="pt-BR"/>
              </w:rPr>
              <w:t>Blu</w:t>
            </w:r>
            <w:proofErr w:type="spellEnd"/>
            <w:r w:rsidRPr="00187F57">
              <w:rPr>
                <w:rFonts w:ascii="Book Antiqua" w:eastAsia="Times New Roman" w:hAnsi="Book Antiqua" w:cs="Calibri"/>
                <w:color w:val="000000"/>
                <w:sz w:val="16"/>
                <w:szCs w:val="16"/>
                <w:lang w:eastAsia="pt-BR"/>
              </w:rPr>
              <w:t xml:space="preserve"> Ray. Saída HDMI. Função </w:t>
            </w:r>
            <w:proofErr w:type="spellStart"/>
            <w:r w:rsidRPr="00187F57">
              <w:rPr>
                <w:rFonts w:ascii="Book Antiqua" w:eastAsia="Times New Roman" w:hAnsi="Book Antiqua" w:cs="Calibri"/>
                <w:color w:val="000000"/>
                <w:sz w:val="16"/>
                <w:szCs w:val="16"/>
                <w:lang w:eastAsia="pt-BR"/>
              </w:rPr>
              <w:t>Up-Scarling</w:t>
            </w:r>
            <w:proofErr w:type="spellEnd"/>
            <w:r w:rsidRPr="00187F57">
              <w:rPr>
                <w:rFonts w:ascii="Book Antiqua" w:eastAsia="Times New Roman" w:hAnsi="Book Antiqua" w:cs="Calibri"/>
                <w:color w:val="000000"/>
                <w:sz w:val="16"/>
                <w:szCs w:val="16"/>
                <w:lang w:eastAsia="pt-BR"/>
              </w:rPr>
              <w:t>. Sistema de reprodução de discos (laser semicondutor). Mídia reproduzida. Entrada USB. Idiomas exibidos na tela. Controle remoto. Garantia mínima de 01 ano.</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nil"/>
              <w:right w:val="nil"/>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
        </w:tc>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1</w:t>
            </w:r>
            <w:proofErr w:type="gramEnd"/>
          </w:p>
        </w:tc>
      </w:tr>
      <w:tr w:rsidR="0075654F" w:rsidRPr="00187F57" w:rsidTr="000A2B02">
        <w:trPr>
          <w:trHeight w:val="39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proofErr w:type="gramStart"/>
            <w:r w:rsidRPr="00187F57">
              <w:rPr>
                <w:rFonts w:ascii="Book Antiqua" w:eastAsia="Times New Roman" w:hAnsi="Book Antiqua" w:cs="Times New Roman"/>
                <w:b/>
                <w:bCs/>
                <w:color w:val="000000"/>
                <w:sz w:val="16"/>
                <w:szCs w:val="16"/>
                <w:lang w:eastAsia="pt-BR"/>
              </w:rPr>
              <w:t>2</w:t>
            </w:r>
            <w:proofErr w:type="gramEnd"/>
          </w:p>
        </w:tc>
        <w:tc>
          <w:tcPr>
            <w:tcW w:w="2119" w:type="pct"/>
            <w:tcBorders>
              <w:top w:val="nil"/>
              <w:left w:val="nil"/>
              <w:bottom w:val="single" w:sz="4" w:space="0" w:color="auto"/>
              <w:right w:val="single" w:sz="4" w:space="0" w:color="auto"/>
            </w:tcBorders>
            <w:shd w:val="clear" w:color="auto" w:fill="auto"/>
            <w:vAlign w:val="bottom"/>
            <w:hideMark/>
          </w:tcPr>
          <w:p w:rsidR="00190D79"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Aparelho de Som Portátil</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Potência 5,5 W RMS. Com rádio AM/FM. Display digital, entrada USB. Toca CD, MP3.</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35</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30</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70</w:t>
            </w:r>
          </w:p>
        </w:tc>
      </w:tr>
      <w:tr w:rsidR="0075654F" w:rsidRPr="00187F57" w:rsidTr="000A2B02">
        <w:trPr>
          <w:trHeight w:val="2948"/>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proofErr w:type="gramStart"/>
            <w:r w:rsidRPr="00187F57">
              <w:rPr>
                <w:rFonts w:ascii="Book Antiqua" w:eastAsia="Times New Roman" w:hAnsi="Book Antiqua" w:cs="Times New Roman"/>
                <w:b/>
                <w:bCs/>
                <w:color w:val="000000"/>
                <w:sz w:val="16"/>
                <w:szCs w:val="16"/>
                <w:lang w:eastAsia="pt-BR"/>
              </w:rPr>
              <w:t>3</w:t>
            </w:r>
            <w:proofErr w:type="gramEnd"/>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190D79"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Aparelho Telefônico com fio</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técnicas mínimas: Homologado pela Anatel, ID de chamada, teclado alfanumérico e entrada RJ-11 para linha telefônica, permite uso em mesa ou fixação a parede, descanso para o fone, quando fixado à parede, que permita posicionar/encaixar o fone no corpo do aparelho e deixar uma ligação em espera, discagem decádica e multifrequencial, teclas mudo, rediscagem e flash, tecla pause: introduz uma pausa durante a discagem, tecla que permita alterar temporariamente a discagem decádica para multifrequencial, </w:t>
            </w:r>
            <w:proofErr w:type="gramStart"/>
            <w:r w:rsidRPr="00187F57">
              <w:rPr>
                <w:rFonts w:ascii="Book Antiqua" w:eastAsia="Times New Roman" w:hAnsi="Book Antiqua" w:cs="Calibri"/>
                <w:color w:val="000000"/>
                <w:sz w:val="16"/>
                <w:szCs w:val="16"/>
                <w:lang w:eastAsia="pt-BR"/>
              </w:rPr>
              <w:t>3</w:t>
            </w:r>
            <w:proofErr w:type="gramEnd"/>
            <w:r w:rsidRPr="00187F57">
              <w:rPr>
                <w:rFonts w:ascii="Book Antiqua" w:eastAsia="Times New Roman" w:hAnsi="Book Antiqua" w:cs="Calibri"/>
                <w:color w:val="000000"/>
                <w:sz w:val="16"/>
                <w:szCs w:val="16"/>
                <w:lang w:eastAsia="pt-BR"/>
              </w:rPr>
              <w:t xml:space="preserve"> (três) volumes de campainha selecionáveis pelo usuário (alto, médio e baixo), alimentado pela própria linha (não requer fonte ou pilhas para funcionar), não deve possuir chave de bloqueio, cor predominante: preto ou cinza, dimensões máximas de 240 x 160 x 100 mm, deve ser fornecido acompanhado de cabo telefônico liso chato crimpado com conectores RJ-11 nas duas extremidades de pelo menos 2 (dois) metros de comprimento. A crimpagem deve ser feita de modo que a capa do cabo fique firmemente presa ao conector, evitando que a crimpagem solte. Todos os aparelhos fornecidos deverão ser idênticos, novos e de primeiro uso. Garantia mínima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3</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34</w:t>
            </w:r>
          </w:p>
        </w:tc>
      </w:tr>
      <w:tr w:rsidR="0075654F" w:rsidRPr="00187F57" w:rsidTr="000A2B02">
        <w:trPr>
          <w:trHeight w:val="102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proofErr w:type="gramStart"/>
            <w:r w:rsidRPr="00187F57">
              <w:rPr>
                <w:rFonts w:ascii="Book Antiqua" w:eastAsia="Times New Roman" w:hAnsi="Book Antiqua" w:cs="Times New Roman"/>
                <w:b/>
                <w:bCs/>
                <w:color w:val="000000"/>
                <w:sz w:val="16"/>
                <w:szCs w:val="16"/>
                <w:lang w:eastAsia="pt-BR"/>
              </w:rPr>
              <w:t>4</w:t>
            </w:r>
            <w:proofErr w:type="gramEnd"/>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190D79"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Aparelho Telefônico sem fio</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mono fone sem fio de 2,4 </w:t>
            </w:r>
            <w:r w:rsidR="008955D7" w:rsidRPr="00187F57">
              <w:rPr>
                <w:rFonts w:ascii="Book Antiqua" w:eastAsia="Times New Roman" w:hAnsi="Book Antiqua" w:cs="Calibri"/>
                <w:color w:val="000000"/>
                <w:sz w:val="16"/>
                <w:szCs w:val="16"/>
                <w:lang w:eastAsia="pt-BR"/>
              </w:rPr>
              <w:t>GHz</w:t>
            </w:r>
            <w:r w:rsidRPr="00187F57">
              <w:rPr>
                <w:rFonts w:ascii="Book Antiqua" w:eastAsia="Times New Roman" w:hAnsi="Book Antiqua" w:cs="Calibri"/>
                <w:color w:val="000000"/>
                <w:sz w:val="16"/>
                <w:szCs w:val="16"/>
                <w:lang w:eastAsia="pt-BR"/>
              </w:rPr>
              <w:t xml:space="preserve">, com ajustes de toques em: desligado, baixo, médio e alto, com variados tipos de toques, com Viva-Voz, tecla </w:t>
            </w:r>
            <w:proofErr w:type="spellStart"/>
            <w:r w:rsidRPr="00187F57">
              <w:rPr>
                <w:rFonts w:ascii="Book Antiqua" w:eastAsia="Times New Roman" w:hAnsi="Book Antiqua" w:cs="Calibri"/>
                <w:color w:val="000000"/>
                <w:sz w:val="16"/>
                <w:szCs w:val="16"/>
                <w:lang w:eastAsia="pt-BR"/>
              </w:rPr>
              <w:t>Mute</w:t>
            </w:r>
            <w:proofErr w:type="spellEnd"/>
            <w:r w:rsidRPr="00187F57">
              <w:rPr>
                <w:rFonts w:ascii="Book Antiqua" w:eastAsia="Times New Roman" w:hAnsi="Book Antiqua" w:cs="Calibri"/>
                <w:color w:val="000000"/>
                <w:sz w:val="16"/>
                <w:szCs w:val="16"/>
                <w:lang w:eastAsia="pt-BR"/>
              </w:rPr>
              <w:t xml:space="preserve">, Flash, </w:t>
            </w:r>
            <w:proofErr w:type="spellStart"/>
            <w:r w:rsidRPr="00187F57">
              <w:rPr>
                <w:rFonts w:ascii="Book Antiqua" w:eastAsia="Times New Roman" w:hAnsi="Book Antiqua" w:cs="Calibri"/>
                <w:color w:val="000000"/>
                <w:sz w:val="16"/>
                <w:szCs w:val="16"/>
                <w:lang w:eastAsia="pt-BR"/>
              </w:rPr>
              <w:t>Redial</w:t>
            </w:r>
            <w:proofErr w:type="spellEnd"/>
            <w:r w:rsidRPr="00187F57">
              <w:rPr>
                <w:rFonts w:ascii="Book Antiqua" w:eastAsia="Times New Roman" w:hAnsi="Book Antiqua" w:cs="Calibri"/>
                <w:color w:val="000000"/>
                <w:sz w:val="16"/>
                <w:szCs w:val="16"/>
                <w:lang w:eastAsia="pt-BR"/>
              </w:rPr>
              <w:t xml:space="preserve">, com entrada para fone de </w:t>
            </w:r>
            <w:r w:rsidR="008955D7" w:rsidRPr="00187F57">
              <w:rPr>
                <w:rFonts w:ascii="Book Antiqua" w:eastAsia="Times New Roman" w:hAnsi="Book Antiqua" w:cs="Calibri"/>
                <w:color w:val="000000"/>
                <w:sz w:val="16"/>
                <w:szCs w:val="16"/>
                <w:lang w:eastAsia="pt-BR"/>
              </w:rPr>
              <w:t xml:space="preserve">ouvido, </w:t>
            </w:r>
            <w:r w:rsidRPr="00187F57">
              <w:rPr>
                <w:rFonts w:ascii="Book Antiqua" w:eastAsia="Times New Roman" w:hAnsi="Book Antiqua" w:cs="Calibri"/>
                <w:color w:val="000000"/>
                <w:sz w:val="16"/>
                <w:szCs w:val="16"/>
                <w:lang w:eastAsia="pt-BR"/>
              </w:rPr>
              <w:t xml:space="preserve">com identificador de chamadas de nomes e números na base e mono fone, com alimentação para 220 V. Garantia mínima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3</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39</w:t>
            </w:r>
          </w:p>
        </w:tc>
      </w:tr>
      <w:tr w:rsidR="0075654F" w:rsidRPr="00187F57" w:rsidTr="000A2B02">
        <w:trPr>
          <w:trHeight w:val="1361"/>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proofErr w:type="gramStart"/>
            <w:r w:rsidRPr="00187F57">
              <w:rPr>
                <w:rFonts w:ascii="Book Antiqua" w:eastAsia="Times New Roman" w:hAnsi="Book Antiqua" w:cs="Times New Roman"/>
                <w:b/>
                <w:bCs/>
                <w:color w:val="000000"/>
                <w:sz w:val="16"/>
                <w:szCs w:val="16"/>
                <w:lang w:eastAsia="pt-BR"/>
              </w:rPr>
              <w:lastRenderedPageBreak/>
              <w:t>5</w:t>
            </w:r>
            <w:proofErr w:type="gramEnd"/>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190D79" w:rsidRDefault="008955D7"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Balança</w:t>
            </w:r>
            <w:r w:rsidR="00CA7A44" w:rsidRPr="00187F57">
              <w:rPr>
                <w:rFonts w:ascii="Book Antiqua" w:eastAsia="Times New Roman" w:hAnsi="Book Antiqua" w:cs="Calibri"/>
                <w:b/>
                <w:bCs/>
                <w:color w:val="000000"/>
                <w:sz w:val="16"/>
                <w:szCs w:val="16"/>
                <w:lang w:eastAsia="pt-BR"/>
              </w:rPr>
              <w:t xml:space="preserve"> </w:t>
            </w:r>
            <w:r w:rsidRPr="00187F57">
              <w:rPr>
                <w:rFonts w:ascii="Book Antiqua" w:eastAsia="Times New Roman" w:hAnsi="Book Antiqua" w:cs="Calibri"/>
                <w:b/>
                <w:bCs/>
                <w:color w:val="000000"/>
                <w:sz w:val="16"/>
                <w:szCs w:val="16"/>
                <w:lang w:eastAsia="pt-BR"/>
              </w:rPr>
              <w:t>Eletrônica</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Digital, Capacidade </w:t>
            </w:r>
            <w:proofErr w:type="gramStart"/>
            <w:r w:rsidRPr="00187F57">
              <w:rPr>
                <w:rFonts w:ascii="Book Antiqua" w:eastAsia="Times New Roman" w:hAnsi="Book Antiqua" w:cs="Calibri"/>
                <w:color w:val="000000"/>
                <w:sz w:val="16"/>
                <w:szCs w:val="16"/>
                <w:lang w:eastAsia="pt-BR"/>
              </w:rPr>
              <w:t>30kg</w:t>
            </w:r>
            <w:proofErr w:type="gramEnd"/>
            <w:r w:rsidRPr="00187F57">
              <w:rPr>
                <w:rFonts w:ascii="Book Antiqua" w:eastAsia="Times New Roman" w:hAnsi="Book Antiqua" w:cs="Calibri"/>
                <w:color w:val="000000"/>
                <w:sz w:val="16"/>
                <w:szCs w:val="16"/>
                <w:lang w:eastAsia="pt-BR"/>
              </w:rPr>
              <w:t>, Menor Divisão 5g</w:t>
            </w:r>
            <w:r w:rsidR="00190D79">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Especificação: Balança; Tipo Eletrônico; Visor Digital Com Indicação Remota (sem Coluna); Com Capacidade para 30 kg, Com Menor Divisão Igual Ou Melhor Que 5g; Medindo a Plataforma de Aço Inox Mínimo de 330 x 350 mm, Base Em Aço Carbono, Voltagem de 110 v a 220 v; Homologada Pelo Inmetro, Com Cabos, Acessórios e Manuais Necessários para Instalação e Operação; Assistência Técnica No Brasil, Garantia Mínima de 12 Meses;</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6</w:t>
            </w:r>
            <w:proofErr w:type="gramEnd"/>
          </w:p>
        </w:tc>
      </w:tr>
      <w:tr w:rsidR="0075654F" w:rsidRPr="00187F57" w:rsidTr="000A2B02">
        <w:trPr>
          <w:trHeight w:val="90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proofErr w:type="gramStart"/>
            <w:r w:rsidRPr="00187F57">
              <w:rPr>
                <w:rFonts w:ascii="Book Antiqua" w:eastAsia="Times New Roman" w:hAnsi="Book Antiqua" w:cs="Times New Roman"/>
                <w:b/>
                <w:bCs/>
                <w:color w:val="000000"/>
                <w:sz w:val="16"/>
                <w:szCs w:val="16"/>
                <w:lang w:eastAsia="pt-BR"/>
              </w:rPr>
              <w:t>6</w:t>
            </w:r>
            <w:proofErr w:type="gramEnd"/>
          </w:p>
        </w:tc>
        <w:tc>
          <w:tcPr>
            <w:tcW w:w="2119" w:type="pct"/>
            <w:tcBorders>
              <w:top w:val="nil"/>
              <w:left w:val="nil"/>
              <w:bottom w:val="single" w:sz="4" w:space="0" w:color="auto"/>
              <w:right w:val="single" w:sz="4" w:space="0" w:color="auto"/>
            </w:tcBorders>
            <w:shd w:val="clear" w:color="auto" w:fill="auto"/>
            <w:vAlign w:val="bottom"/>
            <w:hideMark/>
          </w:tcPr>
          <w:p w:rsidR="00190D79"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Balança Mecânica Antropométrica para pesagem pessoas</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capacidade para </w:t>
            </w:r>
            <w:proofErr w:type="gramStart"/>
            <w:r w:rsidRPr="00187F57">
              <w:rPr>
                <w:rFonts w:ascii="Book Antiqua" w:eastAsia="Times New Roman" w:hAnsi="Book Antiqua" w:cs="Calibri"/>
                <w:color w:val="000000"/>
                <w:sz w:val="16"/>
                <w:szCs w:val="16"/>
                <w:lang w:eastAsia="pt-BR"/>
              </w:rPr>
              <w:t>150Kg</w:t>
            </w:r>
            <w:proofErr w:type="gramEnd"/>
            <w:r w:rsidRPr="00187F57">
              <w:rPr>
                <w:rFonts w:ascii="Book Antiqua" w:eastAsia="Times New Roman" w:hAnsi="Book Antiqua" w:cs="Calibri"/>
                <w:color w:val="000000"/>
                <w:sz w:val="16"/>
                <w:szCs w:val="16"/>
                <w:lang w:eastAsia="pt-BR"/>
              </w:rPr>
              <w:t xml:space="preserve"> , divisão de 100g, pesagem mínima de 2Kg, altura de 1,35m, estrutura em chapa de aço carbono, régua antropométrica com escala de 2,00m em alumínio, plataforma de 380 x 290 mm, tapete em borracha </w:t>
            </w:r>
            <w:r w:rsidR="008955D7" w:rsidRPr="00187F57">
              <w:rPr>
                <w:rFonts w:ascii="Book Antiqua" w:eastAsia="Times New Roman" w:hAnsi="Book Antiqua" w:cs="Calibri"/>
                <w:color w:val="000000"/>
                <w:sz w:val="16"/>
                <w:szCs w:val="16"/>
                <w:lang w:eastAsia="pt-BR"/>
              </w:rPr>
              <w:t>antiderrapante</w:t>
            </w:r>
            <w:r w:rsidRPr="00187F57">
              <w:rPr>
                <w:rFonts w:ascii="Book Antiqua" w:eastAsia="Times New Roman" w:hAnsi="Book Antiqua" w:cs="Calibri"/>
                <w:color w:val="000000"/>
                <w:sz w:val="16"/>
                <w:szCs w:val="16"/>
                <w:lang w:eastAsia="pt-BR"/>
              </w:rPr>
              <w:t>, pés reguláveis, régua em aço cromado, cursor em aço inoxidável, cor branca, aferida pelo INMETRO.</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8</w:t>
            </w:r>
            <w:proofErr w:type="gramEnd"/>
          </w:p>
        </w:tc>
      </w:tr>
      <w:tr w:rsidR="0075654F" w:rsidRPr="00187F57" w:rsidTr="000A2B02">
        <w:trPr>
          <w:trHeight w:val="3572"/>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proofErr w:type="gramStart"/>
            <w:r w:rsidRPr="00187F57">
              <w:rPr>
                <w:rFonts w:ascii="Book Antiqua" w:eastAsia="Times New Roman" w:hAnsi="Book Antiqua" w:cs="Times New Roman"/>
                <w:b/>
                <w:bCs/>
                <w:color w:val="000000"/>
                <w:sz w:val="16"/>
                <w:szCs w:val="16"/>
                <w:lang w:eastAsia="pt-BR"/>
              </w:rPr>
              <w:t>7</w:t>
            </w:r>
            <w:proofErr w:type="gramEnd"/>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190D79"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Bebedouro de Pressão</w:t>
            </w:r>
          </w:p>
          <w:p w:rsidR="003B4D81"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acionamento elétrico através de botões laterais e frontais, com sistema Braille, que serve água gelada, natural ou mista. Capacidade de refrigeração de até 60 litros hora gás R134a inofensivo à camada de ozônio, estrutura própria para fixação em parede, ralo sifonado, depósito de água em aço inox-304 (próprio para alimentos) com serpentina externa que facilita a higienização e possui dreno de limpeza, torneira de jato em plástico injetado com protetor bocal, regulador de pressão do jato d'água, termostato fixo para controle automático da temperatura da água, sistema de purificação de água integrado de fácil acesso composto de Pré-filtro e Filtro, 12 meses de garantia fornecida pelo fabricante, peso: 23,0 kg, voltagem: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 amperagem: 3,2A - 1,3ª, potência: - 290W-, profundidade: 48 cm, altura: 57 cm, largura: 46 cm, voltagem opcional entre 110 e 220 v.</w:t>
            </w:r>
          </w:p>
          <w:p w:rsidR="00190D79"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Produzido de acordo com ABNT.</w:t>
            </w:r>
          </w:p>
          <w:p w:rsidR="00190D79"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CAPACIDADE DE REFRIGERAÇAO POR HORA:</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Temperatura Ambiente: </w:t>
            </w:r>
            <w:r w:rsidRPr="00187F57">
              <w:rPr>
                <w:rFonts w:ascii="Book Antiqua" w:eastAsia="Times New Roman" w:hAnsi="Book Antiqua" w:cs="Calibri"/>
                <w:color w:val="000000"/>
                <w:sz w:val="16"/>
                <w:szCs w:val="16"/>
                <w:lang w:eastAsia="pt-BR"/>
              </w:rPr>
              <w:br/>
              <w:t xml:space="preserve">Litros                                 hora </w:t>
            </w:r>
            <w:r w:rsidRPr="00187F57">
              <w:rPr>
                <w:rFonts w:ascii="Book Antiqua" w:eastAsia="Times New Roman" w:hAnsi="Book Antiqua" w:cs="Calibri"/>
                <w:color w:val="000000"/>
                <w:sz w:val="16"/>
                <w:szCs w:val="16"/>
                <w:lang w:eastAsia="pt-BR"/>
              </w:rPr>
              <w:br/>
              <w:t>21graus</w:t>
            </w:r>
            <w:proofErr w:type="gramStart"/>
            <w:r w:rsidRPr="00187F57">
              <w:rPr>
                <w:rFonts w:ascii="Book Antiqua" w:eastAsia="Times New Roman" w:hAnsi="Book Antiqua" w:cs="Calibri"/>
                <w:color w:val="000000"/>
                <w:sz w:val="16"/>
                <w:szCs w:val="16"/>
                <w:lang w:eastAsia="pt-BR"/>
              </w:rPr>
              <w:t>.......................</w:t>
            </w:r>
            <w:proofErr w:type="gramEnd"/>
            <w:r w:rsidRPr="00187F57">
              <w:rPr>
                <w:rFonts w:ascii="Book Antiqua" w:eastAsia="Times New Roman" w:hAnsi="Book Antiqua" w:cs="Calibri"/>
                <w:color w:val="000000"/>
                <w:sz w:val="16"/>
                <w:szCs w:val="16"/>
                <w:lang w:eastAsia="pt-BR"/>
              </w:rPr>
              <w:t>60lts h</w:t>
            </w:r>
            <w:r w:rsidRPr="00187F57">
              <w:rPr>
                <w:rFonts w:ascii="Book Antiqua" w:eastAsia="Times New Roman" w:hAnsi="Book Antiqua" w:cs="Calibri"/>
                <w:color w:val="000000"/>
                <w:sz w:val="16"/>
                <w:szCs w:val="16"/>
                <w:lang w:eastAsia="pt-BR"/>
              </w:rPr>
              <w:br/>
              <w:t>27graus.......................47lts h</w:t>
            </w:r>
            <w:r w:rsidRPr="00187F57">
              <w:rPr>
                <w:rFonts w:ascii="Book Antiqua" w:eastAsia="Times New Roman" w:hAnsi="Book Antiqua" w:cs="Calibri"/>
                <w:color w:val="000000"/>
                <w:sz w:val="16"/>
                <w:szCs w:val="16"/>
                <w:lang w:eastAsia="pt-BR"/>
              </w:rPr>
              <w:br/>
              <w:t>32 graus.......................45lts h</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32</w:t>
            </w:r>
          </w:p>
        </w:tc>
      </w:tr>
      <w:tr w:rsidR="0075654F" w:rsidRPr="00187F57" w:rsidTr="000A2B02">
        <w:trPr>
          <w:trHeight w:val="85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proofErr w:type="gramStart"/>
            <w:r w:rsidRPr="00187F57">
              <w:rPr>
                <w:rFonts w:ascii="Book Antiqua" w:eastAsia="Times New Roman" w:hAnsi="Book Antiqua" w:cs="Times New Roman"/>
                <w:b/>
                <w:bCs/>
                <w:color w:val="000000"/>
                <w:sz w:val="16"/>
                <w:szCs w:val="16"/>
                <w:lang w:eastAsia="pt-BR"/>
              </w:rPr>
              <w:t>8</w:t>
            </w:r>
            <w:proofErr w:type="gramEnd"/>
          </w:p>
        </w:tc>
        <w:tc>
          <w:tcPr>
            <w:tcW w:w="2119" w:type="pct"/>
            <w:tcBorders>
              <w:top w:val="nil"/>
              <w:left w:val="nil"/>
              <w:bottom w:val="single" w:sz="4" w:space="0" w:color="auto"/>
              <w:right w:val="single" w:sz="4" w:space="0" w:color="auto"/>
            </w:tcBorders>
            <w:shd w:val="clear" w:color="auto" w:fill="auto"/>
            <w:vAlign w:val="bottom"/>
            <w:hideMark/>
          </w:tcPr>
          <w:p w:rsidR="008D5C3E"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Buffet Térmico – Linha Infantil</w:t>
            </w:r>
          </w:p>
          <w:p w:rsidR="00CA7A44" w:rsidRPr="00187F57" w:rsidRDefault="008955D7"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Características:</w:t>
            </w:r>
            <w:r w:rsidR="00CA7A44" w:rsidRPr="00187F57">
              <w:rPr>
                <w:rFonts w:ascii="Book Antiqua" w:eastAsia="Times New Roman" w:hAnsi="Book Antiqua" w:cs="Calibri"/>
                <w:color w:val="000000"/>
                <w:sz w:val="16"/>
                <w:szCs w:val="16"/>
                <w:lang w:eastAsia="pt-BR"/>
              </w:rPr>
              <w:t xml:space="preserve"> Construído em aço inox brilhante AISI430, </w:t>
            </w:r>
            <w:proofErr w:type="gramStart"/>
            <w:r w:rsidR="00CA7A44" w:rsidRPr="00187F57">
              <w:rPr>
                <w:rFonts w:ascii="Book Antiqua" w:eastAsia="Times New Roman" w:hAnsi="Book Antiqua" w:cs="Calibri"/>
                <w:color w:val="000000"/>
                <w:sz w:val="16"/>
                <w:szCs w:val="16"/>
                <w:lang w:eastAsia="pt-BR"/>
              </w:rPr>
              <w:t>6</w:t>
            </w:r>
            <w:proofErr w:type="gramEnd"/>
            <w:r w:rsidR="00CA7A44" w:rsidRPr="00187F57">
              <w:rPr>
                <w:rFonts w:ascii="Book Antiqua" w:eastAsia="Times New Roman" w:hAnsi="Book Antiqua" w:cs="Calibri"/>
                <w:color w:val="000000"/>
                <w:sz w:val="16"/>
                <w:szCs w:val="16"/>
                <w:lang w:eastAsia="pt-BR"/>
              </w:rPr>
              <w:t xml:space="preserve"> cubas gastronômicas (</w:t>
            </w:r>
            <w:proofErr w:type="spellStart"/>
            <w:r w:rsidR="00CA7A44" w:rsidRPr="00187F57">
              <w:rPr>
                <w:rFonts w:ascii="Book Antiqua" w:eastAsia="Times New Roman" w:hAnsi="Book Antiqua" w:cs="Calibri"/>
                <w:color w:val="000000"/>
                <w:sz w:val="16"/>
                <w:szCs w:val="16"/>
                <w:lang w:eastAsia="pt-BR"/>
              </w:rPr>
              <w:t>GNs</w:t>
            </w:r>
            <w:proofErr w:type="spellEnd"/>
            <w:r w:rsidR="00CA7A44" w:rsidRPr="00187F57">
              <w:rPr>
                <w:rFonts w:ascii="Book Antiqua" w:eastAsia="Times New Roman" w:hAnsi="Book Antiqua" w:cs="Calibri"/>
                <w:color w:val="000000"/>
                <w:sz w:val="16"/>
                <w:szCs w:val="16"/>
                <w:lang w:eastAsia="pt-BR"/>
              </w:rPr>
              <w:t>) em aço inox AISI304, estrutura tubular com pintura eletrostática, rodízios com trava ou niveladores, protetor salivar em aço inox brilhante, Voltagem 220V, Termostato do tipo capilar de bulbo (20ºC a 120ºC).</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4</w:t>
            </w:r>
            <w:proofErr w:type="gramEnd"/>
          </w:p>
        </w:tc>
      </w:tr>
      <w:tr w:rsidR="0075654F" w:rsidRPr="00187F57" w:rsidTr="000A2B02">
        <w:trPr>
          <w:trHeight w:val="90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proofErr w:type="gramStart"/>
            <w:r w:rsidRPr="00187F57">
              <w:rPr>
                <w:rFonts w:ascii="Book Antiqua" w:eastAsia="Times New Roman" w:hAnsi="Book Antiqua" w:cs="Times New Roman"/>
                <w:b/>
                <w:bCs/>
                <w:color w:val="000000"/>
                <w:sz w:val="16"/>
                <w:szCs w:val="16"/>
                <w:lang w:eastAsia="pt-BR"/>
              </w:rPr>
              <w:t>9</w:t>
            </w:r>
            <w:proofErr w:type="gramEnd"/>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8D5C3E"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Cafeteira- para no mínimo 30 cafezinhos</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jarra de inox. Na cor preta e com sistema corta- pingos. Com voltagem de 220 V ou equivalente. Com manual de instruções em português. Garantia mínima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 Rede de assistência técnica autorizada credenciada pelo fabricante e gratuita pelo prazo da garantia.</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8</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22</w:t>
            </w:r>
          </w:p>
        </w:tc>
      </w:tr>
      <w:tr w:rsidR="0075654F" w:rsidRPr="00187F57" w:rsidTr="000A2B02">
        <w:trPr>
          <w:trHeight w:val="96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10</w:t>
            </w:r>
          </w:p>
        </w:tc>
        <w:tc>
          <w:tcPr>
            <w:tcW w:w="2119" w:type="pct"/>
            <w:tcBorders>
              <w:top w:val="nil"/>
              <w:left w:val="nil"/>
              <w:bottom w:val="single" w:sz="4" w:space="0" w:color="auto"/>
              <w:right w:val="single" w:sz="4" w:space="0" w:color="auto"/>
            </w:tcBorders>
            <w:shd w:val="clear" w:color="000000" w:fill="FFFFFF"/>
            <w:vAlign w:val="bottom"/>
            <w:hideMark/>
          </w:tcPr>
          <w:p w:rsidR="008D5C3E"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Caixa de Som Amplificada</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Potência mínima de 100 W RMS; Entrada para guitarra ativa/ passiva; Entrada para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microfones com 2 controles de volumes independentes; Entrada USB frontal; Entrada para teclado, cd player, PC e videokê; pré amplificador com 3 equalizações; Tweeter com chave liga/desliga; Saída para gravação e videokê. Garantia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8</w:t>
            </w:r>
            <w:proofErr w:type="gramEnd"/>
          </w:p>
        </w:tc>
      </w:tr>
      <w:tr w:rsidR="0075654F" w:rsidRPr="00187F57" w:rsidTr="000A2B02">
        <w:trPr>
          <w:trHeight w:val="5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11</w:t>
            </w:r>
          </w:p>
        </w:tc>
        <w:tc>
          <w:tcPr>
            <w:tcW w:w="2119" w:type="pct"/>
            <w:tcBorders>
              <w:top w:val="nil"/>
              <w:left w:val="nil"/>
              <w:bottom w:val="single" w:sz="4" w:space="0" w:color="auto"/>
              <w:right w:val="single" w:sz="4" w:space="0" w:color="auto"/>
            </w:tcBorders>
            <w:shd w:val="clear" w:color="auto" w:fill="auto"/>
            <w:vAlign w:val="bottom"/>
            <w:hideMark/>
          </w:tcPr>
          <w:p w:rsidR="008D5C3E"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Centrifuga de roupas</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Com capacidade para 10 kg de roupas 220 V, potencia mínima 170 W, garantia mínima de 12 meses. Sistema de fechamento com trava de segurança que faz com que o motor pare de funcionar quando a porta for aberta.</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10</w:t>
            </w:r>
          </w:p>
        </w:tc>
      </w:tr>
      <w:tr w:rsidR="0075654F" w:rsidRPr="00187F57" w:rsidTr="000A2B02">
        <w:trPr>
          <w:trHeight w:val="90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lastRenderedPageBreak/>
              <w:t>12</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8D5C3E"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Chaleira Elétrica</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Características: capacidade de 1,7 litros no mínimo, com visor transparente com níveis de água, desligamento automático, Base rotativa 360º independente da jarra. Jarra sem fio que possa ser retirada da base</w:t>
            </w:r>
            <w:proofErr w:type="gramStart"/>
            <w:r w:rsidRPr="00187F57">
              <w:rPr>
                <w:rFonts w:ascii="Book Antiqua" w:eastAsia="Times New Roman" w:hAnsi="Book Antiqua" w:cs="Calibri"/>
                <w:color w:val="000000"/>
                <w:sz w:val="16"/>
                <w:szCs w:val="16"/>
                <w:lang w:eastAsia="pt-BR"/>
              </w:rPr>
              <w:t>, alça</w:t>
            </w:r>
            <w:proofErr w:type="gramEnd"/>
            <w:r w:rsidRPr="00187F57">
              <w:rPr>
                <w:rFonts w:ascii="Book Antiqua" w:eastAsia="Times New Roman" w:hAnsi="Book Antiqua" w:cs="Calibri"/>
                <w:color w:val="000000"/>
                <w:sz w:val="16"/>
                <w:szCs w:val="16"/>
                <w:lang w:eastAsia="pt-BR"/>
              </w:rPr>
              <w:t xml:space="preserve"> antiaquecimento, botão para abertura automática da tampa, baixo consumo de energia. Garantia de 12 meses.</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28</w:t>
            </w:r>
          </w:p>
        </w:tc>
      </w:tr>
      <w:tr w:rsidR="0075654F" w:rsidRPr="00187F57" w:rsidTr="000A2B02">
        <w:trPr>
          <w:trHeight w:val="56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13</w:t>
            </w:r>
          </w:p>
        </w:tc>
        <w:tc>
          <w:tcPr>
            <w:tcW w:w="2119" w:type="pct"/>
            <w:tcBorders>
              <w:top w:val="nil"/>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Compressor de Ar para Inflar Balões</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dois bicos; deve inflar todos os tipos de balões, inclusive o tipo 260; proteção contras superaquecimento; potência mínima de </w:t>
            </w:r>
            <w:proofErr w:type="gramStart"/>
            <w:r w:rsidRPr="00187F57">
              <w:rPr>
                <w:rFonts w:ascii="Book Antiqua" w:eastAsia="Times New Roman" w:hAnsi="Book Antiqua" w:cs="Calibri"/>
                <w:color w:val="000000"/>
                <w:sz w:val="16"/>
                <w:szCs w:val="16"/>
                <w:lang w:eastAsia="pt-BR"/>
              </w:rPr>
              <w:t>600W</w:t>
            </w:r>
            <w:proofErr w:type="gramEnd"/>
            <w:r w:rsidRPr="00187F57">
              <w:rPr>
                <w:rFonts w:ascii="Book Antiqua" w:eastAsia="Times New Roman" w:hAnsi="Book Antiqua" w:cs="Calibri"/>
                <w:color w:val="000000"/>
                <w:sz w:val="16"/>
                <w:szCs w:val="16"/>
                <w:lang w:eastAsia="pt-BR"/>
              </w:rPr>
              <w:t>; 220V. Garantia mínima de 01 ano.</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5</w:t>
            </w:r>
            <w:proofErr w:type="gramEnd"/>
          </w:p>
        </w:tc>
      </w:tr>
      <w:tr w:rsidR="0075654F" w:rsidRPr="00187F57" w:rsidTr="000A2B02">
        <w:trPr>
          <w:trHeight w:val="96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14</w:t>
            </w:r>
          </w:p>
        </w:tc>
        <w:tc>
          <w:tcPr>
            <w:tcW w:w="2119" w:type="pct"/>
            <w:tcBorders>
              <w:top w:val="nil"/>
              <w:left w:val="nil"/>
              <w:bottom w:val="single" w:sz="4" w:space="0" w:color="auto"/>
              <w:right w:val="single" w:sz="4" w:space="0" w:color="auto"/>
            </w:tcBorders>
            <w:shd w:val="clear" w:color="auto" w:fill="auto"/>
            <w:vAlign w:val="bottom"/>
            <w:hideMark/>
          </w:tcPr>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 xml:space="preserve">Fragmentadora de papel trituradora de papel e mídias (CD/DVD/cartões) </w:t>
            </w:r>
            <w:r w:rsidRPr="00187F57">
              <w:rPr>
                <w:rFonts w:ascii="Book Antiqua" w:eastAsia="Times New Roman" w:hAnsi="Book Antiqua" w:cs="Calibri"/>
                <w:color w:val="000000"/>
                <w:sz w:val="16"/>
                <w:szCs w:val="16"/>
                <w:lang w:eastAsia="pt-BR"/>
              </w:rPr>
              <w:br/>
              <w:t xml:space="preserve">Características mínimas: possuir cesto coletor de no mínimo 28 litros, capacidade de trituração de no mínimo 15 páginas, sendo no mínimo 70 paginas por minuto, abertura mínima para inserção de papel de 22 cm, </w:t>
            </w:r>
            <w:proofErr w:type="gramStart"/>
            <w:r w:rsidRPr="00187F57">
              <w:rPr>
                <w:rFonts w:ascii="Book Antiqua" w:eastAsia="Times New Roman" w:hAnsi="Book Antiqua" w:cs="Calibri"/>
                <w:color w:val="000000"/>
                <w:sz w:val="16"/>
                <w:szCs w:val="16"/>
                <w:lang w:eastAsia="pt-BR"/>
              </w:rPr>
              <w:t>fragmentar</w:t>
            </w:r>
            <w:proofErr w:type="gramEnd"/>
            <w:r w:rsidRPr="00187F57">
              <w:rPr>
                <w:rFonts w:ascii="Book Antiqua" w:eastAsia="Times New Roman" w:hAnsi="Book Antiqua" w:cs="Calibri"/>
                <w:color w:val="000000"/>
                <w:sz w:val="16"/>
                <w:szCs w:val="16"/>
                <w:lang w:eastAsia="pt-BR"/>
              </w:rPr>
              <w:t xml:space="preserve"> papel, cd e cartão, automática com chave seletora, baixa emissão de ruídos, alimentação: 220 V. Garantia de 12 meses.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3</w:t>
            </w:r>
            <w:proofErr w:type="gram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19</w:t>
            </w:r>
          </w:p>
        </w:tc>
      </w:tr>
      <w:tr w:rsidR="0075654F" w:rsidRPr="00187F57" w:rsidTr="000A2B02">
        <w:trPr>
          <w:trHeight w:val="96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15</w:t>
            </w:r>
          </w:p>
        </w:tc>
        <w:tc>
          <w:tcPr>
            <w:tcW w:w="2119" w:type="pct"/>
            <w:tcBorders>
              <w:top w:val="nil"/>
              <w:left w:val="nil"/>
              <w:bottom w:val="single" w:sz="4" w:space="0" w:color="auto"/>
              <w:right w:val="single" w:sz="4" w:space="0" w:color="auto"/>
            </w:tcBorders>
            <w:shd w:val="clear" w:color="auto" w:fill="auto"/>
            <w:vAlign w:val="bottom"/>
            <w:hideMark/>
          </w:tcPr>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Fragmentadora de papel trituradora de papel e mídias (</w:t>
            </w:r>
            <w:proofErr w:type="spellStart"/>
            <w:proofErr w:type="gramStart"/>
            <w:r w:rsidRPr="00187F57">
              <w:rPr>
                <w:rFonts w:ascii="Book Antiqua" w:eastAsia="Times New Roman" w:hAnsi="Book Antiqua" w:cs="Calibri"/>
                <w:b/>
                <w:bCs/>
                <w:color w:val="000000"/>
                <w:sz w:val="16"/>
                <w:szCs w:val="16"/>
                <w:lang w:eastAsia="pt-BR"/>
              </w:rPr>
              <w:t>cd</w:t>
            </w:r>
            <w:proofErr w:type="spellEnd"/>
            <w:proofErr w:type="gramEnd"/>
            <w:r w:rsidRPr="00187F57">
              <w:rPr>
                <w:rFonts w:ascii="Book Antiqua" w:eastAsia="Times New Roman" w:hAnsi="Book Antiqua" w:cs="Calibri"/>
                <w:b/>
                <w:bCs/>
                <w:color w:val="000000"/>
                <w:sz w:val="16"/>
                <w:szCs w:val="16"/>
                <w:lang w:eastAsia="pt-BR"/>
              </w:rPr>
              <w:t>/</w:t>
            </w:r>
            <w:proofErr w:type="spellStart"/>
            <w:r w:rsidRPr="00187F57">
              <w:rPr>
                <w:rFonts w:ascii="Book Antiqua" w:eastAsia="Times New Roman" w:hAnsi="Book Antiqua" w:cs="Calibri"/>
                <w:b/>
                <w:bCs/>
                <w:color w:val="000000"/>
                <w:sz w:val="16"/>
                <w:szCs w:val="16"/>
                <w:lang w:eastAsia="pt-BR"/>
              </w:rPr>
              <w:t>dvd</w:t>
            </w:r>
            <w:proofErr w:type="spellEnd"/>
            <w:r w:rsidRPr="00187F57">
              <w:rPr>
                <w:rFonts w:ascii="Book Antiqua" w:eastAsia="Times New Roman" w:hAnsi="Book Antiqua" w:cs="Calibri"/>
                <w:b/>
                <w:bCs/>
                <w:color w:val="000000"/>
                <w:sz w:val="16"/>
                <w:szCs w:val="16"/>
                <w:lang w:eastAsia="pt-BR"/>
              </w:rPr>
              <w:t>/cartões</w:t>
            </w:r>
            <w:r w:rsidR="008955D7" w:rsidRPr="00187F57">
              <w:rPr>
                <w:rFonts w:ascii="Book Antiqua" w:eastAsia="Times New Roman" w:hAnsi="Book Antiqua" w:cs="Calibri"/>
                <w:b/>
                <w:bCs/>
                <w:color w:val="000000"/>
                <w:sz w:val="16"/>
                <w:szCs w:val="16"/>
                <w:lang w:eastAsia="pt-BR"/>
              </w:rPr>
              <w:t xml:space="preserve">) </w:t>
            </w:r>
            <w:r w:rsidRPr="00187F57">
              <w:rPr>
                <w:rFonts w:ascii="Book Antiqua" w:eastAsia="Times New Roman" w:hAnsi="Book Antiqua" w:cs="Calibri"/>
                <w:color w:val="000000"/>
                <w:sz w:val="16"/>
                <w:szCs w:val="16"/>
                <w:lang w:eastAsia="pt-BR"/>
              </w:rPr>
              <w:br/>
              <w:t>Características mínimas: possuir cesto coletor de no mínimo 8 litros, capacidade de trituração de, no mínimo 12 páginas, sendo no mínimo 420 por hora,</w:t>
            </w:r>
            <w:r w:rsidR="008955D7"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abertura mínima para inserção de papel de 22cm, fragmentar papel, cd e cartão, automática com chave seletora, baixa emissão de ruídos,</w:t>
            </w:r>
            <w:r w:rsidR="008955D7"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alimentação: 220v. </w:t>
            </w:r>
            <w:proofErr w:type="gramStart"/>
            <w:r w:rsidRPr="00187F57">
              <w:rPr>
                <w:rFonts w:ascii="Book Antiqua" w:eastAsia="Times New Roman" w:hAnsi="Book Antiqua" w:cs="Calibri"/>
                <w:color w:val="000000"/>
                <w:sz w:val="16"/>
                <w:szCs w:val="16"/>
                <w:lang w:eastAsia="pt-BR"/>
              </w:rPr>
              <w:t>garantia</w:t>
            </w:r>
            <w:proofErr w:type="gramEnd"/>
            <w:r w:rsidRPr="00187F57">
              <w:rPr>
                <w:rFonts w:ascii="Book Antiqua" w:eastAsia="Times New Roman" w:hAnsi="Book Antiqua" w:cs="Calibri"/>
                <w:color w:val="000000"/>
                <w:sz w:val="16"/>
                <w:szCs w:val="16"/>
                <w:lang w:eastAsia="pt-BR"/>
              </w:rPr>
              <w:t xml:space="preserve"> de 12 meses.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8</w:t>
            </w:r>
            <w:proofErr w:type="gramEnd"/>
          </w:p>
        </w:tc>
      </w:tr>
      <w:tr w:rsidR="0075654F" w:rsidRPr="00187F57" w:rsidTr="000A2B02">
        <w:trPr>
          <w:trHeight w:val="1531"/>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16</w:t>
            </w:r>
          </w:p>
        </w:tc>
        <w:tc>
          <w:tcPr>
            <w:tcW w:w="2119" w:type="pct"/>
            <w:tcBorders>
              <w:top w:val="nil"/>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Fogão Industrial</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Construído inteiramente em Aço Inox 430, bandejas coletoras de resíduos, grelhas em ferro fundido de 40 x 40 cm, com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braços reforçados perfil 10, queimadores em ferro </w:t>
            </w:r>
            <w:r w:rsidR="008955D7" w:rsidRPr="00187F57">
              <w:rPr>
                <w:rFonts w:ascii="Book Antiqua" w:eastAsia="Times New Roman" w:hAnsi="Book Antiqua" w:cs="Calibri"/>
                <w:color w:val="000000"/>
                <w:sz w:val="16"/>
                <w:szCs w:val="16"/>
                <w:lang w:eastAsia="pt-BR"/>
              </w:rPr>
              <w:t>fundido</w:t>
            </w:r>
            <w:r w:rsidRPr="00187F57">
              <w:rPr>
                <w:rFonts w:ascii="Book Antiqua" w:eastAsia="Times New Roman" w:hAnsi="Book Antiqua" w:cs="Calibri"/>
                <w:color w:val="000000"/>
                <w:sz w:val="16"/>
                <w:szCs w:val="16"/>
                <w:lang w:eastAsia="pt-BR"/>
              </w:rPr>
              <w:t xml:space="preserve"> 3 simples e 3 duplos, cada queimador deverá ser dotado de torneira individual; injetores em latão de rosca grossa, espalhador para chamas  e acabamento em pintura termo-resistente; tubo de distribuirão  de 1.1/4” em alumínio polido sem costura, funcionamento a gás GLP. Altura de 85 cm, comprimento de 1,53 m, largura 1,18 m aproximadamente, baixa pressão. Com bandeja coletora de resíduos abaixo dos queimadores. Garantia de 12 meses.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2</w:t>
            </w:r>
            <w:proofErr w:type="gramEnd"/>
          </w:p>
        </w:tc>
      </w:tr>
      <w:tr w:rsidR="0075654F" w:rsidRPr="00187F57" w:rsidTr="000A2B02">
        <w:trPr>
          <w:trHeight w:val="175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17</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Forno Industrial</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Forno industrial elétrico, com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(uma) câmara, medidas externas (Largura x Profundidade x Altura) 1,13 x 1,03 x 53 cm; pedra refratária que armazena o calor, sistema de abertura total do vidro tipo guilhotina com contra peso, bandeja coletora de resíduos em chapa galvanizada super-resistente, uma grelha zincada por câmara, câmara com três trilhos de apoio para regulagem de altura das esteiras. Isolamento em lã de rocha, abertura total do vidro, Pés super-resistentes e piso em pedra refratária, termômetro na lateral do forno. Equipados com duas resistências (superior e inferior). Voltagem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Monofásico garantia de 12 meses. </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2</w:t>
            </w:r>
            <w:proofErr w:type="gramEnd"/>
          </w:p>
        </w:tc>
      </w:tr>
      <w:tr w:rsidR="0075654F" w:rsidRPr="00187F57" w:rsidTr="000A2B02">
        <w:trPr>
          <w:trHeight w:val="90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18</w:t>
            </w:r>
          </w:p>
        </w:tc>
        <w:tc>
          <w:tcPr>
            <w:tcW w:w="2119" w:type="pct"/>
            <w:tcBorders>
              <w:top w:val="nil"/>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Forno Microondas</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Capacidade 30 litros; prato giratório; painel digital com simples toque; visor de LCD com </w:t>
            </w:r>
            <w:proofErr w:type="spellStart"/>
            <w:r w:rsidRPr="00187F57">
              <w:rPr>
                <w:rFonts w:ascii="Book Antiqua" w:eastAsia="Times New Roman" w:hAnsi="Book Antiqua" w:cs="Calibri"/>
                <w:color w:val="000000"/>
                <w:sz w:val="16"/>
                <w:szCs w:val="16"/>
                <w:lang w:eastAsia="pt-BR"/>
              </w:rPr>
              <w:t>back</w:t>
            </w:r>
            <w:proofErr w:type="spellEnd"/>
            <w:r w:rsidRPr="00187F57">
              <w:rPr>
                <w:rFonts w:ascii="Book Antiqua" w:eastAsia="Times New Roman" w:hAnsi="Book Antiqua" w:cs="Calibri"/>
                <w:color w:val="000000"/>
                <w:sz w:val="16"/>
                <w:szCs w:val="16"/>
                <w:lang w:eastAsia="pt-BR"/>
              </w:rPr>
              <w:t xml:space="preserve"> light; voltagem de 220 V ou equivalente; potência útil de cozinho: 900 W; relógio; trava de segurança; tecla de descongelar pratos prontos; display digital; manual de instrução em português (Brasil); garantia mínima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3</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36</w:t>
            </w:r>
          </w:p>
        </w:tc>
      </w:tr>
      <w:tr w:rsidR="0075654F" w:rsidRPr="00187F57" w:rsidTr="000A2B02">
        <w:trPr>
          <w:trHeight w:val="2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19</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Freezer horizontal</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02 tampas, 420 litros, termostato no painel frontal, consumo aproximado de energia 82 </w:t>
            </w:r>
            <w:proofErr w:type="spellStart"/>
            <w:proofErr w:type="gramStart"/>
            <w:r w:rsidRPr="00187F57">
              <w:rPr>
                <w:rFonts w:ascii="Book Antiqua" w:eastAsia="Times New Roman" w:hAnsi="Book Antiqua" w:cs="Calibri"/>
                <w:color w:val="000000"/>
                <w:sz w:val="16"/>
                <w:szCs w:val="16"/>
                <w:lang w:eastAsia="pt-BR"/>
              </w:rPr>
              <w:t>KWh</w:t>
            </w:r>
            <w:proofErr w:type="spellEnd"/>
            <w:proofErr w:type="gramEnd"/>
            <w:r w:rsidRPr="00187F57">
              <w:rPr>
                <w:rFonts w:ascii="Book Antiqua" w:eastAsia="Times New Roman" w:hAnsi="Book Antiqua" w:cs="Calibri"/>
                <w:color w:val="000000"/>
                <w:sz w:val="16"/>
                <w:szCs w:val="16"/>
                <w:lang w:eastAsia="pt-BR"/>
              </w:rPr>
              <w:t>/mês, 220 V, profundidade de 78cm, 4 pés com rodízio, dupla função com acondicionamento frontal, gabinete interno e externo com chapa de aço pintado, armazenamento liquido de no mínimo  404 l, função geladeira: 2° a 8° C, função freezer: -</w:t>
            </w:r>
            <w:r w:rsidRPr="00187F57">
              <w:rPr>
                <w:rFonts w:ascii="Book Antiqua" w:eastAsia="Times New Roman" w:hAnsi="Book Antiqua" w:cs="Calibri"/>
                <w:color w:val="000000"/>
                <w:sz w:val="16"/>
                <w:szCs w:val="16"/>
                <w:lang w:eastAsia="pt-BR"/>
              </w:rPr>
              <w:lastRenderedPageBreak/>
              <w:t>18° a -22°,  tipo de desgelo manual, cor branca. Garantia de 12 meses.</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lastRenderedPageBreak/>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3</w:t>
            </w:r>
            <w:proofErr w:type="gramEnd"/>
          </w:p>
        </w:tc>
      </w:tr>
      <w:tr w:rsidR="0075654F" w:rsidRPr="00187F57" w:rsidTr="000A2B02">
        <w:trPr>
          <w:trHeight w:val="56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lastRenderedPageBreak/>
              <w:t>20</w:t>
            </w:r>
          </w:p>
        </w:tc>
        <w:tc>
          <w:tcPr>
            <w:tcW w:w="2119" w:type="pct"/>
            <w:tcBorders>
              <w:top w:val="nil"/>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Freezer Vertical</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técnicas mínimas: freezer vertical, classe de consumo energético a, voltagem 220 v, capacidade mínima de 200 litros, </w:t>
            </w:r>
            <w:proofErr w:type="spellStart"/>
            <w:r w:rsidRPr="00187F57">
              <w:rPr>
                <w:rFonts w:ascii="Book Antiqua" w:eastAsia="Times New Roman" w:hAnsi="Book Antiqua" w:cs="Calibri"/>
                <w:color w:val="000000"/>
                <w:sz w:val="16"/>
                <w:szCs w:val="16"/>
                <w:lang w:eastAsia="pt-BR"/>
              </w:rPr>
              <w:t>frost</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free</w:t>
            </w:r>
            <w:proofErr w:type="spellEnd"/>
            <w:r w:rsidRPr="00187F57">
              <w:rPr>
                <w:rFonts w:ascii="Book Antiqua" w:eastAsia="Times New Roman" w:hAnsi="Book Antiqua" w:cs="Calibri"/>
                <w:color w:val="000000"/>
                <w:sz w:val="16"/>
                <w:szCs w:val="16"/>
                <w:lang w:eastAsia="pt-BR"/>
              </w:rPr>
              <w:t>, garantia de 01 ano pelo fabricante.</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4</w:t>
            </w:r>
            <w:proofErr w:type="gramEnd"/>
          </w:p>
        </w:tc>
      </w:tr>
      <w:tr w:rsidR="0075654F" w:rsidRPr="00187F57" w:rsidTr="000A2B02">
        <w:trPr>
          <w:trHeight w:val="79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21</w:t>
            </w:r>
          </w:p>
        </w:tc>
        <w:tc>
          <w:tcPr>
            <w:tcW w:w="2119" w:type="pct"/>
            <w:tcBorders>
              <w:top w:val="nil"/>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Garrafa Térmica 1,8 litros de Pressão</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Garrafa Térmica; de Pressão; Com Capacidade de 1,8 Litros; Corpo Em Polipropileno; Ampola Em Vidro, Devendo Estar de Acordo Com a </w:t>
            </w:r>
            <w:proofErr w:type="spellStart"/>
            <w:r w:rsidRPr="00187F57">
              <w:rPr>
                <w:rFonts w:ascii="Book Antiqua" w:eastAsia="Times New Roman" w:hAnsi="Book Antiqua" w:cs="Calibri"/>
                <w:color w:val="000000"/>
                <w:sz w:val="16"/>
                <w:szCs w:val="16"/>
                <w:lang w:eastAsia="pt-BR"/>
              </w:rPr>
              <w:t>Nbr</w:t>
            </w:r>
            <w:proofErr w:type="spellEnd"/>
            <w:r w:rsidRPr="00187F57">
              <w:rPr>
                <w:rFonts w:ascii="Book Antiqua" w:eastAsia="Times New Roman" w:hAnsi="Book Antiqua" w:cs="Calibri"/>
                <w:color w:val="000000"/>
                <w:sz w:val="16"/>
                <w:szCs w:val="16"/>
                <w:lang w:eastAsia="pt-BR"/>
              </w:rPr>
              <w:t xml:space="preserve"> 13282; Fundo de Polipropileno; Com Tampa Em Polipropileno; Tampa </w:t>
            </w:r>
            <w:r w:rsidR="00C406DE">
              <w:rPr>
                <w:rFonts w:ascii="Book Antiqua" w:eastAsia="Times New Roman" w:hAnsi="Book Antiqua" w:cs="Calibri"/>
                <w:color w:val="000000"/>
                <w:sz w:val="16"/>
                <w:szCs w:val="16"/>
                <w:lang w:eastAsia="pt-BR"/>
              </w:rPr>
              <w:t>Rosqueá</w:t>
            </w:r>
            <w:r w:rsidR="00C406DE" w:rsidRPr="00187F57">
              <w:rPr>
                <w:rFonts w:ascii="Book Antiqua" w:eastAsia="Times New Roman" w:hAnsi="Book Antiqua" w:cs="Calibri"/>
                <w:color w:val="000000"/>
                <w:sz w:val="16"/>
                <w:szCs w:val="16"/>
                <w:lang w:eastAsia="pt-BR"/>
              </w:rPr>
              <w:t>vel</w:t>
            </w:r>
            <w:r w:rsidRPr="00187F57">
              <w:rPr>
                <w:rFonts w:ascii="Book Antiqua" w:eastAsia="Times New Roman" w:hAnsi="Book Antiqua" w:cs="Calibri"/>
                <w:color w:val="000000"/>
                <w:sz w:val="16"/>
                <w:szCs w:val="16"/>
                <w:lang w:eastAsia="pt-BR"/>
              </w:rPr>
              <w:t xml:space="preserve"> de Pressão; Com Alça; Decoração para Café; </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60</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12</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118</w:t>
            </w:r>
          </w:p>
        </w:tc>
      </w:tr>
      <w:tr w:rsidR="0075654F" w:rsidRPr="00187F57" w:rsidTr="000A2B02">
        <w:trPr>
          <w:trHeight w:val="79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22</w:t>
            </w:r>
          </w:p>
        </w:tc>
        <w:tc>
          <w:tcPr>
            <w:tcW w:w="2119" w:type="pct"/>
            <w:tcBorders>
              <w:top w:val="nil"/>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Garrafa Térmica de 5 Litros tampa com rosca</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Garrafa </w:t>
            </w:r>
            <w:r w:rsidR="00C406DE" w:rsidRPr="00187F57">
              <w:rPr>
                <w:rFonts w:ascii="Book Antiqua" w:eastAsia="Times New Roman" w:hAnsi="Book Antiqua" w:cs="Calibri"/>
                <w:color w:val="000000"/>
                <w:sz w:val="16"/>
                <w:szCs w:val="16"/>
                <w:lang w:eastAsia="pt-BR"/>
              </w:rPr>
              <w:t>Térmica</w:t>
            </w:r>
            <w:r w:rsidRPr="00187F57">
              <w:rPr>
                <w:rFonts w:ascii="Book Antiqua" w:eastAsia="Times New Roman" w:hAnsi="Book Antiqua" w:cs="Calibri"/>
                <w:color w:val="000000"/>
                <w:sz w:val="16"/>
                <w:szCs w:val="16"/>
                <w:lang w:eastAsia="pt-BR"/>
              </w:rPr>
              <w:t xml:space="preserve">; de </w:t>
            </w:r>
            <w:r w:rsidR="00C406DE" w:rsidRPr="00187F57">
              <w:rPr>
                <w:rFonts w:ascii="Book Antiqua" w:eastAsia="Times New Roman" w:hAnsi="Book Antiqua" w:cs="Calibri"/>
                <w:color w:val="000000"/>
                <w:sz w:val="16"/>
                <w:szCs w:val="16"/>
                <w:lang w:eastAsia="pt-BR"/>
              </w:rPr>
              <w:t>Rosca;</w:t>
            </w:r>
            <w:r w:rsidRPr="00187F57">
              <w:rPr>
                <w:rFonts w:ascii="Book Antiqua" w:eastAsia="Times New Roman" w:hAnsi="Book Antiqua" w:cs="Calibri"/>
                <w:color w:val="000000"/>
                <w:sz w:val="16"/>
                <w:szCs w:val="16"/>
                <w:lang w:eastAsia="pt-BR"/>
              </w:rPr>
              <w:t xml:space="preserve"> Com Capacidade de 05 (cinco) </w:t>
            </w:r>
            <w:r w:rsidR="00C406DE" w:rsidRPr="00187F57">
              <w:rPr>
                <w:rFonts w:ascii="Book Antiqua" w:eastAsia="Times New Roman" w:hAnsi="Book Antiqua" w:cs="Calibri"/>
                <w:color w:val="000000"/>
                <w:sz w:val="16"/>
                <w:szCs w:val="16"/>
                <w:lang w:eastAsia="pt-BR"/>
              </w:rPr>
              <w:t>Litros;</w:t>
            </w:r>
            <w:r w:rsidRPr="00187F57">
              <w:rPr>
                <w:rFonts w:ascii="Book Antiqua" w:eastAsia="Times New Roman" w:hAnsi="Book Antiqua" w:cs="Calibri"/>
                <w:color w:val="000000"/>
                <w:sz w:val="16"/>
                <w:szCs w:val="16"/>
                <w:lang w:eastAsia="pt-BR"/>
              </w:rPr>
              <w:t xml:space="preserve"> Corpo Em </w:t>
            </w:r>
            <w:r w:rsidR="00C406DE" w:rsidRPr="00187F57">
              <w:rPr>
                <w:rFonts w:ascii="Book Antiqua" w:eastAsia="Times New Roman" w:hAnsi="Book Antiqua" w:cs="Calibri"/>
                <w:color w:val="000000"/>
                <w:sz w:val="16"/>
                <w:szCs w:val="16"/>
                <w:lang w:eastAsia="pt-BR"/>
              </w:rPr>
              <w:t>Polipropileno;</w:t>
            </w:r>
            <w:r w:rsidRPr="00187F57">
              <w:rPr>
                <w:rFonts w:ascii="Book Antiqua" w:eastAsia="Times New Roman" w:hAnsi="Book Antiqua" w:cs="Calibri"/>
                <w:color w:val="000000"/>
                <w:sz w:val="16"/>
                <w:szCs w:val="16"/>
                <w:lang w:eastAsia="pt-BR"/>
              </w:rPr>
              <w:t xml:space="preserve"> Ampola Em Isolamento </w:t>
            </w:r>
            <w:r w:rsidR="00C406DE" w:rsidRPr="00187F57">
              <w:rPr>
                <w:rFonts w:ascii="Book Antiqua" w:eastAsia="Times New Roman" w:hAnsi="Book Antiqua" w:cs="Calibri"/>
                <w:color w:val="000000"/>
                <w:sz w:val="16"/>
                <w:szCs w:val="16"/>
                <w:lang w:eastAsia="pt-BR"/>
              </w:rPr>
              <w:t>Térmico</w:t>
            </w:r>
            <w:r w:rsidRPr="00187F57">
              <w:rPr>
                <w:rFonts w:ascii="Book Antiqua" w:eastAsia="Times New Roman" w:hAnsi="Book Antiqua" w:cs="Calibri"/>
                <w:color w:val="000000"/>
                <w:sz w:val="16"/>
                <w:szCs w:val="16"/>
                <w:lang w:eastAsia="pt-BR"/>
              </w:rPr>
              <w:t xml:space="preserve"> Com Espuma de </w:t>
            </w:r>
            <w:proofErr w:type="spellStart"/>
            <w:r w:rsidRPr="00187F57">
              <w:rPr>
                <w:rFonts w:ascii="Book Antiqua" w:eastAsia="Times New Roman" w:hAnsi="Book Antiqua" w:cs="Calibri"/>
                <w:color w:val="000000"/>
                <w:sz w:val="16"/>
                <w:szCs w:val="16"/>
                <w:lang w:eastAsia="pt-BR"/>
              </w:rPr>
              <w:t>Pu</w:t>
            </w:r>
            <w:proofErr w:type="spellEnd"/>
            <w:r w:rsidRPr="00187F57">
              <w:rPr>
                <w:rFonts w:ascii="Book Antiqua" w:eastAsia="Times New Roman" w:hAnsi="Book Antiqua" w:cs="Calibri"/>
                <w:color w:val="000000"/>
                <w:sz w:val="16"/>
                <w:szCs w:val="16"/>
                <w:lang w:eastAsia="pt-BR"/>
              </w:rPr>
              <w:t xml:space="preserve"> (poliuretano</w:t>
            </w:r>
            <w:r w:rsidR="00C406DE" w:rsidRPr="00187F57">
              <w:rPr>
                <w:rFonts w:ascii="Book Antiqua" w:eastAsia="Times New Roman" w:hAnsi="Book Antiqua" w:cs="Calibri"/>
                <w:color w:val="000000"/>
                <w:sz w:val="16"/>
                <w:szCs w:val="16"/>
                <w:lang w:eastAsia="pt-BR"/>
              </w:rPr>
              <w:t>) livre</w:t>
            </w:r>
            <w:r w:rsidRPr="00187F57">
              <w:rPr>
                <w:rFonts w:ascii="Book Antiqua" w:eastAsia="Times New Roman" w:hAnsi="Book Antiqua" w:cs="Calibri"/>
                <w:color w:val="000000"/>
                <w:sz w:val="16"/>
                <w:szCs w:val="16"/>
                <w:lang w:eastAsia="pt-BR"/>
              </w:rPr>
              <w:t xml:space="preserve"> de </w:t>
            </w:r>
            <w:proofErr w:type="spellStart"/>
            <w:proofErr w:type="gramStart"/>
            <w:r w:rsidR="00C406DE" w:rsidRPr="00187F57">
              <w:rPr>
                <w:rFonts w:ascii="Book Antiqua" w:eastAsia="Times New Roman" w:hAnsi="Book Antiqua" w:cs="Calibri"/>
                <w:color w:val="000000"/>
                <w:sz w:val="16"/>
                <w:szCs w:val="16"/>
                <w:lang w:eastAsia="pt-BR"/>
              </w:rPr>
              <w:t>Cfc</w:t>
            </w:r>
            <w:proofErr w:type="spellEnd"/>
            <w:proofErr w:type="gramEnd"/>
            <w:r w:rsidR="00C406DE" w:rsidRPr="00187F57">
              <w:rPr>
                <w:rFonts w:ascii="Book Antiqua" w:eastAsia="Times New Roman" w:hAnsi="Book Antiqua" w:cs="Calibri"/>
                <w:color w:val="000000"/>
                <w:sz w:val="16"/>
                <w:szCs w:val="16"/>
                <w:lang w:eastAsia="pt-BR"/>
              </w:rPr>
              <w:t>;</w:t>
            </w:r>
            <w:r w:rsidRPr="00187F57">
              <w:rPr>
                <w:rFonts w:ascii="Book Antiqua" w:eastAsia="Times New Roman" w:hAnsi="Book Antiqua" w:cs="Calibri"/>
                <w:color w:val="000000"/>
                <w:sz w:val="16"/>
                <w:szCs w:val="16"/>
                <w:lang w:eastAsia="pt-BR"/>
              </w:rPr>
              <w:t xml:space="preserve"> Fundo Em Polipropileno (</w:t>
            </w:r>
            <w:proofErr w:type="spellStart"/>
            <w:r w:rsidRPr="00187F57">
              <w:rPr>
                <w:rFonts w:ascii="Book Antiqua" w:eastAsia="Times New Roman" w:hAnsi="Book Antiqua" w:cs="Calibri"/>
                <w:color w:val="000000"/>
                <w:sz w:val="16"/>
                <w:szCs w:val="16"/>
                <w:lang w:eastAsia="pt-BR"/>
              </w:rPr>
              <w:t>pp</w:t>
            </w:r>
            <w:proofErr w:type="spellEnd"/>
            <w:r w:rsidR="00C406DE" w:rsidRPr="00187F57">
              <w:rPr>
                <w:rFonts w:ascii="Book Antiqua" w:eastAsia="Times New Roman" w:hAnsi="Book Antiqua" w:cs="Calibri"/>
                <w:color w:val="000000"/>
                <w:sz w:val="16"/>
                <w:szCs w:val="16"/>
                <w:lang w:eastAsia="pt-BR"/>
              </w:rPr>
              <w:t>);</w:t>
            </w:r>
            <w:r w:rsidRPr="00187F57">
              <w:rPr>
                <w:rFonts w:ascii="Book Antiqua" w:eastAsia="Times New Roman" w:hAnsi="Book Antiqua" w:cs="Calibri"/>
                <w:color w:val="000000"/>
                <w:sz w:val="16"/>
                <w:szCs w:val="16"/>
                <w:lang w:eastAsia="pt-BR"/>
              </w:rPr>
              <w:t xml:space="preserve"> Com Tampa Em Polipropileno (</w:t>
            </w:r>
            <w:proofErr w:type="spellStart"/>
            <w:r w:rsidRPr="00187F57">
              <w:rPr>
                <w:rFonts w:ascii="Book Antiqua" w:eastAsia="Times New Roman" w:hAnsi="Book Antiqua" w:cs="Calibri"/>
                <w:color w:val="000000"/>
                <w:sz w:val="16"/>
                <w:szCs w:val="16"/>
                <w:lang w:eastAsia="pt-BR"/>
              </w:rPr>
              <w:t>pp</w:t>
            </w:r>
            <w:proofErr w:type="spellEnd"/>
            <w:r w:rsidR="00C406DE" w:rsidRPr="00187F57">
              <w:rPr>
                <w:rFonts w:ascii="Book Antiqua" w:eastAsia="Times New Roman" w:hAnsi="Book Antiqua" w:cs="Calibri"/>
                <w:color w:val="000000"/>
                <w:sz w:val="16"/>
                <w:szCs w:val="16"/>
                <w:lang w:eastAsia="pt-BR"/>
              </w:rPr>
              <w:t>);</w:t>
            </w:r>
            <w:r w:rsidRPr="00187F57">
              <w:rPr>
                <w:rFonts w:ascii="Book Antiqua" w:eastAsia="Times New Roman" w:hAnsi="Book Antiqua" w:cs="Calibri"/>
                <w:color w:val="000000"/>
                <w:sz w:val="16"/>
                <w:szCs w:val="16"/>
                <w:lang w:eastAsia="pt-BR"/>
              </w:rPr>
              <w:t xml:space="preserve"> Em </w:t>
            </w:r>
            <w:r w:rsidR="00C406DE" w:rsidRPr="00187F57">
              <w:rPr>
                <w:rFonts w:ascii="Book Antiqua" w:eastAsia="Times New Roman" w:hAnsi="Book Antiqua" w:cs="Calibri"/>
                <w:color w:val="000000"/>
                <w:sz w:val="16"/>
                <w:szCs w:val="16"/>
                <w:lang w:eastAsia="pt-BR"/>
              </w:rPr>
              <w:t>Rosca;</w:t>
            </w:r>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Alca</w:t>
            </w:r>
            <w:proofErr w:type="spellEnd"/>
            <w:r w:rsidRPr="00187F57">
              <w:rPr>
                <w:rFonts w:ascii="Book Antiqua" w:eastAsia="Times New Roman" w:hAnsi="Book Antiqua" w:cs="Calibri"/>
                <w:color w:val="000000"/>
                <w:sz w:val="16"/>
                <w:szCs w:val="16"/>
                <w:lang w:eastAsia="pt-BR"/>
              </w:rPr>
              <w:t xml:space="preserve"> </w:t>
            </w:r>
            <w:r w:rsidR="00C406DE" w:rsidRPr="00187F57">
              <w:rPr>
                <w:rFonts w:ascii="Book Antiqua" w:eastAsia="Times New Roman" w:hAnsi="Book Antiqua" w:cs="Calibri"/>
                <w:color w:val="000000"/>
                <w:sz w:val="16"/>
                <w:szCs w:val="16"/>
                <w:lang w:eastAsia="pt-BR"/>
              </w:rPr>
              <w:t>Fixa;</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50</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84</w:t>
            </w:r>
          </w:p>
        </w:tc>
      </w:tr>
      <w:tr w:rsidR="0075654F" w:rsidRPr="00187F57" w:rsidTr="000A2B02">
        <w:trPr>
          <w:trHeight w:val="34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23</w:t>
            </w:r>
          </w:p>
        </w:tc>
        <w:tc>
          <w:tcPr>
            <w:tcW w:w="2119" w:type="pct"/>
            <w:tcBorders>
              <w:top w:val="nil"/>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Garrafa Térmica de 1 Litro</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Garrafa Térmica; de Rosca; Com Capacidade de 1 Litro; Corpo Em Polipropileno; Ampola Em Vidro Em Plástico Soprado e Injetado; Fundo Em Polipropileno; Com Tampa Em Polipropileno; Com Copo; Com Alça; Lisa; </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35</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3</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75</w:t>
            </w:r>
          </w:p>
        </w:tc>
      </w:tr>
      <w:tr w:rsidR="0075654F" w:rsidRPr="00187F57" w:rsidTr="000A2B02">
        <w:trPr>
          <w:trHeight w:val="1361"/>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24</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Lavadora de roupas Automática</w:t>
            </w:r>
            <w:r w:rsidR="00C406DE" w:rsidRPr="00187F57">
              <w:rPr>
                <w:rFonts w:ascii="Book Antiqua" w:eastAsia="Times New Roman" w:hAnsi="Book Antiqua" w:cs="Calibri"/>
                <w:b/>
                <w:bCs/>
                <w:color w:val="000000"/>
                <w:sz w:val="16"/>
                <w:szCs w:val="16"/>
                <w:lang w:eastAsia="pt-BR"/>
              </w:rPr>
              <w:t xml:space="preserve"> </w:t>
            </w:r>
            <w:proofErr w:type="gramStart"/>
            <w:r w:rsidRPr="00187F57">
              <w:rPr>
                <w:rFonts w:ascii="Book Antiqua" w:eastAsia="Times New Roman" w:hAnsi="Book Antiqua" w:cs="Calibri"/>
                <w:b/>
                <w:bCs/>
                <w:color w:val="000000"/>
                <w:sz w:val="16"/>
                <w:szCs w:val="16"/>
                <w:lang w:eastAsia="pt-BR"/>
              </w:rPr>
              <w:t>8kg</w:t>
            </w:r>
            <w:proofErr w:type="gramEnd"/>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 xml:space="preserve">Lava, </w:t>
            </w:r>
            <w:r w:rsidRPr="00187F57">
              <w:rPr>
                <w:rFonts w:ascii="Book Antiqua" w:eastAsia="Times New Roman" w:hAnsi="Book Antiqua" w:cs="Calibri"/>
                <w:color w:val="000000"/>
                <w:sz w:val="16"/>
                <w:szCs w:val="16"/>
                <w:lang w:eastAsia="pt-BR"/>
              </w:rPr>
              <w:t xml:space="preserve">enxágua, </w:t>
            </w:r>
            <w:proofErr w:type="gramStart"/>
            <w:r w:rsidRPr="00187F57">
              <w:rPr>
                <w:rFonts w:ascii="Book Antiqua" w:eastAsia="Times New Roman" w:hAnsi="Book Antiqua" w:cs="Calibri"/>
                <w:color w:val="000000"/>
                <w:sz w:val="16"/>
                <w:szCs w:val="16"/>
                <w:lang w:eastAsia="pt-BR"/>
              </w:rPr>
              <w:t>centrifuga,</w:t>
            </w:r>
            <w:proofErr w:type="gramEnd"/>
            <w:r w:rsidR="00C406DE"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programas flexíveis de lavagem, </w:t>
            </w:r>
            <w:r w:rsidR="00C406DE" w:rsidRPr="00187F57">
              <w:rPr>
                <w:rFonts w:ascii="Book Antiqua" w:eastAsia="Times New Roman" w:hAnsi="Book Antiqua" w:cs="Calibri"/>
                <w:color w:val="000000"/>
                <w:sz w:val="16"/>
                <w:szCs w:val="16"/>
                <w:lang w:eastAsia="pt-BR"/>
              </w:rPr>
              <w:t>agitador,</w:t>
            </w:r>
            <w:r w:rsidRPr="00187F57">
              <w:rPr>
                <w:rFonts w:ascii="Book Antiqua" w:eastAsia="Times New Roman" w:hAnsi="Book Antiqua" w:cs="Calibri"/>
                <w:color w:val="000000"/>
                <w:sz w:val="16"/>
                <w:szCs w:val="16"/>
                <w:lang w:eastAsia="pt-BR"/>
              </w:rPr>
              <w:t xml:space="preserve"> ciclo rápido, pés niveladores, 04 níveis de água,</w:t>
            </w:r>
            <w:r w:rsidR="00C406DE"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com dispenser para sabão, com dispenser para amaciante, com dispenser para alvejante, tipo automática, </w:t>
            </w:r>
            <w:r w:rsidR="00C406DE" w:rsidRPr="00187F57">
              <w:rPr>
                <w:rFonts w:ascii="Book Antiqua" w:eastAsia="Times New Roman" w:hAnsi="Book Antiqua" w:cs="Calibri"/>
                <w:color w:val="000000"/>
                <w:sz w:val="16"/>
                <w:szCs w:val="16"/>
                <w:lang w:eastAsia="pt-BR"/>
              </w:rPr>
              <w:t>capacidade (</w:t>
            </w:r>
            <w:r w:rsidRPr="00187F57">
              <w:rPr>
                <w:rFonts w:ascii="Book Antiqua" w:eastAsia="Times New Roman" w:hAnsi="Book Antiqua" w:cs="Calibri"/>
                <w:color w:val="000000"/>
                <w:sz w:val="16"/>
                <w:szCs w:val="16"/>
                <w:lang w:eastAsia="pt-BR"/>
              </w:rPr>
              <w:t xml:space="preserve">8 kg de roupa seca). Especificações Técnicas: controles eletromecânicos, velocidade de centrifugação mínima </w:t>
            </w:r>
            <w:proofErr w:type="gramStart"/>
            <w:r w:rsidRPr="00187F57">
              <w:rPr>
                <w:rFonts w:ascii="Book Antiqua" w:eastAsia="Times New Roman" w:hAnsi="Book Antiqua" w:cs="Calibri"/>
                <w:color w:val="000000"/>
                <w:sz w:val="16"/>
                <w:szCs w:val="16"/>
                <w:lang w:eastAsia="pt-BR"/>
              </w:rPr>
              <w:t>de(</w:t>
            </w:r>
            <w:proofErr w:type="gramEnd"/>
            <w:r w:rsidRPr="00187F57">
              <w:rPr>
                <w:rFonts w:ascii="Book Antiqua" w:eastAsia="Times New Roman" w:hAnsi="Book Antiqua" w:cs="Calibri"/>
                <w:color w:val="000000"/>
                <w:sz w:val="16"/>
                <w:szCs w:val="16"/>
                <w:lang w:eastAsia="pt-BR"/>
              </w:rPr>
              <w:t xml:space="preserve">RPM) 750 </w:t>
            </w:r>
            <w:proofErr w:type="spellStart"/>
            <w:r w:rsidRPr="00187F57">
              <w:rPr>
                <w:rFonts w:ascii="Book Antiqua" w:eastAsia="Times New Roman" w:hAnsi="Book Antiqua" w:cs="Calibri"/>
                <w:color w:val="000000"/>
                <w:sz w:val="16"/>
                <w:szCs w:val="16"/>
                <w:lang w:eastAsia="pt-BR"/>
              </w:rPr>
              <w:t>rpm</w:t>
            </w:r>
            <w:proofErr w:type="spellEnd"/>
            <w:r w:rsidRPr="00187F57">
              <w:rPr>
                <w:rFonts w:ascii="Book Antiqua" w:eastAsia="Times New Roman" w:hAnsi="Book Antiqua" w:cs="Calibri"/>
                <w:color w:val="000000"/>
                <w:sz w:val="16"/>
                <w:szCs w:val="16"/>
                <w:lang w:eastAsia="pt-BR"/>
              </w:rPr>
              <w:t xml:space="preserve">, acabamento cesto polipropileno,  baixo consumo de água  por ciclo. Classificação de eficiência de energia A selo Procel, cor branca, tensão/ voltagem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6</w:t>
            </w:r>
            <w:proofErr w:type="gramEnd"/>
          </w:p>
        </w:tc>
      </w:tr>
      <w:tr w:rsidR="0075654F" w:rsidRPr="00187F57" w:rsidTr="000A2B02">
        <w:trPr>
          <w:trHeight w:val="85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25</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Lavadora de Roupa Domestica 12 kg</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Gabinete Em </w:t>
            </w:r>
            <w:r w:rsidR="00C406DE" w:rsidRPr="00187F57">
              <w:rPr>
                <w:rFonts w:ascii="Book Antiqua" w:eastAsia="Times New Roman" w:hAnsi="Book Antiqua" w:cs="Calibri"/>
                <w:color w:val="000000"/>
                <w:sz w:val="16"/>
                <w:szCs w:val="16"/>
                <w:lang w:eastAsia="pt-BR"/>
              </w:rPr>
              <w:t>Aço</w:t>
            </w:r>
            <w:r w:rsidRPr="00187F57">
              <w:rPr>
                <w:rFonts w:ascii="Book Antiqua" w:eastAsia="Times New Roman" w:hAnsi="Book Antiqua" w:cs="Calibri"/>
                <w:color w:val="000000"/>
                <w:sz w:val="16"/>
                <w:szCs w:val="16"/>
                <w:lang w:eastAsia="pt-BR"/>
              </w:rPr>
              <w:t xml:space="preserve"> Com Acabamento Em Pintura Na Cor Branca; Tipo Domestica; Modelo Vertical; Medindo No </w:t>
            </w:r>
            <w:r w:rsidR="00C406DE" w:rsidRPr="00187F57">
              <w:rPr>
                <w:rFonts w:ascii="Book Antiqua" w:eastAsia="Times New Roman" w:hAnsi="Book Antiqua" w:cs="Calibri"/>
                <w:color w:val="000000"/>
                <w:sz w:val="16"/>
                <w:szCs w:val="16"/>
                <w:lang w:eastAsia="pt-BR"/>
              </w:rPr>
              <w:t>Mínimo</w:t>
            </w:r>
            <w:r w:rsidRPr="00187F57">
              <w:rPr>
                <w:rFonts w:ascii="Book Antiqua" w:eastAsia="Times New Roman" w:hAnsi="Book Antiqua" w:cs="Calibri"/>
                <w:color w:val="000000"/>
                <w:sz w:val="16"/>
                <w:szCs w:val="16"/>
                <w:lang w:eastAsia="pt-BR"/>
              </w:rPr>
              <w:t xml:space="preserve"> (alt.</w:t>
            </w:r>
            <w:r w:rsidR="00C406DE" w:rsidRPr="00187F57">
              <w:rPr>
                <w:rFonts w:ascii="Book Antiqua" w:eastAsia="Times New Roman" w:hAnsi="Book Antiqua" w:cs="Calibri"/>
                <w:color w:val="000000"/>
                <w:sz w:val="16"/>
                <w:szCs w:val="16"/>
                <w:lang w:eastAsia="pt-BR"/>
              </w:rPr>
              <w:t xml:space="preserve">1030xlarg. </w:t>
            </w:r>
            <w:proofErr w:type="gramStart"/>
            <w:r w:rsidRPr="00187F57">
              <w:rPr>
                <w:rFonts w:ascii="Book Antiqua" w:eastAsia="Times New Roman" w:hAnsi="Book Antiqua" w:cs="Calibri"/>
                <w:color w:val="000000"/>
                <w:sz w:val="16"/>
                <w:szCs w:val="16"/>
                <w:lang w:eastAsia="pt-BR"/>
              </w:rPr>
              <w:t>660xprof.</w:t>
            </w:r>
            <w:proofErr w:type="gramEnd"/>
            <w:r w:rsidRPr="00187F57">
              <w:rPr>
                <w:rFonts w:ascii="Book Antiqua" w:eastAsia="Times New Roman" w:hAnsi="Book Antiqua" w:cs="Calibri"/>
                <w:color w:val="000000"/>
                <w:sz w:val="16"/>
                <w:szCs w:val="16"/>
                <w:lang w:eastAsia="pt-BR"/>
              </w:rPr>
              <w:t xml:space="preserve">700)mm; Contendo 20 Programas de Lavagem; Com Capacidade para 12 Kg; </w:t>
            </w:r>
            <w:r w:rsidR="00C406DE" w:rsidRPr="00187F57">
              <w:rPr>
                <w:rFonts w:ascii="Book Antiqua" w:eastAsia="Times New Roman" w:hAnsi="Book Antiqua" w:cs="Calibri"/>
                <w:color w:val="000000"/>
                <w:sz w:val="16"/>
                <w:szCs w:val="16"/>
                <w:lang w:eastAsia="pt-BR"/>
              </w:rPr>
              <w:t>Funções</w:t>
            </w:r>
            <w:r w:rsidRPr="00187F57">
              <w:rPr>
                <w:rFonts w:ascii="Book Antiqua" w:eastAsia="Times New Roman" w:hAnsi="Book Antiqua" w:cs="Calibri"/>
                <w:color w:val="000000"/>
                <w:sz w:val="16"/>
                <w:szCs w:val="16"/>
                <w:lang w:eastAsia="pt-BR"/>
              </w:rPr>
              <w:t xml:space="preserve"> de Tecla Passa </w:t>
            </w:r>
            <w:r w:rsidR="00C406DE" w:rsidRPr="00187F57">
              <w:rPr>
                <w:rFonts w:ascii="Book Antiqua" w:eastAsia="Times New Roman" w:hAnsi="Book Antiqua" w:cs="Calibri"/>
                <w:color w:val="000000"/>
                <w:sz w:val="16"/>
                <w:szCs w:val="16"/>
                <w:lang w:eastAsia="pt-BR"/>
              </w:rPr>
              <w:t>Fácil</w:t>
            </w:r>
            <w:r w:rsidRPr="00187F57">
              <w:rPr>
                <w:rFonts w:ascii="Book Antiqua" w:eastAsia="Times New Roman" w:hAnsi="Book Antiqua" w:cs="Calibri"/>
                <w:color w:val="000000"/>
                <w:sz w:val="16"/>
                <w:szCs w:val="16"/>
                <w:lang w:eastAsia="pt-BR"/>
              </w:rPr>
              <w:t>,</w:t>
            </w:r>
            <w:r w:rsidR="00C406DE" w:rsidRPr="00187F57">
              <w:rPr>
                <w:rFonts w:ascii="Book Antiqua" w:eastAsia="Times New Roman" w:hAnsi="Book Antiqua" w:cs="Calibri"/>
                <w:color w:val="000000"/>
                <w:sz w:val="16"/>
                <w:szCs w:val="16"/>
                <w:lang w:eastAsia="pt-BR"/>
              </w:rPr>
              <w:t>enxágüe</w:t>
            </w:r>
            <w:r w:rsidRPr="00187F57">
              <w:rPr>
                <w:rFonts w:ascii="Book Antiqua" w:eastAsia="Times New Roman" w:hAnsi="Book Antiqua" w:cs="Calibri"/>
                <w:color w:val="000000"/>
                <w:sz w:val="16"/>
                <w:szCs w:val="16"/>
                <w:lang w:eastAsia="pt-BR"/>
              </w:rPr>
              <w:t xml:space="preserve"> Duplo,sistema Lava </w:t>
            </w:r>
            <w:r w:rsidR="00C406DE" w:rsidRPr="00187F57">
              <w:rPr>
                <w:rFonts w:ascii="Book Antiqua" w:eastAsia="Times New Roman" w:hAnsi="Book Antiqua" w:cs="Calibri"/>
                <w:color w:val="000000"/>
                <w:sz w:val="16"/>
                <w:szCs w:val="16"/>
                <w:lang w:eastAsia="pt-BR"/>
              </w:rPr>
              <w:t>Tênis</w:t>
            </w:r>
            <w:r w:rsidRPr="00187F57">
              <w:rPr>
                <w:rFonts w:ascii="Book Antiqua" w:eastAsia="Times New Roman" w:hAnsi="Book Antiqua" w:cs="Calibri"/>
                <w:color w:val="000000"/>
                <w:sz w:val="16"/>
                <w:szCs w:val="16"/>
                <w:lang w:eastAsia="pt-BR"/>
              </w:rPr>
              <w:t xml:space="preserve">; </w:t>
            </w:r>
            <w:r w:rsidR="00C406DE" w:rsidRPr="00187F57">
              <w:rPr>
                <w:rFonts w:ascii="Book Antiqua" w:eastAsia="Times New Roman" w:hAnsi="Book Antiqua" w:cs="Calibri"/>
                <w:color w:val="000000"/>
                <w:sz w:val="16"/>
                <w:szCs w:val="16"/>
                <w:lang w:eastAsia="pt-BR"/>
              </w:rPr>
              <w:t>Função</w:t>
            </w:r>
            <w:r w:rsidRPr="00187F57">
              <w:rPr>
                <w:rFonts w:ascii="Book Antiqua" w:eastAsia="Times New Roman" w:hAnsi="Book Antiqua" w:cs="Calibri"/>
                <w:color w:val="000000"/>
                <w:sz w:val="16"/>
                <w:szCs w:val="16"/>
                <w:lang w:eastAsia="pt-BR"/>
              </w:rPr>
              <w:t xml:space="preserve"> Turbo Secagem; Multidispenser; </w:t>
            </w:r>
            <w:r w:rsidR="00C406DE" w:rsidRPr="00187F57">
              <w:rPr>
                <w:rFonts w:ascii="Book Antiqua" w:eastAsia="Times New Roman" w:hAnsi="Book Antiqua" w:cs="Calibri"/>
                <w:color w:val="000000"/>
                <w:sz w:val="16"/>
                <w:szCs w:val="16"/>
                <w:lang w:eastAsia="pt-BR"/>
              </w:rPr>
              <w:t>Nível</w:t>
            </w:r>
            <w:r w:rsidRPr="00187F57">
              <w:rPr>
                <w:rFonts w:ascii="Book Antiqua" w:eastAsia="Times New Roman" w:hAnsi="Book Antiqua" w:cs="Calibri"/>
                <w:color w:val="000000"/>
                <w:sz w:val="16"/>
                <w:szCs w:val="16"/>
                <w:lang w:eastAsia="pt-BR"/>
              </w:rPr>
              <w:t xml:space="preserve"> </w:t>
            </w:r>
            <w:r w:rsidR="00C406DE" w:rsidRPr="00187F57">
              <w:rPr>
                <w:rFonts w:ascii="Book Antiqua" w:eastAsia="Times New Roman" w:hAnsi="Book Antiqua" w:cs="Calibri"/>
                <w:color w:val="000000"/>
                <w:sz w:val="16"/>
                <w:szCs w:val="16"/>
                <w:lang w:eastAsia="pt-BR"/>
              </w:rPr>
              <w:t>Automático</w:t>
            </w:r>
            <w:r w:rsidRPr="00187F57">
              <w:rPr>
                <w:rFonts w:ascii="Book Antiqua" w:eastAsia="Times New Roman" w:hAnsi="Book Antiqua" w:cs="Calibri"/>
                <w:color w:val="000000"/>
                <w:sz w:val="16"/>
                <w:szCs w:val="16"/>
                <w:lang w:eastAsia="pt-BR"/>
              </w:rPr>
              <w:t xml:space="preserve"> de </w:t>
            </w:r>
            <w:r w:rsidR="00C406DE" w:rsidRPr="00187F57">
              <w:rPr>
                <w:rFonts w:ascii="Book Antiqua" w:eastAsia="Times New Roman" w:hAnsi="Book Antiqua" w:cs="Calibri"/>
                <w:color w:val="000000"/>
                <w:sz w:val="16"/>
                <w:szCs w:val="16"/>
                <w:lang w:eastAsia="pt-BR"/>
              </w:rPr>
              <w:t>Água</w:t>
            </w:r>
            <w:r w:rsidRPr="00187F57">
              <w:rPr>
                <w:rFonts w:ascii="Book Antiqua" w:eastAsia="Times New Roman" w:hAnsi="Book Antiqua" w:cs="Calibri"/>
                <w:color w:val="000000"/>
                <w:sz w:val="16"/>
                <w:szCs w:val="16"/>
                <w:lang w:eastAsia="pt-BR"/>
              </w:rPr>
              <w:t xml:space="preserve">; Voltagem 127v - 60 Hz; Acondicionada Em Forma Apropriada,com </w:t>
            </w:r>
            <w:r w:rsidR="00C406DE" w:rsidRPr="00187F57">
              <w:rPr>
                <w:rFonts w:ascii="Book Antiqua" w:eastAsia="Times New Roman" w:hAnsi="Book Antiqua" w:cs="Calibri"/>
                <w:color w:val="000000"/>
                <w:sz w:val="16"/>
                <w:szCs w:val="16"/>
                <w:lang w:eastAsia="pt-BR"/>
              </w:rPr>
              <w:t>Certificado de</w:t>
            </w:r>
            <w:r w:rsidRPr="00187F57">
              <w:rPr>
                <w:rFonts w:ascii="Book Antiqua" w:eastAsia="Times New Roman" w:hAnsi="Book Antiqua" w:cs="Calibri"/>
                <w:color w:val="000000"/>
                <w:sz w:val="16"/>
                <w:szCs w:val="16"/>
                <w:lang w:eastAsia="pt-BR"/>
              </w:rPr>
              <w:t xml:space="preserve"> Garantia e Manual de Instruções;</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17</w:t>
            </w:r>
          </w:p>
        </w:tc>
      </w:tr>
      <w:tr w:rsidR="0075654F" w:rsidRPr="00187F57" w:rsidTr="000A2B02">
        <w:trPr>
          <w:trHeight w:val="1531"/>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26</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235E0B"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Leitor de Código de Barra</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Especificação mínima necessária: Feixe de Laser Bidirecional; Classe do laser: IEC60825-1 e EN60825-1 Classe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EMC: FCC, ICES-003 e EN55022 Classe B; Tensão de Alimentação de 5 </w:t>
            </w:r>
            <w:proofErr w:type="spellStart"/>
            <w:r w:rsidRPr="00187F57">
              <w:rPr>
                <w:rFonts w:ascii="Book Antiqua" w:eastAsia="Times New Roman" w:hAnsi="Book Antiqua" w:cs="Calibri"/>
                <w:color w:val="000000"/>
                <w:sz w:val="16"/>
                <w:szCs w:val="16"/>
                <w:lang w:eastAsia="pt-BR"/>
              </w:rPr>
              <w:t>Vdc</w:t>
            </w:r>
            <w:proofErr w:type="spellEnd"/>
            <w:r w:rsidRPr="00187F57">
              <w:rPr>
                <w:rFonts w:ascii="Book Antiqua" w:eastAsia="Times New Roman" w:hAnsi="Book Antiqua" w:cs="Calibri"/>
                <w:color w:val="000000"/>
                <w:sz w:val="16"/>
                <w:szCs w:val="16"/>
                <w:lang w:eastAsia="pt-BR"/>
              </w:rPr>
              <w:t xml:space="preserve">; Interface </w:t>
            </w:r>
            <w:proofErr w:type="spellStart"/>
            <w:r w:rsidRPr="00187F57">
              <w:rPr>
                <w:rFonts w:ascii="Book Antiqua" w:eastAsia="Times New Roman" w:hAnsi="Book Antiqua" w:cs="Calibri"/>
                <w:color w:val="000000"/>
                <w:sz w:val="16"/>
                <w:szCs w:val="16"/>
                <w:lang w:eastAsia="pt-BR"/>
              </w:rPr>
              <w:t>Usb</w:t>
            </w:r>
            <w:proofErr w:type="spellEnd"/>
            <w:r w:rsidRPr="00187F57">
              <w:rPr>
                <w:rFonts w:ascii="Book Antiqua" w:eastAsia="Times New Roman" w:hAnsi="Book Antiqua" w:cs="Calibri"/>
                <w:color w:val="000000"/>
                <w:sz w:val="16"/>
                <w:szCs w:val="16"/>
                <w:lang w:eastAsia="pt-BR"/>
              </w:rPr>
              <w:t xml:space="preserve">; Velocidade de Leitura de 72 </w:t>
            </w:r>
            <w:proofErr w:type="spellStart"/>
            <w:r w:rsidRPr="00187F57">
              <w:rPr>
                <w:rFonts w:ascii="Book Antiqua" w:eastAsia="Times New Roman" w:hAnsi="Book Antiqua" w:cs="Calibri"/>
                <w:color w:val="000000"/>
                <w:sz w:val="16"/>
                <w:szCs w:val="16"/>
                <w:lang w:eastAsia="pt-BR"/>
              </w:rPr>
              <w:t>Scans</w:t>
            </w:r>
            <w:proofErr w:type="spellEnd"/>
            <w:r w:rsidRPr="00187F57">
              <w:rPr>
                <w:rFonts w:ascii="Book Antiqua" w:eastAsia="Times New Roman" w:hAnsi="Book Antiqua" w:cs="Calibri"/>
                <w:color w:val="000000"/>
                <w:sz w:val="16"/>
                <w:szCs w:val="16"/>
                <w:lang w:eastAsia="pt-BR"/>
              </w:rPr>
              <w:t xml:space="preserve"> Por Segundo no mínimo; Distancia de Leitura de 5 mm a 220 mm no mínimo;Resistência a quedas de no mínimo 1,5 m de altura; Dimensões máximas: (</w:t>
            </w:r>
            <w:proofErr w:type="spellStart"/>
            <w:r w:rsidRPr="00187F57">
              <w:rPr>
                <w:rFonts w:ascii="Book Antiqua" w:eastAsia="Times New Roman" w:hAnsi="Book Antiqua" w:cs="Calibri"/>
                <w:color w:val="000000"/>
                <w:sz w:val="16"/>
                <w:szCs w:val="16"/>
                <w:lang w:eastAsia="pt-BR"/>
              </w:rPr>
              <w:t>CxLxA</w:t>
            </w:r>
            <w:proofErr w:type="spellEnd"/>
            <w:r w:rsidRPr="00187F57">
              <w:rPr>
                <w:rFonts w:ascii="Book Antiqua" w:eastAsia="Times New Roman" w:hAnsi="Book Antiqua" w:cs="Calibri"/>
                <w:color w:val="000000"/>
                <w:sz w:val="16"/>
                <w:szCs w:val="16"/>
                <w:lang w:eastAsia="pt-BR"/>
              </w:rPr>
              <w:t xml:space="preserve">) 175 mm x 68 mm x 55 mm; Resolução </w:t>
            </w:r>
            <w:r w:rsidR="00C406DE" w:rsidRPr="00187F57">
              <w:rPr>
                <w:rFonts w:ascii="Book Antiqua" w:eastAsia="Times New Roman" w:hAnsi="Book Antiqua" w:cs="Calibri"/>
                <w:color w:val="000000"/>
                <w:sz w:val="16"/>
                <w:szCs w:val="16"/>
                <w:lang w:eastAsia="pt-BR"/>
              </w:rPr>
              <w:t>Mínima</w:t>
            </w:r>
            <w:r w:rsidRPr="00187F57">
              <w:rPr>
                <w:rFonts w:ascii="Book Antiqua" w:eastAsia="Times New Roman" w:hAnsi="Book Antiqua" w:cs="Calibri"/>
                <w:color w:val="000000"/>
                <w:sz w:val="16"/>
                <w:szCs w:val="16"/>
                <w:lang w:eastAsia="pt-BR"/>
              </w:rPr>
              <w:t xml:space="preserve"> de Contraste de Impressão Menor Ou Igual 35%; Vedação: Selado para resistir a partículas em suspensão; Garantia de 36 Meses de fábrica.</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14</w:t>
            </w:r>
          </w:p>
        </w:tc>
      </w:tr>
      <w:tr w:rsidR="0075654F" w:rsidRPr="00187F57" w:rsidTr="00451A44">
        <w:trPr>
          <w:trHeight w:val="5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27</w:t>
            </w:r>
          </w:p>
        </w:tc>
        <w:tc>
          <w:tcPr>
            <w:tcW w:w="2119" w:type="pct"/>
            <w:tcBorders>
              <w:top w:val="nil"/>
              <w:left w:val="nil"/>
              <w:bottom w:val="single" w:sz="4" w:space="0" w:color="auto"/>
              <w:right w:val="single" w:sz="4" w:space="0" w:color="auto"/>
            </w:tcBorders>
            <w:shd w:val="clear" w:color="auto" w:fill="auto"/>
            <w:vAlign w:val="bottom"/>
            <w:hideMark/>
          </w:tcPr>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 xml:space="preserve">Liquidificador </w:t>
            </w:r>
            <w:r w:rsidRPr="00187F57">
              <w:rPr>
                <w:rFonts w:ascii="Book Antiqua" w:eastAsia="Times New Roman" w:hAnsi="Book Antiqua" w:cs="Calibri"/>
                <w:color w:val="000000"/>
                <w:sz w:val="16"/>
                <w:szCs w:val="16"/>
                <w:lang w:eastAsia="pt-BR"/>
              </w:rPr>
              <w:br/>
              <w:t xml:space="preserve">Características técnicas mínimas: capacidade total da jarra: </w:t>
            </w:r>
            <w:proofErr w:type="gramStart"/>
            <w:r w:rsidRPr="00187F57">
              <w:rPr>
                <w:rFonts w:ascii="Book Antiqua" w:eastAsia="Times New Roman" w:hAnsi="Book Antiqua" w:cs="Calibri"/>
                <w:color w:val="000000"/>
                <w:sz w:val="16"/>
                <w:szCs w:val="16"/>
                <w:lang w:eastAsia="pt-BR"/>
              </w:rPr>
              <w:t>2</w:t>
            </w:r>
            <w:proofErr w:type="gramEnd"/>
            <w:r w:rsidRPr="00187F57">
              <w:rPr>
                <w:rFonts w:ascii="Book Antiqua" w:eastAsia="Times New Roman" w:hAnsi="Book Antiqua" w:cs="Calibri"/>
                <w:color w:val="000000"/>
                <w:sz w:val="16"/>
                <w:szCs w:val="16"/>
                <w:lang w:eastAsia="pt-BR"/>
              </w:rPr>
              <w:t xml:space="preserve"> (dois) litros; jarra resistente; tampa transparente; armazenamento do cabo; lâminas serrilhadas em aço inoxidável; filtro; 3 (três) velocidades; botão pulsar e botão de limpeza rápida; espátula para mexer com segurança durante o preparo; potência de 600W; freqüência de 50/60Hz; 220 V ou equivalente; base antiderrapante com ventosas; garantia mínima de 1 (um) ano.</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7</w:t>
            </w:r>
            <w:proofErr w:type="gramEnd"/>
          </w:p>
        </w:tc>
      </w:tr>
      <w:tr w:rsidR="0075654F" w:rsidRPr="00187F57" w:rsidTr="00451A44">
        <w:trPr>
          <w:trHeight w:val="113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lastRenderedPageBreak/>
              <w:t>28</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156755"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Micrômetro, externo Digital, amplitude 0 a </w:t>
            </w:r>
            <w:proofErr w:type="gramStart"/>
            <w:r w:rsidRPr="00187F57">
              <w:rPr>
                <w:rFonts w:ascii="Book Antiqua" w:eastAsia="Times New Roman" w:hAnsi="Book Antiqua" w:cs="Calibri"/>
                <w:b/>
                <w:bCs/>
                <w:color w:val="000000"/>
                <w:sz w:val="16"/>
                <w:szCs w:val="16"/>
                <w:lang w:eastAsia="pt-BR"/>
              </w:rPr>
              <w:t>25mm</w:t>
            </w:r>
            <w:proofErr w:type="gramEnd"/>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Micrometro; </w:t>
            </w:r>
            <w:r w:rsidR="00C406DE" w:rsidRPr="00187F57">
              <w:rPr>
                <w:rFonts w:ascii="Book Antiqua" w:eastAsia="Times New Roman" w:hAnsi="Book Antiqua" w:cs="Calibri"/>
                <w:color w:val="000000"/>
                <w:sz w:val="16"/>
                <w:szCs w:val="16"/>
                <w:lang w:eastAsia="pt-BR"/>
              </w:rPr>
              <w:t>Micrometro;</w:t>
            </w:r>
            <w:r w:rsidRPr="00187F57">
              <w:rPr>
                <w:rFonts w:ascii="Book Antiqua" w:eastAsia="Times New Roman" w:hAnsi="Book Antiqua" w:cs="Calibri"/>
                <w:color w:val="000000"/>
                <w:sz w:val="16"/>
                <w:szCs w:val="16"/>
                <w:lang w:eastAsia="pt-BR"/>
              </w:rPr>
              <w:t xml:space="preserve"> Externo - </w:t>
            </w:r>
            <w:r w:rsidR="00C406DE" w:rsidRPr="00187F57">
              <w:rPr>
                <w:rFonts w:ascii="Book Antiqua" w:eastAsia="Times New Roman" w:hAnsi="Book Antiqua" w:cs="Calibri"/>
                <w:color w:val="000000"/>
                <w:sz w:val="16"/>
                <w:szCs w:val="16"/>
                <w:lang w:eastAsia="pt-BR"/>
              </w:rPr>
              <w:t>Digital;</w:t>
            </w:r>
            <w:r w:rsidRPr="00187F57">
              <w:rPr>
                <w:rFonts w:ascii="Book Antiqua" w:eastAsia="Times New Roman" w:hAnsi="Book Antiqua" w:cs="Calibri"/>
                <w:color w:val="000000"/>
                <w:sz w:val="16"/>
                <w:szCs w:val="16"/>
                <w:lang w:eastAsia="pt-BR"/>
              </w:rPr>
              <w:t xml:space="preserve"> Leitura de </w:t>
            </w:r>
            <w:proofErr w:type="gramStart"/>
            <w:r w:rsidRPr="00187F57">
              <w:rPr>
                <w:rFonts w:ascii="Book Antiqua" w:eastAsia="Times New Roman" w:hAnsi="Book Antiqua" w:cs="Calibri"/>
                <w:color w:val="000000"/>
                <w:sz w:val="16"/>
                <w:szCs w:val="16"/>
                <w:lang w:eastAsia="pt-BR"/>
              </w:rPr>
              <w:t>0,</w:t>
            </w:r>
            <w:proofErr w:type="gramEnd"/>
            <w:r w:rsidRPr="00187F57">
              <w:rPr>
                <w:rFonts w:ascii="Book Antiqua" w:eastAsia="Times New Roman" w:hAnsi="Book Antiqua" w:cs="Calibri"/>
                <w:color w:val="000000"/>
                <w:sz w:val="16"/>
                <w:szCs w:val="16"/>
                <w:lang w:eastAsia="pt-BR"/>
              </w:rPr>
              <w:t>001 mm, Exatidão + Ou - 0.001 mm ; Capacidade de Medição 50-75 mm ; Indicador Em Display de Cristal Liquido Com 5 Dígitos, Altura Dos Dígitos 4,7 mm ; Temperatura de Operação 0 a 40grc, Funções:desligamento Automático, zeragem em qualquer ponto ; Alimentação: Bateria de 1,5 Sr44, Acompanha Barra Padrão ; Acompanha Certificado de Calibração</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7</w:t>
            </w:r>
            <w:proofErr w:type="gramEnd"/>
          </w:p>
        </w:tc>
      </w:tr>
      <w:tr w:rsidR="0075654F" w:rsidRPr="00187F57" w:rsidTr="000A2B02">
        <w:trPr>
          <w:trHeight w:val="1361"/>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29</w:t>
            </w:r>
          </w:p>
        </w:tc>
        <w:tc>
          <w:tcPr>
            <w:tcW w:w="2119" w:type="pct"/>
            <w:tcBorders>
              <w:top w:val="nil"/>
              <w:left w:val="nil"/>
              <w:bottom w:val="single" w:sz="4" w:space="0" w:color="auto"/>
              <w:right w:val="single" w:sz="4" w:space="0" w:color="auto"/>
            </w:tcBorders>
            <w:shd w:val="clear" w:color="auto" w:fill="auto"/>
            <w:vAlign w:val="bottom"/>
            <w:hideMark/>
          </w:tcPr>
          <w:p w:rsidR="00156755"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Purificador e Bebedouro de Coluna</w:t>
            </w:r>
          </w:p>
          <w:p w:rsidR="00CA7A44" w:rsidRPr="00187F57" w:rsidRDefault="00CA7A44" w:rsidP="00156755">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Controle automático da temperatura da água (principalmente para deixar a água gelada);</w:t>
            </w:r>
            <w:r w:rsidR="00156755">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Segurança e qualidade, garantidas pelo INMETRO;</w:t>
            </w:r>
            <w:r w:rsidR="00156755">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Quantidade de Torneiras: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de jato para a boca e 1 para copo ou </w:t>
            </w:r>
            <w:proofErr w:type="spellStart"/>
            <w:r w:rsidRPr="00187F57">
              <w:rPr>
                <w:rFonts w:ascii="Book Antiqua" w:eastAsia="Times New Roman" w:hAnsi="Book Antiqua" w:cs="Calibri"/>
                <w:color w:val="000000"/>
                <w:sz w:val="16"/>
                <w:szCs w:val="16"/>
                <w:lang w:eastAsia="pt-BR"/>
              </w:rPr>
              <w:t>squeeze</w:t>
            </w:r>
            <w:proofErr w:type="spellEnd"/>
            <w:r w:rsidRPr="00187F57">
              <w:rPr>
                <w:rFonts w:ascii="Book Antiqua" w:eastAsia="Times New Roman" w:hAnsi="Book Antiqua" w:cs="Calibri"/>
                <w:color w:val="000000"/>
                <w:sz w:val="16"/>
                <w:szCs w:val="16"/>
                <w:lang w:eastAsia="pt-BR"/>
              </w:rPr>
              <w:t>, em latão cromado, com regulagem;</w:t>
            </w:r>
            <w:r w:rsidR="00156755">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Refrigeração por compressor, econômico e silencioso;</w:t>
            </w:r>
            <w:r w:rsidR="00156755">
              <w:rPr>
                <w:rFonts w:ascii="Book Antiqua" w:eastAsia="Times New Roman" w:hAnsi="Book Antiqua" w:cs="Calibri"/>
                <w:color w:val="000000"/>
                <w:sz w:val="16"/>
                <w:szCs w:val="16"/>
                <w:lang w:eastAsia="pt-BR"/>
              </w:rPr>
              <w:t xml:space="preserve"> Para uso interno e externo;</w:t>
            </w:r>
            <w:r w:rsidR="00657133">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Tipo: Coluna;</w:t>
            </w:r>
            <w:r w:rsidR="00156755">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Pia em aço inox polido;</w:t>
            </w:r>
            <w:r w:rsidR="00156755">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Conexões hidráulicas internas em material atóxico;</w:t>
            </w:r>
            <w:r w:rsidR="00156755">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Vazão aproximada 50 litros por hora (0.800 ml por min.);</w:t>
            </w:r>
            <w:r w:rsidR="00156755">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Reservatório em aço inox com isolamento em EPS.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19</w:t>
            </w:r>
          </w:p>
        </w:tc>
      </w:tr>
      <w:tr w:rsidR="0075654F" w:rsidRPr="00187F57" w:rsidTr="000A2B02">
        <w:trPr>
          <w:trHeight w:val="175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30</w:t>
            </w:r>
          </w:p>
        </w:tc>
        <w:tc>
          <w:tcPr>
            <w:tcW w:w="2119" w:type="pct"/>
            <w:tcBorders>
              <w:top w:val="nil"/>
              <w:left w:val="nil"/>
              <w:bottom w:val="single" w:sz="4" w:space="0" w:color="auto"/>
              <w:right w:val="single" w:sz="4" w:space="0" w:color="auto"/>
            </w:tcBorders>
            <w:shd w:val="clear" w:color="auto" w:fill="auto"/>
            <w:vAlign w:val="bottom"/>
            <w:hideMark/>
          </w:tcPr>
          <w:p w:rsidR="0067278E"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Purificador de água refrigerado de </w:t>
            </w:r>
            <w:proofErr w:type="gramStart"/>
            <w:r w:rsidRPr="00187F57">
              <w:rPr>
                <w:rFonts w:ascii="Book Antiqua" w:eastAsia="Times New Roman" w:hAnsi="Book Antiqua" w:cs="Calibri"/>
                <w:b/>
                <w:bCs/>
                <w:color w:val="000000"/>
                <w:sz w:val="16"/>
                <w:szCs w:val="16"/>
                <w:lang w:eastAsia="pt-BR"/>
              </w:rPr>
              <w:t>parede elétrico 220</w:t>
            </w:r>
            <w:proofErr w:type="gramEnd"/>
            <w:r w:rsidRPr="00187F57">
              <w:rPr>
                <w:rFonts w:ascii="Book Antiqua" w:eastAsia="Times New Roman" w:hAnsi="Book Antiqua" w:cs="Calibri"/>
                <w:b/>
                <w:bCs/>
                <w:color w:val="000000"/>
                <w:sz w:val="16"/>
                <w:szCs w:val="16"/>
                <w:lang w:eastAsia="pt-BR"/>
              </w:rPr>
              <w:t xml:space="preserve"> V</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Refrigera </w:t>
            </w:r>
            <w:proofErr w:type="gramStart"/>
            <w:r w:rsidRPr="00187F57">
              <w:rPr>
                <w:rFonts w:ascii="Book Antiqua" w:eastAsia="Times New Roman" w:hAnsi="Book Antiqua" w:cs="Calibri"/>
                <w:color w:val="000000"/>
                <w:sz w:val="16"/>
                <w:szCs w:val="16"/>
                <w:lang w:eastAsia="pt-BR"/>
              </w:rPr>
              <w:t>5</w:t>
            </w:r>
            <w:proofErr w:type="gramEnd"/>
            <w:r w:rsidRPr="00187F57">
              <w:rPr>
                <w:rFonts w:ascii="Book Antiqua" w:eastAsia="Times New Roman" w:hAnsi="Book Antiqua" w:cs="Calibri"/>
                <w:color w:val="000000"/>
                <w:sz w:val="16"/>
                <w:szCs w:val="16"/>
                <w:lang w:eastAsia="pt-BR"/>
              </w:rPr>
              <w:t xml:space="preserve"> l/h, 2 torneiras, sendo uma para temperatura natural e outra refrigerada. Dimensões mínimas aproximadas altura: 40 cm, largura: 30 cm, profundidade: 36 cm, capacidade de armazenamento de água gelada: 5,0 litros, vida útil mínima do elemento filtrante: 4000 litros, pressão nominal: 0.196 </w:t>
            </w:r>
            <w:proofErr w:type="spellStart"/>
            <w:r w:rsidRPr="00187F57">
              <w:rPr>
                <w:rFonts w:ascii="Book Antiqua" w:eastAsia="Times New Roman" w:hAnsi="Book Antiqua" w:cs="Calibri"/>
                <w:color w:val="000000"/>
                <w:sz w:val="16"/>
                <w:szCs w:val="16"/>
                <w:lang w:eastAsia="pt-BR"/>
              </w:rPr>
              <w:t>mpa</w:t>
            </w:r>
            <w:proofErr w:type="spellEnd"/>
            <w:r w:rsidRPr="00187F57">
              <w:rPr>
                <w:rFonts w:ascii="Book Antiqua" w:eastAsia="Times New Roman" w:hAnsi="Book Antiqua" w:cs="Calibri"/>
                <w:color w:val="000000"/>
                <w:sz w:val="16"/>
                <w:szCs w:val="16"/>
                <w:lang w:eastAsia="pt-BR"/>
              </w:rPr>
              <w:t xml:space="preserve">. </w:t>
            </w:r>
            <w:proofErr w:type="gramStart"/>
            <w:r w:rsidRPr="00187F57">
              <w:rPr>
                <w:rFonts w:ascii="Book Antiqua" w:eastAsia="Times New Roman" w:hAnsi="Book Antiqua" w:cs="Calibri"/>
                <w:color w:val="000000"/>
                <w:sz w:val="16"/>
                <w:szCs w:val="16"/>
                <w:lang w:eastAsia="pt-BR"/>
              </w:rPr>
              <w:t xml:space="preserve">Gabinete metálico, polipropileno, tubo de aço inoxidável, </w:t>
            </w:r>
            <w:proofErr w:type="spellStart"/>
            <w:r w:rsidRPr="00187F57">
              <w:rPr>
                <w:rFonts w:ascii="Book Antiqua" w:eastAsia="Times New Roman" w:hAnsi="Book Antiqua" w:cs="Calibri"/>
                <w:color w:val="000000"/>
                <w:sz w:val="16"/>
                <w:szCs w:val="16"/>
                <w:lang w:eastAsia="pt-BR"/>
              </w:rPr>
              <w:t>poliacetal</w:t>
            </w:r>
            <w:proofErr w:type="spellEnd"/>
            <w:r w:rsidR="006E747C"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e carvão ativado com prata coloidal, aparelho</w:t>
            </w:r>
            <w:proofErr w:type="gramEnd"/>
            <w:r w:rsidRPr="00187F57">
              <w:rPr>
                <w:rFonts w:ascii="Book Antiqua" w:eastAsia="Times New Roman" w:hAnsi="Book Antiqua" w:cs="Calibri"/>
                <w:color w:val="000000"/>
                <w:sz w:val="16"/>
                <w:szCs w:val="16"/>
                <w:lang w:eastAsia="pt-BR"/>
              </w:rPr>
              <w:t xml:space="preserve"> para ponto de uso, tensão:  220 V, capacidade de refrigeração: 5 litros/hora, temperatura média da saída de água 8ºc,  água gelada suficiente para atender  30 pessoas, garantia: 1 ano. Instalação por conta do fornecedor.</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16</w:t>
            </w:r>
          </w:p>
        </w:tc>
      </w:tr>
      <w:tr w:rsidR="0075654F" w:rsidRPr="00187F57" w:rsidTr="000A2B02">
        <w:trPr>
          <w:trHeight w:val="17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31</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4A0D9C"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Refrigerador 120 litros</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Refrigerador doméstico, frigobar, capacidade líquida de 120 litros, </w:t>
            </w:r>
            <w:r w:rsidRPr="00187F57">
              <w:rPr>
                <w:rFonts w:ascii="Book Antiqua" w:eastAsia="Times New Roman" w:hAnsi="Book Antiqua" w:cs="Calibri"/>
                <w:b/>
                <w:bCs/>
                <w:color w:val="000000"/>
                <w:sz w:val="16"/>
                <w:szCs w:val="16"/>
                <w:lang w:eastAsia="pt-BR"/>
              </w:rPr>
              <w:t>cor Branco</w:t>
            </w:r>
            <w:r w:rsidRPr="00187F57">
              <w:rPr>
                <w:rFonts w:ascii="Book Antiqua" w:eastAsia="Times New Roman" w:hAnsi="Book Antiqua" w:cs="Calibri"/>
                <w:color w:val="000000"/>
                <w:sz w:val="16"/>
                <w:szCs w:val="16"/>
                <w:lang w:eastAsia="pt-BR"/>
              </w:rPr>
              <w:t xml:space="preserve">, prateleiras, gaveta, separador de garrafas, porta latas, luz interna, controle de temperatura, dimensões aproximadas: </w:t>
            </w:r>
            <w:proofErr w:type="gramStart"/>
            <w:r w:rsidRPr="00187F57">
              <w:rPr>
                <w:rFonts w:ascii="Book Antiqua" w:eastAsia="Times New Roman" w:hAnsi="Book Antiqua" w:cs="Calibri"/>
                <w:color w:val="000000"/>
                <w:sz w:val="16"/>
                <w:szCs w:val="16"/>
                <w:lang w:eastAsia="pt-BR"/>
              </w:rPr>
              <w:t>48 L</w:t>
            </w:r>
            <w:proofErr w:type="gramEnd"/>
            <w:r w:rsidRPr="00187F57">
              <w:rPr>
                <w:rFonts w:ascii="Book Antiqua" w:eastAsia="Times New Roman" w:hAnsi="Book Antiqua" w:cs="Calibri"/>
                <w:color w:val="000000"/>
                <w:sz w:val="16"/>
                <w:szCs w:val="16"/>
                <w:lang w:eastAsia="pt-BR"/>
              </w:rPr>
              <w:t xml:space="preserve"> x 86 A x 52 P cm, consumo médio de aproximadamente 20 </w:t>
            </w:r>
            <w:proofErr w:type="spellStart"/>
            <w:r w:rsidRPr="00187F57">
              <w:rPr>
                <w:rFonts w:ascii="Book Antiqua" w:eastAsia="Times New Roman" w:hAnsi="Book Antiqua" w:cs="Calibri"/>
                <w:color w:val="000000"/>
                <w:sz w:val="16"/>
                <w:szCs w:val="16"/>
                <w:lang w:eastAsia="pt-BR"/>
              </w:rPr>
              <w:t>Kwh</w:t>
            </w:r>
            <w:proofErr w:type="spellEnd"/>
            <w:r w:rsidRPr="00187F57">
              <w:rPr>
                <w:rFonts w:ascii="Book Antiqua" w:eastAsia="Times New Roman" w:hAnsi="Book Antiqua" w:cs="Calibri"/>
                <w:color w:val="000000"/>
                <w:sz w:val="16"/>
                <w:szCs w:val="16"/>
                <w:lang w:eastAsia="pt-BR"/>
              </w:rPr>
              <w:t xml:space="preserve">/mês, voltagem: 110 V, peso 28 kg, com forma de gelo, termostato, garantia mínima de 12 meses, fabricação de acordo com as normas vigentes, com selo Procel, eficiência energética letra A. </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9</w:t>
            </w:r>
            <w:proofErr w:type="gramEnd"/>
          </w:p>
        </w:tc>
      </w:tr>
      <w:tr w:rsidR="0075654F" w:rsidRPr="00187F57" w:rsidTr="000A2B02">
        <w:trPr>
          <w:trHeight w:val="113"/>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32</w:t>
            </w:r>
          </w:p>
        </w:tc>
        <w:tc>
          <w:tcPr>
            <w:tcW w:w="2119" w:type="pct"/>
            <w:tcBorders>
              <w:top w:val="nil"/>
              <w:left w:val="nil"/>
              <w:bottom w:val="single" w:sz="4" w:space="0" w:color="auto"/>
              <w:right w:val="single" w:sz="4" w:space="0" w:color="auto"/>
            </w:tcBorders>
            <w:shd w:val="clear" w:color="auto" w:fill="auto"/>
            <w:vAlign w:val="bottom"/>
            <w:hideMark/>
          </w:tcPr>
          <w:p w:rsidR="004A0D9C"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Refrigerador 310 litros</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Refrigerador doméstico, modelo duplex, </w:t>
            </w:r>
            <w:proofErr w:type="gramStart"/>
            <w:r w:rsidRPr="00187F57">
              <w:rPr>
                <w:rFonts w:ascii="Book Antiqua" w:eastAsia="Times New Roman" w:hAnsi="Book Antiqua" w:cs="Calibri"/>
                <w:color w:val="000000"/>
                <w:sz w:val="16"/>
                <w:szCs w:val="16"/>
                <w:lang w:eastAsia="pt-BR"/>
              </w:rPr>
              <w:t>2</w:t>
            </w:r>
            <w:proofErr w:type="gramEnd"/>
            <w:r w:rsidRPr="00187F57">
              <w:rPr>
                <w:rFonts w:ascii="Book Antiqua" w:eastAsia="Times New Roman" w:hAnsi="Book Antiqua" w:cs="Calibri"/>
                <w:color w:val="000000"/>
                <w:sz w:val="16"/>
                <w:szCs w:val="16"/>
                <w:lang w:eastAsia="pt-BR"/>
              </w:rPr>
              <w:t xml:space="preserve"> portas, sistema </w:t>
            </w:r>
            <w:proofErr w:type="spellStart"/>
            <w:r w:rsidRPr="00187F57">
              <w:rPr>
                <w:rFonts w:ascii="Book Antiqua" w:eastAsia="Times New Roman" w:hAnsi="Book Antiqua" w:cs="Calibri"/>
                <w:color w:val="000000"/>
                <w:sz w:val="16"/>
                <w:szCs w:val="16"/>
                <w:lang w:eastAsia="pt-BR"/>
              </w:rPr>
              <w:t>Frost</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Free</w:t>
            </w:r>
            <w:proofErr w:type="spellEnd"/>
            <w:r w:rsidRPr="00187F57">
              <w:rPr>
                <w:rFonts w:ascii="Book Antiqua" w:eastAsia="Times New Roman" w:hAnsi="Book Antiqua" w:cs="Calibri"/>
                <w:color w:val="000000"/>
                <w:sz w:val="16"/>
                <w:szCs w:val="16"/>
                <w:lang w:eastAsia="pt-BR"/>
              </w:rPr>
              <w:t xml:space="preserve">, capacidade líquida mínima 310 litros, sendo o refrigerador com 247 litros e o freezer com 63 litros, na cor branca, com prateleiras internas reguláveis, controle eletrônico de temperatura, medindo aproximadamente (1720 A x 600 L x 700 P) mm, consumo aproximado 43,6 </w:t>
            </w:r>
            <w:proofErr w:type="spellStart"/>
            <w:r w:rsidRPr="00187F57">
              <w:rPr>
                <w:rFonts w:ascii="Book Antiqua" w:eastAsia="Times New Roman" w:hAnsi="Book Antiqua" w:cs="Calibri"/>
                <w:color w:val="000000"/>
                <w:sz w:val="16"/>
                <w:szCs w:val="16"/>
                <w:lang w:eastAsia="pt-BR"/>
              </w:rPr>
              <w:t>kwh</w:t>
            </w:r>
            <w:proofErr w:type="spellEnd"/>
            <w:r w:rsidRPr="00187F57">
              <w:rPr>
                <w:rFonts w:ascii="Book Antiqua" w:eastAsia="Times New Roman" w:hAnsi="Book Antiqua" w:cs="Calibri"/>
                <w:color w:val="000000"/>
                <w:sz w:val="16"/>
                <w:szCs w:val="16"/>
                <w:lang w:eastAsia="pt-BR"/>
              </w:rPr>
              <w:t>, 110V, peso aproximado 55,0 kg, prazo de garantia mínimo de 12 meses, fabricado de acordo com a legislação vigente, com selo Procel, eficiência energética letra A.</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10</w:t>
            </w:r>
          </w:p>
        </w:tc>
      </w:tr>
      <w:tr w:rsidR="0075654F" w:rsidRPr="00187F57" w:rsidTr="00436D88">
        <w:trPr>
          <w:trHeight w:val="2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33</w:t>
            </w:r>
          </w:p>
        </w:tc>
        <w:tc>
          <w:tcPr>
            <w:tcW w:w="2119" w:type="pct"/>
            <w:tcBorders>
              <w:top w:val="nil"/>
              <w:left w:val="nil"/>
              <w:bottom w:val="single" w:sz="4" w:space="0" w:color="auto"/>
              <w:right w:val="single" w:sz="4" w:space="0" w:color="auto"/>
            </w:tcBorders>
            <w:shd w:val="clear" w:color="auto" w:fill="auto"/>
            <w:vAlign w:val="bottom"/>
            <w:hideMark/>
          </w:tcPr>
          <w:p w:rsidR="004A0D9C"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Refrigerador 429 litros</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Refrigerador doméstico, modelo duplex, </w:t>
            </w:r>
            <w:proofErr w:type="spellStart"/>
            <w:r w:rsidRPr="00187F57">
              <w:rPr>
                <w:rFonts w:ascii="Book Antiqua" w:eastAsia="Times New Roman" w:hAnsi="Book Antiqua" w:cs="Calibri"/>
                <w:color w:val="000000"/>
                <w:sz w:val="16"/>
                <w:szCs w:val="16"/>
                <w:lang w:eastAsia="pt-BR"/>
              </w:rPr>
              <w:t>Frost</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Free</w:t>
            </w:r>
            <w:proofErr w:type="spellEnd"/>
            <w:r w:rsidRPr="00187F57">
              <w:rPr>
                <w:rFonts w:ascii="Book Antiqua" w:eastAsia="Times New Roman" w:hAnsi="Book Antiqua" w:cs="Calibri"/>
                <w:color w:val="000000"/>
                <w:sz w:val="16"/>
                <w:szCs w:val="16"/>
                <w:lang w:eastAsia="pt-BR"/>
              </w:rPr>
              <w:t>, capacidade mínima total 429 litros, refrigerador com mínimo 329 litros e freezer com mínimo 100</w:t>
            </w:r>
            <w:r w:rsidR="006E747C"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litros, na cor branca, com porta latas, fruteira, gavetas multiuso, prateleiras de vidro deslizantes e </w:t>
            </w:r>
            <w:r w:rsidR="006E747C" w:rsidRPr="00187F57">
              <w:rPr>
                <w:rFonts w:ascii="Book Antiqua" w:eastAsia="Times New Roman" w:hAnsi="Book Antiqua" w:cs="Calibri"/>
                <w:color w:val="000000"/>
                <w:sz w:val="16"/>
                <w:szCs w:val="16"/>
                <w:lang w:eastAsia="pt-BR"/>
              </w:rPr>
              <w:t>removíveis</w:t>
            </w:r>
            <w:r w:rsidRPr="00187F57">
              <w:rPr>
                <w:rFonts w:ascii="Book Antiqua" w:eastAsia="Times New Roman" w:hAnsi="Book Antiqua" w:cs="Calibri"/>
                <w:color w:val="000000"/>
                <w:sz w:val="16"/>
                <w:szCs w:val="16"/>
                <w:lang w:eastAsia="pt-BR"/>
              </w:rPr>
              <w:t xml:space="preserve">, porta-ovos, medindo aproximadamente </w:t>
            </w:r>
            <w:proofErr w:type="gramStart"/>
            <w:r w:rsidRPr="00187F57">
              <w:rPr>
                <w:rFonts w:ascii="Book Antiqua" w:eastAsia="Times New Roman" w:hAnsi="Book Antiqua" w:cs="Calibri"/>
                <w:color w:val="000000"/>
                <w:sz w:val="16"/>
                <w:szCs w:val="16"/>
                <w:lang w:eastAsia="pt-BR"/>
              </w:rPr>
              <w:t>70 L</w:t>
            </w:r>
            <w:proofErr w:type="gramEnd"/>
            <w:r w:rsidRPr="00187F57">
              <w:rPr>
                <w:rFonts w:ascii="Book Antiqua" w:eastAsia="Times New Roman" w:hAnsi="Book Antiqua" w:cs="Calibri"/>
                <w:color w:val="000000"/>
                <w:sz w:val="16"/>
                <w:szCs w:val="16"/>
                <w:lang w:eastAsia="pt-BR"/>
              </w:rPr>
              <w:t xml:space="preserve"> x 190 A x 75 P cm, consumo mínimo 49 </w:t>
            </w:r>
            <w:proofErr w:type="spellStart"/>
            <w:r w:rsidRPr="00187F57">
              <w:rPr>
                <w:rFonts w:ascii="Book Antiqua" w:eastAsia="Times New Roman" w:hAnsi="Book Antiqua" w:cs="Calibri"/>
                <w:color w:val="000000"/>
                <w:sz w:val="16"/>
                <w:szCs w:val="16"/>
                <w:lang w:eastAsia="pt-BR"/>
              </w:rPr>
              <w:t>Kwh</w:t>
            </w:r>
            <w:proofErr w:type="spellEnd"/>
            <w:r w:rsidRPr="00187F57">
              <w:rPr>
                <w:rFonts w:ascii="Book Antiqua" w:eastAsia="Times New Roman" w:hAnsi="Book Antiqua" w:cs="Calibri"/>
                <w:color w:val="000000"/>
                <w:sz w:val="16"/>
                <w:szCs w:val="16"/>
                <w:lang w:eastAsia="pt-BR"/>
              </w:rPr>
              <w:t>/mês, 110V, peso mínimo 70 kg, prazo de garantia mínimo de 12 meses, fabricado de acordo com as normas vigentes, com selo Procel, eficiência energética letra A.</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16</w:t>
            </w:r>
          </w:p>
        </w:tc>
      </w:tr>
      <w:tr w:rsidR="0075654F" w:rsidRPr="00187F57" w:rsidTr="00436D88">
        <w:trPr>
          <w:trHeight w:val="113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lastRenderedPageBreak/>
              <w:t>34</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Sanduicheira</w:t>
            </w:r>
            <w:r w:rsidRPr="00187F57">
              <w:rPr>
                <w:rFonts w:ascii="Book Antiqua" w:eastAsia="Times New Roman" w:hAnsi="Book Antiqua" w:cs="Calibri"/>
                <w:color w:val="000000"/>
                <w:sz w:val="16"/>
                <w:szCs w:val="16"/>
                <w:lang w:eastAsia="pt-BR"/>
              </w:rPr>
              <w:br/>
              <w:t xml:space="preserve">Em aço inox fosco, com </w:t>
            </w:r>
            <w:r w:rsidR="006E747C" w:rsidRPr="00187F57">
              <w:rPr>
                <w:rFonts w:ascii="Book Antiqua" w:eastAsia="Times New Roman" w:hAnsi="Book Antiqua" w:cs="Calibri"/>
                <w:color w:val="000000"/>
                <w:sz w:val="16"/>
                <w:szCs w:val="16"/>
                <w:lang w:eastAsia="pt-BR"/>
              </w:rPr>
              <w:t>braços</w:t>
            </w:r>
            <w:r w:rsidRPr="00187F57">
              <w:rPr>
                <w:rFonts w:ascii="Book Antiqua" w:eastAsia="Times New Roman" w:hAnsi="Book Antiqua" w:cs="Calibri"/>
                <w:color w:val="000000"/>
                <w:sz w:val="16"/>
                <w:szCs w:val="16"/>
                <w:lang w:eastAsia="pt-BR"/>
              </w:rPr>
              <w:t xml:space="preserve"> em metal fundido de alta resistência, com </w:t>
            </w:r>
            <w:proofErr w:type="gramStart"/>
            <w:r w:rsidRPr="00187F57">
              <w:rPr>
                <w:rFonts w:ascii="Book Antiqua" w:eastAsia="Times New Roman" w:hAnsi="Book Antiqua" w:cs="Calibri"/>
                <w:color w:val="000000"/>
                <w:sz w:val="16"/>
                <w:szCs w:val="16"/>
                <w:lang w:eastAsia="pt-BR"/>
              </w:rPr>
              <w:t>2</w:t>
            </w:r>
            <w:proofErr w:type="gramEnd"/>
            <w:r w:rsidRPr="00187F57">
              <w:rPr>
                <w:rFonts w:ascii="Book Antiqua" w:eastAsia="Times New Roman" w:hAnsi="Book Antiqua" w:cs="Calibri"/>
                <w:color w:val="000000"/>
                <w:sz w:val="16"/>
                <w:szCs w:val="16"/>
                <w:lang w:eastAsia="pt-BR"/>
              </w:rPr>
              <w:t xml:space="preserve"> placas antiaderente, chapa lisa, formato quadrada, capacidade para 2 </w:t>
            </w:r>
            <w:r w:rsidR="006E747C" w:rsidRPr="00187F57">
              <w:rPr>
                <w:rFonts w:ascii="Book Antiqua" w:eastAsia="Times New Roman" w:hAnsi="Book Antiqua" w:cs="Calibri"/>
                <w:color w:val="000000"/>
                <w:sz w:val="16"/>
                <w:szCs w:val="16"/>
                <w:lang w:eastAsia="pt-BR"/>
              </w:rPr>
              <w:t>sanduíches</w:t>
            </w:r>
            <w:r w:rsidRPr="00187F57">
              <w:rPr>
                <w:rFonts w:ascii="Book Antiqua" w:eastAsia="Times New Roman" w:hAnsi="Book Antiqua" w:cs="Calibri"/>
                <w:color w:val="000000"/>
                <w:sz w:val="16"/>
                <w:szCs w:val="16"/>
                <w:lang w:eastAsia="pt-BR"/>
              </w:rPr>
              <w:t xml:space="preserve">, com clipe de controle de altura ajustável, contendo lâmpadas sinalizadoras liga/ desliga/ pronto, clipe de </w:t>
            </w:r>
            <w:r w:rsidR="006E747C" w:rsidRPr="00187F57">
              <w:rPr>
                <w:rFonts w:ascii="Book Antiqua" w:eastAsia="Times New Roman" w:hAnsi="Book Antiqua" w:cs="Calibri"/>
                <w:color w:val="000000"/>
                <w:sz w:val="16"/>
                <w:szCs w:val="16"/>
                <w:lang w:eastAsia="pt-BR"/>
              </w:rPr>
              <w:t>segurança</w:t>
            </w:r>
            <w:r w:rsidRPr="00187F57">
              <w:rPr>
                <w:rFonts w:ascii="Book Antiqua" w:eastAsia="Times New Roman" w:hAnsi="Book Antiqua" w:cs="Calibri"/>
                <w:color w:val="000000"/>
                <w:sz w:val="16"/>
                <w:szCs w:val="16"/>
                <w:lang w:eastAsia="pt-BR"/>
              </w:rPr>
              <w:t xml:space="preserve"> com trava de armazenamento, tensão de alimentação 220 V, garantia de 1 ano a partir da entrega, assistência técnica balcão.</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8</w:t>
            </w:r>
            <w:proofErr w:type="gramEnd"/>
          </w:p>
        </w:tc>
      </w:tr>
      <w:tr w:rsidR="0075654F" w:rsidRPr="00187F57" w:rsidTr="000A2B02">
        <w:trPr>
          <w:trHeight w:val="158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35</w:t>
            </w:r>
          </w:p>
        </w:tc>
        <w:tc>
          <w:tcPr>
            <w:tcW w:w="2119" w:type="pct"/>
            <w:tcBorders>
              <w:top w:val="nil"/>
              <w:left w:val="nil"/>
              <w:bottom w:val="single" w:sz="4" w:space="0" w:color="auto"/>
              <w:right w:val="single" w:sz="4" w:space="0" w:color="auto"/>
            </w:tcBorders>
            <w:shd w:val="clear" w:color="auto" w:fill="auto"/>
            <w:vAlign w:val="bottom"/>
            <w:hideMark/>
          </w:tcPr>
          <w:p w:rsidR="004A0D9C" w:rsidRDefault="00CA7A44" w:rsidP="00187F57">
            <w:pPr>
              <w:rPr>
                <w:rFonts w:ascii="Book Antiqua" w:eastAsia="Times New Roman" w:hAnsi="Book Antiqua" w:cs="Calibri"/>
                <w:b/>
                <w:bCs/>
                <w:color w:val="000000"/>
                <w:sz w:val="16"/>
                <w:szCs w:val="16"/>
                <w:lang w:eastAsia="pt-BR"/>
              </w:rPr>
            </w:pPr>
            <w:proofErr w:type="gramStart"/>
            <w:r w:rsidRPr="00187F57">
              <w:rPr>
                <w:rFonts w:ascii="Book Antiqua" w:eastAsia="Times New Roman" w:hAnsi="Book Antiqua" w:cs="Calibri"/>
                <w:b/>
                <w:bCs/>
                <w:color w:val="000000"/>
                <w:sz w:val="16"/>
                <w:szCs w:val="16"/>
                <w:lang w:eastAsia="pt-BR"/>
              </w:rPr>
              <w:t>Televisor LED 32"</w:t>
            </w:r>
            <w:proofErr w:type="gramEnd"/>
            <w:r w:rsidRPr="00187F57">
              <w:rPr>
                <w:rFonts w:ascii="Book Antiqua" w:eastAsia="Times New Roman" w:hAnsi="Book Antiqua" w:cs="Calibri"/>
                <w:b/>
                <w:bCs/>
                <w:color w:val="000000"/>
                <w:sz w:val="16"/>
                <w:szCs w:val="16"/>
                <w:lang w:eastAsia="pt-BR"/>
              </w:rPr>
              <w:t xml:space="preserve"> </w:t>
            </w:r>
            <w:proofErr w:type="spellStart"/>
            <w:r w:rsidRPr="00187F57">
              <w:rPr>
                <w:rFonts w:ascii="Book Antiqua" w:eastAsia="Times New Roman" w:hAnsi="Book Antiqua" w:cs="Calibri"/>
                <w:b/>
                <w:bCs/>
                <w:color w:val="000000"/>
                <w:sz w:val="16"/>
                <w:szCs w:val="16"/>
                <w:lang w:eastAsia="pt-BR"/>
              </w:rPr>
              <w:t>smart</w:t>
            </w:r>
            <w:proofErr w:type="spellEnd"/>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Televisão, a cores, </w:t>
            </w:r>
            <w:proofErr w:type="spellStart"/>
            <w:r w:rsidRPr="00187F57">
              <w:rPr>
                <w:rFonts w:ascii="Book Antiqua" w:eastAsia="Times New Roman" w:hAnsi="Book Antiqua" w:cs="Calibri"/>
                <w:color w:val="000000"/>
                <w:sz w:val="16"/>
                <w:szCs w:val="16"/>
                <w:lang w:eastAsia="pt-BR"/>
              </w:rPr>
              <w:t>smart</w:t>
            </w:r>
            <w:proofErr w:type="spellEnd"/>
            <w:r w:rsidRPr="00187F57">
              <w:rPr>
                <w:rFonts w:ascii="Book Antiqua" w:eastAsia="Times New Roman" w:hAnsi="Book Antiqua" w:cs="Calibri"/>
                <w:color w:val="000000"/>
                <w:sz w:val="16"/>
                <w:szCs w:val="16"/>
                <w:lang w:eastAsia="pt-BR"/>
              </w:rPr>
              <w:t xml:space="preserve"> TV com conversor digital integrado, tela de LED de 32'', com resolução de 1366 x 768, com diagonal visual de aprox. 80 cm, funções timer </w:t>
            </w:r>
            <w:proofErr w:type="spellStart"/>
            <w:r w:rsidRPr="00187F57">
              <w:rPr>
                <w:rFonts w:ascii="Book Antiqua" w:eastAsia="Times New Roman" w:hAnsi="Book Antiqua" w:cs="Calibri"/>
                <w:color w:val="000000"/>
                <w:sz w:val="16"/>
                <w:szCs w:val="16"/>
                <w:lang w:eastAsia="pt-BR"/>
              </w:rPr>
              <w:t>on-</w:t>
            </w:r>
            <w:proofErr w:type="gramStart"/>
            <w:r w:rsidRPr="00187F57">
              <w:rPr>
                <w:rFonts w:ascii="Book Antiqua" w:eastAsia="Times New Roman" w:hAnsi="Book Antiqua" w:cs="Calibri"/>
                <w:color w:val="000000"/>
                <w:sz w:val="16"/>
                <w:szCs w:val="16"/>
                <w:lang w:eastAsia="pt-BR"/>
              </w:rPr>
              <w:t>off</w:t>
            </w:r>
            <w:proofErr w:type="spellEnd"/>
            <w:proofErr w:type="gram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sleep</w:t>
            </w:r>
            <w:proofErr w:type="spellEnd"/>
            <w:r w:rsidRPr="00187F57">
              <w:rPr>
                <w:rFonts w:ascii="Book Antiqua" w:eastAsia="Times New Roman" w:hAnsi="Book Antiqua" w:cs="Calibri"/>
                <w:color w:val="000000"/>
                <w:sz w:val="16"/>
                <w:szCs w:val="16"/>
                <w:lang w:eastAsia="pt-BR"/>
              </w:rPr>
              <w:t xml:space="preserve"> timer, bloqueio de canais, frequência em tecnologia 120hz, som esterio, </w:t>
            </w:r>
            <w:proofErr w:type="spellStart"/>
            <w:r w:rsidRPr="00187F57">
              <w:rPr>
                <w:rFonts w:ascii="Book Antiqua" w:eastAsia="Times New Roman" w:hAnsi="Book Antiqua" w:cs="Calibri"/>
                <w:color w:val="000000"/>
                <w:sz w:val="16"/>
                <w:szCs w:val="16"/>
                <w:lang w:eastAsia="pt-BR"/>
              </w:rPr>
              <w:t>sap</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closed</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capition</w:t>
            </w:r>
            <w:proofErr w:type="spellEnd"/>
            <w:r w:rsidRPr="00187F57">
              <w:rPr>
                <w:rFonts w:ascii="Book Antiqua" w:eastAsia="Times New Roman" w:hAnsi="Book Antiqua" w:cs="Calibri"/>
                <w:color w:val="000000"/>
                <w:sz w:val="16"/>
                <w:szCs w:val="16"/>
                <w:lang w:eastAsia="pt-BR"/>
              </w:rPr>
              <w:t xml:space="preserve">, surround, </w:t>
            </w:r>
            <w:proofErr w:type="spellStart"/>
            <w:r w:rsidRPr="00187F57">
              <w:rPr>
                <w:rFonts w:ascii="Book Antiqua" w:eastAsia="Times New Roman" w:hAnsi="Book Antiqua" w:cs="Calibri"/>
                <w:color w:val="000000"/>
                <w:sz w:val="16"/>
                <w:szCs w:val="16"/>
                <w:lang w:eastAsia="pt-BR"/>
              </w:rPr>
              <w:t>dolbydigital</w:t>
            </w:r>
            <w:proofErr w:type="spellEnd"/>
            <w:r w:rsidRPr="00187F57">
              <w:rPr>
                <w:rFonts w:ascii="Book Antiqua" w:eastAsia="Times New Roman" w:hAnsi="Book Antiqua" w:cs="Calibri"/>
                <w:color w:val="000000"/>
                <w:sz w:val="16"/>
                <w:szCs w:val="16"/>
                <w:lang w:eastAsia="pt-BR"/>
              </w:rPr>
              <w:t xml:space="preserve">, conexões de entrada/saída, 2 HDMI, USB, entradas de </w:t>
            </w:r>
            <w:r w:rsidR="006E747C" w:rsidRPr="00187F57">
              <w:rPr>
                <w:rFonts w:ascii="Book Antiqua" w:eastAsia="Times New Roman" w:hAnsi="Book Antiqua" w:cs="Calibri"/>
                <w:color w:val="000000"/>
                <w:sz w:val="16"/>
                <w:szCs w:val="16"/>
                <w:lang w:eastAsia="pt-BR"/>
              </w:rPr>
              <w:t>vídeos</w:t>
            </w:r>
            <w:r w:rsidRPr="00187F57">
              <w:rPr>
                <w:rFonts w:ascii="Book Antiqua" w:eastAsia="Times New Roman" w:hAnsi="Book Antiqua" w:cs="Calibri"/>
                <w:color w:val="000000"/>
                <w:sz w:val="16"/>
                <w:szCs w:val="16"/>
                <w:lang w:eastAsia="pt-BR"/>
              </w:rPr>
              <w:t xml:space="preserve">, entrada de </w:t>
            </w:r>
            <w:r w:rsidR="006E747C" w:rsidRPr="00187F57">
              <w:rPr>
                <w:rFonts w:ascii="Book Antiqua" w:eastAsia="Times New Roman" w:hAnsi="Book Antiqua" w:cs="Calibri"/>
                <w:color w:val="000000"/>
                <w:sz w:val="16"/>
                <w:szCs w:val="16"/>
                <w:lang w:eastAsia="pt-BR"/>
              </w:rPr>
              <w:t>áudio</w:t>
            </w:r>
            <w:r w:rsidRPr="00187F57">
              <w:rPr>
                <w:rFonts w:ascii="Book Antiqua" w:eastAsia="Times New Roman" w:hAnsi="Book Antiqua" w:cs="Calibri"/>
                <w:color w:val="000000"/>
                <w:sz w:val="16"/>
                <w:szCs w:val="16"/>
                <w:lang w:eastAsia="pt-BR"/>
              </w:rPr>
              <w:t xml:space="preserve">, saída de </w:t>
            </w:r>
            <w:r w:rsidR="006E747C" w:rsidRPr="00187F57">
              <w:rPr>
                <w:rFonts w:ascii="Book Antiqua" w:eastAsia="Times New Roman" w:hAnsi="Book Antiqua" w:cs="Calibri"/>
                <w:color w:val="000000"/>
                <w:sz w:val="16"/>
                <w:szCs w:val="16"/>
                <w:lang w:eastAsia="pt-BR"/>
              </w:rPr>
              <w:t>áudio</w:t>
            </w:r>
            <w:r w:rsidRPr="00187F57">
              <w:rPr>
                <w:rFonts w:ascii="Book Antiqua" w:eastAsia="Times New Roman" w:hAnsi="Book Antiqua" w:cs="Calibri"/>
                <w:color w:val="000000"/>
                <w:sz w:val="16"/>
                <w:szCs w:val="16"/>
                <w:lang w:eastAsia="pt-BR"/>
              </w:rPr>
              <w:t xml:space="preserve"> ótico digital, com recepção para 180 canais, sistema de cores NTSC, controle remoto padrão, voltagem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consumo aproximado 39 W, medindo aproximadamente 46,3 x 74,5 x 15 cm, pesando no máximo 4kg, com garantia mínima de 12 meses, manual em </w:t>
            </w:r>
            <w:r w:rsidR="006E747C" w:rsidRPr="00187F57">
              <w:rPr>
                <w:rFonts w:ascii="Book Antiqua" w:eastAsia="Times New Roman" w:hAnsi="Book Antiqua" w:cs="Calibri"/>
                <w:color w:val="000000"/>
                <w:sz w:val="16"/>
                <w:szCs w:val="16"/>
                <w:lang w:eastAsia="pt-BR"/>
              </w:rPr>
              <w:t>português</w:t>
            </w:r>
            <w:r w:rsidRPr="00187F57">
              <w:rPr>
                <w:rFonts w:ascii="Book Antiqua" w:eastAsia="Times New Roman" w:hAnsi="Book Antiqua" w:cs="Calibri"/>
                <w:color w:val="000000"/>
                <w:sz w:val="16"/>
                <w:szCs w:val="16"/>
                <w:lang w:eastAsia="pt-BR"/>
              </w:rPr>
              <w:t>, fornecido com controle remoto, baterias, cabo de força e manual de instalação.</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3</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3</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25</w:t>
            </w:r>
          </w:p>
        </w:tc>
      </w:tr>
      <w:tr w:rsidR="0075654F" w:rsidRPr="00187F57" w:rsidTr="000A2B02">
        <w:trPr>
          <w:trHeight w:val="34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36</w:t>
            </w:r>
          </w:p>
        </w:tc>
        <w:tc>
          <w:tcPr>
            <w:tcW w:w="2119" w:type="pct"/>
            <w:tcBorders>
              <w:top w:val="single" w:sz="4" w:space="0" w:color="auto"/>
              <w:left w:val="nil"/>
              <w:bottom w:val="single" w:sz="4" w:space="0" w:color="auto"/>
              <w:right w:val="single" w:sz="4" w:space="0" w:color="auto"/>
            </w:tcBorders>
            <w:shd w:val="clear" w:color="auto" w:fill="auto"/>
            <w:hideMark/>
          </w:tcPr>
          <w:p w:rsidR="004A0D9C" w:rsidRDefault="00CA7A44" w:rsidP="004A0D9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TELEVISOR LED 50 POLEGADAS</w:t>
            </w:r>
          </w:p>
          <w:p w:rsidR="00CA7A44" w:rsidRPr="00187F57" w:rsidRDefault="00CA7A44" w:rsidP="004A0D9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mínimas: Monitor ULTRA HD 4K; a cores, </w:t>
            </w:r>
            <w:proofErr w:type="spellStart"/>
            <w:r w:rsidRPr="00187F57">
              <w:rPr>
                <w:rFonts w:ascii="Book Antiqua" w:eastAsia="Times New Roman" w:hAnsi="Book Antiqua" w:cs="Calibri"/>
                <w:color w:val="000000"/>
                <w:sz w:val="16"/>
                <w:szCs w:val="16"/>
                <w:lang w:eastAsia="pt-BR"/>
              </w:rPr>
              <w:t>Smart</w:t>
            </w:r>
            <w:proofErr w:type="spellEnd"/>
            <w:r w:rsidRPr="00187F57">
              <w:rPr>
                <w:rFonts w:ascii="Book Antiqua" w:eastAsia="Times New Roman" w:hAnsi="Book Antiqua" w:cs="Calibri"/>
                <w:color w:val="000000"/>
                <w:sz w:val="16"/>
                <w:szCs w:val="16"/>
                <w:lang w:eastAsia="pt-BR"/>
              </w:rPr>
              <w:t xml:space="preserve"> TV, processador </w:t>
            </w:r>
            <w:proofErr w:type="spellStart"/>
            <w:r w:rsidRPr="00187F57">
              <w:rPr>
                <w:rFonts w:ascii="Book Antiqua" w:eastAsia="Times New Roman" w:hAnsi="Book Antiqua" w:cs="Calibri"/>
                <w:color w:val="000000"/>
                <w:sz w:val="16"/>
                <w:szCs w:val="16"/>
                <w:lang w:eastAsia="pt-BR"/>
              </w:rPr>
              <w:t>Quadcore</w:t>
            </w:r>
            <w:proofErr w:type="spellEnd"/>
            <w:r w:rsidRPr="00187F57">
              <w:rPr>
                <w:rFonts w:ascii="Book Antiqua" w:eastAsia="Times New Roman" w:hAnsi="Book Antiqua" w:cs="Calibri"/>
                <w:color w:val="000000"/>
                <w:sz w:val="16"/>
                <w:szCs w:val="16"/>
                <w:lang w:eastAsia="pt-BR"/>
              </w:rPr>
              <w:t xml:space="preserve">, tela LED plana, com resolução de 3840x2160, taxa de atualização MINÍMA DE 60hz, Wireless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embutido, acesso a internet, com 02 entradas de vídeo composto AV1 e 01 entrada Ethernet </w:t>
            </w:r>
            <w:proofErr w:type="spellStart"/>
            <w:r w:rsidR="006E747C" w:rsidRPr="00187F57">
              <w:rPr>
                <w:rFonts w:ascii="Book Antiqua" w:eastAsia="Times New Roman" w:hAnsi="Book Antiqua" w:cs="Calibri"/>
                <w:color w:val="000000"/>
                <w:sz w:val="16"/>
                <w:szCs w:val="16"/>
                <w:lang w:eastAsia="pt-BR"/>
              </w:rPr>
              <w:t>Lan</w:t>
            </w:r>
            <w:proofErr w:type="spellEnd"/>
            <w:r w:rsidR="006E747C" w:rsidRPr="00187F57">
              <w:rPr>
                <w:rFonts w:ascii="Book Antiqua" w:eastAsia="Times New Roman" w:hAnsi="Book Antiqua" w:cs="Calibri"/>
                <w:color w:val="000000"/>
                <w:sz w:val="16"/>
                <w:szCs w:val="16"/>
                <w:lang w:eastAsia="pt-BR"/>
              </w:rPr>
              <w:t>,</w:t>
            </w:r>
            <w:r w:rsidRPr="00187F57">
              <w:rPr>
                <w:rFonts w:ascii="Book Antiqua" w:eastAsia="Times New Roman" w:hAnsi="Book Antiqua" w:cs="Calibri"/>
                <w:color w:val="000000"/>
                <w:sz w:val="16"/>
                <w:szCs w:val="16"/>
                <w:lang w:eastAsia="pt-BR"/>
              </w:rPr>
              <w:t xml:space="preserve"> com no mínimo 03 entradas HDMI, entrada HDMI </w:t>
            </w:r>
            <w:proofErr w:type="spellStart"/>
            <w:r w:rsidRPr="00187F57">
              <w:rPr>
                <w:rFonts w:ascii="Book Antiqua" w:eastAsia="Times New Roman" w:hAnsi="Book Antiqua" w:cs="Calibri"/>
                <w:color w:val="000000"/>
                <w:sz w:val="16"/>
                <w:szCs w:val="16"/>
                <w:lang w:eastAsia="pt-BR"/>
              </w:rPr>
              <w:t>Arc</w:t>
            </w:r>
            <w:proofErr w:type="spellEnd"/>
            <w:r w:rsidRPr="00187F57">
              <w:rPr>
                <w:rFonts w:ascii="Book Antiqua" w:eastAsia="Times New Roman" w:hAnsi="Book Antiqua" w:cs="Calibri"/>
                <w:color w:val="000000"/>
                <w:sz w:val="16"/>
                <w:szCs w:val="16"/>
                <w:lang w:eastAsia="pt-BR"/>
              </w:rPr>
              <w:t>, 02 entradas USB, com Conversor digital integrado, WI-FI INTEGRADO, sistema de cores NTSC e PAL M, voltagem 110/</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classificação consumo A, potência de áudio (RMS) 20W, Manual em português e guia de instalação rápida, controle remoto e pilhas, com cabo de alimentação </w:t>
            </w:r>
            <w:proofErr w:type="spellStart"/>
            <w:r w:rsidRPr="00187F57">
              <w:rPr>
                <w:rFonts w:ascii="Book Antiqua" w:eastAsia="Times New Roman" w:hAnsi="Book Antiqua" w:cs="Calibri"/>
                <w:color w:val="000000"/>
                <w:sz w:val="16"/>
                <w:szCs w:val="16"/>
                <w:lang w:eastAsia="pt-BR"/>
              </w:rPr>
              <w:t>ac</w:t>
            </w:r>
            <w:proofErr w:type="spellEnd"/>
            <w:r w:rsidRPr="00187F57">
              <w:rPr>
                <w:rFonts w:ascii="Book Antiqua" w:eastAsia="Times New Roman" w:hAnsi="Book Antiqua" w:cs="Calibri"/>
                <w:color w:val="000000"/>
                <w:sz w:val="16"/>
                <w:szCs w:val="16"/>
                <w:lang w:eastAsia="pt-BR"/>
              </w:rPr>
              <w:t xml:space="preserve"> e certificado de garantia 12 meses. </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r w:rsidRPr="00603987">
              <w:rPr>
                <w:rFonts w:ascii="Book Antiqua" w:eastAsia="Times New Roman" w:hAnsi="Book Antiqua" w:cs="Calibri"/>
                <w:b/>
                <w:bCs/>
                <w:color w:val="000000"/>
                <w:sz w:val="14"/>
                <w:szCs w:val="14"/>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5</w:t>
            </w:r>
            <w:proofErr w:type="gramEnd"/>
          </w:p>
        </w:tc>
      </w:tr>
      <w:tr w:rsidR="0075654F" w:rsidRPr="00187F57" w:rsidTr="000A2B02">
        <w:trPr>
          <w:trHeight w:val="2041"/>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37</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117750" w:rsidRDefault="00CA7A44" w:rsidP="00187F57">
            <w:pPr>
              <w:rPr>
                <w:rFonts w:ascii="Book Antiqua" w:eastAsia="Times New Roman" w:hAnsi="Book Antiqua" w:cs="Calibri"/>
                <w:b/>
                <w:bCs/>
                <w:color w:val="000000"/>
                <w:sz w:val="16"/>
                <w:szCs w:val="16"/>
                <w:lang w:eastAsia="pt-BR"/>
              </w:rPr>
            </w:pPr>
            <w:proofErr w:type="gramStart"/>
            <w:r w:rsidRPr="00187F57">
              <w:rPr>
                <w:rFonts w:ascii="Book Antiqua" w:eastAsia="Times New Roman" w:hAnsi="Book Antiqua" w:cs="Calibri"/>
                <w:b/>
                <w:bCs/>
                <w:color w:val="000000"/>
                <w:sz w:val="16"/>
                <w:szCs w:val="16"/>
                <w:lang w:eastAsia="pt-BR"/>
              </w:rPr>
              <w:t>Televisor LED 60”</w:t>
            </w:r>
            <w:proofErr w:type="gramEnd"/>
            <w:r w:rsidRPr="00187F57">
              <w:rPr>
                <w:rFonts w:ascii="Book Antiqua" w:eastAsia="Times New Roman" w:hAnsi="Book Antiqua" w:cs="Calibri"/>
                <w:b/>
                <w:bCs/>
                <w:color w:val="000000"/>
                <w:sz w:val="16"/>
                <w:szCs w:val="16"/>
                <w:lang w:eastAsia="pt-BR"/>
              </w:rPr>
              <w:t xml:space="preserve"> </w:t>
            </w:r>
            <w:proofErr w:type="spellStart"/>
            <w:r w:rsidRPr="00187F57">
              <w:rPr>
                <w:rFonts w:ascii="Book Antiqua" w:eastAsia="Times New Roman" w:hAnsi="Book Antiqua" w:cs="Calibri"/>
                <w:b/>
                <w:bCs/>
                <w:color w:val="000000"/>
                <w:sz w:val="16"/>
                <w:szCs w:val="16"/>
                <w:lang w:eastAsia="pt-BR"/>
              </w:rPr>
              <w:t>smart</w:t>
            </w:r>
            <w:proofErr w:type="spellEnd"/>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mínimas: a cores, </w:t>
            </w:r>
            <w:proofErr w:type="spellStart"/>
            <w:r w:rsidRPr="00187F57">
              <w:rPr>
                <w:rFonts w:ascii="Book Antiqua" w:eastAsia="Times New Roman" w:hAnsi="Book Antiqua" w:cs="Calibri"/>
                <w:color w:val="000000"/>
                <w:sz w:val="16"/>
                <w:szCs w:val="16"/>
                <w:lang w:eastAsia="pt-BR"/>
              </w:rPr>
              <w:t>Smart</w:t>
            </w:r>
            <w:proofErr w:type="spellEnd"/>
            <w:r w:rsidRPr="00187F57">
              <w:rPr>
                <w:rFonts w:ascii="Book Antiqua" w:eastAsia="Times New Roman" w:hAnsi="Book Antiqua" w:cs="Calibri"/>
                <w:color w:val="000000"/>
                <w:sz w:val="16"/>
                <w:szCs w:val="16"/>
                <w:lang w:eastAsia="pt-BR"/>
              </w:rPr>
              <w:t xml:space="preserve"> TV, </w:t>
            </w:r>
            <w:proofErr w:type="spellStart"/>
            <w:r w:rsidRPr="00187F57">
              <w:rPr>
                <w:rFonts w:ascii="Book Antiqua" w:eastAsia="Times New Roman" w:hAnsi="Book Antiqua" w:cs="Calibri"/>
                <w:color w:val="000000"/>
                <w:sz w:val="16"/>
                <w:szCs w:val="16"/>
                <w:lang w:eastAsia="pt-BR"/>
              </w:rPr>
              <w:t>Uhd</w:t>
            </w:r>
            <w:proofErr w:type="spellEnd"/>
            <w:r w:rsidRPr="00187F57">
              <w:rPr>
                <w:rFonts w:ascii="Book Antiqua" w:eastAsia="Times New Roman" w:hAnsi="Book Antiqua" w:cs="Calibri"/>
                <w:color w:val="000000"/>
                <w:sz w:val="16"/>
                <w:szCs w:val="16"/>
                <w:lang w:eastAsia="pt-BR"/>
              </w:rPr>
              <w:t xml:space="preserve"> 4k, processador </w:t>
            </w:r>
            <w:proofErr w:type="spellStart"/>
            <w:r w:rsidRPr="00187F57">
              <w:rPr>
                <w:rFonts w:ascii="Book Antiqua" w:eastAsia="Times New Roman" w:hAnsi="Book Antiqua" w:cs="Calibri"/>
                <w:color w:val="000000"/>
                <w:sz w:val="16"/>
                <w:szCs w:val="16"/>
                <w:lang w:eastAsia="pt-BR"/>
              </w:rPr>
              <w:t>Quadcore</w:t>
            </w:r>
            <w:proofErr w:type="spellEnd"/>
            <w:r w:rsidRPr="00187F57">
              <w:rPr>
                <w:rFonts w:ascii="Book Antiqua" w:eastAsia="Times New Roman" w:hAnsi="Book Antiqua" w:cs="Calibri"/>
                <w:color w:val="000000"/>
                <w:sz w:val="16"/>
                <w:szCs w:val="16"/>
                <w:lang w:eastAsia="pt-BR"/>
              </w:rPr>
              <w:t xml:space="preserve">, tela LED plana, com resolução de 3840 x 2160, taxa de atualização maior que 120hz, diagonal visual de aproximadamente 152,4 cm, Wireless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embutido, acesso a internet, com 02 entradas de vídeo composto AV1 e 01 entrada Ethernet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com no mínimo 03 entradas HDMI, entrada HDMI </w:t>
            </w:r>
            <w:proofErr w:type="spellStart"/>
            <w:r w:rsidRPr="00187F57">
              <w:rPr>
                <w:rFonts w:ascii="Book Antiqua" w:eastAsia="Times New Roman" w:hAnsi="Book Antiqua" w:cs="Calibri"/>
                <w:color w:val="000000"/>
                <w:sz w:val="16"/>
                <w:szCs w:val="16"/>
                <w:lang w:eastAsia="pt-BR"/>
              </w:rPr>
              <w:t>Arc</w:t>
            </w:r>
            <w:proofErr w:type="spellEnd"/>
            <w:r w:rsidRPr="00187F57">
              <w:rPr>
                <w:rFonts w:ascii="Book Antiqua" w:eastAsia="Times New Roman" w:hAnsi="Book Antiqua" w:cs="Calibri"/>
                <w:color w:val="000000"/>
                <w:sz w:val="16"/>
                <w:szCs w:val="16"/>
                <w:lang w:eastAsia="pt-BR"/>
              </w:rPr>
              <w:t xml:space="preserve">, 02 entradas USB,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entrada vídeo componente (Y/PB), com  no mínimo 01 saída áudio Mini Jack e 01 saída áudio digital, com recepção para TV digital, sistema de cores NTSC e PAL M, voltagem 110/220 V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consumo aproximado 255 W, classificação consumo A, medindo aproximadamente com base 1.363,6 x 852,8 x 369,4 mm, pesando no máximo 20,9 kg. Manual em português e guia de instalação rápida, controle remoto, com cabo de alimentação AC e Certificado de Garantia 12 Meses.</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18</w:t>
            </w:r>
          </w:p>
        </w:tc>
      </w:tr>
      <w:tr w:rsidR="0075654F" w:rsidRPr="00187F57" w:rsidTr="000A2B02">
        <w:trPr>
          <w:trHeight w:val="34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38</w:t>
            </w:r>
          </w:p>
        </w:tc>
        <w:tc>
          <w:tcPr>
            <w:tcW w:w="2119" w:type="pct"/>
            <w:tcBorders>
              <w:top w:val="nil"/>
              <w:left w:val="nil"/>
              <w:bottom w:val="single" w:sz="4" w:space="0" w:color="auto"/>
              <w:right w:val="single" w:sz="4" w:space="0" w:color="auto"/>
            </w:tcBorders>
            <w:shd w:val="clear" w:color="auto" w:fill="auto"/>
            <w:vAlign w:val="bottom"/>
            <w:hideMark/>
          </w:tcPr>
          <w:p w:rsidR="00117750" w:rsidRDefault="00CA7A44" w:rsidP="00187F57">
            <w:pPr>
              <w:rPr>
                <w:rFonts w:ascii="Book Antiqua" w:eastAsia="Times New Roman" w:hAnsi="Book Antiqua" w:cs="Calibri"/>
                <w:b/>
                <w:bCs/>
                <w:color w:val="000000"/>
                <w:sz w:val="16"/>
                <w:szCs w:val="16"/>
                <w:lang w:eastAsia="pt-BR"/>
              </w:rPr>
            </w:pPr>
            <w:proofErr w:type="gramStart"/>
            <w:r w:rsidRPr="00187F57">
              <w:rPr>
                <w:rFonts w:ascii="Book Antiqua" w:eastAsia="Times New Roman" w:hAnsi="Book Antiqua" w:cs="Calibri"/>
                <w:b/>
                <w:bCs/>
                <w:color w:val="000000"/>
                <w:sz w:val="16"/>
                <w:szCs w:val="16"/>
                <w:lang w:eastAsia="pt-BR"/>
              </w:rPr>
              <w:t>Televisor LED 65”</w:t>
            </w:r>
            <w:proofErr w:type="gramEnd"/>
            <w:r w:rsidRPr="00187F57">
              <w:rPr>
                <w:rFonts w:ascii="Book Antiqua" w:eastAsia="Times New Roman" w:hAnsi="Book Antiqua" w:cs="Calibri"/>
                <w:b/>
                <w:bCs/>
                <w:color w:val="000000"/>
                <w:sz w:val="16"/>
                <w:szCs w:val="16"/>
                <w:lang w:eastAsia="pt-BR"/>
              </w:rPr>
              <w:t xml:space="preserve"> </w:t>
            </w:r>
            <w:proofErr w:type="spellStart"/>
            <w:r w:rsidRPr="00187F57">
              <w:rPr>
                <w:rFonts w:ascii="Book Antiqua" w:eastAsia="Times New Roman" w:hAnsi="Book Antiqua" w:cs="Calibri"/>
                <w:b/>
                <w:bCs/>
                <w:color w:val="000000"/>
                <w:sz w:val="16"/>
                <w:szCs w:val="16"/>
                <w:lang w:eastAsia="pt-BR"/>
              </w:rPr>
              <w:t>smart</w:t>
            </w:r>
            <w:proofErr w:type="spellEnd"/>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mínimas: a cores, </w:t>
            </w:r>
            <w:proofErr w:type="spellStart"/>
            <w:r w:rsidRPr="00187F57">
              <w:rPr>
                <w:rFonts w:ascii="Book Antiqua" w:eastAsia="Times New Roman" w:hAnsi="Book Antiqua" w:cs="Calibri"/>
                <w:color w:val="000000"/>
                <w:sz w:val="16"/>
                <w:szCs w:val="16"/>
                <w:lang w:eastAsia="pt-BR"/>
              </w:rPr>
              <w:t>Smart</w:t>
            </w:r>
            <w:proofErr w:type="spellEnd"/>
            <w:r w:rsidRPr="00187F57">
              <w:rPr>
                <w:rFonts w:ascii="Book Antiqua" w:eastAsia="Times New Roman" w:hAnsi="Book Antiqua" w:cs="Calibri"/>
                <w:color w:val="000000"/>
                <w:sz w:val="16"/>
                <w:szCs w:val="16"/>
                <w:lang w:eastAsia="pt-BR"/>
              </w:rPr>
              <w:t xml:space="preserve"> TV, </w:t>
            </w:r>
            <w:proofErr w:type="spellStart"/>
            <w:r w:rsidRPr="00187F57">
              <w:rPr>
                <w:rFonts w:ascii="Book Antiqua" w:eastAsia="Times New Roman" w:hAnsi="Book Antiqua" w:cs="Calibri"/>
                <w:color w:val="000000"/>
                <w:sz w:val="16"/>
                <w:szCs w:val="16"/>
                <w:lang w:eastAsia="pt-BR"/>
              </w:rPr>
              <w:t>Uhd</w:t>
            </w:r>
            <w:proofErr w:type="spellEnd"/>
            <w:r w:rsidRPr="00187F57">
              <w:rPr>
                <w:rFonts w:ascii="Book Antiqua" w:eastAsia="Times New Roman" w:hAnsi="Book Antiqua" w:cs="Calibri"/>
                <w:color w:val="000000"/>
                <w:sz w:val="16"/>
                <w:szCs w:val="16"/>
                <w:lang w:eastAsia="pt-BR"/>
              </w:rPr>
              <w:t xml:space="preserve"> 4k, processador </w:t>
            </w:r>
            <w:proofErr w:type="spellStart"/>
            <w:r w:rsidRPr="00187F57">
              <w:rPr>
                <w:rFonts w:ascii="Book Antiqua" w:eastAsia="Times New Roman" w:hAnsi="Book Antiqua" w:cs="Calibri"/>
                <w:color w:val="000000"/>
                <w:sz w:val="16"/>
                <w:szCs w:val="16"/>
                <w:lang w:eastAsia="pt-BR"/>
              </w:rPr>
              <w:t>Quadcore</w:t>
            </w:r>
            <w:proofErr w:type="spellEnd"/>
            <w:r w:rsidRPr="00187F57">
              <w:rPr>
                <w:rFonts w:ascii="Book Antiqua" w:eastAsia="Times New Roman" w:hAnsi="Book Antiqua" w:cs="Calibri"/>
                <w:color w:val="000000"/>
                <w:sz w:val="16"/>
                <w:szCs w:val="16"/>
                <w:lang w:eastAsia="pt-BR"/>
              </w:rPr>
              <w:t xml:space="preserve">, tela LED plana, com resolução de 3840 x 2160, taxa de atualização maior que 120hz, diagonal visual de aproximadamente 165,0 cm, Wireless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embutido, acesso a internet, com 02 entradas de vídeo composto AV1 e 01 entrada Ethernet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com no mínimo 03 entradas HDMI, entrada HDMI </w:t>
            </w:r>
            <w:proofErr w:type="spellStart"/>
            <w:r w:rsidRPr="00187F57">
              <w:rPr>
                <w:rFonts w:ascii="Book Antiqua" w:eastAsia="Times New Roman" w:hAnsi="Book Antiqua" w:cs="Calibri"/>
                <w:color w:val="000000"/>
                <w:sz w:val="16"/>
                <w:szCs w:val="16"/>
                <w:lang w:eastAsia="pt-BR"/>
              </w:rPr>
              <w:t>Arc</w:t>
            </w:r>
            <w:proofErr w:type="spellEnd"/>
            <w:r w:rsidRPr="00187F57">
              <w:rPr>
                <w:rFonts w:ascii="Book Antiqua" w:eastAsia="Times New Roman" w:hAnsi="Book Antiqua" w:cs="Calibri"/>
                <w:color w:val="000000"/>
                <w:sz w:val="16"/>
                <w:szCs w:val="16"/>
                <w:lang w:eastAsia="pt-BR"/>
              </w:rPr>
              <w:t xml:space="preserve">, 02 entradas USB,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entrada vídeo componente (Y/PB), com  no mínimo 01 saída áudio Mini Jack e 01 saída áudio digital, com recepção para TV digital, sistema de cores NTSC e PAL M, voltagem 110/220 V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consumo aproximado 255 W, classificação consumo A, medindo aproximadamente com base 1600 x 900 x 95 mm, pesando no máximo 35 kg. Manual </w:t>
            </w:r>
            <w:r w:rsidRPr="00187F57">
              <w:rPr>
                <w:rFonts w:ascii="Book Antiqua" w:eastAsia="Times New Roman" w:hAnsi="Book Antiqua" w:cs="Calibri"/>
                <w:color w:val="000000"/>
                <w:sz w:val="16"/>
                <w:szCs w:val="16"/>
                <w:lang w:eastAsia="pt-BR"/>
              </w:rPr>
              <w:lastRenderedPageBreak/>
              <w:t>em português e guia de instalação rápida, controle remoto, com cabo de alimentação AC e Certificado de Garantia 12 Meses.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lastRenderedPageBreak/>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11</w:t>
            </w:r>
          </w:p>
        </w:tc>
      </w:tr>
      <w:tr w:rsidR="0075654F" w:rsidRPr="00187F57" w:rsidTr="000A2B02">
        <w:trPr>
          <w:trHeight w:val="2551"/>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lastRenderedPageBreak/>
              <w:t>39</w:t>
            </w:r>
          </w:p>
        </w:tc>
        <w:tc>
          <w:tcPr>
            <w:tcW w:w="2119" w:type="pct"/>
            <w:tcBorders>
              <w:top w:val="single" w:sz="4" w:space="0" w:color="auto"/>
              <w:left w:val="nil"/>
              <w:bottom w:val="single" w:sz="4" w:space="0" w:color="auto"/>
              <w:right w:val="single" w:sz="4" w:space="0" w:color="auto"/>
            </w:tcBorders>
            <w:shd w:val="clear" w:color="auto" w:fill="auto"/>
            <w:hideMark/>
          </w:tcPr>
          <w:p w:rsidR="00657133" w:rsidRDefault="00CA7A44" w:rsidP="00943D80">
            <w:pPr>
              <w:rPr>
                <w:rFonts w:ascii="Book Antiqua" w:eastAsia="Times New Roman" w:hAnsi="Book Antiqua" w:cs="Calibri"/>
                <w:b/>
                <w:bCs/>
                <w:color w:val="000000"/>
                <w:sz w:val="16"/>
                <w:szCs w:val="16"/>
                <w:lang w:eastAsia="pt-BR"/>
              </w:rPr>
            </w:pPr>
            <w:proofErr w:type="gramStart"/>
            <w:r w:rsidRPr="00187F57">
              <w:rPr>
                <w:rFonts w:ascii="Book Antiqua" w:eastAsia="Times New Roman" w:hAnsi="Book Antiqua" w:cs="Calibri"/>
                <w:b/>
                <w:bCs/>
                <w:color w:val="000000"/>
                <w:sz w:val="16"/>
                <w:szCs w:val="16"/>
                <w:lang w:eastAsia="pt-BR"/>
              </w:rPr>
              <w:t>SUPORTE PEDESTAL DE CHÃO PARA TV DE 32”</w:t>
            </w:r>
            <w:proofErr w:type="gramEnd"/>
            <w:r w:rsidRPr="00187F57">
              <w:rPr>
                <w:rFonts w:ascii="Book Antiqua" w:eastAsia="Times New Roman" w:hAnsi="Book Antiqua" w:cs="Calibri"/>
                <w:b/>
                <w:bCs/>
                <w:color w:val="000000"/>
                <w:sz w:val="16"/>
                <w:szCs w:val="16"/>
                <w:lang w:eastAsia="pt-BR"/>
              </w:rPr>
              <w:t xml:space="preserve"> A 65” COM RODÍZIOS</w:t>
            </w:r>
          </w:p>
          <w:p w:rsidR="00CA7A44" w:rsidRPr="00187F57" w:rsidRDefault="00CA7A44" w:rsidP="00943D80">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*Características técnicas mínimas:</w:t>
            </w:r>
            <w:r w:rsidR="00D7702A">
              <w:rPr>
                <w:rFonts w:ascii="Book Antiqua" w:eastAsia="Times New Roman" w:hAnsi="Book Antiqua" w:cs="Calibri"/>
                <w:color w:val="000000"/>
                <w:sz w:val="16"/>
                <w:szCs w:val="16"/>
                <w:lang w:eastAsia="pt-BR"/>
              </w:rPr>
              <w:t xml:space="preserve"> Indicado para </w:t>
            </w:r>
            <w:proofErr w:type="spellStart"/>
            <w:r w:rsidR="00D7702A">
              <w:rPr>
                <w:rFonts w:ascii="Book Antiqua" w:eastAsia="Times New Roman" w:hAnsi="Book Antiqua" w:cs="Calibri"/>
                <w:color w:val="000000"/>
                <w:sz w:val="16"/>
                <w:szCs w:val="16"/>
                <w:lang w:eastAsia="pt-BR"/>
              </w:rPr>
              <w:t>TV’s</w:t>
            </w:r>
            <w:proofErr w:type="spellEnd"/>
            <w:r w:rsidR="00943D80">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LED/LCD/PLASMA/3D de 32” a 65” ou mais; TV deve ter peso até 50 kg; Compatível com padrão de fixação VESA</w:t>
            </w:r>
            <w:r w:rsidR="00943D80">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200x100, 200x200, 200x300, 300x200, 300x300, 400x200, 400x300, 400x400, 600x200 ou 600x400 mm (</w:t>
            </w:r>
            <w:proofErr w:type="spellStart"/>
            <w:proofErr w:type="gramStart"/>
            <w:r w:rsidRPr="00187F57">
              <w:rPr>
                <w:rFonts w:ascii="Book Antiqua" w:eastAsia="Times New Roman" w:hAnsi="Book Antiqua" w:cs="Calibri"/>
                <w:color w:val="000000"/>
                <w:sz w:val="16"/>
                <w:szCs w:val="16"/>
                <w:lang w:eastAsia="pt-BR"/>
              </w:rPr>
              <w:t>HxV</w:t>
            </w:r>
            <w:proofErr w:type="spellEnd"/>
            <w:proofErr w:type="gramEnd"/>
            <w:r w:rsidRPr="00187F57">
              <w:rPr>
                <w:rFonts w:ascii="Book Antiqua" w:eastAsia="Times New Roman" w:hAnsi="Book Antiqua" w:cs="Calibri"/>
                <w:color w:val="000000"/>
                <w:sz w:val="16"/>
                <w:szCs w:val="16"/>
                <w:lang w:eastAsia="pt-BR"/>
              </w:rPr>
              <w:t>), normalmente encontrado</w:t>
            </w:r>
            <w:r w:rsidR="00943D80">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em televisores com tela de 32 até 65 polegadas; Pedestal de chão para TV com regulagem de altura; Bandeja de apoio para DVD</w:t>
            </w:r>
            <w:r w:rsidR="00943D80">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player/</w:t>
            </w:r>
            <w:proofErr w:type="spellStart"/>
            <w:r w:rsidRPr="00187F57">
              <w:rPr>
                <w:rFonts w:ascii="Book Antiqua" w:eastAsia="Times New Roman" w:hAnsi="Book Antiqua" w:cs="Calibri"/>
                <w:color w:val="000000"/>
                <w:sz w:val="16"/>
                <w:szCs w:val="16"/>
                <w:lang w:eastAsia="pt-BR"/>
              </w:rPr>
              <w:t>Blu-Ray</w:t>
            </w:r>
            <w:proofErr w:type="spellEnd"/>
            <w:r w:rsidRPr="00187F57">
              <w:rPr>
                <w:rFonts w:ascii="Book Antiqua" w:eastAsia="Times New Roman" w:hAnsi="Book Antiqua" w:cs="Calibri"/>
                <w:color w:val="000000"/>
                <w:sz w:val="16"/>
                <w:szCs w:val="16"/>
                <w:lang w:eastAsia="pt-BR"/>
              </w:rPr>
              <w:t>/Notebook, com regulagem de altura; Desenvolvido com materiais fortes e resistentes; FUNÇÕES: Ajuste de altura da TV;</w:t>
            </w:r>
            <w:r w:rsidR="00943D80">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Ajuste de altura da bandeja; Passagem interna para fiação; Rodízios para movimentar o pedestal sobre superfícies planas; Carga máxima do</w:t>
            </w:r>
            <w:r w:rsidR="00D7702A">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suporte para TV: até 50 kg; Carga máxima sobre a bandeja: entre 10 kg a 15 kg; ALTURA: Altura mínima: 1.290mm; Altura máxima:</w:t>
            </w:r>
            <w:r w:rsidR="00943D80">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1.450mm; Medidas do chão ao centro da base de TV (tela); DADOS TÉCNICOS: Material: Aço Carbono; Acabamento: Tratamento Anti</w:t>
            </w:r>
            <w:r w:rsidR="00117750">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Corrosão e pintura Epóxi Eletrostática; Cor: Preta; Medidas da bandeja: mínima 350x300mm ou máxima 500x290mm (</w:t>
            </w:r>
            <w:proofErr w:type="spellStart"/>
            <w:r w:rsidRPr="00187F57">
              <w:rPr>
                <w:rFonts w:ascii="Book Antiqua" w:eastAsia="Times New Roman" w:hAnsi="Book Antiqua" w:cs="Calibri"/>
                <w:color w:val="000000"/>
                <w:sz w:val="16"/>
                <w:szCs w:val="16"/>
                <w:lang w:eastAsia="pt-BR"/>
              </w:rPr>
              <w:t>LxP</w:t>
            </w:r>
            <w:proofErr w:type="spellEnd"/>
            <w:r w:rsidRPr="00187F57">
              <w:rPr>
                <w:rFonts w:ascii="Book Antiqua" w:eastAsia="Times New Roman" w:hAnsi="Book Antiqua" w:cs="Calibri"/>
                <w:color w:val="000000"/>
                <w:sz w:val="16"/>
                <w:szCs w:val="16"/>
                <w:lang w:eastAsia="pt-BR"/>
              </w:rPr>
              <w:t>); Peso bruto: até</w:t>
            </w:r>
            <w:r w:rsidR="00D7702A">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23 kg; GARANTIA: Mínima de 12 (doze) meses.</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r w:rsidRPr="00603987">
              <w:rPr>
                <w:rFonts w:ascii="Book Antiqua" w:eastAsia="Times New Roman" w:hAnsi="Book Antiqua" w:cs="Calibri"/>
                <w:b/>
                <w:bCs/>
                <w:color w:val="000000"/>
                <w:sz w:val="14"/>
                <w:szCs w:val="14"/>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1</w:t>
            </w:r>
            <w:proofErr w:type="gramEnd"/>
          </w:p>
        </w:tc>
      </w:tr>
      <w:tr w:rsidR="0075654F" w:rsidRPr="00187F57" w:rsidTr="000A2B02">
        <w:trPr>
          <w:trHeight w:val="39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40</w:t>
            </w:r>
          </w:p>
        </w:tc>
        <w:tc>
          <w:tcPr>
            <w:tcW w:w="2119" w:type="pct"/>
            <w:tcBorders>
              <w:top w:val="nil"/>
              <w:left w:val="nil"/>
              <w:bottom w:val="single" w:sz="4" w:space="0" w:color="auto"/>
              <w:right w:val="single" w:sz="4" w:space="0" w:color="auto"/>
            </w:tcBorders>
            <w:shd w:val="clear" w:color="000000" w:fill="FFFFFF"/>
            <w:vAlign w:val="bottom"/>
            <w:hideMark/>
          </w:tcPr>
          <w:p w:rsidR="00D7702A"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Caixa de Som Amplificada</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Caixa de som acústica estéreo (2.0), potência total de 1.000W (</w:t>
            </w:r>
            <w:proofErr w:type="gramStart"/>
            <w:r w:rsidRPr="00187F57">
              <w:rPr>
                <w:rFonts w:ascii="Book Antiqua" w:eastAsia="Times New Roman" w:hAnsi="Book Antiqua" w:cs="Calibri"/>
                <w:color w:val="000000"/>
                <w:sz w:val="16"/>
                <w:szCs w:val="16"/>
                <w:lang w:eastAsia="pt-BR"/>
              </w:rPr>
              <w:t>500W</w:t>
            </w:r>
            <w:proofErr w:type="gramEnd"/>
            <w:r w:rsidRPr="00187F57">
              <w:rPr>
                <w:rFonts w:ascii="Book Antiqua" w:eastAsia="Times New Roman" w:hAnsi="Book Antiqua" w:cs="Calibri"/>
                <w:color w:val="000000"/>
                <w:sz w:val="16"/>
                <w:szCs w:val="16"/>
                <w:lang w:eastAsia="pt-BR"/>
              </w:rPr>
              <w:t xml:space="preserve"> RMS), </w:t>
            </w:r>
            <w:proofErr w:type="spellStart"/>
            <w:r w:rsidRPr="00187F57">
              <w:rPr>
                <w:rFonts w:ascii="Book Antiqua" w:eastAsia="Times New Roman" w:hAnsi="Book Antiqua" w:cs="Calibri"/>
                <w:color w:val="000000"/>
                <w:sz w:val="16"/>
                <w:szCs w:val="16"/>
                <w:lang w:eastAsia="pt-BR"/>
              </w:rPr>
              <w:t>driver</w:t>
            </w:r>
            <w:proofErr w:type="spellEnd"/>
            <w:r w:rsidRPr="00187F57">
              <w:rPr>
                <w:rFonts w:ascii="Book Antiqua" w:eastAsia="Times New Roman" w:hAnsi="Book Antiqua" w:cs="Calibri"/>
                <w:color w:val="000000"/>
                <w:sz w:val="16"/>
                <w:szCs w:val="16"/>
                <w:lang w:eastAsia="pt-BR"/>
              </w:rPr>
              <w:t xml:space="preserve"> de 15pol, gabinete em MDF, duas interfaces (XLR + Bluetooth), 50Hz ~ 20kHz, SNR &gt; 127dBA, fonte de energia interna, impedância de 20k ohms.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7</w:t>
            </w:r>
            <w:proofErr w:type="gramEnd"/>
          </w:p>
        </w:tc>
      </w:tr>
      <w:tr w:rsidR="0075654F" w:rsidRPr="00187F57" w:rsidTr="000A2B02">
        <w:trPr>
          <w:trHeight w:val="73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41</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D7702A"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Cafeteira industrial</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Cafeteira industrial com capacidade para 3 litros, fabricada em aço Inox 304, recipiente do café deverá ser esmaltado, potência de </w:t>
            </w:r>
            <w:proofErr w:type="gramStart"/>
            <w:r w:rsidRPr="00187F57">
              <w:rPr>
                <w:rFonts w:ascii="Book Antiqua" w:eastAsia="Times New Roman" w:hAnsi="Book Antiqua" w:cs="Calibri"/>
                <w:color w:val="000000"/>
                <w:sz w:val="16"/>
                <w:szCs w:val="16"/>
                <w:lang w:eastAsia="pt-BR"/>
              </w:rPr>
              <w:t>900W</w:t>
            </w:r>
            <w:proofErr w:type="gramEnd"/>
            <w:r w:rsidRPr="00187F57">
              <w:rPr>
                <w:rFonts w:ascii="Book Antiqua" w:eastAsia="Times New Roman" w:hAnsi="Book Antiqua" w:cs="Calibri"/>
                <w:color w:val="000000"/>
                <w:sz w:val="16"/>
                <w:szCs w:val="16"/>
                <w:lang w:eastAsia="pt-BR"/>
              </w:rPr>
              <w:t>, tensão de 220V, 300mm de diâmetro e 500mm de altura, aproximadamente 6,2 kg. Garantia de 6 meses.</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6</w:t>
            </w:r>
            <w:proofErr w:type="gramEnd"/>
          </w:p>
        </w:tc>
      </w:tr>
      <w:tr w:rsidR="0075654F" w:rsidRPr="00187F57" w:rsidTr="000A2B02">
        <w:trPr>
          <w:trHeight w:val="45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42</w:t>
            </w:r>
          </w:p>
        </w:tc>
        <w:tc>
          <w:tcPr>
            <w:tcW w:w="2119" w:type="pct"/>
            <w:tcBorders>
              <w:top w:val="nil"/>
              <w:left w:val="nil"/>
              <w:bottom w:val="single" w:sz="4" w:space="0" w:color="auto"/>
              <w:right w:val="single" w:sz="4" w:space="0" w:color="auto"/>
            </w:tcBorders>
            <w:shd w:val="clear" w:color="auto" w:fill="auto"/>
            <w:vAlign w:val="bottom"/>
            <w:hideMark/>
          </w:tcPr>
          <w:p w:rsidR="00D7702A"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Batedeira planetária</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Batedeira planetária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e potência de 600W, tigela em aço inox com capacidade para 4,5 litros, 12 velocidades e garantia de 12 meses.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1</w:t>
            </w:r>
            <w:proofErr w:type="gramEnd"/>
          </w:p>
        </w:tc>
      </w:tr>
      <w:tr w:rsidR="0075654F" w:rsidRPr="00187F57" w:rsidTr="000A2B02">
        <w:trPr>
          <w:trHeight w:val="56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43</w:t>
            </w:r>
          </w:p>
        </w:tc>
        <w:tc>
          <w:tcPr>
            <w:tcW w:w="2119" w:type="pct"/>
            <w:tcBorders>
              <w:top w:val="nil"/>
              <w:left w:val="nil"/>
              <w:bottom w:val="single" w:sz="4" w:space="0" w:color="auto"/>
              <w:right w:val="single" w:sz="4" w:space="0" w:color="auto"/>
            </w:tcBorders>
            <w:shd w:val="clear" w:color="auto" w:fill="auto"/>
            <w:vAlign w:val="bottom"/>
            <w:hideMark/>
          </w:tcPr>
          <w:p w:rsidR="009D4A58"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Microfone sem fio</w:t>
            </w:r>
          </w:p>
          <w:p w:rsidR="00CA7A44" w:rsidRPr="00187F57"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color w:val="000000"/>
                <w:sz w:val="16"/>
                <w:szCs w:val="16"/>
                <w:lang w:eastAsia="pt-BR"/>
              </w:rPr>
              <w:t>Compatível com caixas acústicas/ multiuso, amplificadores, mesas de som, micro- systems. Com transmissor, receptor, cabo e pilhas inclusas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14</w:t>
            </w:r>
          </w:p>
        </w:tc>
      </w:tr>
      <w:tr w:rsidR="0075654F" w:rsidRPr="00187F57" w:rsidTr="000A2B02">
        <w:trPr>
          <w:trHeight w:val="283"/>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44</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9D4A58"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Microfone sem fio</w:t>
            </w:r>
          </w:p>
          <w:p w:rsidR="00CA7A44" w:rsidRPr="009D4A58" w:rsidRDefault="009D4A58" w:rsidP="00187F57">
            <w:pPr>
              <w:rPr>
                <w:rFonts w:ascii="Book Antiqua" w:eastAsia="Times New Roman" w:hAnsi="Book Antiqua" w:cs="Calibri"/>
                <w:color w:val="000000"/>
                <w:sz w:val="16"/>
                <w:szCs w:val="16"/>
                <w:lang w:eastAsia="pt-BR"/>
              </w:rPr>
            </w:pPr>
            <w:r>
              <w:rPr>
                <w:rFonts w:ascii="Book Antiqua" w:eastAsia="Times New Roman" w:hAnsi="Book Antiqua" w:cs="Calibri"/>
                <w:color w:val="000000"/>
                <w:sz w:val="16"/>
                <w:szCs w:val="16"/>
                <w:lang w:eastAsia="pt-BR"/>
              </w:rPr>
              <w:t>GARANTIA</w:t>
            </w:r>
            <w:r w:rsidR="00CA7A44" w:rsidRPr="00187F57">
              <w:rPr>
                <w:rFonts w:ascii="Book Antiqua" w:eastAsia="Times New Roman" w:hAnsi="Book Antiqua" w:cs="Calibri"/>
                <w:color w:val="000000"/>
                <w:sz w:val="16"/>
                <w:szCs w:val="16"/>
                <w:lang w:eastAsia="pt-BR"/>
              </w:rPr>
              <w:t>: Mínimo de 12 (doze) meses;</w:t>
            </w:r>
            <w:r>
              <w:rPr>
                <w:rFonts w:ascii="Book Antiqua" w:eastAsia="Times New Roman" w:hAnsi="Book Antiqua" w:cs="Calibri"/>
                <w:color w:val="000000"/>
                <w:sz w:val="16"/>
                <w:szCs w:val="16"/>
                <w:lang w:eastAsia="pt-BR"/>
              </w:rPr>
              <w:t xml:space="preserve"> </w:t>
            </w:r>
            <w:r w:rsidR="00CA7A44" w:rsidRPr="00187F57">
              <w:rPr>
                <w:rFonts w:ascii="Book Antiqua" w:eastAsia="Times New Roman" w:hAnsi="Book Antiqua" w:cs="Calibri"/>
                <w:color w:val="000000"/>
                <w:sz w:val="16"/>
                <w:szCs w:val="16"/>
                <w:lang w:eastAsia="pt-BR"/>
              </w:rPr>
              <w:t>CARACTERÍSTICAS: MICROFONE PROFISSIONAL, ALTA SENSIBILIDADE E SOM NATURAL, SEM FIO COM FREQUENCIA DE 30 A 17.000HZ, COM ALCANCE MÍNIMO DE 50 METROS, CONSTITUIDO DE: RECEPTOR COM FONTE DE ALIMENTACAO 110/</w:t>
            </w:r>
            <w:proofErr w:type="gramStart"/>
            <w:r w:rsidR="00CA7A44" w:rsidRPr="00187F57">
              <w:rPr>
                <w:rFonts w:ascii="Book Antiqua" w:eastAsia="Times New Roman" w:hAnsi="Book Antiqua" w:cs="Calibri"/>
                <w:color w:val="000000"/>
                <w:sz w:val="16"/>
                <w:szCs w:val="16"/>
                <w:lang w:eastAsia="pt-BR"/>
              </w:rPr>
              <w:t>220V</w:t>
            </w:r>
            <w:proofErr w:type="gramEnd"/>
            <w:r w:rsidR="00CA7A44" w:rsidRPr="00187F57">
              <w:rPr>
                <w:rFonts w:ascii="Book Antiqua" w:eastAsia="Times New Roman" w:hAnsi="Book Antiqua" w:cs="Calibri"/>
                <w:color w:val="000000"/>
                <w:sz w:val="16"/>
                <w:szCs w:val="16"/>
                <w:lang w:eastAsia="pt-BR"/>
              </w:rPr>
              <w:t xml:space="preserve"> AC, TRANSMISSOR ALIMENTADO POR BATERIA, MODULACAO FM, ACOMPANHA 01 BASE COM 01 OU 02 ANTENAS, CABOS, MALETA E MANUAL DE INSTRUÇÃO</w:t>
            </w:r>
            <w:r w:rsidR="00C42FE4">
              <w:rPr>
                <w:rFonts w:ascii="Book Antiqua" w:eastAsia="Times New Roman" w:hAnsi="Book Antiqua" w:cs="Calibri"/>
                <w:color w:val="000000"/>
                <w:sz w:val="16"/>
                <w:szCs w:val="16"/>
                <w:lang w:eastAsia="pt-BR"/>
              </w:rPr>
              <w:t>.</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16</w:t>
            </w:r>
          </w:p>
        </w:tc>
      </w:tr>
      <w:tr w:rsidR="0075654F" w:rsidRPr="00187F57" w:rsidTr="00451A44">
        <w:trPr>
          <w:trHeight w:val="79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45</w:t>
            </w:r>
          </w:p>
        </w:tc>
        <w:tc>
          <w:tcPr>
            <w:tcW w:w="2119" w:type="pct"/>
            <w:tcBorders>
              <w:top w:val="nil"/>
              <w:left w:val="nil"/>
              <w:bottom w:val="single" w:sz="4" w:space="0" w:color="auto"/>
              <w:right w:val="single" w:sz="4" w:space="0" w:color="auto"/>
            </w:tcBorders>
            <w:shd w:val="clear" w:color="auto" w:fill="auto"/>
            <w:vAlign w:val="bottom"/>
            <w:hideMark/>
          </w:tcPr>
          <w:p w:rsidR="009D4A58"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ASPIRADOR DE PÓ VERTICAL</w:t>
            </w:r>
          </w:p>
          <w:p w:rsidR="00CA7A44" w:rsidRPr="009D4A58"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GARANTIA: Mínimo de 12 (doze) meses;</w:t>
            </w:r>
            <w:r w:rsidR="009D4A58">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Aspirador de pó vertical, com filtro removível com </w:t>
            </w:r>
            <w:r w:rsidR="006E747C" w:rsidRPr="00187F57">
              <w:rPr>
                <w:rFonts w:ascii="Book Antiqua" w:eastAsia="Times New Roman" w:hAnsi="Book Antiqua" w:cs="Calibri"/>
                <w:color w:val="000000"/>
                <w:sz w:val="16"/>
                <w:szCs w:val="16"/>
                <w:lang w:eastAsia="pt-BR"/>
              </w:rPr>
              <w:t>capacidade</w:t>
            </w:r>
            <w:r w:rsidRPr="00187F57">
              <w:rPr>
                <w:rFonts w:ascii="Book Antiqua" w:eastAsia="Times New Roman" w:hAnsi="Book Antiqua" w:cs="Calibri"/>
                <w:color w:val="000000"/>
                <w:sz w:val="16"/>
                <w:szCs w:val="16"/>
                <w:lang w:eastAsia="pt-BR"/>
              </w:rPr>
              <w:t xml:space="preserve"> mínima de 1 Litro. Potência mínima de </w:t>
            </w:r>
            <w:proofErr w:type="gramStart"/>
            <w:r w:rsidRPr="00187F57">
              <w:rPr>
                <w:rFonts w:ascii="Book Antiqua" w:eastAsia="Times New Roman" w:hAnsi="Book Antiqua" w:cs="Calibri"/>
                <w:color w:val="000000"/>
                <w:sz w:val="16"/>
                <w:szCs w:val="16"/>
                <w:lang w:eastAsia="pt-BR"/>
              </w:rPr>
              <w:t>1000 Watts</w:t>
            </w:r>
            <w:proofErr w:type="gramEnd"/>
            <w:r w:rsidRPr="00187F57">
              <w:rPr>
                <w:rFonts w:ascii="Book Antiqua" w:eastAsia="Times New Roman" w:hAnsi="Book Antiqua" w:cs="Calibri"/>
                <w:color w:val="000000"/>
                <w:sz w:val="16"/>
                <w:szCs w:val="16"/>
                <w:lang w:eastAsia="pt-BR"/>
              </w:rPr>
              <w:t xml:space="preserve">. Cordão elétrico de comprimento mínimo de 5,0m. Alimentação de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10</w:t>
            </w:r>
          </w:p>
        </w:tc>
      </w:tr>
      <w:tr w:rsidR="0075654F" w:rsidRPr="00187F57" w:rsidTr="00451A44">
        <w:trPr>
          <w:trHeight w:val="158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lastRenderedPageBreak/>
              <w:t>46</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9D4A58"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Máquina de costura eletrônica</w:t>
            </w:r>
          </w:p>
          <w:p w:rsidR="00CA7A44" w:rsidRPr="00B73B73"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mínimas: deverá conter posicionador de agulha, botão de retrocesso, controle de velocidade, enfiador de linha na agulha, caseador automático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passo, 2 estágios de altura do </w:t>
            </w:r>
            <w:proofErr w:type="spellStart"/>
            <w:r w:rsidRPr="00187F57">
              <w:rPr>
                <w:rFonts w:ascii="Book Antiqua" w:eastAsia="Times New Roman" w:hAnsi="Book Antiqua" w:cs="Calibri"/>
                <w:color w:val="000000"/>
                <w:sz w:val="16"/>
                <w:szCs w:val="16"/>
                <w:lang w:eastAsia="pt-BR"/>
              </w:rPr>
              <w:t>calcador</w:t>
            </w:r>
            <w:proofErr w:type="spellEnd"/>
            <w:r w:rsidRPr="00187F57">
              <w:rPr>
                <w:rFonts w:ascii="Book Antiqua" w:eastAsia="Times New Roman" w:hAnsi="Book Antiqua" w:cs="Calibri"/>
                <w:color w:val="000000"/>
                <w:sz w:val="16"/>
                <w:szCs w:val="16"/>
                <w:lang w:eastAsia="pt-BR"/>
              </w:rPr>
              <w:t xml:space="preserve">, braço livre para costuras tubulares, cortador de linha integrado, ajustes rápido dos pontos, lançadeira rotativa,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permitir costura de várias camadas de tecido, deslocamento da posição da agulha. Deverá conter ainda acessórios para </w:t>
            </w:r>
            <w:proofErr w:type="spellStart"/>
            <w:r w:rsidRPr="00187F57">
              <w:rPr>
                <w:rFonts w:ascii="Book Antiqua" w:eastAsia="Times New Roman" w:hAnsi="Book Antiqua" w:cs="Calibri"/>
                <w:color w:val="000000"/>
                <w:sz w:val="16"/>
                <w:szCs w:val="16"/>
                <w:lang w:eastAsia="pt-BR"/>
              </w:rPr>
              <w:t>quilt</w:t>
            </w:r>
            <w:proofErr w:type="spellEnd"/>
            <w:r w:rsidRPr="00187F57">
              <w:rPr>
                <w:rFonts w:ascii="Book Antiqua" w:eastAsia="Times New Roman" w:hAnsi="Book Antiqua" w:cs="Calibri"/>
                <w:color w:val="000000"/>
                <w:sz w:val="16"/>
                <w:szCs w:val="16"/>
                <w:lang w:eastAsia="pt-BR"/>
              </w:rPr>
              <w:t xml:space="preserve"> e</w:t>
            </w:r>
            <w:r w:rsidR="00241944"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patchwork. </w:t>
            </w:r>
            <w:proofErr w:type="spellStart"/>
            <w:r w:rsidRPr="00187F57">
              <w:rPr>
                <w:rFonts w:ascii="Book Antiqua" w:eastAsia="Times New Roman" w:hAnsi="Book Antiqua" w:cs="Calibri"/>
                <w:color w:val="000000"/>
                <w:sz w:val="16"/>
                <w:szCs w:val="16"/>
                <w:lang w:eastAsia="pt-BR"/>
              </w:rPr>
              <w:t>Patchapliqué</w:t>
            </w:r>
            <w:proofErr w:type="spellEnd"/>
            <w:r w:rsidRPr="00187F57">
              <w:rPr>
                <w:rFonts w:ascii="Book Antiqua" w:eastAsia="Times New Roman" w:hAnsi="Book Antiqua" w:cs="Calibri"/>
                <w:color w:val="000000"/>
                <w:sz w:val="16"/>
                <w:szCs w:val="16"/>
                <w:lang w:eastAsia="pt-BR"/>
              </w:rPr>
              <w:t xml:space="preserve">. Permitir costura decorativa, acabamentos, zíper e costuras em </w:t>
            </w:r>
            <w:proofErr w:type="gramStart"/>
            <w:r w:rsidRPr="00187F57">
              <w:rPr>
                <w:rFonts w:ascii="Book Antiqua" w:eastAsia="Times New Roman" w:hAnsi="Book Antiqua" w:cs="Calibri"/>
                <w:color w:val="000000"/>
                <w:sz w:val="16"/>
                <w:szCs w:val="16"/>
                <w:lang w:eastAsia="pt-BR"/>
              </w:rPr>
              <w:t>geral.</w:t>
            </w:r>
            <w:proofErr w:type="gramEnd"/>
            <w:r w:rsidRPr="00187F57">
              <w:rPr>
                <w:rFonts w:ascii="Book Antiqua" w:eastAsia="Times New Roman" w:hAnsi="Book Antiqua" w:cs="Calibri"/>
                <w:color w:val="000000"/>
                <w:sz w:val="16"/>
                <w:szCs w:val="16"/>
                <w:lang w:eastAsia="pt-BR"/>
              </w:rPr>
              <w:t>Certificado de garantia de no mínimo 12 meses.</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4</w:t>
            </w:r>
            <w:proofErr w:type="gramEnd"/>
          </w:p>
        </w:tc>
      </w:tr>
      <w:tr w:rsidR="0075654F" w:rsidRPr="00187F57" w:rsidTr="000A2B02">
        <w:trPr>
          <w:trHeight w:val="96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47</w:t>
            </w:r>
          </w:p>
        </w:tc>
        <w:tc>
          <w:tcPr>
            <w:tcW w:w="2119" w:type="pct"/>
            <w:tcBorders>
              <w:top w:val="nil"/>
              <w:left w:val="nil"/>
              <w:bottom w:val="single" w:sz="4" w:space="0" w:color="auto"/>
              <w:right w:val="single" w:sz="4" w:space="0" w:color="auto"/>
            </w:tcBorders>
            <w:shd w:val="clear" w:color="auto" w:fill="auto"/>
            <w:vAlign w:val="bottom"/>
            <w:hideMark/>
          </w:tcPr>
          <w:p w:rsidR="009D4A58"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Fogão Elétrico 04 bocas por Indução</w:t>
            </w:r>
          </w:p>
          <w:p w:rsidR="00CA7A44" w:rsidRPr="00187F57"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color w:val="000000"/>
                <w:sz w:val="16"/>
                <w:szCs w:val="16"/>
                <w:lang w:eastAsia="pt-BR"/>
              </w:rPr>
              <w:t xml:space="preserve">Funcionamento por indução, mínimo de 05 níveis de potência, funções: timer, manter aquecido, trava painel, de fácil limpeza, indicador de calor residual, sistema antiderramamento, com voltagem 220 V, potência 1200 W, frequência de 60 Hz. </w:t>
            </w:r>
            <w:r w:rsidRPr="00B54C60">
              <w:rPr>
                <w:rFonts w:ascii="Book Antiqua" w:eastAsia="Times New Roman" w:hAnsi="Book Antiqua" w:cs="Calibri"/>
                <w:sz w:val="16"/>
                <w:szCs w:val="16"/>
                <w:lang w:eastAsia="pt-BR"/>
              </w:rPr>
              <w:t>Acompanha balcão para instalação.</w:t>
            </w:r>
            <w:r w:rsidRPr="00187F57">
              <w:rPr>
                <w:rFonts w:ascii="Book Antiqua" w:eastAsia="Times New Roman" w:hAnsi="Book Antiqua" w:cs="Calibri"/>
                <w:color w:val="000000"/>
                <w:sz w:val="16"/>
                <w:szCs w:val="16"/>
                <w:lang w:eastAsia="pt-BR"/>
              </w:rPr>
              <w:t xml:space="preserve"> Garantia mínima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1</w:t>
            </w:r>
            <w:proofErr w:type="gramEnd"/>
          </w:p>
        </w:tc>
      </w:tr>
      <w:tr w:rsidR="0075654F" w:rsidRPr="00187F57" w:rsidTr="000A2B02">
        <w:trPr>
          <w:trHeight w:val="147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48</w:t>
            </w:r>
          </w:p>
        </w:tc>
        <w:tc>
          <w:tcPr>
            <w:tcW w:w="2119" w:type="pct"/>
            <w:tcBorders>
              <w:top w:val="nil"/>
              <w:left w:val="nil"/>
              <w:bottom w:val="single" w:sz="4" w:space="0" w:color="auto"/>
              <w:right w:val="single" w:sz="4" w:space="0" w:color="auto"/>
            </w:tcBorders>
            <w:shd w:val="clear" w:color="auto" w:fill="auto"/>
            <w:vAlign w:val="bottom"/>
            <w:hideMark/>
          </w:tcPr>
          <w:p w:rsidR="006F7F28"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Gravador de Voz Digital</w:t>
            </w:r>
          </w:p>
          <w:p w:rsidR="00CA7A44" w:rsidRPr="00187F57"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color w:val="000000"/>
                <w:sz w:val="16"/>
                <w:szCs w:val="16"/>
                <w:lang w:eastAsia="pt-BR"/>
              </w:rPr>
              <w:t xml:space="preserve">Gravador de Mão com Memória Interna de 1GB; Visor de LCD; Capacidade de Gravação de até 280 horas na Memória Interna; Possibilidade de Extensão da Memória através de Cartão de Memória; Sistema Ativação por Voz; Microfone Embutido Multidirecional; Alto Falante de </w:t>
            </w:r>
            <w:proofErr w:type="gramStart"/>
            <w:r w:rsidRPr="00187F57">
              <w:rPr>
                <w:rFonts w:ascii="Book Antiqua" w:eastAsia="Times New Roman" w:hAnsi="Book Antiqua" w:cs="Calibri"/>
                <w:color w:val="000000"/>
                <w:sz w:val="16"/>
                <w:szCs w:val="16"/>
                <w:lang w:eastAsia="pt-BR"/>
              </w:rPr>
              <w:t>100mW</w:t>
            </w:r>
            <w:proofErr w:type="gramEnd"/>
            <w:r w:rsidRPr="00187F57">
              <w:rPr>
                <w:rFonts w:ascii="Book Antiqua" w:eastAsia="Times New Roman" w:hAnsi="Book Antiqua" w:cs="Calibri"/>
                <w:color w:val="000000"/>
                <w:sz w:val="16"/>
                <w:szCs w:val="16"/>
                <w:lang w:eastAsia="pt-BR"/>
              </w:rPr>
              <w:t xml:space="preserve"> a 8 Ohms; Entrada para Microfone Mono 3,5mm; Saída para Fone de Ouvido 3,5mm de 5mW; Indicador de Gravação Luminoso; Exibir Data e Hora no Visor; Interface USB 2.0; Alimentação 02 Pilhas AAA; Conexão com Windows Vista/XP/2000 ou superior; Cor Prata. </w:t>
            </w:r>
            <w:r w:rsidR="00241944">
              <w:rPr>
                <w:rFonts w:ascii="Book Antiqua" w:eastAsia="Times New Roman" w:hAnsi="Book Antiqua" w:cs="Calibri"/>
                <w:color w:val="000000"/>
                <w:sz w:val="16"/>
                <w:szCs w:val="16"/>
                <w:lang w:eastAsia="pt-BR"/>
              </w:rPr>
              <w:t>Deverá acompanhar:</w:t>
            </w:r>
            <w:r w:rsidR="00241944" w:rsidRPr="00187F57">
              <w:rPr>
                <w:rFonts w:ascii="Book Antiqua" w:eastAsia="Times New Roman" w:hAnsi="Book Antiqua" w:cs="Calibri"/>
                <w:color w:val="000000"/>
                <w:sz w:val="16"/>
                <w:szCs w:val="16"/>
                <w:lang w:eastAsia="pt-BR"/>
              </w:rPr>
              <w:t xml:space="preserve"> Fone de Ouvido; Cabo USB, Cartão Memory </w:t>
            </w:r>
            <w:proofErr w:type="spellStart"/>
            <w:r w:rsidR="00241944" w:rsidRPr="00187F57">
              <w:rPr>
                <w:rFonts w:ascii="Book Antiqua" w:eastAsia="Times New Roman" w:hAnsi="Book Antiqua" w:cs="Calibri"/>
                <w:color w:val="000000"/>
                <w:sz w:val="16"/>
                <w:szCs w:val="16"/>
                <w:lang w:eastAsia="pt-BR"/>
              </w:rPr>
              <w:t>Stick</w:t>
            </w:r>
            <w:proofErr w:type="spellEnd"/>
            <w:r w:rsidR="00241944" w:rsidRPr="00187F57">
              <w:rPr>
                <w:rFonts w:ascii="Book Antiqua" w:eastAsia="Times New Roman" w:hAnsi="Book Antiqua" w:cs="Calibri"/>
                <w:color w:val="000000"/>
                <w:sz w:val="16"/>
                <w:szCs w:val="16"/>
                <w:lang w:eastAsia="pt-BR"/>
              </w:rPr>
              <w:t xml:space="preserve"> de no Mínimo 4GB e Manual em Português.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3</w:t>
            </w:r>
            <w:proofErr w:type="gramEnd"/>
          </w:p>
        </w:tc>
      </w:tr>
      <w:tr w:rsidR="0075654F" w:rsidRPr="00187F57" w:rsidTr="000A2B02">
        <w:trPr>
          <w:trHeight w:val="51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49</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6F7F28" w:rsidRDefault="006F7F28" w:rsidP="006F7F28">
            <w:pPr>
              <w:rPr>
                <w:rFonts w:ascii="Book Antiqua" w:eastAsia="Times New Roman" w:hAnsi="Book Antiqua" w:cs="Calibri"/>
                <w:color w:val="000000"/>
                <w:sz w:val="16"/>
                <w:szCs w:val="16"/>
                <w:lang w:eastAsia="pt-BR"/>
              </w:rPr>
            </w:pPr>
            <w:r>
              <w:rPr>
                <w:rFonts w:ascii="Book Antiqua" w:eastAsia="Times New Roman" w:hAnsi="Book Antiqua" w:cs="Calibri"/>
                <w:b/>
                <w:bCs/>
                <w:color w:val="000000"/>
                <w:sz w:val="16"/>
                <w:szCs w:val="16"/>
                <w:lang w:eastAsia="pt-BR"/>
              </w:rPr>
              <w:t>Balança Digital Portá</w:t>
            </w:r>
            <w:r w:rsidR="00CA7A44" w:rsidRPr="00187F57">
              <w:rPr>
                <w:rFonts w:ascii="Book Antiqua" w:eastAsia="Times New Roman" w:hAnsi="Book Antiqua" w:cs="Calibri"/>
                <w:b/>
                <w:bCs/>
                <w:color w:val="000000"/>
                <w:sz w:val="16"/>
                <w:szCs w:val="16"/>
                <w:lang w:eastAsia="pt-BR"/>
              </w:rPr>
              <w:t>til</w:t>
            </w:r>
          </w:p>
          <w:p w:rsidR="00CA7A44" w:rsidRPr="00187F57" w:rsidRDefault="00CA7A44" w:rsidP="006F7F28">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Capacidade</w:t>
            </w:r>
            <w:r w:rsidR="00241944"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máxima de até 50 Kg; Gancho em</w:t>
            </w:r>
            <w:r w:rsidR="00241944"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Aço Inoxidável; Função de Desligamento Automático;</w:t>
            </w:r>
            <w:r w:rsidR="00241944">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Alarme de Pilha Fraca; Fonte de Alimentação </w:t>
            </w:r>
            <w:r w:rsidR="00241944" w:rsidRPr="00187F57">
              <w:rPr>
                <w:rFonts w:ascii="Book Antiqua" w:eastAsia="Times New Roman" w:hAnsi="Book Antiqua" w:cs="Calibri"/>
                <w:color w:val="000000"/>
                <w:sz w:val="16"/>
                <w:szCs w:val="16"/>
                <w:lang w:eastAsia="pt-BR"/>
              </w:rPr>
              <w:t>dois</w:t>
            </w:r>
            <w:r w:rsidRPr="00187F57">
              <w:rPr>
                <w:rFonts w:ascii="Book Antiqua" w:eastAsia="Times New Roman" w:hAnsi="Book Antiqua" w:cs="Calibri"/>
                <w:color w:val="000000"/>
                <w:sz w:val="16"/>
                <w:szCs w:val="16"/>
                <w:lang w:eastAsia="pt-BR"/>
              </w:rPr>
              <w:t xml:space="preserve"> </w:t>
            </w:r>
            <w:proofErr w:type="gramStart"/>
            <w:r w:rsidRPr="00187F57">
              <w:rPr>
                <w:rFonts w:ascii="Book Antiqua" w:eastAsia="Times New Roman" w:hAnsi="Book Antiqua" w:cs="Calibri"/>
                <w:color w:val="000000"/>
                <w:sz w:val="16"/>
                <w:szCs w:val="16"/>
                <w:lang w:eastAsia="pt-BR"/>
              </w:rPr>
              <w:t>X1.</w:t>
            </w:r>
            <w:proofErr w:type="gramEnd"/>
            <w:r w:rsidRPr="00187F57">
              <w:rPr>
                <w:rFonts w:ascii="Book Antiqua" w:eastAsia="Times New Roman" w:hAnsi="Book Antiqua" w:cs="Calibri"/>
                <w:color w:val="000000"/>
                <w:sz w:val="16"/>
                <w:szCs w:val="16"/>
                <w:lang w:eastAsia="pt-BR"/>
              </w:rPr>
              <w:t xml:space="preserve">5 V AAA. </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5</w:t>
            </w:r>
            <w:proofErr w:type="gramEnd"/>
          </w:p>
        </w:tc>
      </w:tr>
      <w:tr w:rsidR="0075654F" w:rsidRPr="00187F57" w:rsidTr="000A2B02">
        <w:trPr>
          <w:trHeight w:val="96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50</w:t>
            </w:r>
          </w:p>
        </w:tc>
        <w:tc>
          <w:tcPr>
            <w:tcW w:w="2119" w:type="pct"/>
            <w:tcBorders>
              <w:top w:val="nil"/>
              <w:left w:val="nil"/>
              <w:bottom w:val="single" w:sz="4" w:space="0" w:color="auto"/>
              <w:right w:val="single" w:sz="4" w:space="0" w:color="auto"/>
            </w:tcBorders>
            <w:shd w:val="clear" w:color="auto" w:fill="auto"/>
            <w:vAlign w:val="bottom"/>
            <w:hideMark/>
          </w:tcPr>
          <w:p w:rsidR="006F7F28"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Microfone </w:t>
            </w:r>
            <w:proofErr w:type="spellStart"/>
            <w:r w:rsidRPr="00187F57">
              <w:rPr>
                <w:rFonts w:ascii="Book Antiqua" w:eastAsia="Times New Roman" w:hAnsi="Book Antiqua" w:cs="Calibri"/>
                <w:b/>
                <w:bCs/>
                <w:color w:val="000000"/>
                <w:sz w:val="16"/>
                <w:szCs w:val="16"/>
                <w:lang w:eastAsia="pt-BR"/>
              </w:rPr>
              <w:t>Headset</w:t>
            </w:r>
            <w:proofErr w:type="spellEnd"/>
            <w:r w:rsidRPr="00187F57">
              <w:rPr>
                <w:rFonts w:ascii="Book Antiqua" w:eastAsia="Times New Roman" w:hAnsi="Book Antiqua" w:cs="Calibri"/>
                <w:b/>
                <w:bCs/>
                <w:color w:val="000000"/>
                <w:sz w:val="16"/>
                <w:szCs w:val="16"/>
                <w:lang w:eastAsia="pt-BR"/>
              </w:rPr>
              <w:t xml:space="preserve"> UHF</w:t>
            </w:r>
          </w:p>
          <w:p w:rsidR="00CA7A44" w:rsidRPr="00187F57" w:rsidRDefault="00CA7A44" w:rsidP="00187F57">
            <w:pP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tipo</w:t>
            </w:r>
            <w:proofErr w:type="gram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Headset</w:t>
            </w:r>
            <w:proofErr w:type="spellEnd"/>
            <w:r w:rsidRPr="00187F57">
              <w:rPr>
                <w:rFonts w:ascii="Book Antiqua" w:eastAsia="Times New Roman" w:hAnsi="Book Antiqua" w:cs="Calibri"/>
                <w:color w:val="000000"/>
                <w:sz w:val="16"/>
                <w:szCs w:val="16"/>
                <w:lang w:eastAsia="pt-BR"/>
              </w:rPr>
              <w:t xml:space="preserve">, 1 frequência UHF fixa, faixa de frequência: UHF 614-806MHz (Dependendo da região), distorção harmônica total: &lt; 0.5%, resposta de Frequência: 40Hz-15kHz ( ± 3dB), receptor fixo fonte de alimentação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(inclusa), consumo energia: 4W, relação sinal/ruído: &gt; 90dB, cabo P10/P10 incluso, cabo P2/P10 de instrumento incluso, </w:t>
            </w:r>
            <w:proofErr w:type="spellStart"/>
            <w:r w:rsidRPr="00187F57">
              <w:rPr>
                <w:rFonts w:ascii="Book Antiqua" w:eastAsia="Times New Roman" w:hAnsi="Book Antiqua" w:cs="Calibri"/>
                <w:color w:val="000000"/>
                <w:sz w:val="16"/>
                <w:szCs w:val="16"/>
                <w:lang w:eastAsia="pt-BR"/>
              </w:rPr>
              <w:t>bodypack</w:t>
            </w:r>
            <w:proofErr w:type="spellEnd"/>
            <w:r w:rsidRPr="00187F57">
              <w:rPr>
                <w:rFonts w:ascii="Book Antiqua" w:eastAsia="Times New Roman" w:hAnsi="Book Antiqua" w:cs="Calibri"/>
                <w:color w:val="000000"/>
                <w:sz w:val="16"/>
                <w:szCs w:val="16"/>
                <w:lang w:eastAsia="pt-BR"/>
              </w:rPr>
              <w:t>, potência: 10mW, tipo de modulação: FM, F3F, alimentação: 2 x1.5V (Pilhas AA), uso contínuo: 4 horas.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23</w:t>
            </w:r>
          </w:p>
        </w:tc>
      </w:tr>
      <w:tr w:rsidR="0075654F" w:rsidRPr="00187F57" w:rsidTr="000A2B02">
        <w:trPr>
          <w:trHeight w:val="232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51</w:t>
            </w:r>
          </w:p>
        </w:tc>
        <w:tc>
          <w:tcPr>
            <w:tcW w:w="2119" w:type="pct"/>
            <w:tcBorders>
              <w:top w:val="nil"/>
              <w:left w:val="nil"/>
              <w:bottom w:val="single" w:sz="4" w:space="0" w:color="auto"/>
              <w:right w:val="single" w:sz="4" w:space="0" w:color="auto"/>
            </w:tcBorders>
            <w:shd w:val="clear" w:color="auto" w:fill="auto"/>
            <w:vAlign w:val="bottom"/>
            <w:hideMark/>
          </w:tcPr>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MICROFONE DUPLO DIGITAL SEM FIO PROFISSIONAL</w:t>
            </w:r>
            <w:r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br/>
              <w:t xml:space="preserve">Microfone Duplo </w:t>
            </w:r>
            <w:proofErr w:type="spellStart"/>
            <w:proofErr w:type="gramStart"/>
            <w:r w:rsidRPr="00187F57">
              <w:rPr>
                <w:rFonts w:ascii="Book Antiqua" w:eastAsia="Times New Roman" w:hAnsi="Book Antiqua" w:cs="Calibri"/>
                <w:color w:val="000000"/>
                <w:sz w:val="16"/>
                <w:szCs w:val="16"/>
                <w:lang w:eastAsia="pt-BR"/>
              </w:rPr>
              <w:t>Uhf</w:t>
            </w:r>
            <w:proofErr w:type="spellEnd"/>
            <w:proofErr w:type="gramEnd"/>
            <w:r w:rsidRPr="00187F57">
              <w:rPr>
                <w:rFonts w:ascii="Book Antiqua" w:eastAsia="Times New Roman" w:hAnsi="Book Antiqua" w:cs="Calibri"/>
                <w:color w:val="000000"/>
                <w:sz w:val="16"/>
                <w:szCs w:val="16"/>
                <w:lang w:eastAsia="pt-BR"/>
              </w:rPr>
              <w:t xml:space="preserve"> Sem Fio, faixa de Frequência: 680~694.85 MHz, com 100 canais com frequência </w:t>
            </w:r>
            <w:proofErr w:type="spellStart"/>
            <w:r w:rsidRPr="00187F57">
              <w:rPr>
                <w:rFonts w:ascii="Book Antiqua" w:eastAsia="Times New Roman" w:hAnsi="Book Antiqua" w:cs="Calibri"/>
                <w:color w:val="000000"/>
                <w:sz w:val="16"/>
                <w:szCs w:val="16"/>
                <w:lang w:eastAsia="pt-BR"/>
              </w:rPr>
              <w:t>Pll</w:t>
            </w:r>
            <w:proofErr w:type="spellEnd"/>
            <w:r w:rsidRPr="00187F57">
              <w:rPr>
                <w:rFonts w:ascii="Book Antiqua" w:eastAsia="Times New Roman" w:hAnsi="Book Antiqua" w:cs="Calibri"/>
                <w:color w:val="000000"/>
                <w:sz w:val="16"/>
                <w:szCs w:val="16"/>
                <w:lang w:eastAsia="pt-BR"/>
              </w:rPr>
              <w:t xml:space="preserve"> selecionáveis, Espaço Canal: 150KHz, estabilidade de frequência: 10ppm, sensibilidade: 13dBuV, rejeição do canal adjacente: 75dB, rejeição da Imagem: 95dB, saída de áudio: 200MV, impedância de Saída: </w:t>
            </w:r>
            <w:proofErr w:type="spellStart"/>
            <w:r w:rsidRPr="00187F57">
              <w:rPr>
                <w:rFonts w:ascii="Book Antiqua" w:eastAsia="Times New Roman" w:hAnsi="Book Antiqua" w:cs="Calibri"/>
                <w:color w:val="000000"/>
                <w:sz w:val="16"/>
                <w:szCs w:val="16"/>
                <w:lang w:eastAsia="pt-BR"/>
              </w:rPr>
              <w:t>Xlr</w:t>
            </w:r>
            <w:proofErr w:type="spellEnd"/>
            <w:r w:rsidRPr="00187F57">
              <w:rPr>
                <w:rFonts w:ascii="Book Antiqua" w:eastAsia="Times New Roman" w:hAnsi="Book Antiqua" w:cs="Calibri"/>
                <w:color w:val="000000"/>
                <w:sz w:val="16"/>
                <w:szCs w:val="16"/>
                <w:lang w:eastAsia="pt-BR"/>
              </w:rPr>
              <w:t xml:space="preserve">, equilibrado: 200; 1/4" desequilibrado: 1k, relação S/N: 100dB, distorção harmônica total: 0,1%, resposta de Frequência: 80Hz-15KHz, faixa de operação: 80 m (linha reta e área de visão), fonte de alimentação: DC12V / 500mA. Especificações Microfone: faixa de frequência: 680 ~ 694.85MHz, 100 canais com frequência </w:t>
            </w:r>
            <w:proofErr w:type="spellStart"/>
            <w:r w:rsidRPr="00187F57">
              <w:rPr>
                <w:rFonts w:ascii="Book Antiqua" w:eastAsia="Times New Roman" w:hAnsi="Book Antiqua" w:cs="Calibri"/>
                <w:color w:val="000000"/>
                <w:sz w:val="16"/>
                <w:szCs w:val="16"/>
                <w:lang w:eastAsia="pt-BR"/>
              </w:rPr>
              <w:t>Pll</w:t>
            </w:r>
            <w:proofErr w:type="spellEnd"/>
            <w:r w:rsidRPr="00187F57">
              <w:rPr>
                <w:rFonts w:ascii="Book Antiqua" w:eastAsia="Times New Roman" w:hAnsi="Book Antiqua" w:cs="Calibri"/>
                <w:color w:val="000000"/>
                <w:sz w:val="16"/>
                <w:szCs w:val="16"/>
                <w:lang w:eastAsia="pt-BR"/>
              </w:rPr>
              <w:t xml:space="preserve"> selecionáveis, potencia de transmissão: 10mW, </w:t>
            </w:r>
            <w:proofErr w:type="spellStart"/>
            <w:r w:rsidRPr="00187F57">
              <w:rPr>
                <w:rFonts w:ascii="Book Antiqua" w:eastAsia="Times New Roman" w:hAnsi="Book Antiqua" w:cs="Calibri"/>
                <w:color w:val="000000"/>
                <w:sz w:val="16"/>
                <w:szCs w:val="16"/>
                <w:lang w:eastAsia="pt-BR"/>
              </w:rPr>
              <w:t>spurious</w:t>
            </w:r>
            <w:proofErr w:type="spellEnd"/>
            <w:r w:rsidRPr="00187F57">
              <w:rPr>
                <w:rFonts w:ascii="Book Antiqua" w:eastAsia="Times New Roman" w:hAnsi="Book Antiqua" w:cs="Calibri"/>
                <w:color w:val="000000"/>
                <w:sz w:val="16"/>
                <w:szCs w:val="16"/>
                <w:lang w:eastAsia="pt-BR"/>
              </w:rPr>
              <w:t xml:space="preserve"> emissão: modulação: </w:t>
            </w:r>
            <w:proofErr w:type="spellStart"/>
            <w:r w:rsidRPr="00187F57">
              <w:rPr>
                <w:rFonts w:ascii="Book Antiqua" w:eastAsia="Times New Roman" w:hAnsi="Book Antiqua" w:cs="Calibri"/>
                <w:color w:val="000000"/>
                <w:sz w:val="16"/>
                <w:szCs w:val="16"/>
                <w:lang w:eastAsia="pt-BR"/>
              </w:rPr>
              <w:t>Fm</w:t>
            </w:r>
            <w:proofErr w:type="spellEnd"/>
            <w:r w:rsidRPr="00187F57">
              <w:rPr>
                <w:rFonts w:ascii="Book Antiqua" w:eastAsia="Times New Roman" w:hAnsi="Book Antiqua" w:cs="Calibri"/>
                <w:color w:val="000000"/>
                <w:sz w:val="16"/>
                <w:szCs w:val="16"/>
                <w:lang w:eastAsia="pt-BR"/>
              </w:rPr>
              <w:t xml:space="preserve">, modulação máxima: 75K, fonte de Alimentação: 3V (2 pilhas AA), consumo atual: 120mA. Com duas antenas, 2 saídas </w:t>
            </w:r>
            <w:proofErr w:type="spellStart"/>
            <w:r w:rsidRPr="00187F57">
              <w:rPr>
                <w:rFonts w:ascii="Book Antiqua" w:eastAsia="Times New Roman" w:hAnsi="Book Antiqua" w:cs="Calibri"/>
                <w:color w:val="000000"/>
                <w:sz w:val="16"/>
                <w:szCs w:val="16"/>
                <w:lang w:eastAsia="pt-BR"/>
              </w:rPr>
              <w:t>Xlr</w:t>
            </w:r>
            <w:proofErr w:type="spellEnd"/>
            <w:r w:rsidRPr="00187F57">
              <w:rPr>
                <w:rFonts w:ascii="Book Antiqua" w:eastAsia="Times New Roman" w:hAnsi="Book Antiqua" w:cs="Calibri"/>
                <w:color w:val="000000"/>
                <w:sz w:val="16"/>
                <w:szCs w:val="16"/>
                <w:lang w:eastAsia="pt-BR"/>
              </w:rPr>
              <w:t xml:space="preserve"> balanceadas e Individuais,  uma saída P10 não Balanceada mixada, 100 canais com frequência PII</w:t>
            </w:r>
            <w:r w:rsidR="00B67CE7">
              <w:rPr>
                <w:rFonts w:ascii="Book Antiqua" w:eastAsia="Times New Roman" w:hAnsi="Book Antiqua" w:cs="Calibri"/>
                <w:color w:val="000000"/>
                <w:sz w:val="16"/>
                <w:szCs w:val="16"/>
                <w:lang w:eastAsia="pt-BR"/>
              </w:rPr>
              <w:t>.</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4</w:t>
            </w:r>
            <w:proofErr w:type="gramEnd"/>
          </w:p>
        </w:tc>
      </w:tr>
      <w:tr w:rsidR="0075654F" w:rsidRPr="00187F57" w:rsidTr="000A2B02">
        <w:trPr>
          <w:trHeight w:val="158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lastRenderedPageBreak/>
              <w:t>52</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F772C6"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Bebedouro Industrial Inox - 200L com 04 Torneiras</w:t>
            </w:r>
          </w:p>
          <w:p w:rsidR="00CA7A44" w:rsidRPr="00187F57" w:rsidRDefault="002419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Modelo Tradicional de bebedouro industrial confeccionado em aço inox; Permite a fácil adaptação em ambientes onde a grande circulação de pessoas; 04 torneiras ROSCA/COPO em latão cromado; Aparador de água frontal em chapa de aço inox com ralo sifonado: barra o mau cheiro proveniente do esgoto; Capacidade de 200 Litros no reservatório (aproximadamente 500 pessoas/horas); Capacidade de Refrigeração de 280 litros/hora; com revestimento externo em aço inox, Reservatório de água (tanque interno) em </w:t>
            </w:r>
            <w:proofErr w:type="spellStart"/>
            <w:proofErr w:type="gramStart"/>
            <w:r w:rsidRPr="00187F57">
              <w:rPr>
                <w:rFonts w:ascii="Book Antiqua" w:eastAsia="Times New Roman" w:hAnsi="Book Antiqua" w:cs="Calibri"/>
                <w:color w:val="000000"/>
                <w:sz w:val="16"/>
                <w:szCs w:val="16"/>
                <w:lang w:eastAsia="pt-BR"/>
              </w:rPr>
              <w:t>pp</w:t>
            </w:r>
            <w:proofErr w:type="spellEnd"/>
            <w:proofErr w:type="gramEnd"/>
            <w:r w:rsidRPr="00187F57">
              <w:rPr>
                <w:rFonts w:ascii="Book Antiqua" w:eastAsia="Times New Roman" w:hAnsi="Book Antiqua" w:cs="Calibri"/>
                <w:color w:val="000000"/>
                <w:sz w:val="16"/>
                <w:szCs w:val="16"/>
                <w:lang w:eastAsia="pt-BR"/>
              </w:rPr>
              <w:t xml:space="preserve"> atóxico (polipropileno); Isolação em EPS1; CFC Livre-Gás ecológico R134A; Unidade conde</w:t>
            </w:r>
            <w:r>
              <w:rPr>
                <w:rFonts w:ascii="Book Antiqua" w:eastAsia="Times New Roman" w:hAnsi="Book Antiqua" w:cs="Calibri"/>
                <w:color w:val="000000"/>
                <w:sz w:val="16"/>
                <w:szCs w:val="16"/>
                <w:lang w:eastAsia="pt-BR"/>
              </w:rPr>
              <w:t>n</w:t>
            </w:r>
            <w:r w:rsidRPr="00187F57">
              <w:rPr>
                <w:rFonts w:ascii="Book Antiqua" w:eastAsia="Times New Roman" w:hAnsi="Book Antiqua" w:cs="Calibri"/>
                <w:color w:val="000000"/>
                <w:sz w:val="16"/>
                <w:szCs w:val="16"/>
                <w:lang w:eastAsia="pt-BR"/>
              </w:rPr>
              <w:t xml:space="preserve">sadora; controle de temperatura da água; fácil acesso para limpeza; CERTIFICADO PELO INMETRO; 220V; </w:t>
            </w:r>
            <w:r>
              <w:rPr>
                <w:rFonts w:ascii="Book Antiqua" w:eastAsia="Times New Roman" w:hAnsi="Book Antiqua" w:cs="Calibri"/>
                <w:color w:val="000000"/>
                <w:sz w:val="16"/>
                <w:szCs w:val="16"/>
                <w:lang w:eastAsia="pt-BR"/>
              </w:rPr>
              <w:t>B</w:t>
            </w:r>
            <w:r w:rsidRPr="00187F57">
              <w:rPr>
                <w:rFonts w:ascii="Book Antiqua" w:eastAsia="Times New Roman" w:hAnsi="Book Antiqua" w:cs="Calibri"/>
                <w:color w:val="000000"/>
                <w:sz w:val="16"/>
                <w:szCs w:val="16"/>
                <w:lang w:eastAsia="pt-BR"/>
              </w:rPr>
              <w:t xml:space="preserve">AIXO CONSUMO DE ENERGIA. </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16</w:t>
            </w:r>
          </w:p>
        </w:tc>
      </w:tr>
      <w:tr w:rsidR="0075654F" w:rsidRPr="00187F57" w:rsidTr="000A2B02">
        <w:trPr>
          <w:trHeight w:val="158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53</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F772C6"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FOGÃO INDUSTRIAL (</w:t>
            </w:r>
            <w:proofErr w:type="gramStart"/>
            <w:r w:rsidRPr="00187F57">
              <w:rPr>
                <w:rFonts w:ascii="Book Antiqua" w:eastAsia="Times New Roman" w:hAnsi="Book Antiqua" w:cs="Calibri"/>
                <w:b/>
                <w:bCs/>
                <w:color w:val="000000"/>
                <w:sz w:val="16"/>
                <w:szCs w:val="16"/>
                <w:lang w:eastAsia="pt-BR"/>
              </w:rPr>
              <w:t>8</w:t>
            </w:r>
            <w:proofErr w:type="gramEnd"/>
            <w:r w:rsidRPr="00187F57">
              <w:rPr>
                <w:rFonts w:ascii="Book Antiqua" w:eastAsia="Times New Roman" w:hAnsi="Book Antiqua" w:cs="Calibri"/>
                <w:b/>
                <w:bCs/>
                <w:color w:val="000000"/>
                <w:sz w:val="16"/>
                <w:szCs w:val="16"/>
                <w:lang w:eastAsia="pt-BR"/>
              </w:rPr>
              <w:t xml:space="preserve"> BOCAS)</w:t>
            </w:r>
          </w:p>
          <w:p w:rsidR="00CA7A44" w:rsidRPr="00187F57" w:rsidRDefault="00CA7A44" w:rsidP="009448B3">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Construído inteiramente em Aço Inox 304, bandejas coletoras de resíduos, grelhas em ferro fundido de 40 x 40 cm, com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braços reforçados perfil 10, queimadores em ferro fundido 4 simples e 4 duplos com perfil de 6,5 cm, cada queimador deverá ser dotado de</w:t>
            </w:r>
            <w:r w:rsidR="009448B3">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torneira individual; injetores em latão de rosca grossa, espalhador para chamas e acabamento em pintura termo-resistente; tubo de distribuirão de 1.1/4” em alumínio</w:t>
            </w:r>
            <w:r w:rsidR="00F772C6">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polido sem costura, funcionamento a gás GLP. Medidas aproximadas de 1875 x 1045 x 800mm, baixa pressão. Com bandeja coletora de resíduos abaixo dos queimadores.</w:t>
            </w:r>
            <w:r w:rsidR="00F772C6">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Garantia de 12 meses.</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1</w:t>
            </w:r>
            <w:proofErr w:type="gramEnd"/>
          </w:p>
        </w:tc>
      </w:tr>
      <w:tr w:rsidR="0075654F" w:rsidRPr="00187F57" w:rsidTr="000A2B02">
        <w:trPr>
          <w:trHeight w:val="1134"/>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54</w:t>
            </w:r>
          </w:p>
        </w:tc>
        <w:tc>
          <w:tcPr>
            <w:tcW w:w="2119" w:type="pct"/>
            <w:tcBorders>
              <w:top w:val="single" w:sz="4" w:space="0" w:color="auto"/>
              <w:left w:val="nil"/>
              <w:bottom w:val="single" w:sz="4" w:space="0" w:color="auto"/>
              <w:right w:val="single" w:sz="4" w:space="0" w:color="auto"/>
            </w:tcBorders>
            <w:shd w:val="clear" w:color="auto" w:fill="auto"/>
            <w:vAlign w:val="bottom"/>
            <w:hideMark/>
          </w:tcPr>
          <w:p w:rsidR="007B0CAE"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Caixa Acústica Sem Fio</w:t>
            </w:r>
          </w:p>
          <w:p w:rsidR="00CA7A44" w:rsidRPr="007B0CAE"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color w:val="000000"/>
                <w:sz w:val="16"/>
                <w:szCs w:val="16"/>
                <w:lang w:eastAsia="pt-BR"/>
              </w:rPr>
              <w:t xml:space="preserve">Caixa </w:t>
            </w:r>
            <w:proofErr w:type="gramStart"/>
            <w:r w:rsidRPr="00187F57">
              <w:rPr>
                <w:rFonts w:ascii="Book Antiqua" w:eastAsia="Times New Roman" w:hAnsi="Book Antiqua" w:cs="Calibri"/>
                <w:color w:val="000000"/>
                <w:sz w:val="16"/>
                <w:szCs w:val="16"/>
                <w:lang w:eastAsia="pt-BR"/>
              </w:rPr>
              <w:t>acústica/amplificadora</w:t>
            </w:r>
            <w:proofErr w:type="gramEnd"/>
            <w:r w:rsidRPr="00187F57">
              <w:rPr>
                <w:rFonts w:ascii="Book Antiqua" w:eastAsia="Times New Roman" w:hAnsi="Book Antiqua" w:cs="Calibri"/>
                <w:color w:val="000000"/>
                <w:sz w:val="16"/>
                <w:szCs w:val="16"/>
                <w:lang w:eastAsia="pt-BR"/>
              </w:rPr>
              <w:t xml:space="preserve"> com conectividade Bluetooth, USB, conexão P2. Permitir transmissão de músicas sem a necessidade de fios, entrada para </w:t>
            </w:r>
            <w:proofErr w:type="gramStart"/>
            <w:r w:rsidRPr="00187F57">
              <w:rPr>
                <w:rFonts w:ascii="Book Antiqua" w:eastAsia="Times New Roman" w:hAnsi="Book Antiqua" w:cs="Calibri"/>
                <w:color w:val="000000"/>
                <w:sz w:val="16"/>
                <w:szCs w:val="16"/>
                <w:lang w:eastAsia="pt-BR"/>
              </w:rPr>
              <w:t>2</w:t>
            </w:r>
            <w:proofErr w:type="gramEnd"/>
            <w:r w:rsidRPr="00187F57">
              <w:rPr>
                <w:rFonts w:ascii="Book Antiqua" w:eastAsia="Times New Roman" w:hAnsi="Book Antiqua" w:cs="Calibri"/>
                <w:color w:val="000000"/>
                <w:sz w:val="16"/>
                <w:szCs w:val="16"/>
                <w:lang w:eastAsia="pt-BR"/>
              </w:rPr>
              <w:t xml:space="preserve"> USB, uma entrada para Micro SD card, no mínimo 04 entradas auxiliares para conectar a vários aparelhos de áudio, portátil, com alças e rodas para transporte. Potência Mínima de 240/</w:t>
            </w:r>
            <w:proofErr w:type="gramStart"/>
            <w:r w:rsidRPr="00187F57">
              <w:rPr>
                <w:rFonts w:ascii="Book Antiqua" w:eastAsia="Times New Roman" w:hAnsi="Book Antiqua" w:cs="Calibri"/>
                <w:color w:val="000000"/>
                <w:sz w:val="16"/>
                <w:szCs w:val="16"/>
                <w:lang w:eastAsia="pt-BR"/>
              </w:rPr>
              <w:t>400w</w:t>
            </w:r>
            <w:proofErr w:type="gramEnd"/>
            <w:r w:rsidRPr="00187F57">
              <w:rPr>
                <w:rFonts w:ascii="Book Antiqua" w:eastAsia="Times New Roman" w:hAnsi="Book Antiqua" w:cs="Calibri"/>
                <w:color w:val="000000"/>
                <w:sz w:val="16"/>
                <w:szCs w:val="16"/>
                <w:lang w:eastAsia="pt-BR"/>
              </w:rPr>
              <w:t xml:space="preserve"> RMS. Bateria interna recarregável que garanta autonomia mínima de 150 minutos. </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9</w:t>
            </w:r>
            <w:proofErr w:type="gramEnd"/>
          </w:p>
        </w:tc>
      </w:tr>
      <w:tr w:rsidR="0075654F" w:rsidRPr="00187F57" w:rsidTr="000A2B02">
        <w:trPr>
          <w:trHeight w:val="73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55</w:t>
            </w:r>
          </w:p>
        </w:tc>
        <w:tc>
          <w:tcPr>
            <w:tcW w:w="2119" w:type="pct"/>
            <w:tcBorders>
              <w:top w:val="nil"/>
              <w:left w:val="nil"/>
              <w:bottom w:val="single" w:sz="4" w:space="0" w:color="auto"/>
              <w:right w:val="single" w:sz="4" w:space="0" w:color="auto"/>
            </w:tcBorders>
            <w:shd w:val="clear" w:color="auto" w:fill="auto"/>
            <w:vAlign w:val="bottom"/>
            <w:hideMark/>
          </w:tcPr>
          <w:p w:rsidR="007B0CAE"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Sanduicheira Industrial</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Estrutura em aço inox, aquecimento através de resistências </w:t>
            </w:r>
            <w:proofErr w:type="gramStart"/>
            <w:r w:rsidRPr="00187F57">
              <w:rPr>
                <w:rFonts w:ascii="Book Antiqua" w:eastAsia="Times New Roman" w:hAnsi="Book Antiqua" w:cs="Calibri"/>
                <w:color w:val="000000"/>
                <w:sz w:val="16"/>
                <w:szCs w:val="16"/>
                <w:lang w:eastAsia="pt-BR"/>
              </w:rPr>
              <w:t>elétricas inferior</w:t>
            </w:r>
            <w:proofErr w:type="gramEnd"/>
            <w:r w:rsidRPr="00187F57">
              <w:rPr>
                <w:rFonts w:ascii="Book Antiqua" w:eastAsia="Times New Roman" w:hAnsi="Book Antiqua" w:cs="Calibri"/>
                <w:color w:val="000000"/>
                <w:sz w:val="16"/>
                <w:szCs w:val="16"/>
                <w:lang w:eastAsia="pt-BR"/>
              </w:rPr>
              <w:t xml:space="preserve"> e superior controladas por termostato. Tensão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potencia mínima 2000W, dimensões aproximadas 32,5 x 20,1 x 43cm. Garantia de </w:t>
            </w:r>
            <w:proofErr w:type="gramStart"/>
            <w:r w:rsidRPr="00187F57">
              <w:rPr>
                <w:rFonts w:ascii="Book Antiqua" w:eastAsia="Times New Roman" w:hAnsi="Book Antiqua" w:cs="Calibri"/>
                <w:color w:val="000000"/>
                <w:sz w:val="16"/>
                <w:szCs w:val="16"/>
                <w:lang w:eastAsia="pt-BR"/>
              </w:rPr>
              <w:t>6</w:t>
            </w:r>
            <w:proofErr w:type="gramEnd"/>
            <w:r w:rsidRPr="00187F57">
              <w:rPr>
                <w:rFonts w:ascii="Book Antiqua" w:eastAsia="Times New Roman" w:hAnsi="Book Antiqua" w:cs="Calibri"/>
                <w:color w:val="000000"/>
                <w:sz w:val="16"/>
                <w:szCs w:val="16"/>
                <w:lang w:eastAsia="pt-BR"/>
              </w:rPr>
              <w:t xml:space="preserve"> meses.</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1</w:t>
            </w:r>
            <w:proofErr w:type="gramEnd"/>
          </w:p>
        </w:tc>
      </w:tr>
      <w:tr w:rsidR="0075654F" w:rsidRPr="00187F57" w:rsidTr="00D06B6E">
        <w:trPr>
          <w:trHeight w:val="158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56</w:t>
            </w:r>
          </w:p>
        </w:tc>
        <w:tc>
          <w:tcPr>
            <w:tcW w:w="2119" w:type="pct"/>
            <w:tcBorders>
              <w:top w:val="nil"/>
              <w:left w:val="nil"/>
              <w:bottom w:val="single" w:sz="4" w:space="0" w:color="auto"/>
              <w:right w:val="single" w:sz="4" w:space="0" w:color="auto"/>
            </w:tcBorders>
            <w:shd w:val="clear" w:color="000000" w:fill="FFFFFF"/>
            <w:vAlign w:val="center"/>
            <w:hideMark/>
          </w:tcPr>
          <w:p w:rsidR="00D06B6E" w:rsidRPr="00D06B6E" w:rsidRDefault="00D06B6E" w:rsidP="00D06B6E">
            <w:pPr>
              <w:rPr>
                <w:rFonts w:ascii="Book Antiqua" w:eastAsia="Times New Roman" w:hAnsi="Book Antiqua" w:cs="Calibri"/>
                <w:b/>
                <w:bCs/>
                <w:color w:val="000000"/>
                <w:sz w:val="8"/>
                <w:szCs w:val="8"/>
                <w:lang w:eastAsia="pt-BR"/>
              </w:rPr>
            </w:pPr>
          </w:p>
          <w:p w:rsidR="009E2F6C" w:rsidRDefault="00CA7A44" w:rsidP="00D06B6E">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Caixa de Som Amplificada</w:t>
            </w:r>
          </w:p>
          <w:p w:rsidR="00CA7A44" w:rsidRDefault="009E2F6C" w:rsidP="00D06B6E">
            <w:pPr>
              <w:rPr>
                <w:rFonts w:ascii="Book Antiqua" w:eastAsia="Times New Roman" w:hAnsi="Book Antiqua" w:cs="Calibri"/>
                <w:color w:val="000000"/>
                <w:sz w:val="16"/>
                <w:szCs w:val="16"/>
                <w:lang w:eastAsia="pt-BR"/>
              </w:rPr>
            </w:pPr>
            <w:r>
              <w:rPr>
                <w:rFonts w:ascii="Book Antiqua" w:eastAsia="Times New Roman" w:hAnsi="Book Antiqua" w:cs="Calibri"/>
                <w:color w:val="000000"/>
                <w:sz w:val="16"/>
                <w:szCs w:val="16"/>
                <w:lang w:eastAsia="pt-BR"/>
              </w:rPr>
              <w:t>GARANTIA</w:t>
            </w:r>
            <w:r w:rsidR="00CA7A44" w:rsidRPr="00187F57">
              <w:rPr>
                <w:rFonts w:ascii="Book Antiqua" w:eastAsia="Times New Roman" w:hAnsi="Book Antiqua" w:cs="Calibri"/>
                <w:color w:val="000000"/>
                <w:sz w:val="16"/>
                <w:szCs w:val="16"/>
                <w:lang w:eastAsia="pt-BR"/>
              </w:rPr>
              <w:t>: Mínimo de 12 (doze) meses;</w:t>
            </w:r>
            <w:r w:rsidR="008728E5">
              <w:rPr>
                <w:rFonts w:ascii="Book Antiqua" w:eastAsia="Times New Roman" w:hAnsi="Book Antiqua" w:cs="Calibri"/>
                <w:color w:val="000000"/>
                <w:sz w:val="16"/>
                <w:szCs w:val="16"/>
                <w:lang w:eastAsia="pt-BR"/>
              </w:rPr>
              <w:t xml:space="preserve"> </w:t>
            </w:r>
            <w:r w:rsidR="00CA7A44" w:rsidRPr="00187F57">
              <w:rPr>
                <w:rFonts w:ascii="Book Antiqua" w:eastAsia="Times New Roman" w:hAnsi="Book Antiqua" w:cs="Calibri"/>
                <w:color w:val="000000"/>
                <w:sz w:val="16"/>
                <w:szCs w:val="16"/>
                <w:lang w:eastAsia="pt-BR"/>
              </w:rPr>
              <w:t xml:space="preserve">CARACTERÍSTICAS: POTÊNCIA TOTAL MÍNIMA DOS AMPLIFICADORES: 450 W RMS (CONTÍNUO) @ </w:t>
            </w:r>
            <w:proofErr w:type="gramStart"/>
            <w:r w:rsidR="00CA7A44" w:rsidRPr="00187F57">
              <w:rPr>
                <w:rFonts w:ascii="Book Antiqua" w:eastAsia="Times New Roman" w:hAnsi="Book Antiqua" w:cs="Calibri"/>
                <w:color w:val="000000"/>
                <w:sz w:val="16"/>
                <w:szCs w:val="16"/>
                <w:lang w:eastAsia="pt-BR"/>
              </w:rPr>
              <w:t>4</w:t>
            </w:r>
            <w:proofErr w:type="gramEnd"/>
            <w:r w:rsidR="00CA7A44" w:rsidRPr="00187F57">
              <w:rPr>
                <w:rFonts w:ascii="Book Antiqua" w:eastAsia="Times New Roman" w:hAnsi="Book Antiqua" w:cs="Calibri"/>
                <w:color w:val="000000"/>
                <w:sz w:val="16"/>
                <w:szCs w:val="16"/>
                <w:lang w:eastAsia="pt-BR"/>
              </w:rPr>
              <w:t xml:space="preserve"> OHMS, ALIMENTACAO BIVOLT 110/220V AC, ENTRADA PARA MICROFONE, GUITARRA, TECLADO, OUTROS INSTRUMENTOS, DESEJÁVEL  COM BLUETOOTH, ENTRADA USB, ENTRADA PARA CAR</w:t>
            </w:r>
            <w:r w:rsidR="00CA1D2B">
              <w:rPr>
                <w:rFonts w:ascii="Book Antiqua" w:eastAsia="Times New Roman" w:hAnsi="Book Antiqua" w:cs="Calibri"/>
                <w:color w:val="000000"/>
                <w:sz w:val="16"/>
                <w:szCs w:val="16"/>
                <w:lang w:eastAsia="pt-BR"/>
              </w:rPr>
              <w:t>TÃO DE MEMÓRIA SD/MMC, Garantia</w:t>
            </w:r>
            <w:r w:rsidR="00CA7A44" w:rsidRPr="00187F57">
              <w:rPr>
                <w:rFonts w:ascii="Book Antiqua" w:eastAsia="Times New Roman" w:hAnsi="Book Antiqua" w:cs="Calibri"/>
                <w:color w:val="000000"/>
                <w:sz w:val="16"/>
                <w:szCs w:val="16"/>
                <w:lang w:eastAsia="pt-BR"/>
              </w:rPr>
              <w:t>: mínimo de 12 (doze)</w:t>
            </w:r>
            <w:r w:rsidR="007B0CAE">
              <w:rPr>
                <w:rFonts w:ascii="Book Antiqua" w:eastAsia="Times New Roman" w:hAnsi="Book Antiqua" w:cs="Calibri"/>
                <w:color w:val="000000"/>
                <w:sz w:val="16"/>
                <w:szCs w:val="16"/>
                <w:lang w:eastAsia="pt-BR"/>
              </w:rPr>
              <w:t xml:space="preserve">. </w:t>
            </w:r>
            <w:proofErr w:type="gramStart"/>
            <w:r w:rsidR="00CA7A44" w:rsidRPr="00187F57">
              <w:rPr>
                <w:rFonts w:ascii="Book Antiqua" w:eastAsia="Times New Roman" w:hAnsi="Book Antiqua" w:cs="Calibri"/>
                <w:color w:val="000000"/>
                <w:sz w:val="16"/>
                <w:szCs w:val="16"/>
                <w:lang w:eastAsia="pt-BR"/>
              </w:rPr>
              <w:t>meses</w:t>
            </w:r>
            <w:proofErr w:type="gramEnd"/>
            <w:r w:rsidR="00CA7A44" w:rsidRPr="00187F57">
              <w:rPr>
                <w:rFonts w:ascii="Book Antiqua" w:eastAsia="Times New Roman" w:hAnsi="Book Antiqua" w:cs="Calibri"/>
                <w:color w:val="000000"/>
                <w:sz w:val="16"/>
                <w:szCs w:val="16"/>
                <w:lang w:eastAsia="pt-BR"/>
              </w:rPr>
              <w:t>.</w:t>
            </w:r>
          </w:p>
          <w:p w:rsidR="00062850" w:rsidRPr="00D06B6E" w:rsidRDefault="00062850" w:rsidP="00D06B6E">
            <w:pPr>
              <w:rPr>
                <w:rFonts w:ascii="Book Antiqua" w:eastAsia="Times New Roman" w:hAnsi="Book Antiqua" w:cs="Calibri"/>
                <w:color w:val="000000"/>
                <w:sz w:val="8"/>
                <w:szCs w:val="8"/>
                <w:lang w:eastAsia="pt-BR"/>
              </w:rPr>
            </w:pP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6</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18</w:t>
            </w:r>
          </w:p>
        </w:tc>
      </w:tr>
      <w:tr w:rsidR="0075654F" w:rsidRPr="00187F57" w:rsidTr="000A2B02">
        <w:trPr>
          <w:trHeight w:val="90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57</w:t>
            </w:r>
          </w:p>
        </w:tc>
        <w:tc>
          <w:tcPr>
            <w:tcW w:w="2119" w:type="pct"/>
            <w:tcBorders>
              <w:top w:val="nil"/>
              <w:left w:val="nil"/>
              <w:bottom w:val="single" w:sz="4" w:space="0" w:color="auto"/>
              <w:right w:val="single" w:sz="4" w:space="0" w:color="auto"/>
            </w:tcBorders>
            <w:shd w:val="clear" w:color="auto" w:fill="auto"/>
            <w:vAlign w:val="bottom"/>
            <w:hideMark/>
          </w:tcPr>
          <w:p w:rsidR="009E2F6C"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Suporte de parede para Caixa de Som</w:t>
            </w:r>
          </w:p>
          <w:p w:rsidR="00062850" w:rsidRDefault="00CA7A44" w:rsidP="00403F59">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 xml:space="preserve">Características: </w:t>
            </w:r>
            <w:r w:rsidRPr="00187F57">
              <w:rPr>
                <w:rFonts w:ascii="Book Antiqua" w:eastAsia="Times New Roman" w:hAnsi="Book Antiqua" w:cs="Calibri"/>
                <w:color w:val="000000"/>
                <w:sz w:val="16"/>
                <w:szCs w:val="16"/>
                <w:lang w:eastAsia="pt-BR"/>
              </w:rPr>
              <w:t xml:space="preserve">Fixação Feita por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w:t>
            </w:r>
            <w:r w:rsidR="00241944" w:rsidRPr="00187F57">
              <w:rPr>
                <w:rFonts w:ascii="Book Antiqua" w:eastAsia="Times New Roman" w:hAnsi="Book Antiqua" w:cs="Calibri"/>
                <w:color w:val="000000"/>
                <w:sz w:val="16"/>
                <w:szCs w:val="16"/>
                <w:lang w:eastAsia="pt-BR"/>
              </w:rPr>
              <w:t>parafusos</w:t>
            </w:r>
            <w:r w:rsidRPr="00187F57">
              <w:rPr>
                <w:rFonts w:ascii="Book Antiqua" w:eastAsia="Times New Roman" w:hAnsi="Book Antiqua" w:cs="Calibri"/>
                <w:color w:val="000000"/>
                <w:sz w:val="16"/>
                <w:szCs w:val="16"/>
                <w:lang w:eastAsia="pt-BR"/>
              </w:rPr>
              <w:t xml:space="preserve">. Possuir Sistema de Regulagens de Inclinação </w:t>
            </w:r>
            <w:r w:rsidR="00241944" w:rsidRPr="00187F57">
              <w:rPr>
                <w:rFonts w:ascii="Book Antiqua" w:eastAsia="Times New Roman" w:hAnsi="Book Antiqua" w:cs="Calibri"/>
                <w:color w:val="000000"/>
                <w:sz w:val="16"/>
                <w:szCs w:val="16"/>
                <w:lang w:eastAsia="pt-BR"/>
              </w:rPr>
              <w:t>Vertical</w:t>
            </w:r>
            <w:r w:rsidRPr="00187F57">
              <w:rPr>
                <w:rFonts w:ascii="Book Antiqua" w:eastAsia="Times New Roman" w:hAnsi="Book Antiqua" w:cs="Calibri"/>
                <w:color w:val="000000"/>
                <w:sz w:val="16"/>
                <w:szCs w:val="16"/>
                <w:lang w:eastAsia="pt-BR"/>
              </w:rPr>
              <w:t>. Permitir Rotação da Caixa. Capacidade de Carga mínima de 35 KG. Fabricado em Aço Resistente na cor preta. Garantia: Mínimo de 12 (doze) meses.</w:t>
            </w:r>
            <w:r w:rsidR="00C42FE4">
              <w:rPr>
                <w:rFonts w:ascii="Book Antiqua" w:eastAsia="Times New Roman" w:hAnsi="Book Antiqua" w:cs="Calibri"/>
                <w:color w:val="000000"/>
                <w:sz w:val="16"/>
                <w:szCs w:val="16"/>
                <w:lang w:eastAsia="pt-BR"/>
              </w:rPr>
              <w:t xml:space="preserve"> </w:t>
            </w:r>
          </w:p>
          <w:p w:rsidR="00062850" w:rsidRDefault="00062850" w:rsidP="00403F59">
            <w:pPr>
              <w:rPr>
                <w:rFonts w:ascii="Book Antiqua" w:eastAsia="Times New Roman" w:hAnsi="Book Antiqua" w:cs="Calibri"/>
                <w:color w:val="000000"/>
                <w:sz w:val="16"/>
                <w:szCs w:val="16"/>
                <w:lang w:eastAsia="pt-BR"/>
              </w:rPr>
            </w:pPr>
          </w:p>
          <w:p w:rsidR="00CA7A44" w:rsidRPr="00187F57" w:rsidRDefault="00CA7A44" w:rsidP="00403F59">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DEVERÁ SER COMPATÍVEL COM O ITEM 5</w:t>
            </w:r>
            <w:r w:rsidR="00403F59">
              <w:rPr>
                <w:rFonts w:ascii="Book Antiqua" w:eastAsia="Times New Roman" w:hAnsi="Book Antiqua" w:cs="Calibri"/>
                <w:b/>
                <w:bCs/>
                <w:color w:val="000000"/>
                <w:sz w:val="16"/>
                <w:szCs w:val="16"/>
                <w:lang w:eastAsia="pt-BR"/>
              </w:rPr>
              <w:t>6</w:t>
            </w:r>
            <w:r w:rsidRPr="00187F57">
              <w:rPr>
                <w:rFonts w:ascii="Book Antiqua" w:eastAsia="Times New Roman" w:hAnsi="Book Antiqua" w:cs="Calibri"/>
                <w:b/>
                <w:bCs/>
                <w:color w:val="000000"/>
                <w:sz w:val="16"/>
                <w:szCs w:val="16"/>
                <w:lang w:eastAsia="pt-BR"/>
              </w:rPr>
              <w:t>.</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4</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8</w:t>
            </w:r>
            <w:proofErr w:type="gramEnd"/>
          </w:p>
        </w:tc>
      </w:tr>
      <w:tr w:rsidR="0075654F" w:rsidRPr="00187F57" w:rsidTr="00451A44">
        <w:trPr>
          <w:trHeight w:val="227"/>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58</w:t>
            </w:r>
          </w:p>
        </w:tc>
        <w:tc>
          <w:tcPr>
            <w:tcW w:w="2119" w:type="pct"/>
            <w:tcBorders>
              <w:top w:val="nil"/>
              <w:left w:val="nil"/>
              <w:bottom w:val="single" w:sz="4" w:space="0" w:color="auto"/>
              <w:right w:val="single" w:sz="4" w:space="0" w:color="auto"/>
            </w:tcBorders>
            <w:shd w:val="clear" w:color="auto" w:fill="auto"/>
            <w:vAlign w:val="bottom"/>
            <w:hideMark/>
          </w:tcPr>
          <w:p w:rsidR="00451A44"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HEADSET - HEADPHONE W600BT BLUETOOTH 5.1 OVER-EAR EDIFIER</w:t>
            </w:r>
          </w:p>
          <w:p w:rsidR="00062850"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Conexão com e sem fio, </w:t>
            </w:r>
            <w:proofErr w:type="spellStart"/>
            <w:proofErr w:type="gramStart"/>
            <w:r w:rsidRPr="00187F57">
              <w:rPr>
                <w:rFonts w:ascii="Book Antiqua" w:eastAsia="Times New Roman" w:hAnsi="Book Antiqua" w:cs="Calibri"/>
                <w:color w:val="000000"/>
                <w:sz w:val="16"/>
                <w:szCs w:val="16"/>
                <w:lang w:eastAsia="pt-BR"/>
              </w:rPr>
              <w:t>bluetooth</w:t>
            </w:r>
            <w:proofErr w:type="spellEnd"/>
            <w:proofErr w:type="gramEnd"/>
            <w:r w:rsidRPr="00187F57">
              <w:rPr>
                <w:rFonts w:ascii="Book Antiqua" w:eastAsia="Times New Roman" w:hAnsi="Book Antiqua" w:cs="Calibri"/>
                <w:color w:val="000000"/>
                <w:sz w:val="16"/>
                <w:szCs w:val="16"/>
                <w:lang w:eastAsia="pt-BR"/>
              </w:rPr>
              <w:t xml:space="preserve"> com versão mínima 5.1, capacidade mínima bateria: 350 </w:t>
            </w:r>
            <w:proofErr w:type="spellStart"/>
            <w:r w:rsidRPr="00187F57">
              <w:rPr>
                <w:rFonts w:ascii="Book Antiqua" w:eastAsia="Times New Roman" w:hAnsi="Book Antiqua" w:cs="Calibri"/>
                <w:color w:val="000000"/>
                <w:sz w:val="16"/>
                <w:szCs w:val="16"/>
                <w:lang w:eastAsia="pt-BR"/>
              </w:rPr>
              <w:t>mAH</w:t>
            </w:r>
            <w:proofErr w:type="spellEnd"/>
            <w:r w:rsidRPr="00187F57">
              <w:rPr>
                <w:rFonts w:ascii="Book Antiqua" w:eastAsia="Times New Roman" w:hAnsi="Book Antiqua" w:cs="Calibri"/>
                <w:color w:val="000000"/>
                <w:sz w:val="16"/>
                <w:szCs w:val="16"/>
                <w:lang w:eastAsia="pt-BR"/>
              </w:rPr>
              <w:t xml:space="preserve">, resposta de frequência: 2°Hz-20khZ, nível de pressão de 96/-3 </w:t>
            </w:r>
            <w:proofErr w:type="spellStart"/>
            <w:r w:rsidRPr="00187F57">
              <w:rPr>
                <w:rFonts w:ascii="Book Antiqua" w:eastAsia="Times New Roman" w:hAnsi="Book Antiqua" w:cs="Calibri"/>
                <w:color w:val="000000"/>
                <w:sz w:val="16"/>
                <w:szCs w:val="16"/>
                <w:lang w:eastAsia="pt-BR"/>
              </w:rPr>
              <w:t>Db</w:t>
            </w:r>
            <w:proofErr w:type="spellEnd"/>
            <w:r w:rsidRPr="00187F57">
              <w:rPr>
                <w:rFonts w:ascii="Book Antiqua" w:eastAsia="Times New Roman" w:hAnsi="Book Antiqua" w:cs="Calibri"/>
                <w:color w:val="000000"/>
                <w:sz w:val="16"/>
                <w:szCs w:val="16"/>
                <w:lang w:eastAsia="pt-BR"/>
              </w:rPr>
              <w:t xml:space="preserve"> (A), entrada 5,0 V == 5000mA, Impedância: 32, porta de carregamento: USB </w:t>
            </w:r>
            <w:proofErr w:type="spellStart"/>
            <w:r w:rsidRPr="00187F57">
              <w:rPr>
                <w:rFonts w:ascii="Book Antiqua" w:eastAsia="Times New Roman" w:hAnsi="Book Antiqua" w:cs="Calibri"/>
                <w:color w:val="000000"/>
                <w:sz w:val="16"/>
                <w:szCs w:val="16"/>
                <w:lang w:eastAsia="pt-BR"/>
              </w:rPr>
              <w:t>Type-C</w:t>
            </w:r>
            <w:proofErr w:type="spellEnd"/>
            <w:r w:rsidRPr="00187F57">
              <w:rPr>
                <w:rFonts w:ascii="Book Antiqua" w:eastAsia="Times New Roman" w:hAnsi="Book Antiqua" w:cs="Calibri"/>
                <w:color w:val="000000"/>
                <w:sz w:val="16"/>
                <w:szCs w:val="16"/>
                <w:lang w:eastAsia="pt-BR"/>
              </w:rPr>
              <w:t xml:space="preserve">- 1 cabo P2-P2 3.5 mm (sem </w:t>
            </w:r>
            <w:r w:rsidRPr="00187F57">
              <w:rPr>
                <w:rFonts w:ascii="Book Antiqua" w:eastAsia="Times New Roman" w:hAnsi="Book Antiqua" w:cs="Calibri"/>
                <w:color w:val="000000"/>
                <w:sz w:val="16"/>
                <w:szCs w:val="16"/>
                <w:lang w:eastAsia="pt-BR"/>
              </w:rPr>
              <w:lastRenderedPageBreak/>
              <w:t xml:space="preserve">microfone): 80Cm, 01 cabo USB (A) - </w:t>
            </w:r>
            <w:proofErr w:type="spellStart"/>
            <w:r w:rsidRPr="00187F57">
              <w:rPr>
                <w:rFonts w:ascii="Book Antiqua" w:eastAsia="Times New Roman" w:hAnsi="Book Antiqua" w:cs="Calibri"/>
                <w:color w:val="000000"/>
                <w:sz w:val="16"/>
                <w:szCs w:val="16"/>
                <w:lang w:eastAsia="pt-BR"/>
              </w:rPr>
              <w:t>Type</w:t>
            </w:r>
            <w:proofErr w:type="spellEnd"/>
            <w:r w:rsidRPr="00187F57">
              <w:rPr>
                <w:rFonts w:ascii="Book Antiqua" w:eastAsia="Times New Roman" w:hAnsi="Book Antiqua" w:cs="Calibri"/>
                <w:color w:val="000000"/>
                <w:sz w:val="16"/>
                <w:szCs w:val="16"/>
                <w:lang w:eastAsia="pt-BR"/>
              </w:rPr>
              <w:t xml:space="preserve"> C:50 cm</w:t>
            </w:r>
            <w:r w:rsidR="00062850">
              <w:rPr>
                <w:rFonts w:ascii="Book Antiqua" w:eastAsia="Times New Roman" w:hAnsi="Book Antiqua" w:cs="Calibri"/>
                <w:color w:val="000000"/>
                <w:sz w:val="16"/>
                <w:szCs w:val="16"/>
                <w:lang w:eastAsia="pt-BR"/>
              </w:rPr>
              <w:t>.</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lastRenderedPageBreak/>
              <w:t>Unid</w:t>
            </w:r>
            <w:proofErr w:type="spellEnd"/>
          </w:p>
        </w:tc>
        <w:tc>
          <w:tcPr>
            <w:tcW w:w="136"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30"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jc w:val="left"/>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10</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20</w:t>
            </w:r>
          </w:p>
        </w:tc>
      </w:tr>
      <w:tr w:rsidR="0075654F" w:rsidRPr="00187F57" w:rsidTr="000A2B02">
        <w:trPr>
          <w:trHeight w:val="156"/>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lastRenderedPageBreak/>
              <w:t>59</w:t>
            </w:r>
          </w:p>
        </w:tc>
        <w:tc>
          <w:tcPr>
            <w:tcW w:w="2119" w:type="pct"/>
            <w:tcBorders>
              <w:top w:val="nil"/>
              <w:left w:val="nil"/>
              <w:bottom w:val="single" w:sz="4" w:space="0" w:color="auto"/>
              <w:right w:val="single" w:sz="4" w:space="0" w:color="auto"/>
            </w:tcBorders>
            <w:shd w:val="clear" w:color="auto" w:fill="auto"/>
            <w:vAlign w:val="bottom"/>
            <w:hideMark/>
          </w:tcPr>
          <w:p w:rsidR="00854924"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Defletor para Ar Condicionado</w:t>
            </w:r>
          </w:p>
          <w:p w:rsidR="00CA7A44" w:rsidRPr="00187F57" w:rsidRDefault="00CA7A44" w:rsidP="00187F57">
            <w:pP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acrílico</w:t>
            </w:r>
            <w:proofErr w:type="gramEnd"/>
            <w:r w:rsidRPr="00187F57">
              <w:rPr>
                <w:rFonts w:ascii="Book Antiqua" w:eastAsia="Times New Roman" w:hAnsi="Book Antiqua" w:cs="Calibri"/>
                <w:color w:val="000000"/>
                <w:sz w:val="16"/>
                <w:szCs w:val="16"/>
                <w:lang w:eastAsia="pt-BR"/>
              </w:rPr>
              <w:t>, transparente, medindo 0,95 cm de largura.</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5</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7</w:t>
            </w:r>
            <w:proofErr w:type="gramEnd"/>
          </w:p>
        </w:tc>
      </w:tr>
      <w:tr w:rsidR="0075654F" w:rsidRPr="00187F57" w:rsidTr="000A2B02">
        <w:trPr>
          <w:trHeight w:val="339"/>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60</w:t>
            </w:r>
          </w:p>
        </w:tc>
        <w:tc>
          <w:tcPr>
            <w:tcW w:w="2119" w:type="pct"/>
            <w:tcBorders>
              <w:top w:val="nil"/>
              <w:left w:val="nil"/>
              <w:bottom w:val="single" w:sz="4" w:space="0" w:color="auto"/>
              <w:right w:val="single" w:sz="4" w:space="0" w:color="auto"/>
            </w:tcBorders>
            <w:shd w:val="clear" w:color="auto" w:fill="auto"/>
            <w:vAlign w:val="bottom"/>
            <w:hideMark/>
          </w:tcPr>
          <w:p w:rsidR="00854924"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Fogão a Gás</w:t>
            </w:r>
          </w:p>
          <w:p w:rsidR="00CA7A44" w:rsidRPr="00187F57" w:rsidRDefault="00CA7A44" w:rsidP="00187F5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Especificações mínimas: de piso, 04 bocas com acendedor automático, tipo domiciliar, com mesa de inox,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com forno autolimpante. </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3</w:t>
            </w:r>
            <w:proofErr w:type="gramEnd"/>
          </w:p>
        </w:tc>
      </w:tr>
      <w:tr w:rsidR="0075654F" w:rsidRPr="00187F57" w:rsidTr="000A2B02">
        <w:trPr>
          <w:trHeight w:val="889"/>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61</w:t>
            </w:r>
          </w:p>
        </w:tc>
        <w:tc>
          <w:tcPr>
            <w:tcW w:w="2119" w:type="pct"/>
            <w:tcBorders>
              <w:top w:val="nil"/>
              <w:left w:val="nil"/>
              <w:bottom w:val="single" w:sz="4" w:space="0" w:color="auto"/>
              <w:right w:val="single" w:sz="4" w:space="0" w:color="auto"/>
            </w:tcBorders>
            <w:shd w:val="clear" w:color="auto" w:fill="auto"/>
            <w:noWrap/>
            <w:vAlign w:val="bottom"/>
            <w:hideMark/>
          </w:tcPr>
          <w:p w:rsidR="00CA7A44" w:rsidRPr="00187F57"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Forno Elétrico - </w:t>
            </w:r>
            <w:r w:rsidRPr="00187F57">
              <w:rPr>
                <w:rFonts w:ascii="Book Antiqua" w:eastAsia="Times New Roman" w:hAnsi="Book Antiqua" w:cs="Calibri"/>
                <w:color w:val="000000"/>
                <w:sz w:val="16"/>
                <w:szCs w:val="16"/>
                <w:lang w:eastAsia="pt-BR"/>
              </w:rPr>
              <w:t>Forno elétrico 48 litros, de bancada. Controle automático de temperatura 50° a 300° C. Função dourar e gratinar. Deverá possuir luz interna. Timer de 120 minutos. Porta com vidro duplo. Suporte de grade cromada com quatro ajustes de altura. Grades cromadas. Bandeja esmaltada para resíduos. Produto certificado pelo INMETRO (Portaria 371).</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1</w:t>
            </w:r>
            <w:proofErr w:type="gramEnd"/>
          </w:p>
        </w:tc>
      </w:tr>
      <w:tr w:rsidR="0075654F" w:rsidRPr="00187F57" w:rsidTr="000A2B02">
        <w:trPr>
          <w:trHeight w:val="1715"/>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62</w:t>
            </w:r>
          </w:p>
        </w:tc>
        <w:tc>
          <w:tcPr>
            <w:tcW w:w="2119" w:type="pct"/>
            <w:tcBorders>
              <w:top w:val="single" w:sz="4" w:space="0" w:color="auto"/>
              <w:left w:val="nil"/>
              <w:bottom w:val="single" w:sz="4" w:space="0" w:color="auto"/>
              <w:right w:val="single" w:sz="4" w:space="0" w:color="auto"/>
            </w:tcBorders>
            <w:shd w:val="clear" w:color="auto" w:fill="auto"/>
            <w:hideMark/>
          </w:tcPr>
          <w:p w:rsidR="006A1987" w:rsidRDefault="00CA7A44" w:rsidP="006A198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Leitor de Código de Barra sem fio </w:t>
            </w:r>
            <w:r w:rsidR="006A1987">
              <w:rPr>
                <w:rFonts w:ascii="Book Antiqua" w:eastAsia="Times New Roman" w:hAnsi="Book Antiqua" w:cs="Calibri"/>
                <w:b/>
                <w:bCs/>
                <w:color w:val="000000"/>
                <w:sz w:val="16"/>
                <w:szCs w:val="16"/>
                <w:lang w:eastAsia="pt-BR"/>
              </w:rPr>
              <w:t>–</w:t>
            </w:r>
            <w:r w:rsidRPr="00187F57">
              <w:rPr>
                <w:rFonts w:ascii="Book Antiqua" w:eastAsia="Times New Roman" w:hAnsi="Book Antiqua" w:cs="Calibri"/>
                <w:b/>
                <w:bCs/>
                <w:color w:val="000000"/>
                <w:sz w:val="16"/>
                <w:szCs w:val="16"/>
                <w:lang w:eastAsia="pt-BR"/>
              </w:rPr>
              <w:t xml:space="preserve"> portátil</w:t>
            </w:r>
          </w:p>
          <w:p w:rsidR="00CA7A44" w:rsidRPr="00187F57" w:rsidRDefault="00CA7A44" w:rsidP="006A1987">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Com bateria rec</w:t>
            </w:r>
            <w:r w:rsidR="006A1987">
              <w:rPr>
                <w:rFonts w:ascii="Book Antiqua" w:eastAsia="Times New Roman" w:hAnsi="Book Antiqua" w:cs="Calibri"/>
                <w:color w:val="000000"/>
                <w:sz w:val="16"/>
                <w:szCs w:val="16"/>
                <w:lang w:eastAsia="pt-BR"/>
              </w:rPr>
              <w:t xml:space="preserve">arregável autonomia de 08 horas. </w:t>
            </w:r>
            <w:r w:rsidRPr="00187F57">
              <w:rPr>
                <w:rFonts w:ascii="Book Antiqua" w:eastAsia="Times New Roman" w:hAnsi="Book Antiqua" w:cs="Calibri"/>
                <w:color w:val="000000"/>
                <w:sz w:val="16"/>
                <w:szCs w:val="16"/>
                <w:lang w:eastAsia="pt-BR"/>
              </w:rPr>
              <w:t xml:space="preserve">Especificação mínima necessária: Feixe de Laser Bidirecional; Classe do laser: IEC60825-1 e EN60825-1 Classe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EMC: FCC, ICES-003 e EN55022 Classe B; Tensão de Alimentação de 5 </w:t>
            </w:r>
            <w:proofErr w:type="spellStart"/>
            <w:r w:rsidRPr="00187F57">
              <w:rPr>
                <w:rFonts w:ascii="Book Antiqua" w:eastAsia="Times New Roman" w:hAnsi="Book Antiqua" w:cs="Calibri"/>
                <w:color w:val="000000"/>
                <w:sz w:val="16"/>
                <w:szCs w:val="16"/>
                <w:lang w:eastAsia="pt-BR"/>
              </w:rPr>
              <w:t>Vdc</w:t>
            </w:r>
            <w:proofErr w:type="spellEnd"/>
            <w:r w:rsidRPr="00187F57">
              <w:rPr>
                <w:rFonts w:ascii="Book Antiqua" w:eastAsia="Times New Roman" w:hAnsi="Book Antiqua" w:cs="Calibri"/>
                <w:color w:val="000000"/>
                <w:sz w:val="16"/>
                <w:szCs w:val="16"/>
                <w:lang w:eastAsia="pt-BR"/>
              </w:rPr>
              <w:t xml:space="preserve">; Interface </w:t>
            </w:r>
            <w:proofErr w:type="spellStart"/>
            <w:r w:rsidRPr="00187F57">
              <w:rPr>
                <w:rFonts w:ascii="Book Antiqua" w:eastAsia="Times New Roman" w:hAnsi="Book Antiqua" w:cs="Calibri"/>
                <w:color w:val="000000"/>
                <w:sz w:val="16"/>
                <w:szCs w:val="16"/>
                <w:lang w:eastAsia="pt-BR"/>
              </w:rPr>
              <w:t>Usb</w:t>
            </w:r>
            <w:proofErr w:type="spellEnd"/>
            <w:r w:rsidRPr="00187F57">
              <w:rPr>
                <w:rFonts w:ascii="Book Antiqua" w:eastAsia="Times New Roman" w:hAnsi="Book Antiqua" w:cs="Calibri"/>
                <w:color w:val="000000"/>
                <w:sz w:val="16"/>
                <w:szCs w:val="16"/>
                <w:lang w:eastAsia="pt-BR"/>
              </w:rPr>
              <w:t xml:space="preserve">; Velocidade de Leitura de 72 </w:t>
            </w:r>
            <w:proofErr w:type="spellStart"/>
            <w:r w:rsidRPr="00187F57">
              <w:rPr>
                <w:rFonts w:ascii="Book Antiqua" w:eastAsia="Times New Roman" w:hAnsi="Book Antiqua" w:cs="Calibri"/>
                <w:color w:val="000000"/>
                <w:sz w:val="16"/>
                <w:szCs w:val="16"/>
                <w:lang w:eastAsia="pt-BR"/>
              </w:rPr>
              <w:t>Scans</w:t>
            </w:r>
            <w:proofErr w:type="spellEnd"/>
            <w:r w:rsidRPr="00187F57">
              <w:rPr>
                <w:rFonts w:ascii="Book Antiqua" w:eastAsia="Times New Roman" w:hAnsi="Book Antiqua" w:cs="Calibri"/>
                <w:color w:val="000000"/>
                <w:sz w:val="16"/>
                <w:szCs w:val="16"/>
                <w:lang w:eastAsia="pt-BR"/>
              </w:rPr>
              <w:t xml:space="preserve"> Por Segundo no mínimo; Distancia de Leitura de 5 mm a 220 mm no mínimo;Resistência a quedas de no mínimo 1,5 m de altura; Dimensões máximas: (</w:t>
            </w:r>
            <w:proofErr w:type="spellStart"/>
            <w:r w:rsidRPr="00187F57">
              <w:rPr>
                <w:rFonts w:ascii="Book Antiqua" w:eastAsia="Times New Roman" w:hAnsi="Book Antiqua" w:cs="Calibri"/>
                <w:color w:val="000000"/>
                <w:sz w:val="16"/>
                <w:szCs w:val="16"/>
                <w:lang w:eastAsia="pt-BR"/>
              </w:rPr>
              <w:t>CxLxA</w:t>
            </w:r>
            <w:proofErr w:type="spellEnd"/>
            <w:r w:rsidRPr="00187F57">
              <w:rPr>
                <w:rFonts w:ascii="Book Antiqua" w:eastAsia="Times New Roman" w:hAnsi="Book Antiqua" w:cs="Calibri"/>
                <w:color w:val="000000"/>
                <w:sz w:val="16"/>
                <w:szCs w:val="16"/>
                <w:lang w:eastAsia="pt-BR"/>
              </w:rPr>
              <w:t xml:space="preserve">) 175 mm x 68 mm x 55 mm; Resolução </w:t>
            </w:r>
            <w:r w:rsidR="00241944" w:rsidRPr="00187F57">
              <w:rPr>
                <w:rFonts w:ascii="Book Antiqua" w:eastAsia="Times New Roman" w:hAnsi="Book Antiqua" w:cs="Calibri"/>
                <w:color w:val="000000"/>
                <w:sz w:val="16"/>
                <w:szCs w:val="16"/>
                <w:lang w:eastAsia="pt-BR"/>
              </w:rPr>
              <w:t>Mínima</w:t>
            </w:r>
            <w:r w:rsidRPr="00187F57">
              <w:rPr>
                <w:rFonts w:ascii="Book Antiqua" w:eastAsia="Times New Roman" w:hAnsi="Book Antiqua" w:cs="Calibri"/>
                <w:color w:val="000000"/>
                <w:sz w:val="16"/>
                <w:szCs w:val="16"/>
                <w:lang w:eastAsia="pt-BR"/>
              </w:rPr>
              <w:t xml:space="preserve"> de Contraste de Impressão Menor Ou Igual 35%; Vedação: Selado para resistir a partículas em suspensão; Garantia de 36 Meses de fábrica.</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3</w:t>
            </w:r>
            <w:proofErr w:type="gramEnd"/>
          </w:p>
        </w:tc>
        <w:tc>
          <w:tcPr>
            <w:tcW w:w="137" w:type="pct"/>
            <w:tcBorders>
              <w:top w:val="single" w:sz="4" w:space="0" w:color="auto"/>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3</w:t>
            </w:r>
            <w:proofErr w:type="gramEnd"/>
          </w:p>
        </w:tc>
      </w:tr>
      <w:tr w:rsidR="0075654F" w:rsidRPr="00187F57" w:rsidTr="000A2B02">
        <w:trPr>
          <w:trHeight w:val="340"/>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63</w:t>
            </w:r>
          </w:p>
        </w:tc>
        <w:tc>
          <w:tcPr>
            <w:tcW w:w="2119" w:type="pct"/>
            <w:tcBorders>
              <w:top w:val="nil"/>
              <w:left w:val="nil"/>
              <w:bottom w:val="single" w:sz="4" w:space="0" w:color="auto"/>
              <w:right w:val="single" w:sz="4" w:space="0" w:color="auto"/>
            </w:tcBorders>
            <w:shd w:val="clear" w:color="auto" w:fill="auto"/>
            <w:hideMark/>
          </w:tcPr>
          <w:p w:rsidR="002A5D3D" w:rsidRDefault="00CA7A44" w:rsidP="006A198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Leitor de Código de Barras</w:t>
            </w:r>
          </w:p>
          <w:p w:rsidR="00CA7A44" w:rsidRPr="002A5D3D" w:rsidRDefault="00CA7A44" w:rsidP="00AA612A">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Leitor de código de barras com sensor laser e suporte pedestal articulável, capaz de realizar a leitura dos códigos mais comuns do mercado, além de notas fiscais DANFE e os códigos de barra FEBRABAN dos boletos bancários, com funcionamento nos modos manual, automático e contínuo.</w:t>
            </w:r>
            <w:r w:rsidR="002A5D3D">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Interface: USB</w:t>
            </w:r>
            <w:r w:rsidR="002A5D3D">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Leitor Laser </w:t>
            </w:r>
            <w:proofErr w:type="gramStart"/>
            <w:r w:rsidRPr="00187F57">
              <w:rPr>
                <w:rFonts w:ascii="Book Antiqua" w:eastAsia="Times New Roman" w:hAnsi="Book Antiqua" w:cs="Calibri"/>
                <w:color w:val="000000"/>
                <w:sz w:val="16"/>
                <w:szCs w:val="16"/>
                <w:lang w:eastAsia="pt-BR"/>
              </w:rPr>
              <w:t>1D</w:t>
            </w:r>
            <w:proofErr w:type="gramEnd"/>
            <w:r w:rsidRPr="00187F57">
              <w:rPr>
                <w:rFonts w:ascii="Book Antiqua" w:eastAsia="Times New Roman" w:hAnsi="Book Antiqua" w:cs="Calibri"/>
                <w:color w:val="000000"/>
                <w:sz w:val="16"/>
                <w:szCs w:val="16"/>
                <w:lang w:eastAsia="pt-BR"/>
              </w:rPr>
              <w:t xml:space="preserve"> Diodo de luz 650nm</w:t>
            </w:r>
            <w:r w:rsidR="002A5D3D">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Velocidade de leitura: 100 </w:t>
            </w:r>
            <w:proofErr w:type="spellStart"/>
            <w:r w:rsidRPr="00187F57">
              <w:rPr>
                <w:rFonts w:ascii="Book Antiqua" w:eastAsia="Times New Roman" w:hAnsi="Book Antiqua" w:cs="Calibri"/>
                <w:color w:val="000000"/>
                <w:sz w:val="16"/>
                <w:szCs w:val="16"/>
                <w:lang w:eastAsia="pt-BR"/>
              </w:rPr>
              <w:t>scans</w:t>
            </w:r>
            <w:proofErr w:type="spellEnd"/>
            <w:r w:rsidRPr="00187F57">
              <w:rPr>
                <w:rFonts w:ascii="Book Antiqua" w:eastAsia="Times New Roman" w:hAnsi="Book Antiqua" w:cs="Calibri"/>
                <w:color w:val="000000"/>
                <w:sz w:val="16"/>
                <w:szCs w:val="16"/>
                <w:lang w:eastAsia="pt-BR"/>
              </w:rPr>
              <w:t>/seg</w:t>
            </w:r>
            <w:r w:rsidR="00AA612A">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Resolução: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mil Largura de Campo; 220mm</w:t>
            </w:r>
            <w:r w:rsidR="00AA612A">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Profundidade de Campo: 0-350mm</w:t>
            </w:r>
            <w:r w:rsidR="00051AD1">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Ângulo da Elevação: 65°</w:t>
            </w:r>
            <w:r w:rsidR="00AA612A">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Ângulo de Deflexão: 55° Contraste:</w:t>
            </w:r>
            <w:proofErr w:type="gramStart"/>
            <w:r w:rsidR="00051AD1">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 </w:t>
            </w:r>
            <w:proofErr w:type="gramEnd"/>
            <w:r w:rsidRPr="00187F57">
              <w:rPr>
                <w:rFonts w:ascii="Book Antiqua" w:eastAsia="Times New Roman" w:hAnsi="Book Antiqua" w:cs="Calibri"/>
                <w:color w:val="000000"/>
                <w:sz w:val="16"/>
                <w:szCs w:val="16"/>
                <w:lang w:eastAsia="pt-BR"/>
              </w:rPr>
              <w:t>30%</w:t>
            </w:r>
            <w:r w:rsidR="00051AD1">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Indicador de leitura: </w:t>
            </w:r>
            <w:proofErr w:type="spellStart"/>
            <w:r w:rsidRPr="00187F57">
              <w:rPr>
                <w:rFonts w:ascii="Book Antiqua" w:eastAsia="Times New Roman" w:hAnsi="Book Antiqua" w:cs="Calibri"/>
                <w:color w:val="000000"/>
                <w:sz w:val="16"/>
                <w:szCs w:val="16"/>
                <w:lang w:eastAsia="pt-BR"/>
              </w:rPr>
              <w:t>Beep</w:t>
            </w:r>
            <w:proofErr w:type="spellEnd"/>
            <w:r w:rsidRPr="00187F57">
              <w:rPr>
                <w:rFonts w:ascii="Book Antiqua" w:eastAsia="Times New Roman" w:hAnsi="Book Antiqua" w:cs="Calibri"/>
                <w:color w:val="000000"/>
                <w:sz w:val="16"/>
                <w:szCs w:val="16"/>
                <w:lang w:eastAsia="pt-BR"/>
              </w:rPr>
              <w:t xml:space="preserve"> e LED</w:t>
            </w:r>
            <w:r w:rsidR="00AA612A">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Modos de leitura: Manual, </w:t>
            </w:r>
            <w:proofErr w:type="gramStart"/>
            <w:r w:rsidRPr="00187F57">
              <w:rPr>
                <w:rFonts w:ascii="Book Antiqua" w:eastAsia="Times New Roman" w:hAnsi="Book Antiqua" w:cs="Calibri"/>
                <w:color w:val="000000"/>
                <w:sz w:val="16"/>
                <w:szCs w:val="16"/>
                <w:lang w:eastAsia="pt-BR"/>
              </w:rPr>
              <w:t>Automática e Contínuo</w:t>
            </w:r>
            <w:proofErr w:type="gramEnd"/>
            <w:r w:rsidR="00AA612A">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Material: ABS + PC</w:t>
            </w:r>
            <w:r w:rsidR="00AA612A">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Comprimento do Cabo: 2</w:t>
            </w:r>
            <w:r w:rsidR="00AA612A">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metros</w:t>
            </w:r>
            <w:r w:rsidR="00864F1B">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Luz do Ambiente: 5.000 </w:t>
            </w:r>
            <w:proofErr w:type="spellStart"/>
            <w:r w:rsidRPr="00187F57">
              <w:rPr>
                <w:rFonts w:ascii="Book Antiqua" w:eastAsia="Times New Roman" w:hAnsi="Book Antiqua" w:cs="Calibri"/>
                <w:color w:val="000000"/>
                <w:sz w:val="16"/>
                <w:szCs w:val="16"/>
                <w:lang w:eastAsia="pt-BR"/>
              </w:rPr>
              <w:t>Lux</w:t>
            </w:r>
            <w:proofErr w:type="spellEnd"/>
            <w:r w:rsidR="00864F1B">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Alimentação: </w:t>
            </w:r>
            <w:proofErr w:type="gramStart"/>
            <w:r w:rsidRPr="00187F57">
              <w:rPr>
                <w:rFonts w:ascii="Book Antiqua" w:eastAsia="Times New Roman" w:hAnsi="Book Antiqua" w:cs="Calibri"/>
                <w:color w:val="000000"/>
                <w:sz w:val="16"/>
                <w:szCs w:val="16"/>
                <w:lang w:eastAsia="pt-BR"/>
              </w:rPr>
              <w:t>5V</w:t>
            </w:r>
            <w:proofErr w:type="gramEnd"/>
            <w:r w:rsidRPr="00187F57">
              <w:rPr>
                <w:rFonts w:ascii="Book Antiqua" w:eastAsia="Times New Roman" w:hAnsi="Book Antiqua" w:cs="Calibri"/>
                <w:color w:val="000000"/>
                <w:sz w:val="16"/>
                <w:szCs w:val="16"/>
                <w:lang w:eastAsia="pt-BR"/>
              </w:rPr>
              <w:t xml:space="preserve"> USB</w:t>
            </w:r>
            <w:r w:rsidR="00051AD1">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Sem a necessidade da instalação de softwares</w:t>
            </w:r>
            <w:r w:rsidR="00864F1B">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Referência: TL 220 marca TANGA</w:t>
            </w:r>
            <w:r w:rsidR="00864F1B">
              <w:rPr>
                <w:rFonts w:ascii="Book Antiqua" w:eastAsia="Times New Roman" w:hAnsi="Book Antiqua" w:cs="Calibri"/>
                <w:color w:val="000000"/>
                <w:sz w:val="16"/>
                <w:szCs w:val="16"/>
                <w:lang w:eastAsia="pt-BR"/>
              </w:rPr>
              <w:t>.</w:t>
            </w:r>
          </w:p>
        </w:tc>
        <w:tc>
          <w:tcPr>
            <w:tcW w:w="220" w:type="pct"/>
            <w:tcBorders>
              <w:top w:val="nil"/>
              <w:left w:val="nil"/>
              <w:bottom w:val="single" w:sz="4" w:space="0" w:color="auto"/>
              <w:right w:val="single" w:sz="4" w:space="0" w:color="auto"/>
            </w:tcBorders>
            <w:shd w:val="clear" w:color="auto" w:fill="auto"/>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proofErr w:type="spellStart"/>
            <w:r w:rsidRPr="00603987">
              <w:rPr>
                <w:rFonts w:ascii="Book Antiqua" w:eastAsia="Times New Roman" w:hAnsi="Book Antiqua" w:cs="Calibri"/>
                <w:b/>
                <w:bCs/>
                <w:color w:val="000000"/>
                <w:sz w:val="14"/>
                <w:szCs w:val="14"/>
                <w:lang w:eastAsia="pt-BR"/>
              </w:rPr>
              <w:t>Unid</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16</w:t>
            </w:r>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2</w:t>
            </w:r>
            <w:proofErr w:type="gramEnd"/>
          </w:p>
        </w:tc>
        <w:tc>
          <w:tcPr>
            <w:tcW w:w="146"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nil"/>
              <w:left w:val="nil"/>
              <w:bottom w:val="single" w:sz="4" w:space="0" w:color="auto"/>
              <w:right w:val="single" w:sz="4" w:space="0" w:color="auto"/>
            </w:tcBorders>
            <w:shd w:val="clear" w:color="auto" w:fill="auto"/>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nil"/>
              <w:left w:val="nil"/>
              <w:bottom w:val="single" w:sz="4" w:space="0" w:color="auto"/>
              <w:right w:val="single" w:sz="4" w:space="0" w:color="auto"/>
            </w:tcBorders>
            <w:shd w:val="clear" w:color="000000" w:fill="B6DDE8"/>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r w:rsidRPr="00603987">
              <w:rPr>
                <w:rFonts w:ascii="Book Antiqua" w:eastAsia="Times New Roman" w:hAnsi="Book Antiqua" w:cs="Calibri"/>
                <w:bCs/>
                <w:color w:val="000000"/>
                <w:sz w:val="14"/>
                <w:szCs w:val="14"/>
                <w:lang w:eastAsia="pt-BR"/>
              </w:rPr>
              <w:t>19</w:t>
            </w:r>
          </w:p>
        </w:tc>
      </w:tr>
      <w:tr w:rsidR="0075654F" w:rsidRPr="00187F57" w:rsidTr="000A2B02">
        <w:trPr>
          <w:trHeight w:val="1573"/>
        </w:trPr>
        <w:tc>
          <w:tcPr>
            <w:tcW w:w="144"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CA7A44" w:rsidRPr="00187F57" w:rsidRDefault="00CA7A44" w:rsidP="00187F57">
            <w:pPr>
              <w:jc w:val="center"/>
              <w:rPr>
                <w:rFonts w:ascii="Book Antiqua" w:eastAsia="Times New Roman" w:hAnsi="Book Antiqua" w:cs="Times New Roman"/>
                <w:b/>
                <w:bCs/>
                <w:color w:val="000000"/>
                <w:sz w:val="16"/>
                <w:szCs w:val="16"/>
                <w:lang w:eastAsia="pt-BR"/>
              </w:rPr>
            </w:pPr>
            <w:r w:rsidRPr="00187F57">
              <w:rPr>
                <w:rFonts w:ascii="Book Antiqua" w:eastAsia="Times New Roman" w:hAnsi="Book Antiqua" w:cs="Times New Roman"/>
                <w:b/>
                <w:bCs/>
                <w:color w:val="000000"/>
                <w:sz w:val="16"/>
                <w:szCs w:val="16"/>
                <w:lang w:eastAsia="pt-BR"/>
              </w:rPr>
              <w:t>64</w:t>
            </w:r>
          </w:p>
        </w:tc>
        <w:tc>
          <w:tcPr>
            <w:tcW w:w="2119" w:type="pct"/>
            <w:tcBorders>
              <w:top w:val="single" w:sz="4" w:space="0" w:color="auto"/>
              <w:left w:val="nil"/>
              <w:bottom w:val="single" w:sz="4" w:space="0" w:color="auto"/>
              <w:right w:val="single" w:sz="4" w:space="0" w:color="auto"/>
            </w:tcBorders>
            <w:shd w:val="clear" w:color="000000" w:fill="FFFFFF"/>
            <w:hideMark/>
          </w:tcPr>
          <w:p w:rsidR="00CA7A44" w:rsidRPr="00187F57" w:rsidRDefault="00CA7A44" w:rsidP="00187F57">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Forno Profissional a Gás - </w:t>
            </w:r>
            <w:r w:rsidRPr="00187F57">
              <w:rPr>
                <w:rFonts w:ascii="Book Antiqua" w:eastAsia="Times New Roman" w:hAnsi="Book Antiqua" w:cs="Calibri"/>
                <w:color w:val="000000"/>
                <w:sz w:val="16"/>
                <w:szCs w:val="16"/>
                <w:lang w:eastAsia="pt-BR"/>
              </w:rPr>
              <w:t xml:space="preserve">Estrutura em </w:t>
            </w:r>
            <w:r w:rsidR="00241944" w:rsidRPr="00187F57">
              <w:rPr>
                <w:rFonts w:ascii="Book Antiqua" w:eastAsia="Times New Roman" w:hAnsi="Book Antiqua" w:cs="Calibri"/>
                <w:color w:val="000000"/>
                <w:sz w:val="16"/>
                <w:szCs w:val="16"/>
                <w:lang w:eastAsia="pt-BR"/>
              </w:rPr>
              <w:t>inox</w:t>
            </w:r>
            <w:r w:rsidRPr="00187F57">
              <w:rPr>
                <w:rFonts w:ascii="Book Antiqua" w:eastAsia="Times New Roman" w:hAnsi="Book Antiqua" w:cs="Calibri"/>
                <w:color w:val="000000"/>
                <w:sz w:val="16"/>
                <w:szCs w:val="16"/>
                <w:lang w:eastAsia="pt-BR"/>
              </w:rPr>
              <w:t xml:space="preserve">, termômetro na lateral do forno; Câmara com três trilhos de apoio para regulagem de altura nas grelhas; Pedra refratária que armazena o calor obtendo maior uniformidade no assado. Sistema para abertura do vidro tipo guilhotina. </w:t>
            </w:r>
            <w:r w:rsidR="00AF5655" w:rsidRPr="00187F57">
              <w:rPr>
                <w:rFonts w:ascii="Book Antiqua" w:eastAsia="Times New Roman" w:hAnsi="Book Antiqua" w:cs="Calibri"/>
                <w:color w:val="000000"/>
                <w:sz w:val="16"/>
                <w:szCs w:val="16"/>
                <w:lang w:eastAsia="pt-BR"/>
              </w:rPr>
              <w:t>Bandeja coletora de resíduos</w:t>
            </w:r>
            <w:r w:rsidR="00AF5655">
              <w:rPr>
                <w:rFonts w:ascii="Book Antiqua" w:eastAsia="Times New Roman" w:hAnsi="Book Antiqua" w:cs="Calibri"/>
                <w:color w:val="000000"/>
                <w:sz w:val="16"/>
                <w:szCs w:val="16"/>
                <w:lang w:eastAsia="pt-BR"/>
              </w:rPr>
              <w:t>;</w:t>
            </w:r>
            <w:r w:rsidR="00AF5655" w:rsidRPr="00187F57">
              <w:rPr>
                <w:rFonts w:ascii="Book Antiqua" w:eastAsia="Times New Roman" w:hAnsi="Book Antiqua" w:cs="Calibri"/>
                <w:color w:val="000000"/>
                <w:sz w:val="16"/>
                <w:szCs w:val="16"/>
                <w:lang w:eastAsia="pt-BR"/>
              </w:rPr>
              <w:t xml:space="preserve"> chapa galvanizada; Queimadores com sistema de gaveta; Gás baixa pressão; Cavalete aço carbono; Revestimento aço galvanizado; Isolamento lã de rocha; Acabamento estrutura pintura eletrostática com base </w:t>
            </w:r>
            <w:proofErr w:type="spellStart"/>
            <w:r w:rsidR="00AF5655" w:rsidRPr="00187F57">
              <w:rPr>
                <w:rFonts w:ascii="Book Antiqua" w:eastAsia="Times New Roman" w:hAnsi="Book Antiqua" w:cs="Calibri"/>
                <w:color w:val="000000"/>
                <w:sz w:val="16"/>
                <w:szCs w:val="16"/>
                <w:lang w:eastAsia="pt-BR"/>
              </w:rPr>
              <w:t>fosfatizada</w:t>
            </w:r>
            <w:proofErr w:type="spellEnd"/>
            <w:r w:rsidR="00AF5655" w:rsidRPr="00187F57">
              <w:rPr>
                <w:rFonts w:ascii="Book Antiqua" w:eastAsia="Times New Roman" w:hAnsi="Book Antiqua" w:cs="Calibri"/>
                <w:color w:val="000000"/>
                <w:sz w:val="16"/>
                <w:szCs w:val="16"/>
                <w:lang w:eastAsia="pt-BR"/>
              </w:rPr>
              <w:t>; Dimensões internas aproximadas 27 x 80 x 60 cm (</w:t>
            </w:r>
            <w:proofErr w:type="spellStart"/>
            <w:proofErr w:type="gramStart"/>
            <w:r w:rsidR="00AF5655" w:rsidRPr="00187F57">
              <w:rPr>
                <w:rFonts w:ascii="Book Antiqua" w:eastAsia="Times New Roman" w:hAnsi="Book Antiqua" w:cs="Calibri"/>
                <w:color w:val="000000"/>
                <w:sz w:val="16"/>
                <w:szCs w:val="16"/>
                <w:lang w:eastAsia="pt-BR"/>
              </w:rPr>
              <w:t>AxLxP</w:t>
            </w:r>
            <w:proofErr w:type="spellEnd"/>
            <w:proofErr w:type="gramEnd"/>
            <w:r w:rsidR="00AF5655" w:rsidRPr="00187F57">
              <w:rPr>
                <w:rFonts w:ascii="Book Antiqua" w:eastAsia="Times New Roman" w:hAnsi="Book Antiqua" w:cs="Calibri"/>
                <w:color w:val="000000"/>
                <w:sz w:val="16"/>
                <w:szCs w:val="16"/>
                <w:lang w:eastAsia="pt-BR"/>
              </w:rPr>
              <w:t>); Dimensões aproximadas do produto 125 x 92 x 64 cm.</w:t>
            </w:r>
            <w:r w:rsidRPr="00187F57">
              <w:rPr>
                <w:rFonts w:ascii="Book Antiqua" w:eastAsia="Times New Roman" w:hAnsi="Book Antiqua" w:cs="Calibri"/>
                <w:color w:val="000000"/>
                <w:sz w:val="16"/>
                <w:szCs w:val="16"/>
                <w:lang w:eastAsia="pt-BR"/>
              </w:rPr>
              <w:t xml:space="preserve"> Garantia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ano.</w:t>
            </w:r>
          </w:p>
        </w:tc>
        <w:tc>
          <w:tcPr>
            <w:tcW w:w="220"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603987" w:rsidRDefault="00CA7A44" w:rsidP="00187F57">
            <w:pPr>
              <w:jc w:val="center"/>
              <w:rPr>
                <w:rFonts w:ascii="Book Antiqua" w:eastAsia="Times New Roman" w:hAnsi="Book Antiqua" w:cs="Calibri"/>
                <w:b/>
                <w:bCs/>
                <w:color w:val="000000"/>
                <w:sz w:val="14"/>
                <w:szCs w:val="14"/>
                <w:lang w:eastAsia="pt-BR"/>
              </w:rPr>
            </w:pPr>
            <w:r w:rsidRPr="00603987">
              <w:rPr>
                <w:rFonts w:ascii="Book Antiqua" w:eastAsia="Times New Roman" w:hAnsi="Book Antiqua" w:cs="Calibri"/>
                <w:b/>
                <w:bCs/>
                <w:color w:val="000000"/>
                <w:sz w:val="14"/>
                <w:szCs w:val="14"/>
                <w:lang w:eastAsia="pt-BR"/>
              </w:rPr>
              <w:t> </w:t>
            </w:r>
            <w:proofErr w:type="spellStart"/>
            <w:r w:rsidR="00603987" w:rsidRPr="00603987">
              <w:rPr>
                <w:rFonts w:ascii="Book Antiqua" w:eastAsia="Times New Roman" w:hAnsi="Book Antiqua" w:cs="Calibri"/>
                <w:b/>
                <w:bCs/>
                <w:color w:val="000000"/>
                <w:sz w:val="14"/>
                <w:szCs w:val="14"/>
                <w:lang w:eastAsia="pt-BR"/>
              </w:rPr>
              <w:t>Unid</w:t>
            </w:r>
            <w:proofErr w:type="spellEnd"/>
          </w:p>
        </w:tc>
        <w:tc>
          <w:tcPr>
            <w:tcW w:w="136"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1"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2"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6"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1</w:t>
            </w:r>
            <w:proofErr w:type="gramEnd"/>
          </w:p>
        </w:tc>
        <w:tc>
          <w:tcPr>
            <w:tcW w:w="130"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0"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22" w:type="pct"/>
            <w:tcBorders>
              <w:top w:val="single" w:sz="4" w:space="0" w:color="auto"/>
              <w:left w:val="nil"/>
              <w:bottom w:val="single" w:sz="4" w:space="0" w:color="auto"/>
              <w:right w:val="single" w:sz="4" w:space="0" w:color="auto"/>
            </w:tcBorders>
            <w:shd w:val="clear" w:color="000000" w:fill="FFFFFF"/>
            <w:noWrap/>
            <w:vAlign w:val="center"/>
            <w:hideMark/>
          </w:tcPr>
          <w:p w:rsidR="00CA7A44" w:rsidRPr="00187F57" w:rsidRDefault="00CA7A44" w:rsidP="00187F57">
            <w:pPr>
              <w:jc w:val="cente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w:t>
            </w:r>
          </w:p>
        </w:tc>
        <w:tc>
          <w:tcPr>
            <w:tcW w:w="137" w:type="pct"/>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CA7A44" w:rsidRPr="00603987" w:rsidRDefault="00CA7A44" w:rsidP="00187F57">
            <w:pPr>
              <w:jc w:val="center"/>
              <w:rPr>
                <w:rFonts w:ascii="Book Antiqua" w:eastAsia="Times New Roman" w:hAnsi="Book Antiqua" w:cs="Calibri"/>
                <w:bCs/>
                <w:color w:val="000000"/>
                <w:sz w:val="14"/>
                <w:szCs w:val="14"/>
                <w:lang w:eastAsia="pt-BR"/>
              </w:rPr>
            </w:pPr>
            <w:proofErr w:type="gramStart"/>
            <w:r w:rsidRPr="00603987">
              <w:rPr>
                <w:rFonts w:ascii="Book Antiqua" w:eastAsia="Times New Roman" w:hAnsi="Book Antiqua" w:cs="Calibri"/>
                <w:bCs/>
                <w:color w:val="000000"/>
                <w:sz w:val="14"/>
                <w:szCs w:val="14"/>
                <w:lang w:eastAsia="pt-BR"/>
              </w:rPr>
              <w:t>1</w:t>
            </w:r>
            <w:proofErr w:type="gramEnd"/>
          </w:p>
        </w:tc>
      </w:tr>
    </w:tbl>
    <w:p w:rsidR="00834A60" w:rsidRDefault="00834A60" w:rsidP="009B4ADF">
      <w:pPr>
        <w:ind w:right="-1"/>
        <w:rPr>
          <w:rFonts w:ascii="Book Antiqua" w:hAnsi="Book Antiqua"/>
          <w:b/>
        </w:rPr>
      </w:pPr>
    </w:p>
    <w:p w:rsidR="00EA5E33" w:rsidRDefault="00EA5E33" w:rsidP="009B4ADF">
      <w:pPr>
        <w:ind w:right="-1"/>
        <w:rPr>
          <w:rFonts w:ascii="Book Antiqua" w:hAnsi="Book Antiqua"/>
          <w:b/>
        </w:rPr>
      </w:pPr>
    </w:p>
    <w:p w:rsidR="008B794D" w:rsidRPr="000C4E77" w:rsidRDefault="008B794D" w:rsidP="009B4ADF">
      <w:pPr>
        <w:ind w:right="-1"/>
        <w:rPr>
          <w:rFonts w:ascii="Book Antiqua" w:hAnsi="Book Antiqua"/>
          <w:b/>
        </w:rPr>
      </w:pPr>
      <w:r w:rsidRPr="00C8349A">
        <w:rPr>
          <w:rFonts w:ascii="Book Antiqua" w:hAnsi="Book Antiqua"/>
          <w:b/>
        </w:rPr>
        <w:t>2. JUSTIFICATIVA E OBJETIVO DA CONTRATAÇÃO</w:t>
      </w:r>
    </w:p>
    <w:p w:rsidR="000572FE" w:rsidRPr="00FE48AD"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rPr>
      </w:pPr>
      <w:r>
        <w:rPr>
          <w:rFonts w:ascii="Book Antiqua" w:eastAsia="Book Antiqua" w:hAnsi="Book Antiqua"/>
        </w:rPr>
        <w:t xml:space="preserve">2.1 </w:t>
      </w:r>
      <w:r w:rsidR="00EC280C" w:rsidRPr="008329C5">
        <w:rPr>
          <w:rFonts w:ascii="Book Antiqua" w:eastAsia="Book Antiqua" w:hAnsi="Book Antiqua"/>
        </w:rPr>
        <w:t xml:space="preserve">A </w:t>
      </w:r>
      <w:r w:rsidR="00EC280C">
        <w:rPr>
          <w:rFonts w:ascii="Book Antiqua" w:eastAsia="Book Antiqua" w:hAnsi="Book Antiqua"/>
        </w:rPr>
        <w:t>aquisição do objeto ora descrito</w:t>
      </w:r>
      <w:r w:rsidR="00EC280C" w:rsidRPr="008329C5">
        <w:rPr>
          <w:rFonts w:ascii="Book Antiqua" w:eastAsia="Book Antiqua" w:hAnsi="Book Antiqua"/>
        </w:rPr>
        <w:t xml:space="preserve"> tem por justificativa garantir a continuidade dos serviços públicos</w:t>
      </w:r>
      <w:r w:rsidR="00EC280C">
        <w:rPr>
          <w:rFonts w:ascii="Book Antiqua" w:eastAsia="Book Antiqua" w:hAnsi="Book Antiqua"/>
        </w:rPr>
        <w:t xml:space="preserve"> </w:t>
      </w:r>
      <w:r w:rsidR="00EC280C" w:rsidRPr="00445A20">
        <w:rPr>
          <w:rFonts w:ascii="Book Antiqua" w:eastAsia="Book Antiqua" w:hAnsi="Book Antiqua"/>
        </w:rPr>
        <w:t xml:space="preserve">nas diversas frentes de trabalho da equipe administrativa, a fim de garantir os meios necessários às demandas </w:t>
      </w:r>
      <w:r w:rsidR="00EC280C">
        <w:rPr>
          <w:rFonts w:ascii="Book Antiqua" w:eastAsia="Book Antiqua" w:hAnsi="Book Antiqua"/>
        </w:rPr>
        <w:t>dos órgãos municipais, auxiliando n</w:t>
      </w:r>
      <w:r w:rsidR="00EC280C" w:rsidRPr="008329C5">
        <w:rPr>
          <w:rFonts w:ascii="Book Antiqua" w:eastAsia="Book Antiqua" w:hAnsi="Book Antiqua"/>
        </w:rPr>
        <w:t xml:space="preserve">o desenvolvimento das atividades </w:t>
      </w:r>
      <w:r w:rsidR="00EC280C">
        <w:rPr>
          <w:rFonts w:ascii="Book Antiqua" w:eastAsia="Book Antiqua" w:hAnsi="Book Antiqua"/>
        </w:rPr>
        <w:t xml:space="preserve">rotineiras </w:t>
      </w:r>
      <w:r w:rsidR="00EC280C" w:rsidRPr="008329C5">
        <w:rPr>
          <w:rFonts w:ascii="Book Antiqua" w:eastAsia="Book Antiqua" w:hAnsi="Book Antiqua"/>
        </w:rPr>
        <w:t xml:space="preserve">realizadas, </w:t>
      </w:r>
      <w:r w:rsidR="00EC280C">
        <w:rPr>
          <w:rFonts w:ascii="Book Antiqua" w:eastAsia="Book Antiqua" w:hAnsi="Book Antiqua"/>
        </w:rPr>
        <w:t>além de</w:t>
      </w:r>
      <w:r w:rsidR="00EC280C" w:rsidRPr="008329C5">
        <w:rPr>
          <w:rFonts w:ascii="Book Antiqua" w:eastAsia="Book Antiqua" w:hAnsi="Book Antiqua"/>
        </w:rPr>
        <w:t xml:space="preserve"> substituir alguns equipamentos existentes que estão deteriorados em função do tempo de uso.</w:t>
      </w:r>
    </w:p>
    <w:p w:rsidR="000572FE" w:rsidRDefault="000572FE"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rPr>
          <w:rFonts w:ascii="Book Antiqua" w:hAnsi="Book Antiqua"/>
        </w:rPr>
      </w:pPr>
    </w:p>
    <w:p w:rsidR="00D02CEF" w:rsidRDefault="00D02CEF"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rPr>
          <w:rFonts w:ascii="Book Antiqua" w:hAnsi="Book Antiqua"/>
        </w:rPr>
      </w:pPr>
    </w:p>
    <w:p w:rsidR="008B794D" w:rsidRPr="0015738B" w:rsidRDefault="008B794D" w:rsidP="008136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rPr>
          <w:rFonts w:ascii="Book Antiqua" w:hAnsi="Book Antiqua"/>
          <w:b/>
        </w:rPr>
      </w:pPr>
      <w:r w:rsidRPr="00B57EEA">
        <w:rPr>
          <w:rFonts w:ascii="Book Antiqua" w:hAnsi="Book Antiqua"/>
          <w:b/>
        </w:rPr>
        <w:lastRenderedPageBreak/>
        <w:t>3. CLASSIFICAÇÃODOS BENS COMUNS</w:t>
      </w:r>
    </w:p>
    <w:p w:rsidR="008B794D" w:rsidRDefault="008B794D" w:rsidP="009B4ADF">
      <w:pPr>
        <w:ind w:right="-1"/>
        <w:rPr>
          <w:rFonts w:ascii="Book Antiqua" w:hAnsi="Book Antiqua"/>
        </w:rPr>
      </w:pPr>
      <w:r w:rsidRPr="00B57EEA">
        <w:rPr>
          <w:rFonts w:ascii="Book Antiqua" w:hAnsi="Book Antiqua"/>
        </w:rPr>
        <w:t>3.1 O</w:t>
      </w:r>
      <w:r w:rsidR="003F3B47">
        <w:rPr>
          <w:rFonts w:ascii="Book Antiqua" w:hAnsi="Book Antiqua"/>
        </w:rPr>
        <w:t>s</w:t>
      </w:r>
      <w:r w:rsidRPr="00B57EEA">
        <w:rPr>
          <w:rFonts w:ascii="Book Antiqua" w:hAnsi="Book Antiqua"/>
        </w:rPr>
        <w:t xml:space="preserve"> </w:t>
      </w:r>
      <w:r w:rsidR="004D4EA6">
        <w:rPr>
          <w:rFonts w:ascii="Book Antiqua" w:hAnsi="Book Antiqua"/>
        </w:rPr>
        <w:t>materiais</w:t>
      </w:r>
      <w:r w:rsidRPr="00B57EEA">
        <w:rPr>
          <w:rFonts w:ascii="Book Antiqua" w:hAnsi="Book Antiqua"/>
        </w:rPr>
        <w:t xml:space="preserve">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 xml:space="preserve">10.520, uma vez que são </w:t>
      </w:r>
      <w:r w:rsidR="004D4EA6">
        <w:rPr>
          <w:rFonts w:ascii="Book Antiqua" w:hAnsi="Book Antiqua"/>
        </w:rPr>
        <w:t>materiais</w:t>
      </w:r>
      <w:r w:rsidRPr="00B57EEA">
        <w:rPr>
          <w:rFonts w:ascii="Book Antiqua" w:hAnsi="Book Antiqua"/>
        </w:rPr>
        <w:t xml:space="preserve"> cujos padrões de desempenho e qualidade podem ser objetivamente definidos, por meio de especificações usuais no mercado.</w:t>
      </w:r>
    </w:p>
    <w:p w:rsidR="008B794D" w:rsidRPr="001865F1" w:rsidRDefault="008B794D" w:rsidP="008B794D">
      <w:pPr>
        <w:rPr>
          <w:rFonts w:ascii="Book Antiqua" w:hAnsi="Book Antiqua"/>
        </w:rPr>
      </w:pPr>
    </w:p>
    <w:p w:rsidR="008B794D" w:rsidRPr="00D3090B" w:rsidRDefault="008B794D" w:rsidP="009B4ADF">
      <w:pPr>
        <w:ind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0572FE" w:rsidRPr="00D55F06"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w:t>
      </w:r>
      <w:r w:rsidRPr="00D55F06">
        <w:rPr>
          <w:rFonts w:ascii="Book Antiqua" w:eastAsia="Book Antiqua" w:hAnsi="Book Antiqua"/>
        </w:rPr>
        <w:t>, que procederá a solicitação nas quantidades que lhe convier, através de Autorizações de Empenho - AE, que serão encaminhadas dentro do prazo de vigência da Ata de Registro de Preços.</w:t>
      </w:r>
    </w:p>
    <w:p w:rsidR="000572FE" w:rsidRPr="00D55F06" w:rsidRDefault="000572FE" w:rsidP="000572F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00B7419E">
        <w:rPr>
          <w:rFonts w:ascii="Book Antiqua" w:eastAsia="Book Antiqua" w:hAnsi="Book Antiqua"/>
          <w:b/>
          <w:shd w:val="clear" w:color="auto" w:fill="FFFFFF"/>
        </w:rPr>
        <w:t>prazo máximo de 10 (dez) dias úteis</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0572FE" w:rsidRPr="00D55F06"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0572FE" w:rsidRPr="00D55F06"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1"/>
        <w:rPr>
          <w:rFonts w:ascii="Book Antiqua" w:eastAsia="Book Antiqua" w:hAnsi="Book Antiqua"/>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70796D">
        <w:rPr>
          <w:rFonts w:ascii="Book Antiqua" w:hAnsi="Book Antiqua" w:cs="Book Antiqua"/>
          <w:shd w:val="clear" w:color="auto" w:fill="FFFFFF"/>
        </w:rPr>
        <w:t>GABINETE DO PREFEITO E VICE-PREFEITO: SUPERINTENDÊNCIA DE COMUNICAÇÃO e SUPERINTENDÊNCIA DE DEFESA CIVIL - Rua Coronel Aristiliano Ramos, 435 – Praça Getúlio Vargas, Centro,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065A8A">
        <w:rPr>
          <w:rFonts w:ascii="Book Antiqua" w:hAnsi="Book Antiqua" w:cs="Book Antiqua"/>
          <w:shd w:val="clear" w:color="auto" w:fill="FFFFFF"/>
        </w:rPr>
        <w:t>SECRETARIA MUNICIPAL DA FAZENDA E GESTÃO ADMINISTRATIVA - Rua São Pedro, 128 – Edifício Edson Elias Wieser (2º andar), Centro,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D942AA">
        <w:rPr>
          <w:rFonts w:ascii="Book Antiqua" w:hAnsi="Book Antiqua" w:cs="Book Antiqua"/>
          <w:shd w:val="clear" w:color="auto" w:fill="FFFFFF"/>
        </w:rPr>
        <w:t>SUPERINTENDÊNCIA DE TRÂNSITO (DITRAN) - Rua Coronel Aristiliano Ramos, 435 – Praça Getúlio Vargas, Centro,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D942AA">
        <w:rPr>
          <w:rFonts w:ascii="Book Antiqua" w:hAnsi="Book Antiqua" w:cs="Book Antiqua"/>
          <w:shd w:val="clear" w:color="auto" w:fill="FFFFFF"/>
        </w:rPr>
        <w:t xml:space="preserve">DELEGACIA DA POLÍCIA CIVIL - Rua Vereador Augusto </w:t>
      </w:r>
      <w:proofErr w:type="spellStart"/>
      <w:r w:rsidRPr="00D942AA">
        <w:rPr>
          <w:rFonts w:ascii="Book Antiqua" w:hAnsi="Book Antiqua" w:cs="Book Antiqua"/>
          <w:shd w:val="clear" w:color="auto" w:fill="FFFFFF"/>
        </w:rPr>
        <w:t>Beduschi</w:t>
      </w:r>
      <w:proofErr w:type="spellEnd"/>
      <w:r w:rsidRPr="00D942AA">
        <w:rPr>
          <w:rFonts w:ascii="Book Antiqua" w:hAnsi="Book Antiqua" w:cs="Book Antiqua"/>
          <w:shd w:val="clear" w:color="auto" w:fill="FFFFFF"/>
        </w:rPr>
        <w:t>, 257, Centro,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AC6849">
        <w:rPr>
          <w:rFonts w:ascii="Book Antiqua" w:hAnsi="Book Antiqua" w:cs="Book Antiqua"/>
          <w:highlight w:val="yellow"/>
          <w:shd w:val="clear" w:color="auto" w:fill="FFFFFF"/>
        </w:rPr>
        <w:t xml:space="preserve"> </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5C49DC">
        <w:rPr>
          <w:rFonts w:ascii="Book Antiqua" w:hAnsi="Book Antiqua" w:cs="Book Antiqua"/>
          <w:shd w:val="clear" w:color="auto" w:fill="FFFFFF"/>
        </w:rPr>
        <w:t>CORPO DE BOMBEIROS MILITAR - Av. Olga Wehmuth, 75, Sete de Setembro, Gaspar/SC, (horário de expediente: 08h00min às 12h00min e das 13h00min às 17h00min);</w:t>
      </w:r>
      <w:r w:rsidRPr="00AC6849">
        <w:rPr>
          <w:rFonts w:ascii="Book Antiqua" w:hAnsi="Book Antiqua" w:cs="Book Antiqua"/>
          <w:highlight w:val="yellow"/>
          <w:shd w:val="clear" w:color="auto" w:fill="FFFFFF"/>
        </w:rPr>
        <w:t xml:space="preserve"> </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D942AA">
        <w:rPr>
          <w:rFonts w:ascii="Book Antiqua" w:hAnsi="Book Antiqua" w:cs="Book Antiqua"/>
          <w:shd w:val="clear" w:color="auto" w:fill="FFFFFF"/>
        </w:rPr>
        <w:t>SECRETARIA MUNICIPAL DE SAÚDE - Avenida Olga Wehmuth, 151, Sete de Setembro, Gaspar/SC, (horário de expediente: 08h00min às 12h00min e das 13h00min às 17h00min);</w:t>
      </w:r>
    </w:p>
    <w:p w:rsidR="00E15DDC"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0D227D">
        <w:rPr>
          <w:rFonts w:ascii="Book Antiqua" w:hAnsi="Book Antiqua" w:cs="Book Antiqua"/>
          <w:shd w:val="clear" w:color="auto" w:fill="FFFFFF"/>
        </w:rPr>
        <w:t>SECRETARIA MUNICIPAL DE DESENVOLVIMENTO, RENDA E TURISMO - Rua Coronel Aristiliano Ramos, 435 – Praça Getúlio Vargas, Centro,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70796D">
        <w:rPr>
          <w:rFonts w:ascii="Book Antiqua" w:hAnsi="Book Antiqua" w:cs="Book Antiqua"/>
          <w:shd w:val="clear" w:color="auto" w:fill="FFFFFF"/>
        </w:rPr>
        <w:t>SECRETARIA MUNICIPAL DE AGRICULTURA E AQUICULTURA - Avenida Frei Godofredo, 1.635, Santa Terezinha,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307808">
        <w:rPr>
          <w:rFonts w:ascii="Book Antiqua" w:hAnsi="Book Antiqua" w:cs="Book Antiqua"/>
          <w:shd w:val="clear" w:color="auto" w:fill="FFFFFF"/>
        </w:rPr>
        <w:t>SECRETARIA MUNICIPAL DE ASSISTÊNCIA SOCIAL – Avenida das Comunidades, 133, Centro,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CE4ACA">
        <w:rPr>
          <w:rFonts w:ascii="Book Antiqua" w:hAnsi="Book Antiqua" w:cs="Book Antiqua"/>
          <w:shd w:val="clear" w:color="auto" w:fill="FFFFFF"/>
        </w:rPr>
        <w:t>SECRETARIA MUNICIPAL DE PLANEJAMENTO TERRITORIAL - Rua São Pedro, 128 – Edifício Edson Elias Wieser (Térreo), Centro,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CE4ACA">
        <w:rPr>
          <w:rFonts w:ascii="Book Antiqua" w:hAnsi="Book Antiqua" w:cs="Book Antiqua"/>
          <w:shd w:val="clear" w:color="auto" w:fill="FFFFFF"/>
        </w:rPr>
        <w:lastRenderedPageBreak/>
        <w:t>FUNDAÇÃO MUNICIPAL DE ESPORTES E LAZER – Rua Itajaí, 2.300, Poço Grande,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CE4ACA">
        <w:rPr>
          <w:rFonts w:ascii="Book Antiqua" w:hAnsi="Book Antiqua" w:cs="Book Antiqua"/>
          <w:shd w:val="clear" w:color="auto" w:fill="FFFFFF"/>
        </w:rPr>
        <w:t>SERVIÇO AUTÔNOMO MUNICIPAL DE ÁGUA E ESGOTO (SAMAE) – Rua João Vieira, 189, Santa Terezinha, Gaspar/SC, (horário de expediente: 08h00min às 12h00min e das 13h00min às 17h00min);</w:t>
      </w:r>
    </w:p>
    <w:p w:rsidR="00E15DDC" w:rsidRPr="00AC6849"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15DDC" w:rsidRDefault="00E15DDC" w:rsidP="00E15D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shd w:val="clear" w:color="auto" w:fill="FFFFFF"/>
        </w:rPr>
      </w:pPr>
      <w:r w:rsidRPr="007F15B3">
        <w:rPr>
          <w:rFonts w:ascii="Book Antiqua" w:hAnsi="Book Antiqua" w:cs="Book Antiqua"/>
          <w:shd w:val="clear" w:color="auto" w:fill="FFFFFF"/>
        </w:rPr>
        <w:t>SECRETARIA MUNICIPAL DE EDUCAÇÃO</w:t>
      </w:r>
      <w:r>
        <w:rPr>
          <w:rFonts w:ascii="Book Antiqua" w:hAnsi="Book Antiqua" w:cs="Book Antiqua"/>
          <w:shd w:val="clear" w:color="auto" w:fill="FFFFFF"/>
        </w:rPr>
        <w:t xml:space="preserve"> -</w:t>
      </w:r>
      <w:r w:rsidRPr="007F15B3">
        <w:rPr>
          <w:rFonts w:ascii="Book Antiqua" w:hAnsi="Book Antiqua" w:cs="Book Antiqua"/>
          <w:shd w:val="clear" w:color="auto" w:fill="FFFFFF"/>
        </w:rPr>
        <w:t xml:space="preserve"> EDUCAÇÃO </w:t>
      </w:r>
      <w:proofErr w:type="gramStart"/>
      <w:r w:rsidRPr="007F15B3">
        <w:rPr>
          <w:rFonts w:ascii="Book Antiqua" w:hAnsi="Book Antiqua" w:cs="Book Antiqua"/>
          <w:shd w:val="clear" w:color="auto" w:fill="FFFFFF"/>
        </w:rPr>
        <w:t>INFANTIL, EDUCAÇÃO</w:t>
      </w:r>
      <w:proofErr w:type="gramEnd"/>
      <w:r>
        <w:rPr>
          <w:rFonts w:ascii="Book Antiqua" w:hAnsi="Book Antiqua" w:cs="Book Antiqua"/>
          <w:shd w:val="clear" w:color="auto" w:fill="FFFFFF"/>
        </w:rPr>
        <w:t xml:space="preserve"> </w:t>
      </w:r>
      <w:r w:rsidRPr="007F15B3">
        <w:rPr>
          <w:rFonts w:ascii="Book Antiqua" w:hAnsi="Book Antiqua" w:cs="Book Antiqua"/>
          <w:shd w:val="clear" w:color="auto" w:fill="FFFFFF"/>
        </w:rPr>
        <w:t>FUNDAMENTAL E DIRETORIA DE CULTURA - Rua São Pedro, nº 128 – Edifício Edson Elias Wieser (1º andar), Centro, Gaspar/SC, (horário de expediente: 08h00min às 12h00min e das 13h00min às 17h00min);</w:t>
      </w:r>
    </w:p>
    <w:p w:rsidR="000572FE"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shd w:val="clear" w:color="auto" w:fill="FFFFFF"/>
        </w:rPr>
      </w:pPr>
    </w:p>
    <w:p w:rsidR="000572FE"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0572FE" w:rsidRPr="00D55F06" w:rsidRDefault="000572FE" w:rsidP="000572F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0572FE" w:rsidRPr="00D55F06" w:rsidRDefault="000572FE" w:rsidP="000572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 xml:space="preserve">prazo máximo de </w:t>
      </w:r>
      <w:r w:rsidR="00AF0855">
        <w:rPr>
          <w:rFonts w:ascii="Book Antiqua" w:eastAsia="Book Antiqua" w:hAnsi="Book Antiqua"/>
          <w:shd w:val="clear" w:color="auto" w:fill="FFFFFF"/>
        </w:rPr>
        <w:t>03</w:t>
      </w:r>
      <w:r w:rsidRPr="00D55F06">
        <w:rPr>
          <w:rFonts w:ascii="Book Antiqua" w:eastAsia="Book Antiqua" w:hAnsi="Book Antiqua"/>
          <w:shd w:val="clear" w:color="auto" w:fill="FFFFFF"/>
        </w:rPr>
        <w:t xml:space="preserve"> (</w:t>
      </w:r>
      <w:r w:rsidR="00AF0855">
        <w:rPr>
          <w:rFonts w:ascii="Book Antiqua" w:eastAsia="Book Antiqua" w:hAnsi="Book Antiqua"/>
          <w:shd w:val="clear" w:color="auto" w:fill="FFFFFF"/>
        </w:rPr>
        <w:t>três</w:t>
      </w:r>
      <w:r w:rsidRPr="00D55F06">
        <w:rPr>
          <w:rFonts w:ascii="Book Antiqua" w:eastAsia="Book Antiqua" w:hAnsi="Book Antiqua"/>
          <w:shd w:val="clear" w:color="auto" w:fill="FFFFFF"/>
        </w:rPr>
        <w:t xml:space="preserve">) </w:t>
      </w:r>
      <w:r w:rsidR="00AF0855">
        <w:rPr>
          <w:rFonts w:ascii="Book Antiqua" w:eastAsia="Book Antiqua" w:hAnsi="Book Antiqua"/>
          <w:shd w:val="clear" w:color="auto" w:fill="FFFFFF"/>
        </w:rPr>
        <w:t>dias úteis</w:t>
      </w:r>
      <w:r w:rsidRPr="00D55F06">
        <w:rPr>
          <w:rFonts w:ascii="Book Antiqua" w:eastAsia="Book Antiqua" w:hAnsi="Book Antiqua"/>
          <w:shd w:val="clear" w:color="auto" w:fill="FFFFFF"/>
        </w:rPr>
        <w:t>, contados da data de notificação apresentada à fornecedora, sem qualquer ônus para o Município.</w:t>
      </w:r>
      <w:r w:rsidRPr="00D55F06">
        <w:rPr>
          <w:rFonts w:ascii="Book Antiqua" w:eastAsia="Book Antiqua" w:hAnsi="Book Antiqua"/>
        </w:rPr>
        <w:t xml:space="preserve"> </w:t>
      </w:r>
    </w:p>
    <w:p w:rsidR="000572FE" w:rsidRPr="00D55F06" w:rsidRDefault="000572FE"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BC5F00" w:rsidRDefault="000572FE" w:rsidP="000572F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
        <w:rPr>
          <w:rFonts w:ascii="Book Antiqua" w:hAnsi="Book Antiqua"/>
          <w:b/>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0572FE" w:rsidRDefault="000572FE" w:rsidP="003472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
        <w:rPr>
          <w:rFonts w:ascii="Book Antiqua" w:hAnsi="Book Antiqua"/>
          <w:b/>
        </w:rPr>
      </w:pPr>
    </w:p>
    <w:p w:rsidR="003472DE" w:rsidRPr="00250D98" w:rsidRDefault="003472DE" w:rsidP="003472DE">
      <w:pPr>
        <w:widowControl w:val="0"/>
        <w:ind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 xml:space="preserve">.1 O pagamento será efetuado </w:t>
      </w:r>
      <w:r w:rsidR="000572FE">
        <w:rPr>
          <w:rFonts w:ascii="Book Antiqua" w:eastAsia="Book Antiqua" w:hAnsi="Book Antiqua" w:cs="Arial"/>
          <w:b/>
          <w:i/>
        </w:rPr>
        <w:t>em até 15</w:t>
      </w:r>
      <w:r w:rsidR="000572FE" w:rsidRPr="00430317">
        <w:rPr>
          <w:rFonts w:ascii="Book Antiqua" w:eastAsia="Book Antiqua" w:hAnsi="Book Antiqua" w:cs="Arial"/>
          <w:b/>
          <w:i/>
        </w:rPr>
        <w:t xml:space="preserve"> (</w:t>
      </w:r>
      <w:r w:rsidR="000572FE">
        <w:rPr>
          <w:rFonts w:ascii="Book Antiqua" w:eastAsia="Book Antiqua" w:hAnsi="Book Antiqua" w:cs="Arial"/>
          <w:b/>
          <w:i/>
        </w:rPr>
        <w:t>quinze</w:t>
      </w:r>
      <w:r w:rsidR="000572FE" w:rsidRPr="00430317">
        <w:rPr>
          <w:rFonts w:ascii="Book Antiqua" w:eastAsia="Book Antiqua" w:hAnsi="Book Antiqua" w:cs="Arial"/>
          <w:b/>
          <w:i/>
        </w:rPr>
        <w:t>) dia</w:t>
      </w:r>
      <w:r w:rsidR="000572FE" w:rsidRPr="00430317">
        <w:rPr>
          <w:rFonts w:ascii="Book Antiqua" w:eastAsia="Book Antiqua" w:hAnsi="Book Antiqua" w:cs="Arial"/>
          <w:b/>
          <w:i/>
          <w:shd w:val="clear" w:color="auto" w:fill="FFFFFF"/>
        </w:rPr>
        <w:t>s</w:t>
      </w:r>
      <w:r w:rsidR="000572FE" w:rsidRPr="00430317">
        <w:rPr>
          <w:rFonts w:ascii="Book Antiqua" w:eastAsia="Book Antiqua" w:hAnsi="Book Antiqua" w:cs="Arial"/>
          <w:shd w:val="clear" w:color="auto" w:fill="FFFFFF"/>
        </w:rPr>
        <w:t xml:space="preserve">, contados a partir do recebimento </w:t>
      </w:r>
      <w:r w:rsidR="000572FE">
        <w:rPr>
          <w:rFonts w:ascii="Book Antiqua" w:eastAsia="Book Antiqua" w:hAnsi="Book Antiqua" w:cs="Arial"/>
          <w:shd w:val="clear" w:color="auto" w:fill="FFFFFF"/>
        </w:rPr>
        <w:t>definitivo</w:t>
      </w:r>
      <w:r w:rsidR="000572FE" w:rsidRPr="00430317">
        <w:rPr>
          <w:rFonts w:ascii="Book Antiqua" w:eastAsia="Book Antiqua" w:hAnsi="Book Antiqua" w:cs="Arial"/>
          <w:shd w:val="clear" w:color="auto" w:fill="FFFFFF"/>
        </w:rPr>
        <w:t xml:space="preserve"> dos </w:t>
      </w:r>
      <w:r w:rsidR="000572FE">
        <w:rPr>
          <w:rFonts w:ascii="Book Antiqua" w:eastAsia="Book Antiqua" w:hAnsi="Book Antiqua" w:cs="Arial"/>
          <w:shd w:val="clear" w:color="auto" w:fill="FFFFFF"/>
        </w:rPr>
        <w:t>materiais</w:t>
      </w:r>
      <w:r w:rsidR="000572FE" w:rsidRPr="00430317">
        <w:rPr>
          <w:rFonts w:ascii="Book Antiqua" w:eastAsia="Book Antiqua" w:hAnsi="Book Antiqua" w:cs="Arial"/>
          <w:shd w:val="clear" w:color="auto" w:fill="FFFFFF"/>
        </w:rPr>
        <w:t>, mediante a apresentação da Nota Fiscal/</w:t>
      </w:r>
      <w:r w:rsidR="000572FE">
        <w:rPr>
          <w:rFonts w:ascii="Book Antiqua" w:eastAsia="Book Antiqua" w:hAnsi="Book Antiqua" w:cs="Arial"/>
          <w:shd w:val="clear" w:color="auto" w:fill="FFFFFF"/>
        </w:rPr>
        <w:t>F</w:t>
      </w:r>
      <w:r w:rsidR="000572FE" w:rsidRPr="00430317">
        <w:rPr>
          <w:rFonts w:ascii="Book Antiqua" w:eastAsia="Book Antiqua" w:hAnsi="Book Antiqua" w:cs="Arial"/>
          <w:shd w:val="clear" w:color="auto" w:fill="FFFFFF"/>
        </w:rPr>
        <w:t>atura devidame</w:t>
      </w:r>
      <w:r w:rsidR="000572FE" w:rsidRPr="00430317">
        <w:rPr>
          <w:rFonts w:ascii="Book Antiqua" w:eastAsia="Book Antiqua" w:hAnsi="Book Antiqua" w:cs="Arial"/>
        </w:rPr>
        <w:t xml:space="preserve">nte atestada pelo </w:t>
      </w:r>
      <w:r w:rsidR="000572FE">
        <w:rPr>
          <w:rFonts w:ascii="Book Antiqua" w:eastAsia="Book Antiqua" w:hAnsi="Book Antiqua" w:cs="Arial"/>
        </w:rPr>
        <w:t xml:space="preserve">responsável do setor requerente, </w:t>
      </w:r>
      <w:r w:rsidR="000572FE">
        <w:rPr>
          <w:rFonts w:ascii="Book Antiqua" w:hAnsi="Book Antiqua"/>
        </w:rPr>
        <w:t>diante de Depósito Bancário ou Chave PIX.</w:t>
      </w:r>
      <w:r w:rsidR="000572FE" w:rsidRPr="00430317">
        <w:rPr>
          <w:rFonts w:ascii="Book Antiqua" w:eastAsia="Book Antiqua" w:hAnsi="Book Antiqua" w:cs="Arial"/>
        </w:rPr>
        <w:t xml:space="preserve"> </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right="-2"/>
        <w:rPr>
          <w:rFonts w:ascii="Book Antiqua" w:eastAsia="Book Antiqua" w:hAnsi="Book Antiqua" w:cs="Arial"/>
        </w:rPr>
      </w:pPr>
      <w:proofErr w:type="gramStart"/>
      <w:r>
        <w:rPr>
          <w:rFonts w:ascii="Book Antiqua" w:eastAsia="Book Antiqua" w:hAnsi="Book Antiqua" w:cs="Arial"/>
        </w:rPr>
        <w:t>5</w:t>
      </w:r>
      <w:r w:rsidR="000572FE" w:rsidRPr="00430317">
        <w:rPr>
          <w:rFonts w:ascii="Book Antiqua" w:eastAsia="Book Antiqua" w:hAnsi="Book Antiqua" w:cs="Arial"/>
        </w:rPr>
        <w:t>.3 Nenhum</w:t>
      </w:r>
      <w:proofErr w:type="gramEnd"/>
      <w:r w:rsidR="000572FE"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.4 Não haverá, sob hipótese alguma, pagamento antecipado.</w:t>
      </w:r>
    </w:p>
    <w:p w:rsidR="000572FE" w:rsidRDefault="00597561"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rPr>
          <w:rFonts w:ascii="Book Antiqua" w:eastAsia="Book Antiqua" w:hAnsi="Book Antiqua" w:cs="Arial"/>
          <w:color w:val="000000"/>
        </w:rPr>
      </w:pPr>
      <w:r>
        <w:rPr>
          <w:rFonts w:ascii="Book Antiqua" w:eastAsia="Book Antiqua" w:hAnsi="Book Antiqua" w:cs="Arial"/>
        </w:rPr>
        <w:t>5</w:t>
      </w:r>
      <w:r w:rsidR="000572FE" w:rsidRPr="00430317">
        <w:rPr>
          <w:rFonts w:ascii="Book Antiqua" w:eastAsia="Book Antiqua" w:hAnsi="Book Antiqua" w:cs="Arial"/>
        </w:rPr>
        <w:t xml:space="preserve">.5 </w:t>
      </w:r>
      <w:r w:rsidR="000572FE"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000572FE" w:rsidRPr="00430317">
        <w:rPr>
          <w:rFonts w:ascii="Book Antiqua" w:eastAsia="Book Antiqua" w:hAnsi="Book Antiqua" w:cs="Arial"/>
          <w:color w:val="000000"/>
          <w:u w:val="single"/>
        </w:rPr>
        <w:t>nos termos do art. 117 da Constituição Estadual de SC.</w:t>
      </w:r>
      <w:r w:rsidR="000572FE" w:rsidRPr="00430317">
        <w:rPr>
          <w:rFonts w:ascii="Book Antiqua" w:eastAsia="Book Antiqua" w:hAnsi="Book Antiqua" w:cs="Arial"/>
          <w:color w:val="000000"/>
        </w:rPr>
        <w:t xml:space="preserve"> </w:t>
      </w:r>
    </w:p>
    <w:p w:rsidR="000572FE" w:rsidRDefault="00597561"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000572FE"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0572FE">
        <w:rPr>
          <w:rFonts w:ascii="Book Antiqua" w:eastAsia="Book Antiqua" w:hAnsi="Book Antiqua" w:cs="Arial"/>
          <w:shd w:val="clear" w:color="auto" w:fill="FFFFFF"/>
        </w:rPr>
        <w:t>dos demais requerentes</w:t>
      </w:r>
      <w:r w:rsidR="000572FE" w:rsidRPr="00F8255D">
        <w:rPr>
          <w:rFonts w:ascii="Book Antiqua" w:eastAsia="Book Antiqua" w:hAnsi="Book Antiqua" w:cs="Arial"/>
          <w:shd w:val="clear" w:color="auto" w:fill="FFFFFF"/>
        </w:rPr>
        <w:t xml:space="preserve">, existentes na(s) </w:t>
      </w:r>
      <w:proofErr w:type="gramStart"/>
      <w:r w:rsidR="000572FE" w:rsidRPr="00F8255D">
        <w:rPr>
          <w:rFonts w:ascii="Book Antiqua" w:eastAsia="Book Antiqua" w:hAnsi="Book Antiqua" w:cs="Arial"/>
          <w:shd w:val="clear" w:color="auto" w:fill="FFFFFF"/>
        </w:rPr>
        <w:t>seguinte(s) dotações</w:t>
      </w:r>
      <w:proofErr w:type="gramEnd"/>
      <w:r w:rsidR="000572FE" w:rsidRPr="00F8255D">
        <w:rPr>
          <w:rFonts w:ascii="Book Antiqua" w:eastAsia="Book Antiqua" w:hAnsi="Book Antiqua" w:cs="Arial"/>
          <w:shd w:val="clear" w:color="auto" w:fill="FFFFFF"/>
        </w:rPr>
        <w:t>:</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Gabinete do Prefeito e Vice-Prefeito</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Superintendên</w:t>
      </w:r>
      <w:r>
        <w:rPr>
          <w:rFonts w:ascii="Book Antiqua" w:hAnsi="Book Antiqua"/>
          <w:i/>
        </w:rPr>
        <w:t>cia de Proteção e Defesa Civil</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Pr>
          <w:rFonts w:ascii="Book Antiqua" w:hAnsi="Book Antiqua"/>
          <w:i/>
        </w:rPr>
        <w:t>Superintendência de Comunicação</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lastRenderedPageBreak/>
        <w:t>Secretaria Municipal da Fazenda e Gestão Administrativa</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Superi</w:t>
      </w:r>
      <w:r>
        <w:rPr>
          <w:rFonts w:ascii="Book Antiqua" w:hAnsi="Book Antiqua"/>
          <w:i/>
        </w:rPr>
        <w:t>ntendência de Trânsito (DITRAN)</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Polícia Mili</w:t>
      </w:r>
      <w:r>
        <w:rPr>
          <w:rFonts w:ascii="Book Antiqua" w:hAnsi="Book Antiqua"/>
          <w:i/>
        </w:rPr>
        <w:t>tar</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Pr>
          <w:rFonts w:ascii="Book Antiqua" w:hAnsi="Book Antiqua"/>
          <w:i/>
        </w:rPr>
        <w:t>Delegacia de Polícia Civil</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Corpo de Bombeiros Militar</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Saúde</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Assistência Social</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Planejamento Territorial</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Desenvolvimento Econômico, Renda e Turismo</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Agricultura e Aquicultura</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Fundação Municipal de Esportes e Lazer (FMEL)</w:t>
      </w:r>
    </w:p>
    <w:p w:rsidR="00D02CEF" w:rsidRPr="00E35D3C"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D02CEF"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Serviço Autônomo Municipal de Água e Esgoto (SAMAE)</w:t>
      </w:r>
    </w:p>
    <w:p w:rsidR="00D02CEF" w:rsidRPr="00C76434" w:rsidRDefault="00D02CEF" w:rsidP="00D02C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p>
    <w:p w:rsidR="00D02CEF" w:rsidRPr="00E35D3C" w:rsidRDefault="00D02CEF" w:rsidP="00D02CEF">
      <w:pPr>
        <w:ind w:right="-1"/>
        <w:jc w:val="right"/>
        <w:rPr>
          <w:rFonts w:ascii="Book Antiqua" w:hAnsi="Book Antiqua"/>
          <w:i/>
        </w:rPr>
      </w:pPr>
      <w:r w:rsidRPr="00E35D3C">
        <w:rPr>
          <w:rFonts w:ascii="Book Antiqua" w:hAnsi="Book Antiqua"/>
          <w:i/>
        </w:rPr>
        <w:t>Secretaria Municipal de Educação – Educação Infantil</w:t>
      </w:r>
    </w:p>
    <w:p w:rsidR="00D02CEF" w:rsidRPr="00E35D3C" w:rsidRDefault="00D02CEF" w:rsidP="00D02CEF">
      <w:pPr>
        <w:ind w:right="-1"/>
        <w:jc w:val="right"/>
        <w:rPr>
          <w:rFonts w:ascii="Book Antiqua" w:hAnsi="Book Antiqua"/>
          <w:i/>
        </w:rPr>
      </w:pPr>
      <w:r w:rsidRPr="00E35D3C">
        <w:rPr>
          <w:rFonts w:ascii="Book Antiqua" w:hAnsi="Book Antiqua"/>
          <w:b/>
          <w:i/>
        </w:rPr>
        <w:t>Exercício 2021;</w:t>
      </w:r>
    </w:p>
    <w:p w:rsidR="00D02CEF" w:rsidRPr="00E35D3C" w:rsidRDefault="00D02CEF" w:rsidP="00D02CEF">
      <w:pPr>
        <w:ind w:right="-1"/>
        <w:jc w:val="right"/>
        <w:rPr>
          <w:rFonts w:ascii="Book Antiqua" w:hAnsi="Book Antiqua"/>
          <w:i/>
        </w:rPr>
      </w:pPr>
      <w:r w:rsidRPr="00E35D3C">
        <w:rPr>
          <w:rFonts w:ascii="Book Antiqua" w:hAnsi="Book Antiqua"/>
          <w:i/>
        </w:rPr>
        <w:t>Secretaria Municipal de Educação – Educação Fundamental</w:t>
      </w:r>
    </w:p>
    <w:p w:rsidR="00D02CEF" w:rsidRPr="00E35D3C" w:rsidRDefault="00D02CEF" w:rsidP="00D02CEF">
      <w:pPr>
        <w:ind w:right="-1"/>
        <w:jc w:val="right"/>
        <w:rPr>
          <w:rFonts w:ascii="Book Antiqua" w:hAnsi="Book Antiqua"/>
          <w:b/>
          <w:i/>
        </w:rPr>
      </w:pPr>
      <w:r w:rsidRPr="00E35D3C">
        <w:rPr>
          <w:rFonts w:ascii="Book Antiqua" w:hAnsi="Book Antiqua"/>
          <w:b/>
          <w:i/>
        </w:rPr>
        <w:t>Exercício 2021;</w:t>
      </w:r>
    </w:p>
    <w:p w:rsidR="00D02CEF" w:rsidRDefault="00D02CEF" w:rsidP="00D02CEF">
      <w:pPr>
        <w:ind w:right="-1"/>
        <w:jc w:val="right"/>
        <w:rPr>
          <w:rFonts w:ascii="Book Antiqua" w:hAnsi="Book Antiqua"/>
          <w:i/>
        </w:rPr>
      </w:pPr>
      <w:r w:rsidRPr="00E35D3C">
        <w:rPr>
          <w:rFonts w:ascii="Book Antiqua" w:hAnsi="Book Antiqua"/>
          <w:i/>
        </w:rPr>
        <w:t>Diretoria de Cultura</w:t>
      </w:r>
    </w:p>
    <w:p w:rsidR="00D02CEF" w:rsidRPr="00E35D3C" w:rsidRDefault="00D02CEF" w:rsidP="00D02CEF">
      <w:pPr>
        <w:ind w:right="-1"/>
        <w:jc w:val="right"/>
        <w:rPr>
          <w:rFonts w:ascii="Book Antiqua" w:hAnsi="Book Antiqua"/>
          <w:i/>
        </w:rPr>
      </w:pPr>
      <w:r w:rsidRPr="00E35D3C">
        <w:rPr>
          <w:rFonts w:ascii="Book Antiqua" w:hAnsi="Book Antiqua"/>
          <w:b/>
          <w:i/>
        </w:rPr>
        <w:t>Exercício 2021</w:t>
      </w:r>
      <w:r>
        <w:rPr>
          <w:rFonts w:ascii="Book Antiqua" w:hAnsi="Book Antiqua"/>
          <w:b/>
          <w:i/>
        </w:rPr>
        <w:t>.</w:t>
      </w:r>
    </w:p>
    <w:p w:rsidR="008B794D" w:rsidRPr="009D5A0C" w:rsidRDefault="008B794D" w:rsidP="009B4A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B794D" w:rsidRDefault="008B794D" w:rsidP="009B4ADF">
      <w:pPr>
        <w:ind w:right="-1"/>
        <w:rPr>
          <w:rFonts w:ascii="Book Antiqua" w:hAnsi="Book Antiqua"/>
        </w:rPr>
      </w:pPr>
      <w:r>
        <w:rPr>
          <w:rFonts w:ascii="Book Antiqua" w:hAnsi="Book Antiqua"/>
        </w:rPr>
        <w:t>6</w:t>
      </w:r>
      <w:r w:rsidRPr="00BD7632">
        <w:rPr>
          <w:rFonts w:ascii="Book Antiqua" w:hAnsi="Book Antiqua"/>
        </w:rPr>
        <w:t xml:space="preserve">.1 </w:t>
      </w:r>
      <w:r w:rsidR="00E21787">
        <w:rPr>
          <w:rFonts w:ascii="Book Antiqua" w:hAnsi="Book Antiqua"/>
        </w:rPr>
        <w:t>São admissíveis</w:t>
      </w:r>
      <w:r w:rsidR="006D4EE3" w:rsidRPr="0040198A">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Default="008B794D" w:rsidP="009B4ADF">
      <w:pPr>
        <w:ind w:right="-1"/>
        <w:rPr>
          <w:rFonts w:ascii="Book Antiqua" w:hAnsi="Book Antiqua"/>
        </w:rPr>
      </w:pPr>
    </w:p>
    <w:p w:rsidR="004268DF" w:rsidRPr="001C6307"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
        <w:rPr>
          <w:rFonts w:ascii="Book Antiqua" w:hAnsi="Book Antiqua" w:cs="Book Antiqua"/>
          <w:b/>
          <w:bCs/>
        </w:rPr>
      </w:pPr>
      <w:r w:rsidRPr="00D2440F">
        <w:rPr>
          <w:rFonts w:ascii="Book Antiqua" w:hAnsi="Book Antiqua" w:cs="Book Antiqua"/>
          <w:b/>
          <w:bCs/>
        </w:rPr>
        <w:t>7. OBRIGAÇÕES DA CONTRATADA</w:t>
      </w:r>
    </w:p>
    <w:p w:rsidR="004268DF" w:rsidRPr="0053095D" w:rsidRDefault="004268DF" w:rsidP="004268DF">
      <w:pPr>
        <w:ind w:right="-2"/>
        <w:rPr>
          <w:rFonts w:ascii="Book Antiqua" w:hAnsi="Book Antiqua"/>
        </w:rPr>
      </w:pPr>
      <w:r>
        <w:rPr>
          <w:rFonts w:ascii="Book Antiqua" w:hAnsi="Book Antiqua"/>
        </w:rPr>
        <w:t>7</w:t>
      </w:r>
      <w:r w:rsidRPr="0053095D">
        <w:rPr>
          <w:rFonts w:ascii="Book Antiqua" w:hAnsi="Book Antiqua"/>
        </w:rPr>
        <w:t>.1 São obrigações da Contratada:</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w:t>
      </w:r>
      <w:r w:rsidR="00870765">
        <w:rPr>
          <w:rFonts w:ascii="Book Antiqua" w:hAnsi="Book Antiqua" w:cs="Book Antiqua"/>
        </w:rPr>
        <w:t>do requerente</w:t>
      </w:r>
      <w:r w:rsidRPr="0053095D">
        <w:rPr>
          <w:rFonts w:ascii="Book Antiqua" w:hAnsi="Book Antiqua" w:cs="Book Antiqua"/>
        </w:rPr>
        <w:t xml:space="preserve">, e exigências do Edital e seus Anexos, </w:t>
      </w:r>
      <w:r w:rsidR="00737B19" w:rsidRPr="0053095D">
        <w:rPr>
          <w:rFonts w:ascii="Book Antiqua" w:hAnsi="Book Antiqua" w:cs="Book Antiqua"/>
        </w:rPr>
        <w:t>obedecendo ao</w:t>
      </w:r>
      <w:r w:rsidRPr="0053095D">
        <w:rPr>
          <w:rFonts w:ascii="Book Antiqua" w:hAnsi="Book Antiqua" w:cs="Book Antiqua"/>
        </w:rPr>
        <w:t xml:space="preserve"> </w:t>
      </w:r>
      <w:r w:rsidR="00737B19" w:rsidRPr="0053095D">
        <w:rPr>
          <w:rFonts w:ascii="Book Antiqua" w:hAnsi="Book Antiqua" w:cs="Book Antiqua"/>
        </w:rPr>
        <w:t>prazo de fornecimento estabelecido no Edital</w:t>
      </w:r>
      <w:r w:rsidRPr="0053095D">
        <w:rPr>
          <w:rFonts w:ascii="Book Antiqua" w:hAnsi="Book Antiqua" w:cs="Book Antiqua"/>
        </w:rPr>
        <w:t xml:space="preserve">. </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4268DF" w:rsidRPr="0053095D" w:rsidRDefault="004268DF" w:rsidP="004268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sidR="00A703FA">
        <w:rPr>
          <w:rFonts w:ascii="Book Antiqua" w:hAnsi="Book Antiqua" w:cs="Book Antiqua"/>
        </w:rPr>
        <w:t>03</w:t>
      </w:r>
      <w:r w:rsidRPr="0053095D">
        <w:rPr>
          <w:rFonts w:ascii="Book Antiqua" w:hAnsi="Book Antiqua" w:cs="Book Antiqua"/>
        </w:rPr>
        <w:t xml:space="preserve"> (</w:t>
      </w:r>
      <w:r w:rsidR="00A703FA">
        <w:rPr>
          <w:rFonts w:ascii="Book Antiqua" w:hAnsi="Book Antiqua" w:cs="Book Antiqua"/>
        </w:rPr>
        <w:t>três</w:t>
      </w:r>
      <w:r w:rsidRPr="0053095D">
        <w:rPr>
          <w:rFonts w:ascii="Book Antiqua" w:hAnsi="Book Antiqua" w:cs="Book Antiqua"/>
        </w:rPr>
        <w:t xml:space="preserve">) </w:t>
      </w:r>
      <w:r w:rsidR="00A703FA">
        <w:rPr>
          <w:rFonts w:ascii="Book Antiqua" w:hAnsi="Book Antiqua" w:cs="Book Antiqua"/>
        </w:rPr>
        <w:t>dias úteis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 xml:space="preserve">.1.7 Manter, durante toda a execução do contrato, em compatibilidade com as obrigações por ele </w:t>
      </w:r>
      <w:r w:rsidRPr="0053095D">
        <w:rPr>
          <w:rFonts w:ascii="Book Antiqua" w:hAnsi="Book Antiqua" w:cs="Book Antiqua"/>
          <w:bCs/>
        </w:rPr>
        <w:lastRenderedPageBreak/>
        <w:t>assumidas, todas as condições de habilitação e qualificação exigidas na licitação.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4268DF"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Contrato, sem prévia e expressa anuência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0A40BF" w:rsidRDefault="004268DF" w:rsidP="004268DF">
      <w:pPr>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187C53" w:rsidRDefault="00187C53" w:rsidP="004268DF">
      <w:pPr>
        <w:ind w:right="-2"/>
        <w:rPr>
          <w:rFonts w:ascii="Book Antiqua" w:hAnsi="Book Antiqua" w:cs="Book Antiqua"/>
          <w:bCs/>
        </w:rPr>
      </w:pPr>
    </w:p>
    <w:p w:rsidR="009C298C" w:rsidRDefault="009C298C" w:rsidP="004268DF">
      <w:pPr>
        <w:ind w:right="-2"/>
        <w:rPr>
          <w:rFonts w:ascii="Book Antiqua" w:hAnsi="Book Antiqua" w:cs="Book Antiqua"/>
          <w:bCs/>
        </w:rPr>
      </w:pPr>
    </w:p>
    <w:p w:rsidR="008B794D" w:rsidRPr="000A40BF" w:rsidRDefault="008B794D" w:rsidP="009B4ADF">
      <w:pPr>
        <w:ind w:right="-1"/>
        <w:rPr>
          <w:rFonts w:ascii="Book Antiqua" w:hAnsi="Book Antiqua" w:cs="Book Antiqua"/>
          <w:bCs/>
        </w:rPr>
      </w:pPr>
      <w:r w:rsidRPr="00B57EEA">
        <w:rPr>
          <w:rFonts w:ascii="Book Antiqua" w:hAnsi="Book Antiqua"/>
          <w:b/>
        </w:rPr>
        <w:t>9. CONTROLE DA EXECUÇÃO</w:t>
      </w:r>
    </w:p>
    <w:p w:rsidR="008B794D" w:rsidRPr="0040198A" w:rsidRDefault="008B794D" w:rsidP="009B4ADF">
      <w:pPr>
        <w:ind w:right="-1"/>
        <w:rPr>
          <w:rFonts w:ascii="Book Antiqua" w:hAnsi="Book Antiqua"/>
        </w:rPr>
      </w:pPr>
      <w:proofErr w:type="gramStart"/>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w:t>
      </w:r>
      <w:proofErr w:type="gramEnd"/>
      <w:r w:rsidRPr="0040198A">
        <w:rPr>
          <w:rFonts w:ascii="Book Antiqua" w:hAnsi="Book Antiqua"/>
        </w:rPr>
        <w:t xml:space="preserve"> 8.666, de 1993, será designado representante para acompanhar e fiscalizar a entrega dos </w:t>
      </w:r>
      <w:r w:rsidR="004D4EA6">
        <w:rPr>
          <w:rFonts w:ascii="Book Antiqua" w:hAnsi="Book Antiqua"/>
        </w:rPr>
        <w:t>materiais</w:t>
      </w:r>
      <w:r w:rsidRPr="0040198A">
        <w:rPr>
          <w:rFonts w:ascii="Book Antiqua" w:hAnsi="Book Antiqua"/>
        </w:rPr>
        <w:t>, anotando em registro próprio todas as ocorrências relacionadas com a execução e determinando o que for necessário à regularização de falhas ou defeitos observados.</w:t>
      </w:r>
    </w:p>
    <w:p w:rsidR="008B794D" w:rsidRPr="0040198A" w:rsidRDefault="008B794D" w:rsidP="009B4ADF">
      <w:pPr>
        <w:ind w:right="-1"/>
        <w:rPr>
          <w:rFonts w:ascii="Book Antiqua" w:hAnsi="Book Antiqua"/>
        </w:rPr>
      </w:pPr>
      <w:r>
        <w:rPr>
          <w:rFonts w:ascii="Book Antiqua" w:hAnsi="Book Antiqua"/>
        </w:rPr>
        <w:t>9.1.1</w:t>
      </w:r>
      <w:r w:rsidRPr="0040198A">
        <w:rPr>
          <w:rFonts w:ascii="Book Antiqua" w:hAnsi="Book Antiqua"/>
        </w:rPr>
        <w:t xml:space="preserve"> O recebimento de </w:t>
      </w:r>
      <w:r w:rsidR="00F95E7B">
        <w:rPr>
          <w:rFonts w:ascii="Book Antiqua" w:hAnsi="Book Antiqua"/>
        </w:rPr>
        <w:t>produto</w:t>
      </w:r>
      <w:r w:rsidRPr="0040198A">
        <w:rPr>
          <w:rFonts w:ascii="Book Antiqua" w:hAnsi="Book Antiqua"/>
        </w:rPr>
        <w:t xml:space="preserve"> de valor superior a R$ 80.000,00 (oitenta mil reais) será confiado a uma comissão de, no mínimo, </w:t>
      </w:r>
      <w:proofErr w:type="gramStart"/>
      <w:r w:rsidRPr="0040198A">
        <w:rPr>
          <w:rFonts w:ascii="Book Antiqua" w:hAnsi="Book Antiqua"/>
        </w:rPr>
        <w:t>3</w:t>
      </w:r>
      <w:proofErr w:type="gramEnd"/>
      <w:r w:rsidRPr="0040198A">
        <w:rPr>
          <w:rFonts w:ascii="Book Antiqua" w:hAnsi="Book Antiqua"/>
        </w:rPr>
        <w:t xml:space="preserve"> (três) membros, designados pela autoridade competente.</w:t>
      </w:r>
    </w:p>
    <w:p w:rsidR="008B794D" w:rsidRPr="0040198A" w:rsidRDefault="008B794D" w:rsidP="009B4ADF">
      <w:pPr>
        <w:ind w:right="-1"/>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Default="008B794D" w:rsidP="009B4ADF">
      <w:pPr>
        <w:ind w:right="-1"/>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4F30" w:rsidRDefault="004D4F30" w:rsidP="009B4ADF">
      <w:pPr>
        <w:ind w:right="-1"/>
        <w:rPr>
          <w:rFonts w:ascii="Book Antiqua" w:hAnsi="Book Antiqua"/>
        </w:rPr>
      </w:pPr>
    </w:p>
    <w:p w:rsidR="008B794D" w:rsidRPr="00B57EEA" w:rsidRDefault="008B794D" w:rsidP="009B4ADF">
      <w:pPr>
        <w:ind w:right="-1"/>
        <w:rPr>
          <w:rFonts w:ascii="Book Antiqua" w:hAnsi="Book Antiqua"/>
          <w:b/>
        </w:rPr>
      </w:pPr>
      <w:r w:rsidRPr="00B57EEA">
        <w:rPr>
          <w:rFonts w:ascii="Book Antiqua" w:hAnsi="Book Antiqua"/>
          <w:b/>
        </w:rPr>
        <w:t>10. DAS SANÇÕES ADMINISTRATIVAS</w:t>
      </w:r>
    </w:p>
    <w:p w:rsidR="00D2440F"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2440F" w:rsidRPr="00D2440F" w:rsidRDefault="00D2440F" w:rsidP="00D33DC3">
      <w:pPr>
        <w:pStyle w:val="PargrafodaLista"/>
        <w:widowControl w:val="0"/>
        <w:numPr>
          <w:ilvl w:val="0"/>
          <w:numId w:val="30"/>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Advertência e anotação restritiva no Cadastro de Fornecedores;</w:t>
      </w:r>
    </w:p>
    <w:p w:rsidR="00D2440F" w:rsidRPr="00D2440F" w:rsidRDefault="00D2440F" w:rsidP="00D33DC3">
      <w:pPr>
        <w:pStyle w:val="PargrafodaLista"/>
        <w:widowControl w:val="0"/>
        <w:numPr>
          <w:ilvl w:val="0"/>
          <w:numId w:val="30"/>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Multa de até 20% (vinte por cento) sobre o valor da proposta apresentada pela proponente da ATA ou item da ATA de Registro de Preços, conforme o caso;</w:t>
      </w:r>
    </w:p>
    <w:p w:rsidR="00D2440F" w:rsidRPr="00D2440F" w:rsidRDefault="00D2440F" w:rsidP="00D33DC3">
      <w:pPr>
        <w:pStyle w:val="PargrafodaLista"/>
        <w:widowControl w:val="0"/>
        <w:numPr>
          <w:ilvl w:val="0"/>
          <w:numId w:val="30"/>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Impedimento de licitar e contratar com a União, Estados, DF e Municípios pelo prazo de até </w:t>
      </w:r>
      <w:proofErr w:type="gramStart"/>
      <w:r w:rsidRPr="00D2440F">
        <w:rPr>
          <w:rFonts w:ascii="Book Antiqua" w:hAnsi="Book Antiqua" w:cs="Book Antiqua"/>
        </w:rPr>
        <w:t>5</w:t>
      </w:r>
      <w:proofErr w:type="gramEnd"/>
      <w:r w:rsidRPr="00D2440F">
        <w:rPr>
          <w:rFonts w:ascii="Book Antiqua" w:hAnsi="Book Antiqua" w:cs="Book Antiqua"/>
        </w:rPr>
        <w:t xml:space="preserve"> (cinco) anos consecutivos.</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cs="Book Antiqua"/>
          <w:bCs/>
        </w:rPr>
      </w:pPr>
      <w:r>
        <w:rPr>
          <w:rFonts w:ascii="Book Antiqua" w:hAnsi="Book Antiqua" w:cs="Book Antiqua"/>
        </w:rPr>
        <w:t>10</w:t>
      </w:r>
      <w:r w:rsidR="00D2440F" w:rsidRPr="00497872">
        <w:rPr>
          <w:rFonts w:ascii="Book Antiqua" w:hAnsi="Book Antiqua" w:cs="Book Antiqua"/>
        </w:rPr>
        <w:t xml:space="preserve">.2 </w:t>
      </w:r>
      <w:proofErr w:type="gramStart"/>
      <w:r w:rsidR="00D2440F" w:rsidRPr="00497872">
        <w:rPr>
          <w:rFonts w:ascii="Book Antiqua" w:hAnsi="Book Antiqua" w:cs="Book Antiqua"/>
        </w:rPr>
        <w:t>Será</w:t>
      </w:r>
      <w:proofErr w:type="gramEnd"/>
      <w:r w:rsidR="00D2440F"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00D2440F" w:rsidRPr="00497872">
        <w:rPr>
          <w:rFonts w:ascii="Book Antiqua" w:hAnsi="Book Antiqua" w:cs="Book Antiqua"/>
          <w:bCs/>
        </w:rPr>
        <w:t>referente à Microempresa ou Empresa de Pequeno Porte, no prazo previsto no § 1º do art. 43 da Lei Complementar nº 123/2006.</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.3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da penalidade de advertência nos casos de infrações leves que não gerem prejuízo à Administração.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.4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de multa de até 20%</w:t>
      </w:r>
      <w:r w:rsidR="00D2440F">
        <w:rPr>
          <w:rFonts w:ascii="Book Antiqua" w:hAnsi="Book Antiqua" w:cs="Book Antiqua"/>
        </w:rPr>
        <w:t xml:space="preserve"> (vinte por cento)</w:t>
      </w:r>
      <w:r w:rsidR="00D2440F"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Quem, convocado dentro do prazo de validade da sua proposta, não firmar a ATA de Registro de Preços; Multa de 10% (dez por cento), calculada sobre o valor total da proposta;</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Deixar de entregar documentação exigida para o certame; Multa de 10% (dez por cento), calculada sobre o valor total da proposta;</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Apresentar documentação falsa exigida para o certame; Multa de 20% (vinte por cento), calculada sobre o valor total da proposta;</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Ensejar o retardamento da execução de seu objeto; Multa de 10% (dez por cento), calculada sobre o valor total da ATA de Registro de Preços;</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Não mantiver a proposta de preços; Multa de 10% (dez por cento), calculada sobre o valor total da proposta;</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Falhar ou fraudar na execução do contrato; Multa de 20% (vinte por cento), calculada sobre o valor total da ATA de Registro de Preços;</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Comportar-se de modo inidôneo; Multa de 20% (vinte por cento), calculada sobre o valor total da ATA de Registro de Preços;</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Cometer fraude fiscal; Multa de 20% (vinte por cento), calculada sobre o valor total da ATA de Registro de Preços;</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Em caso de atraso ou não cumprimento dos prazos por culpa da CONTRATADA, será </w:t>
      </w:r>
      <w:proofErr w:type="gramStart"/>
      <w:r w:rsidRPr="00D2440F">
        <w:rPr>
          <w:rFonts w:ascii="Book Antiqua" w:hAnsi="Book Antiqua" w:cs="Book Antiqua"/>
        </w:rPr>
        <w:t>aplicada</w:t>
      </w:r>
      <w:proofErr w:type="gramEnd"/>
      <w:r w:rsidRPr="00D2440F">
        <w:rPr>
          <w:rFonts w:ascii="Book Antiqua" w:hAnsi="Book Antiqua" w:cs="Book Antiqua"/>
        </w:rPr>
        <w:t xml:space="preserve"> a penalidade de Multa de 0,5% (meio por cento) por dia de atraso, até o limite de 10 (dez) dias, calculada sobre o valor total do pedido;</w:t>
      </w:r>
    </w:p>
    <w:p w:rsidR="00D2440F" w:rsidRPr="00D2440F" w:rsidRDefault="00D2440F" w:rsidP="00D33DC3">
      <w:pPr>
        <w:pStyle w:val="PargrafodaLista"/>
        <w:widowControl w:val="0"/>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Quem, convocado dentro do prazo de validade da sua proposta, não firmar a ATA de Registro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Quem, convocado dentro do prazo de vigência da ATA de Registro de Preços, não firmar o contrato;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lastRenderedPageBreak/>
        <w:t xml:space="preserve">Deixar de entregar documentação exigida para o certame;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Apresentar documentação falsa exigida para o certame;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Ensejar o retardamento da execução de seu objeto;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Não mantiver a proposta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Falhar ou fraudar na execução do contrato; </w:t>
      </w:r>
      <w:proofErr w:type="gramStart"/>
      <w:r w:rsidRPr="00D2440F">
        <w:rPr>
          <w:rFonts w:ascii="Book Antiqua" w:hAnsi="Book Antiqua" w:cs="Book Antiqua"/>
        </w:rPr>
        <w:t>4</w:t>
      </w:r>
      <w:proofErr w:type="gramEnd"/>
      <w:r w:rsidRPr="00D2440F">
        <w:rPr>
          <w:rFonts w:ascii="Book Antiqua" w:hAnsi="Book Antiqua" w:cs="Book Antiqua"/>
        </w:rPr>
        <w:t xml:space="preserve"> (quatro) anos mais multa;</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Comportar-se de modo inidôneo;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Cometer fraude fiscal;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33DC3">
      <w:pPr>
        <w:pStyle w:val="PargrafodaLista"/>
        <w:widowControl w:val="0"/>
        <w:numPr>
          <w:ilvl w:val="0"/>
          <w:numId w:val="3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D2440F">
        <w:rPr>
          <w:rFonts w:ascii="Book Antiqua" w:hAnsi="Book Antiqua" w:cs="Book Antiqua"/>
        </w:rPr>
        <w:t xml:space="preserve">Em caso de não providenciar a entrega ou providenciar com mais de 10 (dez) dias de atraso;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 Em todo caso a licitante terá direito ao </w:t>
      </w:r>
      <w:proofErr w:type="gramStart"/>
      <w:r w:rsidR="00D2440F" w:rsidRPr="00497872">
        <w:rPr>
          <w:rFonts w:ascii="Book Antiqua" w:hAnsi="Book Antiqua" w:cs="Book Antiqua"/>
        </w:rPr>
        <w:t>contraditório e ampla defesa</w:t>
      </w:r>
      <w:proofErr w:type="gramEnd"/>
      <w:r w:rsidR="00D2440F" w:rsidRPr="00497872">
        <w:rPr>
          <w:rFonts w:ascii="Book Antiqua" w:hAnsi="Book Antiqua" w:cs="Book Antiqua"/>
        </w:rPr>
        <w:t>.</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.6.1 Em respeito ao princípio do contraditório e ampla defesa, poderá a licitante apresentar defesa prévia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após a notificação sobre a irregularidade ou aplicação da penalidade.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.7 É facultado a licitante apresentar recurso contra aplicação de penalidade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 contar da intimação, nos termos do art. 109 da Lei nº 8.666/1993.</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.9 Caso não seja recolhido o valor da multa no prazo estabelecido, a licitante será inscrita em dívida ativa do Município, sendo o valor executado judicialmente.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.10 </w:t>
      </w:r>
      <w:r w:rsidR="00D2440F" w:rsidRPr="00497872">
        <w:rPr>
          <w:rFonts w:ascii="Book Antiqua" w:hAnsi="Book Antiqua" w:cs="Book Antiqua"/>
          <w:bCs/>
        </w:rPr>
        <w:t>As penalidades de Advertência, Multa e Impedimento de Licitar, poderão ser aplicadas por qualquer Secretário Municipal requisitante.</w:t>
      </w:r>
    </w:p>
    <w:p w:rsidR="000A484B" w:rsidRDefault="009268E0" w:rsidP="00D2440F">
      <w:pPr>
        <w:ind w:right="-2"/>
        <w:rPr>
          <w:rFonts w:ascii="Book Antiqua" w:hAnsi="Book Antiqua" w:cs="Book Antiqua"/>
        </w:rPr>
      </w:pPr>
      <w:r>
        <w:rPr>
          <w:rFonts w:ascii="Book Antiqua" w:hAnsi="Book Antiqua" w:cs="Book Antiqua"/>
        </w:rPr>
        <w:t>10</w:t>
      </w:r>
      <w:r w:rsidR="00D2440F"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0A484B" w:rsidRDefault="000A484B" w:rsidP="00D2440F">
      <w:pPr>
        <w:ind w:right="-2"/>
        <w:rPr>
          <w:rFonts w:ascii="Book Antiqua" w:hAnsi="Book Antiqua" w:cs="Book Antiqua"/>
        </w:rPr>
      </w:pPr>
    </w:p>
    <w:p w:rsidR="000A484B" w:rsidRDefault="000A484B" w:rsidP="000A484B">
      <w:pPr>
        <w:widowControl w:val="0"/>
        <w:ind w:right="-1"/>
        <w:jc w:val="right"/>
        <w:rPr>
          <w:rFonts w:ascii="Book Antiqua" w:eastAsia="Book Antiqua" w:hAnsi="Book Antiqua"/>
        </w:rPr>
      </w:pPr>
      <w:r w:rsidRPr="00250D98">
        <w:rPr>
          <w:rFonts w:ascii="Book Antiqua" w:eastAsia="Book Antiqua" w:hAnsi="Book Antiqua"/>
        </w:rPr>
        <w:t xml:space="preserve">Gaspar/SC, </w:t>
      </w:r>
      <w:r w:rsidR="002C380B">
        <w:rPr>
          <w:rFonts w:ascii="Book Antiqua" w:eastAsia="Book Antiqua" w:hAnsi="Book Antiqua"/>
        </w:rPr>
        <w:t>11</w:t>
      </w:r>
      <w:r>
        <w:rPr>
          <w:rFonts w:ascii="Book Antiqua" w:eastAsia="Book Antiqua" w:hAnsi="Book Antiqua"/>
        </w:rPr>
        <w:t xml:space="preserve"> </w:t>
      </w:r>
      <w:r w:rsidRPr="00250D98">
        <w:rPr>
          <w:rFonts w:ascii="Book Antiqua" w:eastAsia="Book Antiqua" w:hAnsi="Book Antiqua"/>
        </w:rPr>
        <w:t xml:space="preserve">de </w:t>
      </w:r>
      <w:r w:rsidR="002C380B">
        <w:rPr>
          <w:rFonts w:ascii="Book Antiqua" w:eastAsia="Book Antiqua" w:hAnsi="Book Antiqua"/>
        </w:rPr>
        <w:t xml:space="preserve">outubro </w:t>
      </w:r>
      <w:r w:rsidRPr="00250D98">
        <w:rPr>
          <w:rFonts w:ascii="Book Antiqua" w:eastAsia="Book Antiqua" w:hAnsi="Book Antiqua"/>
        </w:rPr>
        <w:t xml:space="preserve">de </w:t>
      </w:r>
      <w:r>
        <w:rPr>
          <w:rFonts w:ascii="Book Antiqua" w:eastAsia="Book Antiqua" w:hAnsi="Book Antiqua"/>
        </w:rPr>
        <w:t>2021</w:t>
      </w:r>
      <w:r w:rsidRPr="00250D98">
        <w:rPr>
          <w:rFonts w:ascii="Book Antiqua" w:eastAsia="Book Antiqua" w:hAnsi="Book Antiqua"/>
        </w:rPr>
        <w:t>.</w:t>
      </w:r>
    </w:p>
    <w:p w:rsidR="002D27D7" w:rsidRDefault="002D27D7" w:rsidP="000A484B">
      <w:pPr>
        <w:widowControl w:val="0"/>
        <w:ind w:right="-1"/>
        <w:jc w:val="right"/>
        <w:rPr>
          <w:rFonts w:ascii="Book Antiqua" w:eastAsia="Book Antiqua" w:hAnsi="Book Antiqua"/>
        </w:rPr>
      </w:pPr>
    </w:p>
    <w:p w:rsidR="002C380B" w:rsidRDefault="002C380B" w:rsidP="000A484B">
      <w:pPr>
        <w:widowControl w:val="0"/>
        <w:ind w:right="-1"/>
        <w:jc w:val="right"/>
        <w:rPr>
          <w:rFonts w:ascii="Book Antiqua" w:eastAsia="Book Antiqua" w:hAnsi="Book Antiqua"/>
        </w:rPr>
      </w:pPr>
    </w:p>
    <w:tbl>
      <w:tblPr>
        <w:tblW w:w="0" w:type="auto"/>
        <w:tblLook w:val="04A0"/>
      </w:tblPr>
      <w:tblGrid>
        <w:gridCol w:w="5172"/>
        <w:gridCol w:w="5173"/>
      </w:tblGrid>
      <w:tr w:rsidR="002D27D7" w:rsidRPr="00B969EE" w:rsidTr="002D27D7">
        <w:tc>
          <w:tcPr>
            <w:tcW w:w="5172" w:type="dxa"/>
          </w:tcPr>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r w:rsidRPr="00B969EE">
              <w:rPr>
                <w:rFonts w:ascii="Book Antiqua" w:hAnsi="Book Antiqua" w:cs="Book Antiqua"/>
                <w:b/>
                <w:sz w:val="20"/>
                <w:szCs w:val="20"/>
              </w:rPr>
              <w:t>JORGE LUIZ PRUCINIO PEREIRA</w:t>
            </w:r>
            <w:r w:rsidRPr="00B969EE">
              <w:rPr>
                <w:rFonts w:ascii="Book Antiqua" w:eastAsia="Book Antiqua" w:hAnsi="Book Antiqua"/>
                <w:sz w:val="20"/>
                <w:szCs w:val="20"/>
              </w:rPr>
              <w:t xml:space="preserve"> </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r w:rsidRPr="00B969EE">
              <w:rPr>
                <w:rFonts w:ascii="Book Antiqua" w:eastAsia="Book Antiqua" w:hAnsi="Book Antiqua"/>
                <w:sz w:val="20"/>
                <w:szCs w:val="20"/>
              </w:rPr>
              <w:t>Secretário Municipal da Fa</w:t>
            </w:r>
            <w:r w:rsidR="00D977DA">
              <w:rPr>
                <w:rFonts w:ascii="Book Antiqua" w:eastAsia="Book Antiqua" w:hAnsi="Book Antiqua"/>
                <w:sz w:val="20"/>
                <w:szCs w:val="20"/>
              </w:rPr>
              <w:t>zenda e Gestão Administrativa</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tc>
        <w:tc>
          <w:tcPr>
            <w:tcW w:w="5173" w:type="dxa"/>
          </w:tcPr>
          <w:p w:rsidR="002D27D7" w:rsidRPr="00B969EE" w:rsidRDefault="002D27D7" w:rsidP="002D27D7">
            <w:pPr>
              <w:widowControl w:val="0"/>
              <w:autoSpaceDE w:val="0"/>
              <w:autoSpaceDN w:val="0"/>
              <w:adjustRightInd w:val="0"/>
              <w:jc w:val="center"/>
              <w:rPr>
                <w:rFonts w:ascii="Book Antiqua" w:eastAsia="Courier New" w:hAnsi="Book Antiqua" w:cs="Book Antiqua"/>
                <w:b/>
                <w:sz w:val="20"/>
                <w:szCs w:val="20"/>
              </w:rPr>
            </w:pPr>
            <w:r w:rsidRPr="00B969EE">
              <w:rPr>
                <w:rFonts w:ascii="Book Antiqua" w:eastAsia="Courier New" w:hAnsi="Book Antiqua" w:cs="Book Antiqua"/>
                <w:b/>
                <w:sz w:val="20"/>
                <w:szCs w:val="20"/>
              </w:rPr>
              <w:t>EMERSON ANTUNES</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r w:rsidRPr="00B969EE">
              <w:rPr>
                <w:rFonts w:ascii="Book Antiqua" w:eastAsia="Courier New" w:hAnsi="Book Antiqua" w:cs="Book Antiqua"/>
                <w:sz w:val="20"/>
                <w:szCs w:val="20"/>
              </w:rPr>
              <w:t>Secretário Municipal de Educação</w:t>
            </w:r>
          </w:p>
        </w:tc>
      </w:tr>
      <w:tr w:rsidR="002D27D7" w:rsidRPr="00B969EE" w:rsidTr="002D27D7">
        <w:tc>
          <w:tcPr>
            <w:tcW w:w="5172" w:type="dxa"/>
          </w:tcPr>
          <w:p w:rsidR="002D27D7" w:rsidRPr="00B969EE" w:rsidRDefault="002D27D7" w:rsidP="002D27D7">
            <w:pPr>
              <w:widowControl w:val="0"/>
              <w:autoSpaceDE w:val="0"/>
              <w:autoSpaceDN w:val="0"/>
              <w:adjustRightInd w:val="0"/>
              <w:jc w:val="center"/>
              <w:rPr>
                <w:rFonts w:ascii="Book Antiqua" w:hAnsi="Book Antiqua"/>
                <w:b/>
                <w:sz w:val="20"/>
                <w:szCs w:val="20"/>
              </w:rPr>
            </w:pPr>
            <w:r w:rsidRPr="00B969EE">
              <w:rPr>
                <w:rFonts w:ascii="Book Antiqua" w:hAnsi="Book Antiqua" w:cs="Book Antiqua"/>
                <w:b/>
                <w:sz w:val="20"/>
                <w:szCs w:val="20"/>
              </w:rPr>
              <w:t>SALÉSIO ANTÔNIO DA CONCEIÇÃO</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969EE">
              <w:rPr>
                <w:rFonts w:ascii="Book Antiqua" w:hAnsi="Book Antiqua" w:cs="Book Antiqua"/>
                <w:sz w:val="20"/>
                <w:szCs w:val="20"/>
              </w:rPr>
              <w:t>Secretário Municipal de Assistência Social</w:t>
            </w:r>
          </w:p>
        </w:tc>
        <w:tc>
          <w:tcPr>
            <w:tcW w:w="5173" w:type="dxa"/>
          </w:tcPr>
          <w:p w:rsidR="002D27D7" w:rsidRPr="000959D8" w:rsidRDefault="000959D8" w:rsidP="002D27D7">
            <w:pPr>
              <w:widowControl w:val="0"/>
              <w:autoSpaceDE w:val="0"/>
              <w:autoSpaceDN w:val="0"/>
              <w:adjustRightInd w:val="0"/>
              <w:jc w:val="center"/>
              <w:rPr>
                <w:rFonts w:ascii="Book Antiqua" w:hAnsi="Book Antiqua" w:cs="Book Antiqua"/>
                <w:b/>
                <w:sz w:val="20"/>
                <w:szCs w:val="20"/>
              </w:rPr>
            </w:pPr>
            <w:r w:rsidRPr="000959D8">
              <w:rPr>
                <w:rFonts w:ascii="Book Antiqua" w:eastAsia="Courier New" w:hAnsi="Book Antiqua" w:cs="Book Antiqua"/>
                <w:b/>
                <w:color w:val="000000" w:themeColor="text1"/>
                <w:sz w:val="20"/>
                <w:szCs w:val="20"/>
              </w:rPr>
              <w:t>ANDRÉ PASQUAL WALTRICK</w:t>
            </w:r>
          </w:p>
          <w:p w:rsidR="002D27D7" w:rsidRPr="00B969EE" w:rsidRDefault="002D27D7" w:rsidP="002D27D7">
            <w:pPr>
              <w:widowControl w:val="0"/>
              <w:autoSpaceDE w:val="0"/>
              <w:autoSpaceDN w:val="0"/>
              <w:adjustRightInd w:val="0"/>
              <w:jc w:val="center"/>
              <w:rPr>
                <w:rFonts w:ascii="Book Antiqua" w:hAnsi="Book Antiqua" w:cs="Book Antiqua"/>
                <w:sz w:val="20"/>
                <w:szCs w:val="20"/>
              </w:rPr>
            </w:pPr>
            <w:r w:rsidRPr="00B969EE">
              <w:rPr>
                <w:rFonts w:ascii="Book Antiqua" w:hAnsi="Book Antiqua" w:cs="Book Antiqua"/>
                <w:sz w:val="20"/>
                <w:szCs w:val="20"/>
              </w:rPr>
              <w:t>Secretário Municipal de Agricultura e Aquicultura</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0"/>
                <w:szCs w:val="20"/>
              </w:rPr>
            </w:pP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p>
        </w:tc>
      </w:tr>
      <w:tr w:rsidR="002D27D7" w:rsidRPr="00B969EE" w:rsidTr="002D27D7">
        <w:tc>
          <w:tcPr>
            <w:tcW w:w="5172" w:type="dxa"/>
          </w:tcPr>
          <w:p w:rsidR="002D27D7" w:rsidRPr="00B969EE" w:rsidRDefault="002D27D7" w:rsidP="002D27D7">
            <w:pPr>
              <w:widowControl w:val="0"/>
              <w:autoSpaceDE w:val="0"/>
              <w:autoSpaceDN w:val="0"/>
              <w:adjustRightInd w:val="0"/>
              <w:jc w:val="center"/>
              <w:rPr>
                <w:rFonts w:ascii="Book Antiqua" w:eastAsia="Courier New" w:hAnsi="Book Antiqua"/>
                <w:b/>
                <w:sz w:val="20"/>
                <w:szCs w:val="20"/>
              </w:rPr>
            </w:pPr>
            <w:r w:rsidRPr="00B969EE">
              <w:rPr>
                <w:rFonts w:ascii="Book Antiqua" w:eastAsia="Courier New" w:hAnsi="Book Antiqua" w:cs="Book Antiqua"/>
                <w:b/>
                <w:sz w:val="20"/>
                <w:szCs w:val="20"/>
              </w:rPr>
              <w:t>PABLO RICARDO FACHINI</w:t>
            </w:r>
          </w:p>
          <w:p w:rsidR="002D27D7" w:rsidRPr="00B969EE" w:rsidRDefault="002D27D7" w:rsidP="002D27D7">
            <w:pPr>
              <w:widowControl w:val="0"/>
              <w:autoSpaceDE w:val="0"/>
              <w:autoSpaceDN w:val="0"/>
              <w:adjustRightInd w:val="0"/>
              <w:jc w:val="center"/>
              <w:rPr>
                <w:rFonts w:ascii="Book Antiqua" w:eastAsia="Courier New" w:hAnsi="Book Antiqua" w:cs="Book Antiqua"/>
                <w:sz w:val="20"/>
                <w:szCs w:val="20"/>
              </w:rPr>
            </w:pPr>
            <w:r w:rsidRPr="00B969EE">
              <w:rPr>
                <w:rFonts w:ascii="Book Antiqua" w:eastAsia="Courier New" w:hAnsi="Book Antiqua" w:cs="Book Antiqua"/>
                <w:sz w:val="20"/>
                <w:szCs w:val="20"/>
              </w:rPr>
              <w:t>Secretário Municipal de Desenvolvimento</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0"/>
                <w:szCs w:val="20"/>
              </w:rPr>
            </w:pPr>
            <w:r w:rsidRPr="00B969EE">
              <w:rPr>
                <w:rFonts w:ascii="Book Antiqua" w:eastAsia="Courier New" w:hAnsi="Book Antiqua" w:cs="Book Antiqua"/>
                <w:sz w:val="20"/>
                <w:szCs w:val="20"/>
              </w:rPr>
              <w:t>Econômico, Renda e Turismo</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0"/>
                <w:szCs w:val="20"/>
              </w:rPr>
            </w:pP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p>
        </w:tc>
        <w:tc>
          <w:tcPr>
            <w:tcW w:w="5173" w:type="dxa"/>
          </w:tcPr>
          <w:p w:rsidR="002D27D7" w:rsidRPr="00B969EE" w:rsidRDefault="002D27D7" w:rsidP="002D27D7">
            <w:pPr>
              <w:widowControl w:val="0"/>
              <w:autoSpaceDE w:val="0"/>
              <w:autoSpaceDN w:val="0"/>
              <w:adjustRightInd w:val="0"/>
              <w:jc w:val="center"/>
              <w:rPr>
                <w:rFonts w:ascii="Book Antiqua" w:hAnsi="Book Antiqua"/>
                <w:b/>
                <w:sz w:val="20"/>
                <w:szCs w:val="20"/>
              </w:rPr>
            </w:pPr>
            <w:r w:rsidRPr="00B969EE">
              <w:rPr>
                <w:rFonts w:ascii="Book Antiqua" w:eastAsia="Book Antiqua" w:hAnsi="Book Antiqua"/>
                <w:b/>
                <w:sz w:val="20"/>
                <w:szCs w:val="20"/>
              </w:rPr>
              <w:t>SILVANIA JANOELO DOS SANTOS</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969EE">
              <w:rPr>
                <w:rFonts w:ascii="Book Antiqua" w:hAnsi="Book Antiqua" w:cs="Book Antiqua"/>
                <w:sz w:val="20"/>
                <w:szCs w:val="20"/>
              </w:rPr>
              <w:t>Secretária Municipal de Saúde</w:t>
            </w:r>
          </w:p>
        </w:tc>
      </w:tr>
      <w:tr w:rsidR="002D27D7" w:rsidRPr="00B969EE" w:rsidTr="002D27D7">
        <w:tc>
          <w:tcPr>
            <w:tcW w:w="5172" w:type="dxa"/>
          </w:tcPr>
          <w:p w:rsidR="002D27D7" w:rsidRPr="00B969EE" w:rsidRDefault="002D27D7" w:rsidP="002D27D7">
            <w:pPr>
              <w:widowControl w:val="0"/>
              <w:autoSpaceDE w:val="0"/>
              <w:autoSpaceDN w:val="0"/>
              <w:adjustRightInd w:val="0"/>
              <w:jc w:val="center"/>
              <w:rPr>
                <w:rFonts w:ascii="Book Antiqua" w:hAnsi="Book Antiqua"/>
                <w:b/>
                <w:sz w:val="20"/>
                <w:szCs w:val="20"/>
              </w:rPr>
            </w:pPr>
            <w:r w:rsidRPr="00B969EE">
              <w:rPr>
                <w:rFonts w:ascii="Book Antiqua" w:hAnsi="Book Antiqua" w:cs="Book Antiqua"/>
                <w:b/>
                <w:sz w:val="20"/>
                <w:szCs w:val="20"/>
              </w:rPr>
              <w:t>JEAN ALEXANDRE DOS SANTOS</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0"/>
                <w:szCs w:val="20"/>
              </w:rPr>
            </w:pPr>
            <w:r w:rsidRPr="00B969EE">
              <w:rPr>
                <w:rFonts w:ascii="Book Antiqua" w:hAnsi="Book Antiqua" w:cs="Book Antiqua"/>
                <w:sz w:val="20"/>
                <w:szCs w:val="20"/>
              </w:rPr>
              <w:t>Secretário Municipal de Planejamento Territorial</w:t>
            </w:r>
          </w:p>
        </w:tc>
        <w:tc>
          <w:tcPr>
            <w:tcW w:w="5173" w:type="dxa"/>
          </w:tcPr>
          <w:p w:rsidR="002D27D7" w:rsidRPr="00B969EE" w:rsidRDefault="002D27D7" w:rsidP="002D27D7">
            <w:pPr>
              <w:widowControl w:val="0"/>
              <w:autoSpaceDE w:val="0"/>
              <w:autoSpaceDN w:val="0"/>
              <w:adjustRightInd w:val="0"/>
              <w:jc w:val="center"/>
              <w:rPr>
                <w:rFonts w:ascii="Book Antiqua" w:hAnsi="Book Antiqua" w:cs="Book Antiqua"/>
                <w:b/>
                <w:sz w:val="20"/>
                <w:szCs w:val="20"/>
              </w:rPr>
            </w:pPr>
            <w:r w:rsidRPr="00B969EE">
              <w:rPr>
                <w:rFonts w:ascii="Book Antiqua" w:hAnsi="Book Antiqua" w:cs="Book Antiqua"/>
                <w:b/>
                <w:sz w:val="20"/>
                <w:szCs w:val="20"/>
              </w:rPr>
              <w:t>CLEVERTON JOÃO BATISTA</w:t>
            </w:r>
          </w:p>
          <w:p w:rsidR="00E926C2"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969EE">
              <w:rPr>
                <w:rFonts w:ascii="Book Antiqua" w:hAnsi="Book Antiqua" w:cs="Book Antiqua"/>
                <w:sz w:val="20"/>
                <w:szCs w:val="20"/>
              </w:rPr>
              <w:t xml:space="preserve">Diretor-Presidente do </w:t>
            </w:r>
            <w:r w:rsidRPr="00B969EE">
              <w:rPr>
                <w:rFonts w:ascii="Book Antiqua" w:hAnsi="Book Antiqua"/>
                <w:sz w:val="20"/>
                <w:szCs w:val="20"/>
              </w:rPr>
              <w:t xml:space="preserve">Serviço Autônomo </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969EE">
              <w:rPr>
                <w:rFonts w:ascii="Book Antiqua" w:hAnsi="Book Antiqua"/>
                <w:sz w:val="20"/>
                <w:szCs w:val="20"/>
              </w:rPr>
              <w:t>Municipal de Água e Esgoto (SAMAE)</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p>
        </w:tc>
      </w:tr>
      <w:tr w:rsidR="002D27D7" w:rsidRPr="00B969EE" w:rsidTr="002D27D7">
        <w:tc>
          <w:tcPr>
            <w:tcW w:w="5172" w:type="dxa"/>
          </w:tcPr>
          <w:p w:rsidR="002D27D7" w:rsidRPr="00B969EE" w:rsidRDefault="002D27D7" w:rsidP="002D27D7">
            <w:pPr>
              <w:widowControl w:val="0"/>
              <w:autoSpaceDE w:val="0"/>
              <w:autoSpaceDN w:val="0"/>
              <w:adjustRightInd w:val="0"/>
              <w:jc w:val="center"/>
              <w:rPr>
                <w:rFonts w:ascii="Book Antiqua" w:hAnsi="Book Antiqua" w:cs="Book Antiqua"/>
                <w:b/>
                <w:sz w:val="20"/>
                <w:szCs w:val="20"/>
              </w:rPr>
            </w:pPr>
            <w:r w:rsidRPr="00B969EE">
              <w:rPr>
                <w:rFonts w:ascii="Book Antiqua" w:hAnsi="Book Antiqua" w:cs="Book Antiqua"/>
                <w:b/>
                <w:sz w:val="20"/>
                <w:szCs w:val="20"/>
              </w:rPr>
              <w:t>RONI JEAN MULLER</w:t>
            </w:r>
          </w:p>
          <w:p w:rsidR="00E926C2"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0"/>
                <w:szCs w:val="20"/>
              </w:rPr>
            </w:pPr>
            <w:r w:rsidRPr="00B969EE">
              <w:rPr>
                <w:rFonts w:ascii="Book Antiqua" w:hAnsi="Book Antiqua" w:cs="Book Antiqua"/>
                <w:sz w:val="20"/>
                <w:szCs w:val="20"/>
              </w:rPr>
              <w:t xml:space="preserve">Diretor-Presidente da Fundação Municipal </w:t>
            </w:r>
          </w:p>
          <w:p w:rsidR="002D27D7" w:rsidRPr="00B969EE" w:rsidRDefault="002D27D7"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sz w:val="20"/>
                <w:szCs w:val="20"/>
              </w:rPr>
            </w:pPr>
            <w:proofErr w:type="gramStart"/>
            <w:r w:rsidRPr="00B969EE">
              <w:rPr>
                <w:rFonts w:ascii="Book Antiqua" w:hAnsi="Book Antiqua" w:cs="Book Antiqua"/>
                <w:sz w:val="20"/>
                <w:szCs w:val="20"/>
              </w:rPr>
              <w:t>de</w:t>
            </w:r>
            <w:proofErr w:type="gramEnd"/>
            <w:r w:rsidRPr="00B969EE">
              <w:rPr>
                <w:rFonts w:ascii="Book Antiqua" w:hAnsi="Book Antiqua" w:cs="Book Antiqua"/>
                <w:sz w:val="20"/>
                <w:szCs w:val="20"/>
              </w:rPr>
              <w:t xml:space="preserve"> Esportes e Lazer</w:t>
            </w:r>
          </w:p>
        </w:tc>
        <w:tc>
          <w:tcPr>
            <w:tcW w:w="5173" w:type="dxa"/>
          </w:tcPr>
          <w:p w:rsidR="002D27D7" w:rsidRPr="00DC0A7D" w:rsidRDefault="00D977DA"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sz w:val="20"/>
                <w:szCs w:val="20"/>
              </w:rPr>
            </w:pPr>
            <w:r w:rsidRPr="00DC0A7D">
              <w:rPr>
                <w:rFonts w:ascii="Book Antiqua" w:hAnsi="Book Antiqua" w:cs="Book Antiqua"/>
                <w:b/>
                <w:sz w:val="20"/>
                <w:szCs w:val="20"/>
              </w:rPr>
              <w:t>JOSIELI CRISTINA CASANOVA</w:t>
            </w:r>
          </w:p>
          <w:p w:rsidR="00E926C2" w:rsidRPr="00DC0A7D" w:rsidRDefault="00D977DA"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0"/>
                <w:szCs w:val="20"/>
              </w:rPr>
            </w:pPr>
            <w:r w:rsidRPr="00DC0A7D">
              <w:rPr>
                <w:rFonts w:ascii="Book Antiqua" w:eastAsia="Book Antiqua" w:hAnsi="Book Antiqua"/>
                <w:sz w:val="20"/>
                <w:szCs w:val="20"/>
              </w:rPr>
              <w:t>Chefe de Gabinete</w:t>
            </w:r>
            <w:r w:rsidR="00E926C2" w:rsidRPr="00DC0A7D">
              <w:rPr>
                <w:rFonts w:ascii="Book Antiqua" w:eastAsia="Book Antiqua" w:hAnsi="Book Antiqua"/>
                <w:sz w:val="20"/>
                <w:szCs w:val="20"/>
              </w:rPr>
              <w:t xml:space="preserve"> </w:t>
            </w:r>
          </w:p>
          <w:p w:rsidR="00D977DA" w:rsidRPr="00D977DA" w:rsidRDefault="00E926C2" w:rsidP="002D27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sz w:val="20"/>
                <w:szCs w:val="20"/>
              </w:rPr>
            </w:pPr>
            <w:proofErr w:type="gramStart"/>
            <w:r w:rsidRPr="00DC0A7D">
              <w:rPr>
                <w:rFonts w:ascii="Book Antiqua" w:eastAsia="Book Antiqua" w:hAnsi="Book Antiqua"/>
                <w:sz w:val="20"/>
                <w:szCs w:val="20"/>
              </w:rPr>
              <w:t>do</w:t>
            </w:r>
            <w:proofErr w:type="gramEnd"/>
            <w:r w:rsidRPr="00DC0A7D">
              <w:rPr>
                <w:rFonts w:ascii="Book Antiqua" w:eastAsia="Book Antiqua" w:hAnsi="Book Antiqua"/>
                <w:sz w:val="20"/>
                <w:szCs w:val="20"/>
              </w:rPr>
              <w:t xml:space="preserve"> Prefeito e Vice Prefeito</w:t>
            </w:r>
          </w:p>
        </w:tc>
      </w:tr>
    </w:tbl>
    <w:p w:rsidR="0040006A" w:rsidRPr="00250D98" w:rsidRDefault="00EC507C" w:rsidP="000A484B">
      <w:pPr>
        <w:jc w:val="center"/>
        <w:rPr>
          <w:rFonts w:ascii="Book Antiqua" w:eastAsia="Book Antiqua" w:hAnsi="Book Antiqua"/>
          <w:b/>
          <w:sz w:val="48"/>
          <w:szCs w:val="48"/>
        </w:rPr>
      </w:pPr>
      <w:r w:rsidRPr="00163629">
        <w:rPr>
          <w:rFonts w:ascii="Book Antiqua" w:eastAsia="Book Antiqua" w:hAnsi="Book Antiqua"/>
          <w:b/>
          <w:sz w:val="48"/>
          <w:szCs w:val="48"/>
        </w:rPr>
        <w:lastRenderedPageBreak/>
        <w:t>ANEXO II</w:t>
      </w:r>
    </w:p>
    <w:p w:rsidR="0022182E" w:rsidRPr="00250D98" w:rsidRDefault="0022182E" w:rsidP="00846005">
      <w:pPr>
        <w:widowControl w:val="0"/>
        <w:autoSpaceDE w:val="0"/>
        <w:autoSpaceDN w:val="0"/>
        <w:adjustRightInd w:val="0"/>
        <w:ind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3457A9">
        <w:rPr>
          <w:rFonts w:ascii="Book Antiqua" w:eastAsia="Book Antiqua" w:hAnsi="Book Antiqua"/>
          <w:sz w:val="36"/>
          <w:szCs w:val="36"/>
        </w:rPr>
        <w:t>218</w:t>
      </w:r>
      <w:r w:rsidR="00F45EC9">
        <w:rPr>
          <w:rFonts w:ascii="Book Antiqua" w:eastAsia="Book Antiqua" w:hAnsi="Book Antiqua"/>
          <w:sz w:val="36"/>
          <w:szCs w:val="36"/>
        </w:rPr>
        <w:t>/2021</w:t>
      </w:r>
    </w:p>
    <w:p w:rsidR="0022182E" w:rsidRPr="00250D98" w:rsidRDefault="0022182E" w:rsidP="00846005">
      <w:pPr>
        <w:ind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4F5539" w:rsidRPr="00250D98">
        <w:rPr>
          <w:rStyle w:val="nfase"/>
          <w:rFonts w:ascii="Book Antiqua" w:eastAsia="Book Antiqua" w:hAnsi="Book Antiqua"/>
          <w:i w:val="0"/>
          <w:sz w:val="36"/>
          <w:szCs w:val="36"/>
        </w:rPr>
        <w:t xml:space="preserve"> </w:t>
      </w:r>
      <w:r w:rsidR="003457A9">
        <w:rPr>
          <w:rStyle w:val="nfase"/>
          <w:rFonts w:ascii="Book Antiqua" w:eastAsia="Book Antiqua" w:hAnsi="Book Antiqua"/>
          <w:i w:val="0"/>
          <w:sz w:val="36"/>
          <w:szCs w:val="36"/>
        </w:rPr>
        <w:t>43</w:t>
      </w:r>
      <w:r w:rsidR="00F45EC9">
        <w:rPr>
          <w:rStyle w:val="nfase"/>
          <w:rFonts w:ascii="Book Antiqua" w:eastAsia="Book Antiqua" w:hAnsi="Book Antiqua"/>
          <w:i w:val="0"/>
          <w:sz w:val="36"/>
          <w:szCs w:val="36"/>
        </w:rPr>
        <w:t>/2021</w:t>
      </w:r>
    </w:p>
    <w:p w:rsidR="0022182E" w:rsidRPr="00250D98" w:rsidRDefault="0022182E" w:rsidP="00846005">
      <w:pPr>
        <w:widowControl w:val="0"/>
        <w:autoSpaceDE w:val="0"/>
        <w:autoSpaceDN w:val="0"/>
        <w:adjustRightInd w:val="0"/>
        <w:ind w:right="-1"/>
        <w:jc w:val="center"/>
        <w:rPr>
          <w:rFonts w:ascii="Book Antiqua" w:eastAsia="Book Antiqua" w:hAnsi="Book Antiqua"/>
          <w:color w:val="000000"/>
          <w:sz w:val="16"/>
          <w:szCs w:val="16"/>
        </w:rPr>
      </w:pPr>
    </w:p>
    <w:p w:rsidR="0022182E" w:rsidRPr="00250D98" w:rsidRDefault="0022182E" w:rsidP="00846005">
      <w:pPr>
        <w:widowControl w:val="0"/>
        <w:autoSpaceDE w:val="0"/>
        <w:autoSpaceDN w:val="0"/>
        <w:adjustRightInd w:val="0"/>
        <w:ind w:right="-1"/>
        <w:jc w:val="center"/>
        <w:rPr>
          <w:rFonts w:ascii="Book Antiqua" w:eastAsia="Book Antiqua" w:hAnsi="Book Antiqua"/>
          <w:b/>
          <w:color w:val="000000"/>
          <w:sz w:val="40"/>
          <w:szCs w:val="40"/>
        </w:rPr>
      </w:pPr>
      <w:r w:rsidRPr="00991B56">
        <w:rPr>
          <w:rFonts w:ascii="Book Antiqua" w:eastAsia="Book Antiqua" w:hAnsi="Book Antiqua"/>
          <w:b/>
          <w:color w:val="000000"/>
          <w:sz w:val="40"/>
          <w:szCs w:val="40"/>
        </w:rPr>
        <w:t>PROPOSTA DE PREÇOS</w:t>
      </w:r>
    </w:p>
    <w:p w:rsidR="0022182E" w:rsidRPr="00250D98" w:rsidRDefault="0022182E" w:rsidP="00846005">
      <w:pPr>
        <w:widowControl w:val="0"/>
        <w:autoSpaceDE w:val="0"/>
        <w:autoSpaceDN w:val="0"/>
        <w:adjustRightInd w:val="0"/>
        <w:ind w:right="-1"/>
        <w:jc w:val="center"/>
        <w:rPr>
          <w:rFonts w:ascii="Book Antiqua" w:eastAsia="Book Antiqua" w:hAnsi="Book Antiqua"/>
          <w:b/>
          <w:color w:val="000000"/>
          <w:sz w:val="16"/>
          <w:szCs w:val="16"/>
        </w:rPr>
      </w:pPr>
    </w:p>
    <w:p w:rsidR="0022182E" w:rsidRPr="00250D98" w:rsidRDefault="0022182E" w:rsidP="00846005">
      <w:pPr>
        <w:ind w:right="-1"/>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22182E" w:rsidRPr="00250D98" w:rsidRDefault="0022182E" w:rsidP="0022182E">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proofErr w:type="spellStart"/>
            <w:r w:rsidRPr="00250D98">
              <w:rPr>
                <w:rFonts w:ascii="Book Antiqua" w:hAnsi="Book Antiqua" w:cs="Arial Narrow"/>
                <w:b/>
                <w:bCs/>
                <w:color w:val="000000"/>
                <w:sz w:val="18"/>
                <w:szCs w:val="18"/>
                <w:lang w:eastAsia="pt-BR"/>
              </w:rPr>
              <w:t>E-mail</w:t>
            </w:r>
            <w:proofErr w:type="spellEnd"/>
            <w:r w:rsidRPr="00250D98">
              <w:rPr>
                <w:rFonts w:ascii="Book Antiqua" w:hAnsi="Book Antiqua" w:cs="Arial Narrow"/>
                <w:b/>
                <w:bCs/>
                <w:color w:val="000000"/>
                <w:sz w:val="18"/>
                <w:szCs w:val="18"/>
                <w:lang w:eastAsia="pt-BR"/>
              </w:rPr>
              <w:t>(s):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80CF9" w:rsidRDefault="00A80CF9"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b/>
          <w:sz w:val="20"/>
          <w:szCs w:val="20"/>
        </w:rPr>
      </w:pPr>
    </w:p>
    <w:tbl>
      <w:tblPr>
        <w:tblStyle w:val="Tabelacomgrade"/>
        <w:tblW w:w="0" w:type="auto"/>
        <w:tblLook w:val="04A0"/>
      </w:tblPr>
      <w:tblGrid>
        <w:gridCol w:w="10344"/>
      </w:tblGrid>
      <w:tr w:rsidR="00923CB7" w:rsidTr="00923CB7">
        <w:tc>
          <w:tcPr>
            <w:tcW w:w="10344" w:type="dxa"/>
          </w:tcPr>
          <w:p w:rsidR="00923CB7" w:rsidRDefault="007A312E"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b/>
              </w:rPr>
            </w:pPr>
            <w:r>
              <w:rPr>
                <w:rFonts w:ascii="Book Antiqua" w:hAnsi="Book Antiqua"/>
                <w:b/>
              </w:rPr>
              <w:t>OS ITENS</w:t>
            </w:r>
            <w:r w:rsidR="00923CB7" w:rsidRPr="00457DAC">
              <w:rPr>
                <w:rFonts w:ascii="Book Antiqua" w:hAnsi="Book Antiqua"/>
                <w:b/>
              </w:rPr>
              <w:t xml:space="preserve"> DO PRESENTE CERTAME </w:t>
            </w:r>
            <w:r>
              <w:rPr>
                <w:rFonts w:ascii="Book Antiqua" w:hAnsi="Book Antiqua"/>
                <w:b/>
              </w:rPr>
              <w:t xml:space="preserve">SÃO DE PARTICIPAÇÃO EXCLUSIVA DE </w:t>
            </w:r>
            <w:r w:rsidR="00923CB7" w:rsidRPr="00457DAC">
              <w:rPr>
                <w:rFonts w:ascii="Book Antiqua" w:hAnsi="Book Antiqua"/>
                <w:b/>
              </w:rPr>
              <w:t>MICROEMPRESAS E EMPRESAS DE PEQUENO PORTE, CONFORME ESTABELECE O ART. 48, INCISO “I” DA LEI COMPLEMENTAR Nº 123/2006 E ART. 6º DO DECRETO MUNICIPAL Nº 7.241/2016</w:t>
            </w:r>
            <w:r w:rsidR="00923CB7">
              <w:rPr>
                <w:rFonts w:ascii="Book Antiqua" w:hAnsi="Book Antiqua"/>
                <w:b/>
              </w:rPr>
              <w:t>.</w:t>
            </w:r>
          </w:p>
        </w:tc>
      </w:tr>
    </w:tbl>
    <w:p w:rsidR="00923CB7" w:rsidRDefault="00923CB7"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b/>
          <w:sz w:val="20"/>
          <w:szCs w:val="20"/>
        </w:rPr>
      </w:pPr>
    </w:p>
    <w:tbl>
      <w:tblPr>
        <w:tblW w:w="10289" w:type="dxa"/>
        <w:tblLayout w:type="fixed"/>
        <w:tblCellMar>
          <w:top w:w="28" w:type="dxa"/>
          <w:left w:w="28" w:type="dxa"/>
          <w:bottom w:w="28" w:type="dxa"/>
          <w:right w:w="28" w:type="dxa"/>
        </w:tblCellMar>
        <w:tblLook w:val="04A0"/>
      </w:tblPr>
      <w:tblGrid>
        <w:gridCol w:w="397"/>
        <w:gridCol w:w="5839"/>
        <w:gridCol w:w="567"/>
        <w:gridCol w:w="850"/>
        <w:gridCol w:w="1022"/>
        <w:gridCol w:w="709"/>
        <w:gridCol w:w="905"/>
      </w:tblGrid>
      <w:tr w:rsidR="00502F78" w:rsidRPr="003253FB" w:rsidTr="0045398F">
        <w:trPr>
          <w:trHeight w:val="585"/>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502F78" w:rsidRPr="003253FB" w:rsidRDefault="00502F78" w:rsidP="005C0D76">
            <w:pPr>
              <w:jc w:val="center"/>
              <w:rPr>
                <w:rFonts w:ascii="Book Antiqua" w:eastAsia="Times New Roman" w:hAnsi="Book Antiqua" w:cs="Times New Roman"/>
                <w:b/>
                <w:bCs/>
                <w:color w:val="000000"/>
                <w:sz w:val="14"/>
                <w:szCs w:val="14"/>
                <w:lang w:eastAsia="pt-BR"/>
              </w:rPr>
            </w:pPr>
            <w:r w:rsidRPr="003253FB">
              <w:rPr>
                <w:rFonts w:ascii="Book Antiqua" w:eastAsia="Times New Roman" w:hAnsi="Book Antiqua" w:cs="Times New Roman"/>
                <w:b/>
                <w:bCs/>
                <w:color w:val="000000"/>
                <w:sz w:val="14"/>
                <w:szCs w:val="14"/>
                <w:lang w:eastAsia="pt-BR"/>
              </w:rPr>
              <w:t>Item</w:t>
            </w:r>
          </w:p>
        </w:tc>
        <w:tc>
          <w:tcPr>
            <w:tcW w:w="5839" w:type="dxa"/>
            <w:tcBorders>
              <w:top w:val="single" w:sz="4" w:space="0" w:color="auto"/>
              <w:left w:val="nil"/>
              <w:bottom w:val="single" w:sz="4" w:space="0" w:color="auto"/>
              <w:right w:val="single" w:sz="4" w:space="0" w:color="auto"/>
            </w:tcBorders>
            <w:shd w:val="clear" w:color="000000" w:fill="B6DDE8"/>
            <w:noWrap/>
            <w:vAlign w:val="center"/>
            <w:hideMark/>
          </w:tcPr>
          <w:p w:rsidR="00502F78" w:rsidRPr="003253FB" w:rsidRDefault="00502F78" w:rsidP="005C0D76">
            <w:pPr>
              <w:jc w:val="center"/>
              <w:rPr>
                <w:rFonts w:ascii="Book Antiqua" w:eastAsia="Times New Roman" w:hAnsi="Book Antiqua" w:cs="Calibri"/>
                <w:b/>
                <w:bCs/>
                <w:color w:val="000000"/>
                <w:sz w:val="14"/>
                <w:szCs w:val="14"/>
                <w:lang w:eastAsia="pt-BR"/>
              </w:rPr>
            </w:pPr>
            <w:r w:rsidRPr="003253FB">
              <w:rPr>
                <w:rFonts w:ascii="Book Antiqua" w:eastAsia="Times New Roman" w:hAnsi="Book Antiqua" w:cs="Calibri"/>
                <w:b/>
                <w:bCs/>
                <w:color w:val="000000"/>
                <w:sz w:val="14"/>
                <w:szCs w:val="14"/>
                <w:lang w:eastAsia="pt-BR"/>
              </w:rPr>
              <w:t>Descritivo</w:t>
            </w:r>
          </w:p>
        </w:tc>
        <w:tc>
          <w:tcPr>
            <w:tcW w:w="567" w:type="dxa"/>
            <w:tcBorders>
              <w:top w:val="single" w:sz="4" w:space="0" w:color="auto"/>
              <w:left w:val="nil"/>
              <w:bottom w:val="single" w:sz="4" w:space="0" w:color="auto"/>
              <w:right w:val="single" w:sz="4" w:space="0" w:color="auto"/>
            </w:tcBorders>
            <w:shd w:val="clear" w:color="000000" w:fill="B6DDE8"/>
            <w:vAlign w:val="center"/>
            <w:hideMark/>
          </w:tcPr>
          <w:p w:rsidR="00502F78" w:rsidRPr="003253FB" w:rsidRDefault="00502F78" w:rsidP="005C0D76">
            <w:pPr>
              <w:jc w:val="center"/>
              <w:rPr>
                <w:rFonts w:ascii="Book Antiqua" w:eastAsia="Times New Roman" w:hAnsi="Book Antiqua" w:cs="Calibri"/>
                <w:b/>
                <w:bCs/>
                <w:color w:val="000000"/>
                <w:sz w:val="14"/>
                <w:szCs w:val="14"/>
                <w:lang w:eastAsia="pt-BR"/>
              </w:rPr>
            </w:pPr>
            <w:proofErr w:type="spellStart"/>
            <w:r w:rsidRPr="003253FB">
              <w:rPr>
                <w:rFonts w:ascii="Book Antiqua" w:eastAsia="Times New Roman" w:hAnsi="Book Antiqua" w:cs="Calibri"/>
                <w:b/>
                <w:bCs/>
                <w:color w:val="000000"/>
                <w:sz w:val="14"/>
                <w:szCs w:val="14"/>
                <w:lang w:eastAsia="pt-BR"/>
              </w:rPr>
              <w:t>Unid</w:t>
            </w:r>
            <w:proofErr w:type="spellEnd"/>
            <w:r w:rsidRPr="003253FB">
              <w:rPr>
                <w:rFonts w:ascii="Book Antiqua" w:eastAsia="Times New Roman" w:hAnsi="Book Antiqua" w:cs="Calibri"/>
                <w:b/>
                <w:bCs/>
                <w:color w:val="000000"/>
                <w:sz w:val="14"/>
                <w:szCs w:val="14"/>
                <w:lang w:eastAsia="pt-BR"/>
              </w:rPr>
              <w:t>.</w:t>
            </w:r>
            <w:r w:rsidRPr="003253FB">
              <w:rPr>
                <w:rFonts w:ascii="Book Antiqua" w:eastAsia="Times New Roman" w:hAnsi="Book Antiqua" w:cs="Calibri"/>
                <w:b/>
                <w:bCs/>
                <w:color w:val="000000"/>
                <w:sz w:val="14"/>
                <w:szCs w:val="14"/>
                <w:lang w:eastAsia="pt-BR"/>
              </w:rPr>
              <w:br/>
              <w:t>medida</w:t>
            </w:r>
          </w:p>
        </w:tc>
        <w:tc>
          <w:tcPr>
            <w:tcW w:w="850" w:type="dxa"/>
            <w:tcBorders>
              <w:top w:val="single" w:sz="4" w:space="0" w:color="auto"/>
              <w:left w:val="nil"/>
              <w:bottom w:val="single" w:sz="4" w:space="0" w:color="auto"/>
              <w:right w:val="single" w:sz="4" w:space="0" w:color="auto"/>
            </w:tcBorders>
            <w:shd w:val="clear" w:color="000000" w:fill="B6DDE8"/>
            <w:vAlign w:val="center"/>
          </w:tcPr>
          <w:p w:rsidR="00502F78" w:rsidRPr="003253FB" w:rsidRDefault="00502F78" w:rsidP="005C0D76">
            <w:pPr>
              <w:jc w:val="center"/>
              <w:rPr>
                <w:rFonts w:ascii="Book Antiqua" w:eastAsia="Times New Roman" w:hAnsi="Book Antiqua" w:cs="Calibri"/>
                <w:b/>
                <w:bCs/>
                <w:color w:val="000000"/>
                <w:sz w:val="14"/>
                <w:szCs w:val="14"/>
                <w:lang w:eastAsia="pt-BR"/>
              </w:rPr>
            </w:pPr>
            <w:r>
              <w:rPr>
                <w:rFonts w:ascii="Book Antiqua" w:eastAsia="Times New Roman" w:hAnsi="Book Antiqua" w:cs="Calibri"/>
                <w:b/>
                <w:bCs/>
                <w:color w:val="000000"/>
                <w:sz w:val="14"/>
                <w:szCs w:val="14"/>
                <w:lang w:eastAsia="pt-BR"/>
              </w:rPr>
              <w:t>Quantidade</w:t>
            </w:r>
          </w:p>
        </w:tc>
        <w:tc>
          <w:tcPr>
            <w:tcW w:w="1022" w:type="dxa"/>
            <w:tcBorders>
              <w:top w:val="single" w:sz="4" w:space="0" w:color="auto"/>
              <w:left w:val="nil"/>
              <w:bottom w:val="single" w:sz="4" w:space="0" w:color="auto"/>
              <w:right w:val="single" w:sz="4" w:space="0" w:color="auto"/>
            </w:tcBorders>
            <w:shd w:val="clear" w:color="000000" w:fill="B6DDE8"/>
            <w:vAlign w:val="center"/>
          </w:tcPr>
          <w:p w:rsidR="00502F78" w:rsidRPr="003253FB" w:rsidRDefault="00502F78" w:rsidP="005C0D76">
            <w:pPr>
              <w:jc w:val="center"/>
              <w:rPr>
                <w:rFonts w:ascii="Book Antiqua" w:eastAsia="Times New Roman" w:hAnsi="Book Antiqua" w:cs="Calibri"/>
                <w:b/>
                <w:bCs/>
                <w:color w:val="000000"/>
                <w:sz w:val="14"/>
                <w:szCs w:val="14"/>
                <w:lang w:eastAsia="pt-BR"/>
              </w:rPr>
            </w:pPr>
            <w:r>
              <w:rPr>
                <w:rFonts w:ascii="Book Antiqua" w:eastAsia="Times New Roman" w:hAnsi="Book Antiqua" w:cs="Calibri"/>
                <w:b/>
                <w:bCs/>
                <w:color w:val="000000"/>
                <w:sz w:val="14"/>
                <w:szCs w:val="14"/>
                <w:lang w:eastAsia="pt-BR"/>
              </w:rPr>
              <w:t>Valor Unitário Máximo</w:t>
            </w:r>
          </w:p>
        </w:tc>
        <w:tc>
          <w:tcPr>
            <w:tcW w:w="709" w:type="dxa"/>
            <w:tcBorders>
              <w:top w:val="single" w:sz="4" w:space="0" w:color="auto"/>
              <w:left w:val="nil"/>
              <w:bottom w:val="single" w:sz="4" w:space="0" w:color="auto"/>
              <w:right w:val="single" w:sz="4" w:space="0" w:color="auto"/>
            </w:tcBorders>
            <w:shd w:val="clear" w:color="000000" w:fill="B6DDE8"/>
            <w:vAlign w:val="center"/>
          </w:tcPr>
          <w:p w:rsidR="00502F78" w:rsidRPr="003253FB" w:rsidRDefault="00502F78" w:rsidP="005C0D76">
            <w:pPr>
              <w:jc w:val="center"/>
              <w:rPr>
                <w:rFonts w:ascii="Book Antiqua" w:eastAsia="Times New Roman" w:hAnsi="Book Antiqua" w:cs="Calibri"/>
                <w:b/>
                <w:bCs/>
                <w:color w:val="000000"/>
                <w:sz w:val="14"/>
                <w:szCs w:val="14"/>
                <w:lang w:eastAsia="pt-BR"/>
              </w:rPr>
            </w:pPr>
            <w:r>
              <w:rPr>
                <w:rFonts w:ascii="Book Antiqua" w:eastAsia="Times New Roman" w:hAnsi="Book Antiqua" w:cs="Calibri"/>
                <w:b/>
                <w:bCs/>
                <w:color w:val="000000"/>
                <w:sz w:val="14"/>
                <w:szCs w:val="14"/>
                <w:lang w:eastAsia="pt-BR"/>
              </w:rPr>
              <w:t>Valor Unitário Cotado</w:t>
            </w:r>
          </w:p>
        </w:tc>
        <w:tc>
          <w:tcPr>
            <w:tcW w:w="905" w:type="dxa"/>
            <w:tcBorders>
              <w:top w:val="single" w:sz="4" w:space="0" w:color="auto"/>
              <w:left w:val="nil"/>
              <w:bottom w:val="single" w:sz="4" w:space="0" w:color="auto"/>
              <w:right w:val="single" w:sz="4" w:space="0" w:color="auto"/>
            </w:tcBorders>
            <w:shd w:val="clear" w:color="000000" w:fill="B6DDE8"/>
            <w:vAlign w:val="center"/>
          </w:tcPr>
          <w:p w:rsidR="00502F78" w:rsidRPr="003253FB" w:rsidRDefault="00502F78" w:rsidP="005C0D76">
            <w:pPr>
              <w:jc w:val="center"/>
              <w:rPr>
                <w:rFonts w:ascii="Book Antiqua" w:eastAsia="Times New Roman" w:hAnsi="Book Antiqua" w:cs="Calibri"/>
                <w:b/>
                <w:bCs/>
                <w:color w:val="000000"/>
                <w:sz w:val="14"/>
                <w:szCs w:val="14"/>
                <w:lang w:eastAsia="pt-BR"/>
              </w:rPr>
            </w:pPr>
            <w:r>
              <w:rPr>
                <w:rFonts w:ascii="Book Antiqua" w:eastAsia="Times New Roman" w:hAnsi="Book Antiqua" w:cs="Calibri"/>
                <w:b/>
                <w:bCs/>
                <w:color w:val="000000"/>
                <w:sz w:val="14"/>
                <w:szCs w:val="14"/>
                <w:lang w:eastAsia="pt-BR"/>
              </w:rPr>
              <w:t>Marca</w:t>
            </w:r>
          </w:p>
        </w:tc>
      </w:tr>
      <w:tr w:rsidR="00AE4EEC" w:rsidRPr="00DB06F4" w:rsidTr="00AE4EEC">
        <w:trPr>
          <w:trHeight w:val="830"/>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proofErr w:type="gramStart"/>
            <w:r w:rsidRPr="00BC0807">
              <w:rPr>
                <w:rFonts w:ascii="Book Antiqua" w:eastAsia="Times New Roman" w:hAnsi="Book Antiqua" w:cs="Times New Roman"/>
                <w:b/>
                <w:bCs/>
                <w:color w:val="000000"/>
                <w:sz w:val="16"/>
                <w:szCs w:val="16"/>
                <w:lang w:eastAsia="pt-BR"/>
              </w:rPr>
              <w:t>1</w:t>
            </w:r>
            <w:proofErr w:type="gramEnd"/>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Aparelho DVD </w:t>
            </w:r>
            <w:proofErr w:type="spellStart"/>
            <w:r w:rsidRPr="00187F57">
              <w:rPr>
                <w:rFonts w:ascii="Book Antiqua" w:eastAsia="Times New Roman" w:hAnsi="Book Antiqua" w:cs="Calibri"/>
                <w:b/>
                <w:bCs/>
                <w:color w:val="000000"/>
                <w:sz w:val="16"/>
                <w:szCs w:val="16"/>
                <w:lang w:eastAsia="pt-BR"/>
              </w:rPr>
              <w:t>Blu</w:t>
            </w:r>
            <w:proofErr w:type="spellEnd"/>
            <w:r w:rsidRPr="00187F57">
              <w:rPr>
                <w:rFonts w:ascii="Book Antiqua" w:eastAsia="Times New Roman" w:hAnsi="Book Antiqua" w:cs="Calibri"/>
                <w:b/>
                <w:bCs/>
                <w:color w:val="000000"/>
                <w:sz w:val="16"/>
                <w:szCs w:val="16"/>
                <w:lang w:eastAsia="pt-BR"/>
              </w:rPr>
              <w:t xml:space="preserve"> Ray</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Leitor de </w:t>
            </w:r>
            <w:proofErr w:type="spellStart"/>
            <w:r w:rsidRPr="00187F57">
              <w:rPr>
                <w:rFonts w:ascii="Book Antiqua" w:eastAsia="Times New Roman" w:hAnsi="Book Antiqua" w:cs="Calibri"/>
                <w:color w:val="000000"/>
                <w:sz w:val="16"/>
                <w:szCs w:val="16"/>
                <w:lang w:eastAsia="pt-BR"/>
              </w:rPr>
              <w:t>Blu</w:t>
            </w:r>
            <w:proofErr w:type="spellEnd"/>
            <w:r w:rsidRPr="00187F57">
              <w:rPr>
                <w:rFonts w:ascii="Book Antiqua" w:eastAsia="Times New Roman" w:hAnsi="Book Antiqua" w:cs="Calibri"/>
                <w:color w:val="000000"/>
                <w:sz w:val="16"/>
                <w:szCs w:val="16"/>
                <w:lang w:eastAsia="pt-BR"/>
              </w:rPr>
              <w:t xml:space="preserve"> Ray. Saída HDMI. Função </w:t>
            </w:r>
            <w:proofErr w:type="spellStart"/>
            <w:r w:rsidRPr="00187F57">
              <w:rPr>
                <w:rFonts w:ascii="Book Antiqua" w:eastAsia="Times New Roman" w:hAnsi="Book Antiqua" w:cs="Calibri"/>
                <w:color w:val="000000"/>
                <w:sz w:val="16"/>
                <w:szCs w:val="16"/>
                <w:lang w:eastAsia="pt-BR"/>
              </w:rPr>
              <w:t>Up-Scarling</w:t>
            </w:r>
            <w:proofErr w:type="spellEnd"/>
            <w:r w:rsidRPr="00187F57">
              <w:rPr>
                <w:rFonts w:ascii="Book Antiqua" w:eastAsia="Times New Roman" w:hAnsi="Book Antiqua" w:cs="Calibri"/>
                <w:color w:val="000000"/>
                <w:sz w:val="16"/>
                <w:szCs w:val="16"/>
                <w:lang w:eastAsia="pt-BR"/>
              </w:rPr>
              <w:t>. Sistema de reprodução de discos (laser semicondutor). Mídia reproduzida. Entrada USB. Idiomas exibidos na tela. Controle remoto. Garantia mínima de 01 ano.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1</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R$ 579,36</w:t>
            </w:r>
          </w:p>
        </w:tc>
        <w:tc>
          <w:tcPr>
            <w:tcW w:w="709" w:type="dxa"/>
            <w:tcBorders>
              <w:top w:val="nil"/>
              <w:left w:val="nil"/>
              <w:bottom w:val="single" w:sz="4" w:space="0" w:color="auto"/>
              <w:right w:val="single" w:sz="4" w:space="0" w:color="auto"/>
            </w:tcBorders>
            <w:vAlign w:val="center"/>
          </w:tcPr>
          <w:p w:rsidR="00AE4EEC" w:rsidRPr="00DB06F4" w:rsidRDefault="00AE4EEC" w:rsidP="0045398F">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983809">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391"/>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proofErr w:type="gramStart"/>
            <w:r w:rsidRPr="00BC0807">
              <w:rPr>
                <w:rFonts w:ascii="Book Antiqua" w:eastAsia="Times New Roman" w:hAnsi="Book Antiqua" w:cs="Times New Roman"/>
                <w:b/>
                <w:bCs/>
                <w:color w:val="000000"/>
                <w:sz w:val="16"/>
                <w:szCs w:val="16"/>
                <w:lang w:eastAsia="pt-BR"/>
              </w:rPr>
              <w:t>2</w:t>
            </w:r>
            <w:proofErr w:type="gramEnd"/>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Aparelho de Som Portátil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Potência 5,5 W RMS. Com rádio AM/FM. Display digital, entrada USB. Toca CD, MP3.</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70</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R$ 321,27</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599"/>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proofErr w:type="gramStart"/>
            <w:r w:rsidRPr="00BC0807">
              <w:rPr>
                <w:rFonts w:ascii="Book Antiqua" w:eastAsia="Times New Roman" w:hAnsi="Book Antiqua" w:cs="Times New Roman"/>
                <w:b/>
                <w:bCs/>
                <w:color w:val="000000"/>
                <w:sz w:val="16"/>
                <w:szCs w:val="16"/>
                <w:lang w:eastAsia="pt-BR"/>
              </w:rPr>
              <w:t>3</w:t>
            </w:r>
            <w:proofErr w:type="gramEnd"/>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Aparelho Telefônico com fio</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técnicas mínimas: Homologado pela Anatel, ID de chamada, teclado alfanumérico e entrada RJ-11 para linha telefônica, permite uso em mesa ou fixação a parede, descanso para o fone, quando fixado à parede, que permita posicionar/encaixar o fone no corpo do aparelho e deixar uma ligação em espera, discagem decádica e multifrequencial, teclas mudo, rediscagem e flash, tecla pause: introduz uma pausa durante a discagem, tecla que permita alterar temporariamente a discagem decádica para multifrequencial, </w:t>
            </w:r>
            <w:proofErr w:type="gramStart"/>
            <w:r w:rsidRPr="00187F57">
              <w:rPr>
                <w:rFonts w:ascii="Book Antiqua" w:eastAsia="Times New Roman" w:hAnsi="Book Antiqua" w:cs="Calibri"/>
                <w:color w:val="000000"/>
                <w:sz w:val="16"/>
                <w:szCs w:val="16"/>
                <w:lang w:eastAsia="pt-BR"/>
              </w:rPr>
              <w:t>3</w:t>
            </w:r>
            <w:proofErr w:type="gramEnd"/>
            <w:r w:rsidRPr="00187F57">
              <w:rPr>
                <w:rFonts w:ascii="Book Antiqua" w:eastAsia="Times New Roman" w:hAnsi="Book Antiqua" w:cs="Calibri"/>
                <w:color w:val="000000"/>
                <w:sz w:val="16"/>
                <w:szCs w:val="16"/>
                <w:lang w:eastAsia="pt-BR"/>
              </w:rPr>
              <w:t xml:space="preserve"> (três) volumes de campainha selecionáveis pelo usuário (alto, médio e baixo), alimentado pela própria linha (não requer fonte ou pilhas para funcionar), não deve possuir chave de bloqueio, cor predominante: preto ou cinza, dimensões máximas de 240 x 160 x 100 mm, deve ser fornecido acompanhado de cabo telefônico liso chato crimpado com conectores RJ-11 nas duas extremidades de pelo menos 2 (dois) metros de comprimento. A crimpagem deve ser feita de modo que a capa do cabo fique firmemente presa ao conector, evitando que a crimpagem solte. Todos os aparelhos fornecidos deverão ser idênticos, novos e de primeiro uso. Garantia mínima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34</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R$ 133,14</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C66FA">
        <w:trPr>
          <w:trHeight w:val="1141"/>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proofErr w:type="gramStart"/>
            <w:r w:rsidRPr="00BC0807">
              <w:rPr>
                <w:rFonts w:ascii="Book Antiqua" w:eastAsia="Times New Roman" w:hAnsi="Book Antiqua" w:cs="Times New Roman"/>
                <w:b/>
                <w:bCs/>
                <w:color w:val="000000"/>
                <w:sz w:val="16"/>
                <w:szCs w:val="16"/>
                <w:lang w:eastAsia="pt-BR"/>
              </w:rPr>
              <w:t>4</w:t>
            </w:r>
            <w:proofErr w:type="gramEnd"/>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Aparelho Telefônico sem fio</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mono fone sem fio de 2,4 GHz, com ajustes de toques em: desligado, baixo, médio e alto, com variados tipos de toques, com Viva-Voz, tecla </w:t>
            </w:r>
            <w:proofErr w:type="spellStart"/>
            <w:r w:rsidRPr="00187F57">
              <w:rPr>
                <w:rFonts w:ascii="Book Antiqua" w:eastAsia="Times New Roman" w:hAnsi="Book Antiqua" w:cs="Calibri"/>
                <w:color w:val="000000"/>
                <w:sz w:val="16"/>
                <w:szCs w:val="16"/>
                <w:lang w:eastAsia="pt-BR"/>
              </w:rPr>
              <w:t>Mute</w:t>
            </w:r>
            <w:proofErr w:type="spellEnd"/>
            <w:r w:rsidRPr="00187F57">
              <w:rPr>
                <w:rFonts w:ascii="Book Antiqua" w:eastAsia="Times New Roman" w:hAnsi="Book Antiqua" w:cs="Calibri"/>
                <w:color w:val="000000"/>
                <w:sz w:val="16"/>
                <w:szCs w:val="16"/>
                <w:lang w:eastAsia="pt-BR"/>
              </w:rPr>
              <w:t xml:space="preserve">, Flash, </w:t>
            </w:r>
            <w:proofErr w:type="spellStart"/>
            <w:r w:rsidRPr="00187F57">
              <w:rPr>
                <w:rFonts w:ascii="Book Antiqua" w:eastAsia="Times New Roman" w:hAnsi="Book Antiqua" w:cs="Calibri"/>
                <w:color w:val="000000"/>
                <w:sz w:val="16"/>
                <w:szCs w:val="16"/>
                <w:lang w:eastAsia="pt-BR"/>
              </w:rPr>
              <w:t>Redial</w:t>
            </w:r>
            <w:proofErr w:type="spellEnd"/>
            <w:r w:rsidRPr="00187F57">
              <w:rPr>
                <w:rFonts w:ascii="Book Antiqua" w:eastAsia="Times New Roman" w:hAnsi="Book Antiqua" w:cs="Calibri"/>
                <w:color w:val="000000"/>
                <w:sz w:val="16"/>
                <w:szCs w:val="16"/>
                <w:lang w:eastAsia="pt-BR"/>
              </w:rPr>
              <w:t xml:space="preserve">, com entrada para fone de ouvido, com identificador de chamadas de nomes e números na base e mono fone, com alimentação para 220 V. Garantia mínima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39</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R$ 114,49</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C66FA">
        <w:trPr>
          <w:trHeight w:val="741"/>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proofErr w:type="gramStart"/>
            <w:r w:rsidRPr="00BC0807">
              <w:rPr>
                <w:rFonts w:ascii="Book Antiqua" w:eastAsia="Times New Roman" w:hAnsi="Book Antiqua" w:cs="Times New Roman"/>
                <w:b/>
                <w:bCs/>
                <w:color w:val="000000"/>
                <w:sz w:val="16"/>
                <w:szCs w:val="16"/>
                <w:lang w:eastAsia="pt-BR"/>
              </w:rPr>
              <w:t>5</w:t>
            </w:r>
            <w:proofErr w:type="gramEnd"/>
          </w:p>
        </w:tc>
        <w:tc>
          <w:tcPr>
            <w:tcW w:w="5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Balança Eletrônica</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Digital, Capacidade </w:t>
            </w:r>
            <w:proofErr w:type="gramStart"/>
            <w:r w:rsidRPr="00187F57">
              <w:rPr>
                <w:rFonts w:ascii="Book Antiqua" w:eastAsia="Times New Roman" w:hAnsi="Book Antiqua" w:cs="Calibri"/>
                <w:color w:val="000000"/>
                <w:sz w:val="16"/>
                <w:szCs w:val="16"/>
                <w:lang w:eastAsia="pt-BR"/>
              </w:rPr>
              <w:t>30kg</w:t>
            </w:r>
            <w:proofErr w:type="gramEnd"/>
            <w:r w:rsidRPr="00187F57">
              <w:rPr>
                <w:rFonts w:ascii="Book Antiqua" w:eastAsia="Times New Roman" w:hAnsi="Book Antiqua" w:cs="Calibri"/>
                <w:color w:val="000000"/>
                <w:sz w:val="16"/>
                <w:szCs w:val="16"/>
                <w:lang w:eastAsia="pt-BR"/>
              </w:rPr>
              <w:t>, Menor Divisão 5g</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Especificação: Balança; Tipo Eletrônico; Visor Digital Com Indicação Remota (sem Coluna); Com Capacidade para 30 kg, Com Menor Divisão Igual Ou Melhor Que 5g; Medindo a Plataforma </w:t>
            </w:r>
            <w:r w:rsidRPr="00187F57">
              <w:rPr>
                <w:rFonts w:ascii="Book Antiqua" w:eastAsia="Times New Roman" w:hAnsi="Book Antiqua" w:cs="Calibri"/>
                <w:color w:val="000000"/>
                <w:sz w:val="16"/>
                <w:szCs w:val="16"/>
                <w:lang w:eastAsia="pt-BR"/>
              </w:rPr>
              <w:lastRenderedPageBreak/>
              <w:t>de Aço Inox Mínimo de 330 x 350 mm, Base Em Aço Carbono, Voltagem de 110 v a 220 v; Homologada Pelo Inmetro, Com Cabos, Acessórios e Manuais Necessários para Instalação e Operação; Assistência Técnica No Brasil, Garantia Mínima de 12 Meses;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lastRenderedPageBreak/>
              <w:t>Unid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6</w:t>
            </w:r>
            <w:proofErr w:type="gramEnd"/>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R$ 844,27</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C66FA">
        <w:trPr>
          <w:trHeight w:val="1161"/>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proofErr w:type="gramStart"/>
            <w:r w:rsidRPr="00BC0807">
              <w:rPr>
                <w:rFonts w:ascii="Book Antiqua" w:eastAsia="Times New Roman" w:hAnsi="Book Antiqua" w:cs="Times New Roman"/>
                <w:b/>
                <w:bCs/>
                <w:color w:val="000000"/>
                <w:sz w:val="16"/>
                <w:szCs w:val="16"/>
                <w:lang w:eastAsia="pt-BR"/>
              </w:rPr>
              <w:lastRenderedPageBreak/>
              <w:t>6</w:t>
            </w:r>
            <w:proofErr w:type="gramEnd"/>
          </w:p>
        </w:tc>
        <w:tc>
          <w:tcPr>
            <w:tcW w:w="5839" w:type="dxa"/>
            <w:tcBorders>
              <w:top w:val="single" w:sz="4" w:space="0" w:color="auto"/>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Balança Mecânica Antropométrica para pesagem pessoas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capacidade para </w:t>
            </w:r>
            <w:proofErr w:type="gramStart"/>
            <w:r w:rsidRPr="00187F57">
              <w:rPr>
                <w:rFonts w:ascii="Book Antiqua" w:eastAsia="Times New Roman" w:hAnsi="Book Antiqua" w:cs="Calibri"/>
                <w:color w:val="000000"/>
                <w:sz w:val="16"/>
                <w:szCs w:val="16"/>
                <w:lang w:eastAsia="pt-BR"/>
              </w:rPr>
              <w:t>150Kg</w:t>
            </w:r>
            <w:proofErr w:type="gramEnd"/>
            <w:r w:rsidRPr="00187F57">
              <w:rPr>
                <w:rFonts w:ascii="Book Antiqua" w:eastAsia="Times New Roman" w:hAnsi="Book Antiqua" w:cs="Calibri"/>
                <w:color w:val="000000"/>
                <w:sz w:val="16"/>
                <w:szCs w:val="16"/>
                <w:lang w:eastAsia="pt-BR"/>
              </w:rPr>
              <w:t xml:space="preserve"> , divisão de 100g, pesagem mínima de 2Kg, altura de 1,35m, estrutura em chapa de aço carbono, régua antropométrica com escala de 2,00m em alumínio, plataforma de 380 x 290 mm, tapete em borracha antiderrapante, pés reguláveis, régua em aço cromado, cursor em aço inoxidável, cor branca, aferida pelo INMETRO.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8</w:t>
            </w:r>
            <w:proofErr w:type="gramEnd"/>
          </w:p>
        </w:tc>
        <w:tc>
          <w:tcPr>
            <w:tcW w:w="1022"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R$ 1.207,14</w:t>
            </w:r>
          </w:p>
        </w:tc>
        <w:tc>
          <w:tcPr>
            <w:tcW w:w="709"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34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proofErr w:type="gramStart"/>
            <w:r w:rsidRPr="00BC0807">
              <w:rPr>
                <w:rFonts w:ascii="Book Antiqua" w:eastAsia="Times New Roman" w:hAnsi="Book Antiqua" w:cs="Times New Roman"/>
                <w:b/>
                <w:bCs/>
                <w:color w:val="000000"/>
                <w:sz w:val="16"/>
                <w:szCs w:val="16"/>
                <w:lang w:eastAsia="pt-BR"/>
              </w:rPr>
              <w:t>7</w:t>
            </w:r>
            <w:proofErr w:type="gramEnd"/>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Bebedouro de Pressão</w:t>
            </w:r>
          </w:p>
          <w:p w:rsidR="00AE4EEC"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acionamento elétrico através de botões laterais e frontais, com sistema Braille, que serve água gelada, natural ou mista. Capacidade de refrigeração de até 60 litros hora gás R134a inofensivo à camada de ozônio, estrutura própria para fixação em parede, ralo sifonado, depósito de água em aço inox-304 (próprio para alimentos) com serpentina externa que facilita a higienização e possui dreno de limpeza, torneira de jato em plástico injetado com protetor bocal, regulador de pressão do jato d'água, termostato fixo para controle automático da temperatura da água, sistema de purificação de água integrado de fácil acesso composto de Pré-filtro e Filtro, 12 meses de garantia fornecida pelo fabricante, peso: 23,0 kg, voltagem: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 amperagem: 3,2A - 1,3ª, potência: - 290W-, profundidade: 48 cm, altura: 57 cm, largura: 46 cm, voltagem opcional entre 110 e 220 v.</w:t>
            </w:r>
          </w:p>
          <w:p w:rsidR="00AE4EEC"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Produzido de acordo com ABNT.</w:t>
            </w:r>
          </w:p>
          <w:p w:rsidR="00AE4EEC"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CAPACIDADE DE REFRIGERAÇAO POR HORA:</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Temperatura Ambiente: </w:t>
            </w:r>
            <w:r w:rsidRPr="00187F57">
              <w:rPr>
                <w:rFonts w:ascii="Book Antiqua" w:eastAsia="Times New Roman" w:hAnsi="Book Antiqua" w:cs="Calibri"/>
                <w:color w:val="000000"/>
                <w:sz w:val="16"/>
                <w:szCs w:val="16"/>
                <w:lang w:eastAsia="pt-BR"/>
              </w:rPr>
              <w:br/>
              <w:t xml:space="preserve">Litros                                 hora </w:t>
            </w:r>
            <w:r w:rsidRPr="00187F57">
              <w:rPr>
                <w:rFonts w:ascii="Book Antiqua" w:eastAsia="Times New Roman" w:hAnsi="Book Antiqua" w:cs="Calibri"/>
                <w:color w:val="000000"/>
                <w:sz w:val="16"/>
                <w:szCs w:val="16"/>
                <w:lang w:eastAsia="pt-BR"/>
              </w:rPr>
              <w:br/>
              <w:t>21graus</w:t>
            </w:r>
            <w:proofErr w:type="gramStart"/>
            <w:r w:rsidRPr="00187F57">
              <w:rPr>
                <w:rFonts w:ascii="Book Antiqua" w:eastAsia="Times New Roman" w:hAnsi="Book Antiqua" w:cs="Calibri"/>
                <w:color w:val="000000"/>
                <w:sz w:val="16"/>
                <w:szCs w:val="16"/>
                <w:lang w:eastAsia="pt-BR"/>
              </w:rPr>
              <w:t>.......................</w:t>
            </w:r>
            <w:proofErr w:type="gramEnd"/>
            <w:r w:rsidRPr="00187F57">
              <w:rPr>
                <w:rFonts w:ascii="Book Antiqua" w:eastAsia="Times New Roman" w:hAnsi="Book Antiqua" w:cs="Calibri"/>
                <w:color w:val="000000"/>
                <w:sz w:val="16"/>
                <w:szCs w:val="16"/>
                <w:lang w:eastAsia="pt-BR"/>
              </w:rPr>
              <w:t>60lts h</w:t>
            </w:r>
            <w:r w:rsidRPr="00187F57">
              <w:rPr>
                <w:rFonts w:ascii="Book Antiqua" w:eastAsia="Times New Roman" w:hAnsi="Book Antiqua" w:cs="Calibri"/>
                <w:color w:val="000000"/>
                <w:sz w:val="16"/>
                <w:szCs w:val="16"/>
                <w:lang w:eastAsia="pt-BR"/>
              </w:rPr>
              <w:br/>
              <w:t>27graus.......................47lts h</w:t>
            </w:r>
            <w:r w:rsidRPr="00187F57">
              <w:rPr>
                <w:rFonts w:ascii="Book Antiqua" w:eastAsia="Times New Roman" w:hAnsi="Book Antiqua" w:cs="Calibri"/>
                <w:color w:val="000000"/>
                <w:sz w:val="16"/>
                <w:szCs w:val="16"/>
                <w:lang w:eastAsia="pt-BR"/>
              </w:rPr>
              <w:br/>
              <w:t>32 graus.......................45lts h</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32</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R$ 1.503,65</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882"/>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proofErr w:type="gramStart"/>
            <w:r w:rsidRPr="00BC0807">
              <w:rPr>
                <w:rFonts w:ascii="Book Antiqua" w:eastAsia="Times New Roman" w:hAnsi="Book Antiqua" w:cs="Times New Roman"/>
                <w:b/>
                <w:bCs/>
                <w:color w:val="000000"/>
                <w:sz w:val="16"/>
                <w:szCs w:val="16"/>
                <w:lang w:eastAsia="pt-BR"/>
              </w:rPr>
              <w:t>8</w:t>
            </w:r>
            <w:proofErr w:type="gramEnd"/>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Buffet Térmico – Linha Infantil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Construído em aço inox brilhante AISI430, </w:t>
            </w:r>
            <w:proofErr w:type="gramStart"/>
            <w:r w:rsidRPr="00187F57">
              <w:rPr>
                <w:rFonts w:ascii="Book Antiqua" w:eastAsia="Times New Roman" w:hAnsi="Book Antiqua" w:cs="Calibri"/>
                <w:color w:val="000000"/>
                <w:sz w:val="16"/>
                <w:szCs w:val="16"/>
                <w:lang w:eastAsia="pt-BR"/>
              </w:rPr>
              <w:t>6</w:t>
            </w:r>
            <w:proofErr w:type="gramEnd"/>
            <w:r w:rsidRPr="00187F57">
              <w:rPr>
                <w:rFonts w:ascii="Book Antiqua" w:eastAsia="Times New Roman" w:hAnsi="Book Antiqua" w:cs="Calibri"/>
                <w:color w:val="000000"/>
                <w:sz w:val="16"/>
                <w:szCs w:val="16"/>
                <w:lang w:eastAsia="pt-BR"/>
              </w:rPr>
              <w:t xml:space="preserve"> cubas gastronômicas (</w:t>
            </w:r>
            <w:proofErr w:type="spellStart"/>
            <w:r w:rsidRPr="00187F57">
              <w:rPr>
                <w:rFonts w:ascii="Book Antiqua" w:eastAsia="Times New Roman" w:hAnsi="Book Antiqua" w:cs="Calibri"/>
                <w:color w:val="000000"/>
                <w:sz w:val="16"/>
                <w:szCs w:val="16"/>
                <w:lang w:eastAsia="pt-BR"/>
              </w:rPr>
              <w:t>GNs</w:t>
            </w:r>
            <w:proofErr w:type="spellEnd"/>
            <w:r w:rsidRPr="00187F57">
              <w:rPr>
                <w:rFonts w:ascii="Book Antiqua" w:eastAsia="Times New Roman" w:hAnsi="Book Antiqua" w:cs="Calibri"/>
                <w:color w:val="000000"/>
                <w:sz w:val="16"/>
                <w:szCs w:val="16"/>
                <w:lang w:eastAsia="pt-BR"/>
              </w:rPr>
              <w:t>) em aço inox AISI304, estrutura tubular com pintura eletrostática, rodízios com trava ou niveladores, protetor salivar em aço inox brilhante, Voltagem 220V, Termostato do tipo capilar de bulbo (20ºC a 120ºC).</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4</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R$ 1.950,83</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932"/>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proofErr w:type="gramStart"/>
            <w:r w:rsidRPr="00BC0807">
              <w:rPr>
                <w:rFonts w:ascii="Book Antiqua" w:eastAsia="Times New Roman" w:hAnsi="Book Antiqua" w:cs="Times New Roman"/>
                <w:b/>
                <w:bCs/>
                <w:color w:val="000000"/>
                <w:sz w:val="16"/>
                <w:szCs w:val="16"/>
                <w:lang w:eastAsia="pt-BR"/>
              </w:rPr>
              <w:t>9</w:t>
            </w:r>
            <w:proofErr w:type="gramEnd"/>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Cafeteira- para no mínimo 30 cafezinhos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jarra de inox. Na cor preta e com sistema corta- pingos. Com voltagem de 220 V ou equivalente. Com manual de instruções em português. Garantia mínima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 Rede de assistência técnica autorizada credenciada pelo fabricante e gratuita pelo prazo da garantia.</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22</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R$ 170,64</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185"/>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10</w:t>
            </w:r>
          </w:p>
        </w:tc>
        <w:tc>
          <w:tcPr>
            <w:tcW w:w="5839" w:type="dxa"/>
            <w:tcBorders>
              <w:top w:val="nil"/>
              <w:left w:val="nil"/>
              <w:bottom w:val="single" w:sz="4" w:space="0" w:color="auto"/>
              <w:right w:val="single" w:sz="4" w:space="0" w:color="auto"/>
            </w:tcBorders>
            <w:shd w:val="clear" w:color="000000" w:fill="FFFFFF"/>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Caixa de Som Amplificada</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Potência mínima de 100 W RMS; Entrada para guitarra ativa/ passiva; Entrada para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microfones com 2 controles de volumes independentes; Entrada USB frontal; Entrada para teclado, cd player, PC e videokê; pré amplificador com 3 equalizações; Tweeter com chave liga/desliga; Saída para gravação e videokê. Garantia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8</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R$ 557,07</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702"/>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11</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Centrifuga de roupas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Com capacidade para 10 kg de roupas 220 V, potencia mínima 170 W, garantia mínima de 12 meses. Sistema de fechamento com trava de segurança que faz com que o motor pare de funcionar quando a porta for aberta.</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10</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R$ 441,33</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457"/>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12</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Chaleira Elétrica</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Características: capacidade de 1,7 litros no mínimo, com visor transparente com níveis de água, desligamento automático, Base rotativa 360º independente da jarra. Jarra sem fio que possa ser retirada da base</w:t>
            </w:r>
            <w:proofErr w:type="gramStart"/>
            <w:r w:rsidRPr="00187F57">
              <w:rPr>
                <w:rFonts w:ascii="Book Antiqua" w:eastAsia="Times New Roman" w:hAnsi="Book Antiqua" w:cs="Calibri"/>
                <w:color w:val="000000"/>
                <w:sz w:val="16"/>
                <w:szCs w:val="16"/>
                <w:lang w:eastAsia="pt-BR"/>
              </w:rPr>
              <w:t>, alça</w:t>
            </w:r>
            <w:proofErr w:type="gramEnd"/>
            <w:r w:rsidRPr="00187F57">
              <w:rPr>
                <w:rFonts w:ascii="Book Antiqua" w:eastAsia="Times New Roman" w:hAnsi="Book Antiqua" w:cs="Calibri"/>
                <w:color w:val="000000"/>
                <w:sz w:val="16"/>
                <w:szCs w:val="16"/>
                <w:lang w:eastAsia="pt-BR"/>
              </w:rPr>
              <w:t xml:space="preserve"> antiaquecimento, botão para abertura automática da tampa, baixo consumo de energia. Garantia de 12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28</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R$ 103,15</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457"/>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13</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Compressor de Ar para Inflar Balões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dois bicos; deve inflar todos os tipos de balões, inclusive o tipo 260; proteção contras superaquecimento; potência mínima de </w:t>
            </w:r>
            <w:proofErr w:type="gramStart"/>
            <w:r w:rsidRPr="00187F57">
              <w:rPr>
                <w:rFonts w:ascii="Book Antiqua" w:eastAsia="Times New Roman" w:hAnsi="Book Antiqua" w:cs="Calibri"/>
                <w:color w:val="000000"/>
                <w:sz w:val="16"/>
                <w:szCs w:val="16"/>
                <w:lang w:eastAsia="pt-BR"/>
              </w:rPr>
              <w:t>600W</w:t>
            </w:r>
            <w:proofErr w:type="gramEnd"/>
            <w:r w:rsidRPr="00187F57">
              <w:rPr>
                <w:rFonts w:ascii="Book Antiqua" w:eastAsia="Times New Roman" w:hAnsi="Book Antiqua" w:cs="Calibri"/>
                <w:color w:val="000000"/>
                <w:sz w:val="16"/>
                <w:szCs w:val="16"/>
                <w:lang w:eastAsia="pt-BR"/>
              </w:rPr>
              <w:t>; 220V. Garantia mínima de 01 ano.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5</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R$ 206,88</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457"/>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14</w:t>
            </w:r>
          </w:p>
        </w:tc>
        <w:tc>
          <w:tcPr>
            <w:tcW w:w="5839" w:type="dxa"/>
            <w:tcBorders>
              <w:top w:val="nil"/>
              <w:left w:val="nil"/>
              <w:bottom w:val="single" w:sz="4" w:space="0" w:color="auto"/>
              <w:right w:val="single" w:sz="4" w:space="0" w:color="auto"/>
            </w:tcBorders>
            <w:shd w:val="clear" w:color="auto" w:fill="auto"/>
            <w:vAlign w:val="bottom"/>
            <w:hideMark/>
          </w:tcPr>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 xml:space="preserve">Fragmentadora de papel trituradora de papel e mídias (CD/DVD/cartões) </w:t>
            </w:r>
            <w:r w:rsidRPr="00187F57">
              <w:rPr>
                <w:rFonts w:ascii="Book Antiqua" w:eastAsia="Times New Roman" w:hAnsi="Book Antiqua" w:cs="Calibri"/>
                <w:color w:val="000000"/>
                <w:sz w:val="16"/>
                <w:szCs w:val="16"/>
                <w:lang w:eastAsia="pt-BR"/>
              </w:rPr>
              <w:br/>
              <w:t xml:space="preserve">Características mínimas: possuir cesto coletor de no mínimo 28 litros, capacidade de trituração de no mínimo 15 páginas, sendo no mínimo 70 paginas por minuto, abertura mínima para inserção de papel de 22 cm, </w:t>
            </w:r>
            <w:proofErr w:type="gramStart"/>
            <w:r w:rsidRPr="00187F57">
              <w:rPr>
                <w:rFonts w:ascii="Book Antiqua" w:eastAsia="Times New Roman" w:hAnsi="Book Antiqua" w:cs="Calibri"/>
                <w:color w:val="000000"/>
                <w:sz w:val="16"/>
                <w:szCs w:val="16"/>
                <w:lang w:eastAsia="pt-BR"/>
              </w:rPr>
              <w:t>fragmentar</w:t>
            </w:r>
            <w:proofErr w:type="gramEnd"/>
            <w:r w:rsidRPr="00187F57">
              <w:rPr>
                <w:rFonts w:ascii="Book Antiqua" w:eastAsia="Times New Roman" w:hAnsi="Book Antiqua" w:cs="Calibri"/>
                <w:color w:val="000000"/>
                <w:sz w:val="16"/>
                <w:szCs w:val="16"/>
                <w:lang w:eastAsia="pt-BR"/>
              </w:rPr>
              <w:t xml:space="preserve"> papel, cd e cartão, automática com chave seletora, baixa emissão de ruídos, alimentação: 220 V. Garantia de 12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19</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R$ 2.445,50</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7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15</w:t>
            </w:r>
          </w:p>
        </w:tc>
        <w:tc>
          <w:tcPr>
            <w:tcW w:w="5839" w:type="dxa"/>
            <w:tcBorders>
              <w:top w:val="nil"/>
              <w:left w:val="nil"/>
              <w:bottom w:val="single" w:sz="4" w:space="0" w:color="auto"/>
              <w:right w:val="single" w:sz="4" w:space="0" w:color="auto"/>
            </w:tcBorders>
            <w:shd w:val="clear" w:color="auto" w:fill="auto"/>
            <w:vAlign w:val="bottom"/>
            <w:hideMark/>
          </w:tcPr>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Fragmentadora de papel trituradora de papel e mídias (</w:t>
            </w:r>
            <w:proofErr w:type="spellStart"/>
            <w:proofErr w:type="gramStart"/>
            <w:r w:rsidRPr="00187F57">
              <w:rPr>
                <w:rFonts w:ascii="Book Antiqua" w:eastAsia="Times New Roman" w:hAnsi="Book Antiqua" w:cs="Calibri"/>
                <w:b/>
                <w:bCs/>
                <w:color w:val="000000"/>
                <w:sz w:val="16"/>
                <w:szCs w:val="16"/>
                <w:lang w:eastAsia="pt-BR"/>
              </w:rPr>
              <w:t>cd</w:t>
            </w:r>
            <w:proofErr w:type="spellEnd"/>
            <w:proofErr w:type="gramEnd"/>
            <w:r w:rsidRPr="00187F57">
              <w:rPr>
                <w:rFonts w:ascii="Book Antiqua" w:eastAsia="Times New Roman" w:hAnsi="Book Antiqua" w:cs="Calibri"/>
                <w:b/>
                <w:bCs/>
                <w:color w:val="000000"/>
                <w:sz w:val="16"/>
                <w:szCs w:val="16"/>
                <w:lang w:eastAsia="pt-BR"/>
              </w:rPr>
              <w:t>/</w:t>
            </w:r>
            <w:proofErr w:type="spellStart"/>
            <w:r w:rsidRPr="00187F57">
              <w:rPr>
                <w:rFonts w:ascii="Book Antiqua" w:eastAsia="Times New Roman" w:hAnsi="Book Antiqua" w:cs="Calibri"/>
                <w:b/>
                <w:bCs/>
                <w:color w:val="000000"/>
                <w:sz w:val="16"/>
                <w:szCs w:val="16"/>
                <w:lang w:eastAsia="pt-BR"/>
              </w:rPr>
              <w:t>dvd</w:t>
            </w:r>
            <w:proofErr w:type="spellEnd"/>
            <w:r w:rsidRPr="00187F57">
              <w:rPr>
                <w:rFonts w:ascii="Book Antiqua" w:eastAsia="Times New Roman" w:hAnsi="Book Antiqua" w:cs="Calibri"/>
                <w:b/>
                <w:bCs/>
                <w:color w:val="000000"/>
                <w:sz w:val="16"/>
                <w:szCs w:val="16"/>
                <w:lang w:eastAsia="pt-BR"/>
              </w:rPr>
              <w:t xml:space="preserve">/cartões) </w:t>
            </w:r>
            <w:r w:rsidRPr="00187F57">
              <w:rPr>
                <w:rFonts w:ascii="Book Antiqua" w:eastAsia="Times New Roman" w:hAnsi="Book Antiqua" w:cs="Calibri"/>
                <w:color w:val="000000"/>
                <w:sz w:val="16"/>
                <w:szCs w:val="16"/>
                <w:lang w:eastAsia="pt-BR"/>
              </w:rPr>
              <w:br/>
            </w:r>
            <w:r w:rsidRPr="00187F57">
              <w:rPr>
                <w:rFonts w:ascii="Book Antiqua" w:eastAsia="Times New Roman" w:hAnsi="Book Antiqua" w:cs="Calibri"/>
                <w:color w:val="000000"/>
                <w:sz w:val="16"/>
                <w:szCs w:val="16"/>
                <w:lang w:eastAsia="pt-BR"/>
              </w:rPr>
              <w:lastRenderedPageBreak/>
              <w:t xml:space="preserve">Características mínimas: possuir cesto coletor de no mínimo 8 litros, capacidade de trituração de, no mínimo 12 páginas, sendo no mínimo 420 por hora, abertura mínima para inserção de papel de 22cm, fragmentar papel, cd e cartão, automática com chave seletora, baixa emissão de ruídos, alimentação: 220v. </w:t>
            </w:r>
            <w:proofErr w:type="gramStart"/>
            <w:r w:rsidRPr="00187F57">
              <w:rPr>
                <w:rFonts w:ascii="Book Antiqua" w:eastAsia="Times New Roman" w:hAnsi="Book Antiqua" w:cs="Calibri"/>
                <w:color w:val="000000"/>
                <w:sz w:val="16"/>
                <w:szCs w:val="16"/>
                <w:lang w:eastAsia="pt-BR"/>
              </w:rPr>
              <w:t>garantia</w:t>
            </w:r>
            <w:proofErr w:type="gramEnd"/>
            <w:r w:rsidRPr="00187F57">
              <w:rPr>
                <w:rFonts w:ascii="Book Antiqua" w:eastAsia="Times New Roman" w:hAnsi="Book Antiqua" w:cs="Calibri"/>
                <w:color w:val="000000"/>
                <w:sz w:val="16"/>
                <w:szCs w:val="16"/>
                <w:lang w:eastAsia="pt-BR"/>
              </w:rPr>
              <w:t xml:space="preserve"> de 12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lastRenderedPageBreak/>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8</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R$ 541,33</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658"/>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lastRenderedPageBreak/>
              <w:t>16</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Fogão Industrial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Construído inteiramente em Aço Inox 430, bandejas coletoras de resíduos, grelhas em ferro fundido de 40 x 40 cm, com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braços reforçados perfil 10, queimadores em ferro fundido 3 simples e 3 duplos, cada queimador deverá ser dotado de torneira individual; injetores em latão de rosca grossa, espalhador para chamas  e acabamento em pintura termo-resistente; tubo de distribuirão  de 1.1/4” em alumínio polido sem costura, funcionamento a gás GLP. Altura de 85 cm, comprimento de 1,53 m, largura 1,18 m aproximadamente, baixa pressão. Com bandeja coletora de resíduos abaixo dos queimadores. Garantia de 12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2</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R$ 2.612,43</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591"/>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17</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Forno Industrial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Forno industrial elétrico, com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(uma) câmara, medidas externas (Largura x Profundidade x Altura) 1,13 x 1,03 x 53 cm; pedra refratária que armazena o calor, sistema de abertura total do vidro tipo guilhotina com contra peso, bandeja coletora de resíduos em chapa galvanizada super-resistente, uma grelha zincada por câmara, câmara com três trilhos de apoio para regulagem de altura das esteiras. Isolamento em lã de rocha, abertura total do vidro, Pés super-resistentes e piso em pedra refratária, termômetro na lateral do forno. Equipados com duas resistências (superior e inferior). Voltagem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Monofásico garantia de 12 meses. </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2</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R$ 2.432,79</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6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18</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Forno Microondas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Capacidade 30 litros; prato giratório; painel digital com simples toque; visor de LCD com </w:t>
            </w:r>
            <w:proofErr w:type="spellStart"/>
            <w:r w:rsidRPr="00187F57">
              <w:rPr>
                <w:rFonts w:ascii="Book Antiqua" w:eastAsia="Times New Roman" w:hAnsi="Book Antiqua" w:cs="Calibri"/>
                <w:color w:val="000000"/>
                <w:sz w:val="16"/>
                <w:szCs w:val="16"/>
                <w:lang w:eastAsia="pt-BR"/>
              </w:rPr>
              <w:t>back</w:t>
            </w:r>
            <w:proofErr w:type="spellEnd"/>
            <w:r w:rsidRPr="00187F57">
              <w:rPr>
                <w:rFonts w:ascii="Book Antiqua" w:eastAsia="Times New Roman" w:hAnsi="Book Antiqua" w:cs="Calibri"/>
                <w:color w:val="000000"/>
                <w:sz w:val="16"/>
                <w:szCs w:val="16"/>
                <w:lang w:eastAsia="pt-BR"/>
              </w:rPr>
              <w:t xml:space="preserve"> light; voltagem de 220 V ou equivalente; potência útil de cozinho: 900 W; relógio; trava de segurança; tecla de descongelar pratos prontos; display digital; manual de instrução em português (Brasil); garantia mínima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36</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R$ 528,64</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599"/>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19</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Freezer horizontal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Com 02 tampas, 420 litros, termostato no painel frontal, consumo aproximado de energia 82 </w:t>
            </w:r>
            <w:proofErr w:type="spellStart"/>
            <w:proofErr w:type="gramStart"/>
            <w:r w:rsidRPr="00187F57">
              <w:rPr>
                <w:rFonts w:ascii="Book Antiqua" w:eastAsia="Times New Roman" w:hAnsi="Book Antiqua" w:cs="Calibri"/>
                <w:color w:val="000000"/>
                <w:sz w:val="16"/>
                <w:szCs w:val="16"/>
                <w:lang w:eastAsia="pt-BR"/>
              </w:rPr>
              <w:t>KWh</w:t>
            </w:r>
            <w:proofErr w:type="spellEnd"/>
            <w:proofErr w:type="gramEnd"/>
            <w:r w:rsidRPr="00187F57">
              <w:rPr>
                <w:rFonts w:ascii="Book Antiqua" w:eastAsia="Times New Roman" w:hAnsi="Book Antiqua" w:cs="Calibri"/>
                <w:color w:val="000000"/>
                <w:sz w:val="16"/>
                <w:szCs w:val="16"/>
                <w:lang w:eastAsia="pt-BR"/>
              </w:rPr>
              <w:t>/mês, 220 V, profundidade de 78cm, 4 pés com rodízio, dupla função com acondicionamento frontal, gabinete interno e externo com chapa de aço pintado, armazenamento liquido de no mínimo  404 l, função geladeira: 2° a 8° C, função freezer: -18° a -22°,  tipo de desgelo manual, cor branca. Garantia de 12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3</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R$ 2.662,99</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56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20</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Freezer Vertical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técnicas mínimas: freezer vertical, classe de consumo energético a, voltagem 220 v, capacidade mínima de 200 litros, </w:t>
            </w:r>
            <w:proofErr w:type="spellStart"/>
            <w:r w:rsidRPr="00187F57">
              <w:rPr>
                <w:rFonts w:ascii="Book Antiqua" w:eastAsia="Times New Roman" w:hAnsi="Book Antiqua" w:cs="Calibri"/>
                <w:color w:val="000000"/>
                <w:sz w:val="16"/>
                <w:szCs w:val="16"/>
                <w:lang w:eastAsia="pt-BR"/>
              </w:rPr>
              <w:t>frost</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free</w:t>
            </w:r>
            <w:proofErr w:type="spellEnd"/>
            <w:r w:rsidRPr="00187F57">
              <w:rPr>
                <w:rFonts w:ascii="Book Antiqua" w:eastAsia="Times New Roman" w:hAnsi="Book Antiqua" w:cs="Calibri"/>
                <w:color w:val="000000"/>
                <w:sz w:val="16"/>
                <w:szCs w:val="16"/>
                <w:lang w:eastAsia="pt-BR"/>
              </w:rPr>
              <w:t>, garantia de 01 ano pelo fabricante.</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4</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R$ 2.537,77</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908"/>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21</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Garrafa Térmica 1,8 litros de Pressão</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Garrafa Térmica; de Pressão; Com Capacidade de 1,8 Litros; Corpo Em Polipropileno; Ampola Em Vidro, Devendo Estar de Acordo Com a </w:t>
            </w:r>
            <w:proofErr w:type="spellStart"/>
            <w:r w:rsidRPr="00187F57">
              <w:rPr>
                <w:rFonts w:ascii="Book Antiqua" w:eastAsia="Times New Roman" w:hAnsi="Book Antiqua" w:cs="Calibri"/>
                <w:color w:val="000000"/>
                <w:sz w:val="16"/>
                <w:szCs w:val="16"/>
                <w:lang w:eastAsia="pt-BR"/>
              </w:rPr>
              <w:t>Nbr</w:t>
            </w:r>
            <w:proofErr w:type="spellEnd"/>
            <w:r w:rsidRPr="00187F57">
              <w:rPr>
                <w:rFonts w:ascii="Book Antiqua" w:eastAsia="Times New Roman" w:hAnsi="Book Antiqua" w:cs="Calibri"/>
                <w:color w:val="000000"/>
                <w:sz w:val="16"/>
                <w:szCs w:val="16"/>
                <w:lang w:eastAsia="pt-BR"/>
              </w:rPr>
              <w:t xml:space="preserve"> 13282; Fundo de Polipropileno; Com Tampa Em Polipropileno; Tampa </w:t>
            </w:r>
            <w:r>
              <w:rPr>
                <w:rFonts w:ascii="Book Antiqua" w:eastAsia="Times New Roman" w:hAnsi="Book Antiqua" w:cs="Calibri"/>
                <w:color w:val="000000"/>
                <w:sz w:val="16"/>
                <w:szCs w:val="16"/>
                <w:lang w:eastAsia="pt-BR"/>
              </w:rPr>
              <w:t>Rosqueá</w:t>
            </w:r>
            <w:r w:rsidRPr="00187F57">
              <w:rPr>
                <w:rFonts w:ascii="Book Antiqua" w:eastAsia="Times New Roman" w:hAnsi="Book Antiqua" w:cs="Calibri"/>
                <w:color w:val="000000"/>
                <w:sz w:val="16"/>
                <w:szCs w:val="16"/>
                <w:lang w:eastAsia="pt-BR"/>
              </w:rPr>
              <w:t xml:space="preserve">vel de Pressão; Com Alça; Decoração para Café; </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118</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R$ 88,58</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781"/>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22</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Garrafa Térmica de 5 Litros tampa com rosca</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Garrafa Térmica; de Rosca; Com Capacidade de 05 (cinco) Litros; Corpo Em Polipropileno; Ampola Em Isolamento Térmico Com Espuma de </w:t>
            </w:r>
            <w:proofErr w:type="spellStart"/>
            <w:r w:rsidRPr="00187F57">
              <w:rPr>
                <w:rFonts w:ascii="Book Antiqua" w:eastAsia="Times New Roman" w:hAnsi="Book Antiqua" w:cs="Calibri"/>
                <w:color w:val="000000"/>
                <w:sz w:val="16"/>
                <w:szCs w:val="16"/>
                <w:lang w:eastAsia="pt-BR"/>
              </w:rPr>
              <w:t>Pu</w:t>
            </w:r>
            <w:proofErr w:type="spellEnd"/>
            <w:r w:rsidRPr="00187F57">
              <w:rPr>
                <w:rFonts w:ascii="Book Antiqua" w:eastAsia="Times New Roman" w:hAnsi="Book Antiqua" w:cs="Calibri"/>
                <w:color w:val="000000"/>
                <w:sz w:val="16"/>
                <w:szCs w:val="16"/>
                <w:lang w:eastAsia="pt-BR"/>
              </w:rPr>
              <w:t xml:space="preserve"> (poliuretano) livre de </w:t>
            </w:r>
            <w:proofErr w:type="spellStart"/>
            <w:proofErr w:type="gramStart"/>
            <w:r w:rsidRPr="00187F57">
              <w:rPr>
                <w:rFonts w:ascii="Book Antiqua" w:eastAsia="Times New Roman" w:hAnsi="Book Antiqua" w:cs="Calibri"/>
                <w:color w:val="000000"/>
                <w:sz w:val="16"/>
                <w:szCs w:val="16"/>
                <w:lang w:eastAsia="pt-BR"/>
              </w:rPr>
              <w:t>Cfc</w:t>
            </w:r>
            <w:proofErr w:type="spellEnd"/>
            <w:proofErr w:type="gramEnd"/>
            <w:r w:rsidRPr="00187F57">
              <w:rPr>
                <w:rFonts w:ascii="Book Antiqua" w:eastAsia="Times New Roman" w:hAnsi="Book Antiqua" w:cs="Calibri"/>
                <w:color w:val="000000"/>
                <w:sz w:val="16"/>
                <w:szCs w:val="16"/>
                <w:lang w:eastAsia="pt-BR"/>
              </w:rPr>
              <w:t>; Fundo Em Polipropileno (</w:t>
            </w:r>
            <w:proofErr w:type="spellStart"/>
            <w:r w:rsidRPr="00187F57">
              <w:rPr>
                <w:rFonts w:ascii="Book Antiqua" w:eastAsia="Times New Roman" w:hAnsi="Book Antiqua" w:cs="Calibri"/>
                <w:color w:val="000000"/>
                <w:sz w:val="16"/>
                <w:szCs w:val="16"/>
                <w:lang w:eastAsia="pt-BR"/>
              </w:rPr>
              <w:t>pp</w:t>
            </w:r>
            <w:proofErr w:type="spellEnd"/>
            <w:r w:rsidRPr="00187F57">
              <w:rPr>
                <w:rFonts w:ascii="Book Antiqua" w:eastAsia="Times New Roman" w:hAnsi="Book Antiqua" w:cs="Calibri"/>
                <w:color w:val="000000"/>
                <w:sz w:val="16"/>
                <w:szCs w:val="16"/>
                <w:lang w:eastAsia="pt-BR"/>
              </w:rPr>
              <w:t>); Com Tampa Em Polipropileno (</w:t>
            </w:r>
            <w:proofErr w:type="spellStart"/>
            <w:r w:rsidRPr="00187F57">
              <w:rPr>
                <w:rFonts w:ascii="Book Antiqua" w:eastAsia="Times New Roman" w:hAnsi="Book Antiqua" w:cs="Calibri"/>
                <w:color w:val="000000"/>
                <w:sz w:val="16"/>
                <w:szCs w:val="16"/>
                <w:lang w:eastAsia="pt-BR"/>
              </w:rPr>
              <w:t>pp</w:t>
            </w:r>
            <w:proofErr w:type="spellEnd"/>
            <w:r w:rsidRPr="00187F57">
              <w:rPr>
                <w:rFonts w:ascii="Book Antiqua" w:eastAsia="Times New Roman" w:hAnsi="Book Antiqua" w:cs="Calibri"/>
                <w:color w:val="000000"/>
                <w:sz w:val="16"/>
                <w:szCs w:val="16"/>
                <w:lang w:eastAsia="pt-BR"/>
              </w:rPr>
              <w:t xml:space="preserve">); Em Rosca; </w:t>
            </w:r>
            <w:proofErr w:type="spellStart"/>
            <w:r w:rsidRPr="00187F57">
              <w:rPr>
                <w:rFonts w:ascii="Book Antiqua" w:eastAsia="Times New Roman" w:hAnsi="Book Antiqua" w:cs="Calibri"/>
                <w:color w:val="000000"/>
                <w:sz w:val="16"/>
                <w:szCs w:val="16"/>
                <w:lang w:eastAsia="pt-BR"/>
              </w:rPr>
              <w:t>Alca</w:t>
            </w:r>
            <w:proofErr w:type="spellEnd"/>
            <w:r w:rsidRPr="00187F57">
              <w:rPr>
                <w:rFonts w:ascii="Book Antiqua" w:eastAsia="Times New Roman" w:hAnsi="Book Antiqua" w:cs="Calibri"/>
                <w:color w:val="000000"/>
                <w:sz w:val="16"/>
                <w:szCs w:val="16"/>
                <w:lang w:eastAsia="pt-BR"/>
              </w:rPr>
              <w:t xml:space="preserve"> Fixa;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84</w:t>
            </w:r>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R$ 55,16</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784"/>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23</w:t>
            </w:r>
          </w:p>
        </w:tc>
        <w:tc>
          <w:tcPr>
            <w:tcW w:w="5839" w:type="dxa"/>
            <w:tcBorders>
              <w:top w:val="single" w:sz="4" w:space="0" w:color="auto"/>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Garrafa Térmica de 1 Litro</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Garrafa Térmica; de Rosca; Com Capacidade de 1 Litro; Corpo Em Polipropileno; Ampola Em Vidro Em Plástico Soprado e Injetado; Fundo Em Polipropileno; Com Tampa Em Polipropileno; Com Copo; Com Alça; Lisa;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75</w:t>
            </w:r>
          </w:p>
        </w:tc>
        <w:tc>
          <w:tcPr>
            <w:tcW w:w="1022"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R$ 36,21</w:t>
            </w:r>
          </w:p>
        </w:tc>
        <w:tc>
          <w:tcPr>
            <w:tcW w:w="709"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4C7DD1">
        <w:trPr>
          <w:trHeight w:val="20"/>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24</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Lavadora de roupas Automática </w:t>
            </w:r>
            <w:proofErr w:type="gramStart"/>
            <w:r w:rsidRPr="00187F57">
              <w:rPr>
                <w:rFonts w:ascii="Book Antiqua" w:eastAsia="Times New Roman" w:hAnsi="Book Antiqua" w:cs="Calibri"/>
                <w:b/>
                <w:bCs/>
                <w:color w:val="000000"/>
                <w:sz w:val="16"/>
                <w:szCs w:val="16"/>
                <w:lang w:eastAsia="pt-BR"/>
              </w:rPr>
              <w:t>8kg</w:t>
            </w:r>
            <w:proofErr w:type="gramEnd"/>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 xml:space="preserve">Lava, </w:t>
            </w:r>
            <w:r w:rsidRPr="00187F57">
              <w:rPr>
                <w:rFonts w:ascii="Book Antiqua" w:eastAsia="Times New Roman" w:hAnsi="Book Antiqua" w:cs="Calibri"/>
                <w:color w:val="000000"/>
                <w:sz w:val="16"/>
                <w:szCs w:val="16"/>
                <w:lang w:eastAsia="pt-BR"/>
              </w:rPr>
              <w:t xml:space="preserve">enxágua, </w:t>
            </w:r>
            <w:proofErr w:type="gramStart"/>
            <w:r w:rsidRPr="00187F57">
              <w:rPr>
                <w:rFonts w:ascii="Book Antiqua" w:eastAsia="Times New Roman" w:hAnsi="Book Antiqua" w:cs="Calibri"/>
                <w:color w:val="000000"/>
                <w:sz w:val="16"/>
                <w:szCs w:val="16"/>
                <w:lang w:eastAsia="pt-BR"/>
              </w:rPr>
              <w:t>centrifuga,</w:t>
            </w:r>
            <w:proofErr w:type="gramEnd"/>
            <w:r w:rsidRPr="00187F57">
              <w:rPr>
                <w:rFonts w:ascii="Book Antiqua" w:eastAsia="Times New Roman" w:hAnsi="Book Antiqua" w:cs="Calibri"/>
                <w:color w:val="000000"/>
                <w:sz w:val="16"/>
                <w:szCs w:val="16"/>
                <w:lang w:eastAsia="pt-BR"/>
              </w:rPr>
              <w:t xml:space="preserve"> programas flexíveis de lavagem, agitador, ciclo rápido, pés niveladores, 04 níveis de água, com dispenser para sabão, com dispenser para amaciante, com dispenser para alvejante, tipo automática, capacidade (8 kg de roupa seca). Especificações Técnicas: controles eletromecânicos, velocidade de centrifugação mínima </w:t>
            </w:r>
            <w:proofErr w:type="gramStart"/>
            <w:r w:rsidRPr="00187F57">
              <w:rPr>
                <w:rFonts w:ascii="Book Antiqua" w:eastAsia="Times New Roman" w:hAnsi="Book Antiqua" w:cs="Calibri"/>
                <w:color w:val="000000"/>
                <w:sz w:val="16"/>
                <w:szCs w:val="16"/>
                <w:lang w:eastAsia="pt-BR"/>
              </w:rPr>
              <w:t>de(</w:t>
            </w:r>
            <w:proofErr w:type="gramEnd"/>
            <w:r w:rsidRPr="00187F57">
              <w:rPr>
                <w:rFonts w:ascii="Book Antiqua" w:eastAsia="Times New Roman" w:hAnsi="Book Antiqua" w:cs="Calibri"/>
                <w:color w:val="000000"/>
                <w:sz w:val="16"/>
                <w:szCs w:val="16"/>
                <w:lang w:eastAsia="pt-BR"/>
              </w:rPr>
              <w:t xml:space="preserve">RPM) 750 </w:t>
            </w:r>
            <w:proofErr w:type="spellStart"/>
            <w:r w:rsidRPr="00187F57">
              <w:rPr>
                <w:rFonts w:ascii="Book Antiqua" w:eastAsia="Times New Roman" w:hAnsi="Book Antiqua" w:cs="Calibri"/>
                <w:color w:val="000000"/>
                <w:sz w:val="16"/>
                <w:szCs w:val="16"/>
                <w:lang w:eastAsia="pt-BR"/>
              </w:rPr>
              <w:t>rpm</w:t>
            </w:r>
            <w:proofErr w:type="spellEnd"/>
            <w:r w:rsidRPr="00187F57">
              <w:rPr>
                <w:rFonts w:ascii="Book Antiqua" w:eastAsia="Times New Roman" w:hAnsi="Book Antiqua" w:cs="Calibri"/>
                <w:color w:val="000000"/>
                <w:sz w:val="16"/>
                <w:szCs w:val="16"/>
                <w:lang w:eastAsia="pt-BR"/>
              </w:rPr>
              <w:t xml:space="preserve">, acabamento cesto polipropileno,  baixo consumo de água  por ciclo. Classificação de eficiência de energia A selo Procel, cor branca, tensão/ voltagem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6</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R$ 1.432,09</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316"/>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25</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Lavadora de Roupa Domestica 12 kg</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Gabinete Em Aço Com Acabamento Em Pintura Na Cor Branca; Tipo Domestica; Modelo Vertical; Medindo No Mínimo (alt.1030xlarg. </w:t>
            </w:r>
            <w:proofErr w:type="gramStart"/>
            <w:r w:rsidRPr="00187F57">
              <w:rPr>
                <w:rFonts w:ascii="Book Antiqua" w:eastAsia="Times New Roman" w:hAnsi="Book Antiqua" w:cs="Calibri"/>
                <w:color w:val="000000"/>
                <w:sz w:val="16"/>
                <w:szCs w:val="16"/>
                <w:lang w:eastAsia="pt-BR"/>
              </w:rPr>
              <w:t>660xprof.</w:t>
            </w:r>
            <w:proofErr w:type="gramEnd"/>
            <w:r w:rsidRPr="00187F57">
              <w:rPr>
                <w:rFonts w:ascii="Book Antiqua" w:eastAsia="Times New Roman" w:hAnsi="Book Antiqua" w:cs="Calibri"/>
                <w:color w:val="000000"/>
                <w:sz w:val="16"/>
                <w:szCs w:val="16"/>
                <w:lang w:eastAsia="pt-BR"/>
              </w:rPr>
              <w:t xml:space="preserve">700)mm; </w:t>
            </w:r>
            <w:r w:rsidRPr="00187F57">
              <w:rPr>
                <w:rFonts w:ascii="Book Antiqua" w:eastAsia="Times New Roman" w:hAnsi="Book Antiqua" w:cs="Calibri"/>
                <w:color w:val="000000"/>
                <w:sz w:val="16"/>
                <w:szCs w:val="16"/>
                <w:lang w:eastAsia="pt-BR"/>
              </w:rPr>
              <w:lastRenderedPageBreak/>
              <w:t>Contendo 20 Programas de Lavagem; Com Capacidade para 12 Kg; Funções de Tecla Passa Fácil,enxágüe Duplo,sistema Lava Tênis; Função Turbo Secagem; Multidispenser; Nível Automático de Água; Voltagem 127v - 60 Hz; Acondicionada Em Forma Apropriada,com Certificado de Garantia e Manual de Instruções;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lastRenderedPageBreak/>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17</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R$ 1.848,85</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057"/>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lastRenderedPageBreak/>
              <w:t>26</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Leitor de Código de Barra</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Especificação mínima necessária: Feixe de Laser Bidirecional; Classe do laser: IEC60825-1 e EN60825-1 Classe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EMC: FCC, ICES-003 e EN55022 Classe B; Tensão de Alimentação de 5 </w:t>
            </w:r>
            <w:proofErr w:type="spellStart"/>
            <w:r w:rsidRPr="00187F57">
              <w:rPr>
                <w:rFonts w:ascii="Book Antiqua" w:eastAsia="Times New Roman" w:hAnsi="Book Antiqua" w:cs="Calibri"/>
                <w:color w:val="000000"/>
                <w:sz w:val="16"/>
                <w:szCs w:val="16"/>
                <w:lang w:eastAsia="pt-BR"/>
              </w:rPr>
              <w:t>Vdc</w:t>
            </w:r>
            <w:proofErr w:type="spellEnd"/>
            <w:r w:rsidRPr="00187F57">
              <w:rPr>
                <w:rFonts w:ascii="Book Antiqua" w:eastAsia="Times New Roman" w:hAnsi="Book Antiqua" w:cs="Calibri"/>
                <w:color w:val="000000"/>
                <w:sz w:val="16"/>
                <w:szCs w:val="16"/>
                <w:lang w:eastAsia="pt-BR"/>
              </w:rPr>
              <w:t xml:space="preserve">; Interface </w:t>
            </w:r>
            <w:proofErr w:type="spellStart"/>
            <w:r w:rsidRPr="00187F57">
              <w:rPr>
                <w:rFonts w:ascii="Book Antiqua" w:eastAsia="Times New Roman" w:hAnsi="Book Antiqua" w:cs="Calibri"/>
                <w:color w:val="000000"/>
                <w:sz w:val="16"/>
                <w:szCs w:val="16"/>
                <w:lang w:eastAsia="pt-BR"/>
              </w:rPr>
              <w:t>Usb</w:t>
            </w:r>
            <w:proofErr w:type="spellEnd"/>
            <w:r w:rsidRPr="00187F57">
              <w:rPr>
                <w:rFonts w:ascii="Book Antiqua" w:eastAsia="Times New Roman" w:hAnsi="Book Antiqua" w:cs="Calibri"/>
                <w:color w:val="000000"/>
                <w:sz w:val="16"/>
                <w:szCs w:val="16"/>
                <w:lang w:eastAsia="pt-BR"/>
              </w:rPr>
              <w:t xml:space="preserve">; Velocidade de Leitura de 72 </w:t>
            </w:r>
            <w:proofErr w:type="spellStart"/>
            <w:r w:rsidRPr="00187F57">
              <w:rPr>
                <w:rFonts w:ascii="Book Antiqua" w:eastAsia="Times New Roman" w:hAnsi="Book Antiqua" w:cs="Calibri"/>
                <w:color w:val="000000"/>
                <w:sz w:val="16"/>
                <w:szCs w:val="16"/>
                <w:lang w:eastAsia="pt-BR"/>
              </w:rPr>
              <w:t>Scans</w:t>
            </w:r>
            <w:proofErr w:type="spellEnd"/>
            <w:r w:rsidRPr="00187F57">
              <w:rPr>
                <w:rFonts w:ascii="Book Antiqua" w:eastAsia="Times New Roman" w:hAnsi="Book Antiqua" w:cs="Calibri"/>
                <w:color w:val="000000"/>
                <w:sz w:val="16"/>
                <w:szCs w:val="16"/>
                <w:lang w:eastAsia="pt-BR"/>
              </w:rPr>
              <w:t xml:space="preserve"> Por Segundo no mínimo; Distancia de Leitura de 5 mm a 220 mm no mínimo;Resistência a quedas de no mínimo 1,5 m de altura; Dimensões máximas: (</w:t>
            </w:r>
            <w:proofErr w:type="spellStart"/>
            <w:r w:rsidRPr="00187F57">
              <w:rPr>
                <w:rFonts w:ascii="Book Antiqua" w:eastAsia="Times New Roman" w:hAnsi="Book Antiqua" w:cs="Calibri"/>
                <w:color w:val="000000"/>
                <w:sz w:val="16"/>
                <w:szCs w:val="16"/>
                <w:lang w:eastAsia="pt-BR"/>
              </w:rPr>
              <w:t>CxLxA</w:t>
            </w:r>
            <w:proofErr w:type="spellEnd"/>
            <w:r w:rsidRPr="00187F57">
              <w:rPr>
                <w:rFonts w:ascii="Book Antiqua" w:eastAsia="Times New Roman" w:hAnsi="Book Antiqua" w:cs="Calibri"/>
                <w:color w:val="000000"/>
                <w:sz w:val="16"/>
                <w:szCs w:val="16"/>
                <w:lang w:eastAsia="pt-BR"/>
              </w:rPr>
              <w:t>) 175 mm x 68 mm x 55 mm; Resolução Mínima de Contraste de Impressão Menor Ou Igual 35%; Vedação: Selado para resistir a partículas em suspensão; Garantia de 36 Meses de fábrica.</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14</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R$ 139,19</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423"/>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27</w:t>
            </w:r>
          </w:p>
        </w:tc>
        <w:tc>
          <w:tcPr>
            <w:tcW w:w="5839" w:type="dxa"/>
            <w:tcBorders>
              <w:top w:val="nil"/>
              <w:left w:val="nil"/>
              <w:bottom w:val="single" w:sz="4" w:space="0" w:color="auto"/>
              <w:right w:val="single" w:sz="4" w:space="0" w:color="auto"/>
            </w:tcBorders>
            <w:shd w:val="clear" w:color="auto" w:fill="auto"/>
            <w:vAlign w:val="bottom"/>
            <w:hideMark/>
          </w:tcPr>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 xml:space="preserve">Liquidificador </w:t>
            </w:r>
            <w:r w:rsidRPr="00187F57">
              <w:rPr>
                <w:rFonts w:ascii="Book Antiqua" w:eastAsia="Times New Roman" w:hAnsi="Book Antiqua" w:cs="Calibri"/>
                <w:color w:val="000000"/>
                <w:sz w:val="16"/>
                <w:szCs w:val="16"/>
                <w:lang w:eastAsia="pt-BR"/>
              </w:rPr>
              <w:br/>
              <w:t xml:space="preserve">Características técnicas mínimas: capacidade total da jarra: </w:t>
            </w:r>
            <w:proofErr w:type="gramStart"/>
            <w:r w:rsidRPr="00187F57">
              <w:rPr>
                <w:rFonts w:ascii="Book Antiqua" w:eastAsia="Times New Roman" w:hAnsi="Book Antiqua" w:cs="Calibri"/>
                <w:color w:val="000000"/>
                <w:sz w:val="16"/>
                <w:szCs w:val="16"/>
                <w:lang w:eastAsia="pt-BR"/>
              </w:rPr>
              <w:t>2</w:t>
            </w:r>
            <w:proofErr w:type="gramEnd"/>
            <w:r w:rsidRPr="00187F57">
              <w:rPr>
                <w:rFonts w:ascii="Book Antiqua" w:eastAsia="Times New Roman" w:hAnsi="Book Antiqua" w:cs="Calibri"/>
                <w:color w:val="000000"/>
                <w:sz w:val="16"/>
                <w:szCs w:val="16"/>
                <w:lang w:eastAsia="pt-BR"/>
              </w:rPr>
              <w:t xml:space="preserve"> (dois) litros; jarra resistente; tampa transparente; armazenamento do cabo; lâminas serrilhadas em aço inoxidável; filtro; 3 (três) velocidades; botão pulsar e botão de limpeza rápida; espátula para mexer com segurança durante o preparo; potência de 600W; freqüência de 50/60Hz; 220 V ou equivalente; base antiderrapante com ventosas; garantia mínima de 1 (um) ano.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7</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R$ 155,20</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956"/>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28</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Micrômetro, externo Digital, amplitude 0 a </w:t>
            </w:r>
            <w:proofErr w:type="gramStart"/>
            <w:r w:rsidRPr="00187F57">
              <w:rPr>
                <w:rFonts w:ascii="Book Antiqua" w:eastAsia="Times New Roman" w:hAnsi="Book Antiqua" w:cs="Calibri"/>
                <w:b/>
                <w:bCs/>
                <w:color w:val="000000"/>
                <w:sz w:val="16"/>
                <w:szCs w:val="16"/>
                <w:lang w:eastAsia="pt-BR"/>
              </w:rPr>
              <w:t>25mm</w:t>
            </w:r>
            <w:proofErr w:type="gramEnd"/>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Micrometro; Micrometro; Externo - Digital; Leitura de </w:t>
            </w:r>
            <w:proofErr w:type="gramStart"/>
            <w:r w:rsidRPr="00187F57">
              <w:rPr>
                <w:rFonts w:ascii="Book Antiqua" w:eastAsia="Times New Roman" w:hAnsi="Book Antiqua" w:cs="Calibri"/>
                <w:color w:val="000000"/>
                <w:sz w:val="16"/>
                <w:szCs w:val="16"/>
                <w:lang w:eastAsia="pt-BR"/>
              </w:rPr>
              <w:t>0,</w:t>
            </w:r>
            <w:proofErr w:type="gramEnd"/>
            <w:r w:rsidRPr="00187F57">
              <w:rPr>
                <w:rFonts w:ascii="Book Antiqua" w:eastAsia="Times New Roman" w:hAnsi="Book Antiqua" w:cs="Calibri"/>
                <w:color w:val="000000"/>
                <w:sz w:val="16"/>
                <w:szCs w:val="16"/>
                <w:lang w:eastAsia="pt-BR"/>
              </w:rPr>
              <w:t>001 mm, Exatidão + Ou - 0.001 mm ; Capacidade de Medição 50-75 mm ; Indicador Em Display de Cristal Liquido Com 5 Dígitos, Altura Dos Dígitos 4,7 mm ; Temperatura de Operação 0 a 40grc, Funções:desligamento Automático, zeragem em qualquer ponto ; Alimentação: Bateria de 1,5 Sr44, Acompanha Barra Padrão ; Acompanha Certificado de Calibração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7</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R$ 433,20</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02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29</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Purificador e Bebedouro de Coluna</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Controle automático da temperatura da água (principalmente para deixar a água gelada);</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Segurança e qualidade, garantidas pelo INMETRO;</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Quantidade de Torneiras: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de jato para a boca e 1 para copo ou </w:t>
            </w:r>
            <w:proofErr w:type="spellStart"/>
            <w:r w:rsidRPr="00187F57">
              <w:rPr>
                <w:rFonts w:ascii="Book Antiqua" w:eastAsia="Times New Roman" w:hAnsi="Book Antiqua" w:cs="Calibri"/>
                <w:color w:val="000000"/>
                <w:sz w:val="16"/>
                <w:szCs w:val="16"/>
                <w:lang w:eastAsia="pt-BR"/>
              </w:rPr>
              <w:t>squeeze</w:t>
            </w:r>
            <w:proofErr w:type="spellEnd"/>
            <w:r w:rsidRPr="00187F57">
              <w:rPr>
                <w:rFonts w:ascii="Book Antiqua" w:eastAsia="Times New Roman" w:hAnsi="Book Antiqua" w:cs="Calibri"/>
                <w:color w:val="000000"/>
                <w:sz w:val="16"/>
                <w:szCs w:val="16"/>
                <w:lang w:eastAsia="pt-BR"/>
              </w:rPr>
              <w:t>, em latão cromado, com regulagem;</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Refrigeração por compressor, econômico e silencioso;</w:t>
            </w:r>
            <w:r>
              <w:rPr>
                <w:rFonts w:ascii="Book Antiqua" w:eastAsia="Times New Roman" w:hAnsi="Book Antiqua" w:cs="Calibri"/>
                <w:color w:val="000000"/>
                <w:sz w:val="16"/>
                <w:szCs w:val="16"/>
                <w:lang w:eastAsia="pt-BR"/>
              </w:rPr>
              <w:t xml:space="preserve"> Para uso interno e externo; </w:t>
            </w:r>
            <w:r w:rsidRPr="00187F57">
              <w:rPr>
                <w:rFonts w:ascii="Book Antiqua" w:eastAsia="Times New Roman" w:hAnsi="Book Antiqua" w:cs="Calibri"/>
                <w:color w:val="000000"/>
                <w:sz w:val="16"/>
                <w:szCs w:val="16"/>
                <w:lang w:eastAsia="pt-BR"/>
              </w:rPr>
              <w:t>Tipo: Coluna;</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Pia em aço inox polido;</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Conexões hidráulicas internas em material atóxico;</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Vazão aproximada 50 litros por hora (0.800 ml por min.);</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Reservatório em aço inox com isolamento em EPS.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19</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R$ 750,47</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457"/>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30</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Purificador de água refrigerado de </w:t>
            </w:r>
            <w:proofErr w:type="gramStart"/>
            <w:r w:rsidRPr="00187F57">
              <w:rPr>
                <w:rFonts w:ascii="Book Antiqua" w:eastAsia="Times New Roman" w:hAnsi="Book Antiqua" w:cs="Calibri"/>
                <w:b/>
                <w:bCs/>
                <w:color w:val="000000"/>
                <w:sz w:val="16"/>
                <w:szCs w:val="16"/>
                <w:lang w:eastAsia="pt-BR"/>
              </w:rPr>
              <w:t>parede elétrico 220</w:t>
            </w:r>
            <w:proofErr w:type="gramEnd"/>
            <w:r w:rsidRPr="00187F57">
              <w:rPr>
                <w:rFonts w:ascii="Book Antiqua" w:eastAsia="Times New Roman" w:hAnsi="Book Antiqua" w:cs="Calibri"/>
                <w:b/>
                <w:bCs/>
                <w:color w:val="000000"/>
                <w:sz w:val="16"/>
                <w:szCs w:val="16"/>
                <w:lang w:eastAsia="pt-BR"/>
              </w:rPr>
              <w:t xml:space="preserve"> V</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Refrigera </w:t>
            </w:r>
            <w:proofErr w:type="gramStart"/>
            <w:r w:rsidRPr="00187F57">
              <w:rPr>
                <w:rFonts w:ascii="Book Antiqua" w:eastAsia="Times New Roman" w:hAnsi="Book Antiqua" w:cs="Calibri"/>
                <w:color w:val="000000"/>
                <w:sz w:val="16"/>
                <w:szCs w:val="16"/>
                <w:lang w:eastAsia="pt-BR"/>
              </w:rPr>
              <w:t>5</w:t>
            </w:r>
            <w:proofErr w:type="gramEnd"/>
            <w:r w:rsidRPr="00187F57">
              <w:rPr>
                <w:rFonts w:ascii="Book Antiqua" w:eastAsia="Times New Roman" w:hAnsi="Book Antiqua" w:cs="Calibri"/>
                <w:color w:val="000000"/>
                <w:sz w:val="16"/>
                <w:szCs w:val="16"/>
                <w:lang w:eastAsia="pt-BR"/>
              </w:rPr>
              <w:t xml:space="preserve"> l/h, 2 torneiras, sendo uma para temperatura natural e outra refrigerada. Dimensões mínimas aproximadas altura: 40 cm, largura: 30 cm, profundidade: 36 cm, capacidade de armazenamento de água gelada: 5,0 litros, vida útil mínima do elemento filtrante: 4000 litros, pressão nominal: 0.196 </w:t>
            </w:r>
            <w:proofErr w:type="spellStart"/>
            <w:r w:rsidRPr="00187F57">
              <w:rPr>
                <w:rFonts w:ascii="Book Antiqua" w:eastAsia="Times New Roman" w:hAnsi="Book Antiqua" w:cs="Calibri"/>
                <w:color w:val="000000"/>
                <w:sz w:val="16"/>
                <w:szCs w:val="16"/>
                <w:lang w:eastAsia="pt-BR"/>
              </w:rPr>
              <w:t>mpa</w:t>
            </w:r>
            <w:proofErr w:type="spellEnd"/>
            <w:r w:rsidRPr="00187F57">
              <w:rPr>
                <w:rFonts w:ascii="Book Antiqua" w:eastAsia="Times New Roman" w:hAnsi="Book Antiqua" w:cs="Calibri"/>
                <w:color w:val="000000"/>
                <w:sz w:val="16"/>
                <w:szCs w:val="16"/>
                <w:lang w:eastAsia="pt-BR"/>
              </w:rPr>
              <w:t xml:space="preserve">. </w:t>
            </w:r>
            <w:proofErr w:type="gramStart"/>
            <w:r w:rsidRPr="00187F57">
              <w:rPr>
                <w:rFonts w:ascii="Book Antiqua" w:eastAsia="Times New Roman" w:hAnsi="Book Antiqua" w:cs="Calibri"/>
                <w:color w:val="000000"/>
                <w:sz w:val="16"/>
                <w:szCs w:val="16"/>
                <w:lang w:eastAsia="pt-BR"/>
              </w:rPr>
              <w:t xml:space="preserve">Gabinete metálico, polipropileno, tubo de aço inoxidável, </w:t>
            </w:r>
            <w:proofErr w:type="spellStart"/>
            <w:r w:rsidRPr="00187F57">
              <w:rPr>
                <w:rFonts w:ascii="Book Antiqua" w:eastAsia="Times New Roman" w:hAnsi="Book Antiqua" w:cs="Calibri"/>
                <w:color w:val="000000"/>
                <w:sz w:val="16"/>
                <w:szCs w:val="16"/>
                <w:lang w:eastAsia="pt-BR"/>
              </w:rPr>
              <w:t>poliacetal</w:t>
            </w:r>
            <w:proofErr w:type="spellEnd"/>
            <w:r w:rsidRPr="00187F57">
              <w:rPr>
                <w:rFonts w:ascii="Book Antiqua" w:eastAsia="Times New Roman" w:hAnsi="Book Antiqua" w:cs="Calibri"/>
                <w:color w:val="000000"/>
                <w:sz w:val="16"/>
                <w:szCs w:val="16"/>
                <w:lang w:eastAsia="pt-BR"/>
              </w:rPr>
              <w:t xml:space="preserve"> e carvão ativado com prata coloidal, aparelho</w:t>
            </w:r>
            <w:proofErr w:type="gramEnd"/>
            <w:r w:rsidRPr="00187F57">
              <w:rPr>
                <w:rFonts w:ascii="Book Antiqua" w:eastAsia="Times New Roman" w:hAnsi="Book Antiqua" w:cs="Calibri"/>
                <w:color w:val="000000"/>
                <w:sz w:val="16"/>
                <w:szCs w:val="16"/>
                <w:lang w:eastAsia="pt-BR"/>
              </w:rPr>
              <w:t xml:space="preserve"> para ponto de uso, tensão:  220 V, capacidade de refrigeração: 5 litros/hora, temperatura média da saída de água 8ºc,  água gelada suficiente para atender  30 pessoas, garantia: 1 ano. Instalação por conta do fornecedor.</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16</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R$ 1.269,96</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341"/>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31</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Refrigerador 120 litros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Refrigerador doméstico, frigobar, capacidade líquida de 120 litros, </w:t>
            </w:r>
            <w:r w:rsidRPr="00187F57">
              <w:rPr>
                <w:rFonts w:ascii="Book Antiqua" w:eastAsia="Times New Roman" w:hAnsi="Book Antiqua" w:cs="Calibri"/>
                <w:b/>
                <w:bCs/>
                <w:color w:val="000000"/>
                <w:sz w:val="16"/>
                <w:szCs w:val="16"/>
                <w:lang w:eastAsia="pt-BR"/>
              </w:rPr>
              <w:t>cor Branco</w:t>
            </w:r>
            <w:r w:rsidRPr="00187F57">
              <w:rPr>
                <w:rFonts w:ascii="Book Antiqua" w:eastAsia="Times New Roman" w:hAnsi="Book Antiqua" w:cs="Calibri"/>
                <w:color w:val="000000"/>
                <w:sz w:val="16"/>
                <w:szCs w:val="16"/>
                <w:lang w:eastAsia="pt-BR"/>
              </w:rPr>
              <w:t xml:space="preserve">, prateleiras, gaveta, separador de garrafas, porta latas, luz interna, controle de temperatura, dimensões aproximadas: </w:t>
            </w:r>
            <w:proofErr w:type="gramStart"/>
            <w:r w:rsidRPr="00187F57">
              <w:rPr>
                <w:rFonts w:ascii="Book Antiqua" w:eastAsia="Times New Roman" w:hAnsi="Book Antiqua" w:cs="Calibri"/>
                <w:color w:val="000000"/>
                <w:sz w:val="16"/>
                <w:szCs w:val="16"/>
                <w:lang w:eastAsia="pt-BR"/>
              </w:rPr>
              <w:t>48 L</w:t>
            </w:r>
            <w:proofErr w:type="gramEnd"/>
            <w:r w:rsidRPr="00187F57">
              <w:rPr>
                <w:rFonts w:ascii="Book Antiqua" w:eastAsia="Times New Roman" w:hAnsi="Book Antiqua" w:cs="Calibri"/>
                <w:color w:val="000000"/>
                <w:sz w:val="16"/>
                <w:szCs w:val="16"/>
                <w:lang w:eastAsia="pt-BR"/>
              </w:rPr>
              <w:t xml:space="preserve"> x 86 A x 52 P cm, consumo médio de aproximadamente 20 </w:t>
            </w:r>
            <w:proofErr w:type="spellStart"/>
            <w:r w:rsidRPr="00187F57">
              <w:rPr>
                <w:rFonts w:ascii="Book Antiqua" w:eastAsia="Times New Roman" w:hAnsi="Book Antiqua" w:cs="Calibri"/>
                <w:color w:val="000000"/>
                <w:sz w:val="16"/>
                <w:szCs w:val="16"/>
                <w:lang w:eastAsia="pt-BR"/>
              </w:rPr>
              <w:t>Kwh</w:t>
            </w:r>
            <w:proofErr w:type="spellEnd"/>
            <w:r w:rsidRPr="00187F57">
              <w:rPr>
                <w:rFonts w:ascii="Book Antiqua" w:eastAsia="Times New Roman" w:hAnsi="Book Antiqua" w:cs="Calibri"/>
                <w:color w:val="000000"/>
                <w:sz w:val="16"/>
                <w:szCs w:val="16"/>
                <w:lang w:eastAsia="pt-BR"/>
              </w:rPr>
              <w:t xml:space="preserve">/mês, voltagem: 110 V, peso 28 kg, com forma de gelo, termostato, garantia mínima de 12 meses, fabricação de acordo com as normas vigentes, com selo Procel, eficiência energética letra A. </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9</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R$ 1.125,43</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02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32</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Refrigerador 310 litros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Refrigerador doméstico, modelo duplex, </w:t>
            </w:r>
            <w:proofErr w:type="gramStart"/>
            <w:r w:rsidRPr="00187F57">
              <w:rPr>
                <w:rFonts w:ascii="Book Antiqua" w:eastAsia="Times New Roman" w:hAnsi="Book Antiqua" w:cs="Calibri"/>
                <w:color w:val="000000"/>
                <w:sz w:val="16"/>
                <w:szCs w:val="16"/>
                <w:lang w:eastAsia="pt-BR"/>
              </w:rPr>
              <w:t>2</w:t>
            </w:r>
            <w:proofErr w:type="gramEnd"/>
            <w:r w:rsidRPr="00187F57">
              <w:rPr>
                <w:rFonts w:ascii="Book Antiqua" w:eastAsia="Times New Roman" w:hAnsi="Book Antiqua" w:cs="Calibri"/>
                <w:color w:val="000000"/>
                <w:sz w:val="16"/>
                <w:szCs w:val="16"/>
                <w:lang w:eastAsia="pt-BR"/>
              </w:rPr>
              <w:t xml:space="preserve"> portas, sistema </w:t>
            </w:r>
            <w:proofErr w:type="spellStart"/>
            <w:r w:rsidRPr="00187F57">
              <w:rPr>
                <w:rFonts w:ascii="Book Antiqua" w:eastAsia="Times New Roman" w:hAnsi="Book Antiqua" w:cs="Calibri"/>
                <w:color w:val="000000"/>
                <w:sz w:val="16"/>
                <w:szCs w:val="16"/>
                <w:lang w:eastAsia="pt-BR"/>
              </w:rPr>
              <w:t>Frost</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Free</w:t>
            </w:r>
            <w:proofErr w:type="spellEnd"/>
            <w:r w:rsidRPr="00187F57">
              <w:rPr>
                <w:rFonts w:ascii="Book Antiqua" w:eastAsia="Times New Roman" w:hAnsi="Book Antiqua" w:cs="Calibri"/>
                <w:color w:val="000000"/>
                <w:sz w:val="16"/>
                <w:szCs w:val="16"/>
                <w:lang w:eastAsia="pt-BR"/>
              </w:rPr>
              <w:t xml:space="preserve">, capacidade líquida mínima 310 litros, sendo o refrigerador com 247 litros e o freezer com 63 litros, na cor branca, com prateleiras internas reguláveis, controle eletrônico de temperatura, medindo aproximadamente (1720 A x 600 L x 700 P) mm, consumo aproximado 43,6 </w:t>
            </w:r>
            <w:proofErr w:type="spellStart"/>
            <w:r w:rsidRPr="00187F57">
              <w:rPr>
                <w:rFonts w:ascii="Book Antiqua" w:eastAsia="Times New Roman" w:hAnsi="Book Antiqua" w:cs="Calibri"/>
                <w:color w:val="000000"/>
                <w:sz w:val="16"/>
                <w:szCs w:val="16"/>
                <w:lang w:eastAsia="pt-BR"/>
              </w:rPr>
              <w:t>kwh</w:t>
            </w:r>
            <w:proofErr w:type="spellEnd"/>
            <w:r w:rsidRPr="00187F57">
              <w:rPr>
                <w:rFonts w:ascii="Book Antiqua" w:eastAsia="Times New Roman" w:hAnsi="Book Antiqua" w:cs="Calibri"/>
                <w:color w:val="000000"/>
                <w:sz w:val="16"/>
                <w:szCs w:val="16"/>
                <w:lang w:eastAsia="pt-BR"/>
              </w:rPr>
              <w:t>, 110V, peso aproximado 55,0 kg, prazo de garantia mínimo de 12 meses, fabricado de acordo com a legislação vigente, com selo Procel, eficiência energética letra A.</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10</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R$ 2.187,36</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4C7DD1">
        <w:trPr>
          <w:trHeight w:val="170"/>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33</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Refrigerador 429 litros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Refrigerador doméstico, modelo duplex, </w:t>
            </w:r>
            <w:proofErr w:type="spellStart"/>
            <w:r w:rsidRPr="00187F57">
              <w:rPr>
                <w:rFonts w:ascii="Book Antiqua" w:eastAsia="Times New Roman" w:hAnsi="Book Antiqua" w:cs="Calibri"/>
                <w:color w:val="000000"/>
                <w:sz w:val="16"/>
                <w:szCs w:val="16"/>
                <w:lang w:eastAsia="pt-BR"/>
              </w:rPr>
              <w:t>Frost</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Free</w:t>
            </w:r>
            <w:proofErr w:type="spellEnd"/>
            <w:r w:rsidRPr="00187F57">
              <w:rPr>
                <w:rFonts w:ascii="Book Antiqua" w:eastAsia="Times New Roman" w:hAnsi="Book Antiqua" w:cs="Calibri"/>
                <w:color w:val="000000"/>
                <w:sz w:val="16"/>
                <w:szCs w:val="16"/>
                <w:lang w:eastAsia="pt-BR"/>
              </w:rPr>
              <w:t xml:space="preserve">, capacidade mínima total 429 litros, refrigerador com mínimo 329 litros e freezer com mínimo 100 litros, na cor branca, com porta latas, fruteira, gavetas multiuso, prateleiras de vidro deslizantes e removíveis, porta-ovos, medindo aproximadamente </w:t>
            </w:r>
            <w:proofErr w:type="gramStart"/>
            <w:r w:rsidRPr="00187F57">
              <w:rPr>
                <w:rFonts w:ascii="Book Antiqua" w:eastAsia="Times New Roman" w:hAnsi="Book Antiqua" w:cs="Calibri"/>
                <w:color w:val="000000"/>
                <w:sz w:val="16"/>
                <w:szCs w:val="16"/>
                <w:lang w:eastAsia="pt-BR"/>
              </w:rPr>
              <w:t>70 L</w:t>
            </w:r>
            <w:proofErr w:type="gramEnd"/>
            <w:r w:rsidRPr="00187F57">
              <w:rPr>
                <w:rFonts w:ascii="Book Antiqua" w:eastAsia="Times New Roman" w:hAnsi="Book Antiqua" w:cs="Calibri"/>
                <w:color w:val="000000"/>
                <w:sz w:val="16"/>
                <w:szCs w:val="16"/>
                <w:lang w:eastAsia="pt-BR"/>
              </w:rPr>
              <w:t xml:space="preserve"> x 190 A x 75 P cm, consumo mínimo 49 </w:t>
            </w:r>
            <w:proofErr w:type="spellStart"/>
            <w:r w:rsidRPr="00187F57">
              <w:rPr>
                <w:rFonts w:ascii="Book Antiqua" w:eastAsia="Times New Roman" w:hAnsi="Book Antiqua" w:cs="Calibri"/>
                <w:color w:val="000000"/>
                <w:sz w:val="16"/>
                <w:szCs w:val="16"/>
                <w:lang w:eastAsia="pt-BR"/>
              </w:rPr>
              <w:t>Kwh</w:t>
            </w:r>
            <w:proofErr w:type="spellEnd"/>
            <w:r w:rsidRPr="00187F57">
              <w:rPr>
                <w:rFonts w:ascii="Book Antiqua" w:eastAsia="Times New Roman" w:hAnsi="Book Antiqua" w:cs="Calibri"/>
                <w:color w:val="000000"/>
                <w:sz w:val="16"/>
                <w:szCs w:val="16"/>
                <w:lang w:eastAsia="pt-BR"/>
              </w:rPr>
              <w:t xml:space="preserve">/mês, 110V, peso mínimo 70 kg, prazo de </w:t>
            </w:r>
            <w:r w:rsidRPr="00187F57">
              <w:rPr>
                <w:rFonts w:ascii="Book Antiqua" w:eastAsia="Times New Roman" w:hAnsi="Book Antiqua" w:cs="Calibri"/>
                <w:color w:val="000000"/>
                <w:sz w:val="16"/>
                <w:szCs w:val="16"/>
                <w:lang w:eastAsia="pt-BR"/>
              </w:rPr>
              <w:lastRenderedPageBreak/>
              <w:t>garantia mínimo de 12 meses, fabricado de acordo com as normas vigentes, com selo Procel, eficiência energética letra 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lastRenderedPageBreak/>
              <w:t>Unid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16</w:t>
            </w:r>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R$ 3.116,23</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315"/>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lastRenderedPageBreak/>
              <w:t>34</w:t>
            </w:r>
          </w:p>
        </w:tc>
        <w:tc>
          <w:tcPr>
            <w:tcW w:w="5839" w:type="dxa"/>
            <w:tcBorders>
              <w:top w:val="single" w:sz="4" w:space="0" w:color="auto"/>
              <w:left w:val="nil"/>
              <w:bottom w:val="single" w:sz="4" w:space="0" w:color="auto"/>
              <w:right w:val="single" w:sz="4" w:space="0" w:color="auto"/>
            </w:tcBorders>
            <w:shd w:val="clear" w:color="auto" w:fill="auto"/>
            <w:vAlign w:val="bottom"/>
            <w:hideMark/>
          </w:tcPr>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Sanduicheira</w:t>
            </w:r>
            <w:r w:rsidRPr="00187F57">
              <w:rPr>
                <w:rFonts w:ascii="Book Antiqua" w:eastAsia="Times New Roman" w:hAnsi="Book Antiqua" w:cs="Calibri"/>
                <w:color w:val="000000"/>
                <w:sz w:val="16"/>
                <w:szCs w:val="16"/>
                <w:lang w:eastAsia="pt-BR"/>
              </w:rPr>
              <w:br/>
              <w:t xml:space="preserve">Em aço inox fosco, com braços em metal fundido de alta resistência, com </w:t>
            </w:r>
            <w:proofErr w:type="gramStart"/>
            <w:r w:rsidRPr="00187F57">
              <w:rPr>
                <w:rFonts w:ascii="Book Antiqua" w:eastAsia="Times New Roman" w:hAnsi="Book Antiqua" w:cs="Calibri"/>
                <w:color w:val="000000"/>
                <w:sz w:val="16"/>
                <w:szCs w:val="16"/>
                <w:lang w:eastAsia="pt-BR"/>
              </w:rPr>
              <w:t>2</w:t>
            </w:r>
            <w:proofErr w:type="gramEnd"/>
            <w:r w:rsidRPr="00187F57">
              <w:rPr>
                <w:rFonts w:ascii="Book Antiqua" w:eastAsia="Times New Roman" w:hAnsi="Book Antiqua" w:cs="Calibri"/>
                <w:color w:val="000000"/>
                <w:sz w:val="16"/>
                <w:szCs w:val="16"/>
                <w:lang w:eastAsia="pt-BR"/>
              </w:rPr>
              <w:t xml:space="preserve"> placas antiaderente, chapa lisa, formato quadrada, capacidade para 2 sanduíches, com clipe de controle de altura ajustável, contendo lâmpadas sinalizadoras liga/ desliga/ pronto, clipe de segurança com trava de armazenamento, tensão de alimentação 220 V, garantia de 1 ano a partir da entrega, assistência técnica balcão.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8</w:t>
            </w:r>
            <w:proofErr w:type="gramEnd"/>
          </w:p>
        </w:tc>
        <w:tc>
          <w:tcPr>
            <w:tcW w:w="1022"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R$ 162,39</w:t>
            </w:r>
          </w:p>
        </w:tc>
        <w:tc>
          <w:tcPr>
            <w:tcW w:w="709"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883"/>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35</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proofErr w:type="gramStart"/>
            <w:r w:rsidRPr="00187F57">
              <w:rPr>
                <w:rFonts w:ascii="Book Antiqua" w:eastAsia="Times New Roman" w:hAnsi="Book Antiqua" w:cs="Calibri"/>
                <w:b/>
                <w:bCs/>
                <w:color w:val="000000"/>
                <w:sz w:val="16"/>
                <w:szCs w:val="16"/>
                <w:lang w:eastAsia="pt-BR"/>
              </w:rPr>
              <w:t>Televisor LED 32"</w:t>
            </w:r>
            <w:proofErr w:type="gramEnd"/>
            <w:r w:rsidRPr="00187F57">
              <w:rPr>
                <w:rFonts w:ascii="Book Antiqua" w:eastAsia="Times New Roman" w:hAnsi="Book Antiqua" w:cs="Calibri"/>
                <w:b/>
                <w:bCs/>
                <w:color w:val="000000"/>
                <w:sz w:val="16"/>
                <w:szCs w:val="16"/>
                <w:lang w:eastAsia="pt-BR"/>
              </w:rPr>
              <w:t xml:space="preserve"> </w:t>
            </w:r>
            <w:proofErr w:type="spellStart"/>
            <w:r w:rsidRPr="00187F57">
              <w:rPr>
                <w:rFonts w:ascii="Book Antiqua" w:eastAsia="Times New Roman" w:hAnsi="Book Antiqua" w:cs="Calibri"/>
                <w:b/>
                <w:bCs/>
                <w:color w:val="000000"/>
                <w:sz w:val="16"/>
                <w:szCs w:val="16"/>
                <w:lang w:eastAsia="pt-BR"/>
              </w:rPr>
              <w:t>smart</w:t>
            </w:r>
            <w:proofErr w:type="spellEnd"/>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Televisão, a cores, </w:t>
            </w:r>
            <w:proofErr w:type="spellStart"/>
            <w:r w:rsidRPr="00187F57">
              <w:rPr>
                <w:rFonts w:ascii="Book Antiqua" w:eastAsia="Times New Roman" w:hAnsi="Book Antiqua" w:cs="Calibri"/>
                <w:color w:val="000000"/>
                <w:sz w:val="16"/>
                <w:szCs w:val="16"/>
                <w:lang w:eastAsia="pt-BR"/>
              </w:rPr>
              <w:t>smart</w:t>
            </w:r>
            <w:proofErr w:type="spellEnd"/>
            <w:r w:rsidRPr="00187F57">
              <w:rPr>
                <w:rFonts w:ascii="Book Antiqua" w:eastAsia="Times New Roman" w:hAnsi="Book Antiqua" w:cs="Calibri"/>
                <w:color w:val="000000"/>
                <w:sz w:val="16"/>
                <w:szCs w:val="16"/>
                <w:lang w:eastAsia="pt-BR"/>
              </w:rPr>
              <w:t xml:space="preserve"> TV com conversor digital integrado, tela de LED de 32'', com resolução de 1366 x 768, com diagonal visual de aprox. 80 cm, funções timer </w:t>
            </w:r>
            <w:proofErr w:type="spellStart"/>
            <w:r w:rsidRPr="00187F57">
              <w:rPr>
                <w:rFonts w:ascii="Book Antiqua" w:eastAsia="Times New Roman" w:hAnsi="Book Antiqua" w:cs="Calibri"/>
                <w:color w:val="000000"/>
                <w:sz w:val="16"/>
                <w:szCs w:val="16"/>
                <w:lang w:eastAsia="pt-BR"/>
              </w:rPr>
              <w:t>on-</w:t>
            </w:r>
            <w:proofErr w:type="gramStart"/>
            <w:r w:rsidRPr="00187F57">
              <w:rPr>
                <w:rFonts w:ascii="Book Antiqua" w:eastAsia="Times New Roman" w:hAnsi="Book Antiqua" w:cs="Calibri"/>
                <w:color w:val="000000"/>
                <w:sz w:val="16"/>
                <w:szCs w:val="16"/>
                <w:lang w:eastAsia="pt-BR"/>
              </w:rPr>
              <w:t>off</w:t>
            </w:r>
            <w:proofErr w:type="spellEnd"/>
            <w:proofErr w:type="gram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sleep</w:t>
            </w:r>
            <w:proofErr w:type="spellEnd"/>
            <w:r w:rsidRPr="00187F57">
              <w:rPr>
                <w:rFonts w:ascii="Book Antiqua" w:eastAsia="Times New Roman" w:hAnsi="Book Antiqua" w:cs="Calibri"/>
                <w:color w:val="000000"/>
                <w:sz w:val="16"/>
                <w:szCs w:val="16"/>
                <w:lang w:eastAsia="pt-BR"/>
              </w:rPr>
              <w:t xml:space="preserve"> timer, bloqueio de canais, frequência em tecnologia 120hz, som esterio, </w:t>
            </w:r>
            <w:proofErr w:type="spellStart"/>
            <w:r w:rsidRPr="00187F57">
              <w:rPr>
                <w:rFonts w:ascii="Book Antiqua" w:eastAsia="Times New Roman" w:hAnsi="Book Antiqua" w:cs="Calibri"/>
                <w:color w:val="000000"/>
                <w:sz w:val="16"/>
                <w:szCs w:val="16"/>
                <w:lang w:eastAsia="pt-BR"/>
              </w:rPr>
              <w:t>sap</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closed</w:t>
            </w:r>
            <w:proofErr w:type="spell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capition</w:t>
            </w:r>
            <w:proofErr w:type="spellEnd"/>
            <w:r w:rsidRPr="00187F57">
              <w:rPr>
                <w:rFonts w:ascii="Book Antiqua" w:eastAsia="Times New Roman" w:hAnsi="Book Antiqua" w:cs="Calibri"/>
                <w:color w:val="000000"/>
                <w:sz w:val="16"/>
                <w:szCs w:val="16"/>
                <w:lang w:eastAsia="pt-BR"/>
              </w:rPr>
              <w:t xml:space="preserve">, surround, </w:t>
            </w:r>
            <w:proofErr w:type="spellStart"/>
            <w:r w:rsidRPr="00187F57">
              <w:rPr>
                <w:rFonts w:ascii="Book Antiqua" w:eastAsia="Times New Roman" w:hAnsi="Book Antiqua" w:cs="Calibri"/>
                <w:color w:val="000000"/>
                <w:sz w:val="16"/>
                <w:szCs w:val="16"/>
                <w:lang w:eastAsia="pt-BR"/>
              </w:rPr>
              <w:t>dolbydigital</w:t>
            </w:r>
            <w:proofErr w:type="spellEnd"/>
            <w:r w:rsidRPr="00187F57">
              <w:rPr>
                <w:rFonts w:ascii="Book Antiqua" w:eastAsia="Times New Roman" w:hAnsi="Book Antiqua" w:cs="Calibri"/>
                <w:color w:val="000000"/>
                <w:sz w:val="16"/>
                <w:szCs w:val="16"/>
                <w:lang w:eastAsia="pt-BR"/>
              </w:rPr>
              <w:t xml:space="preserve">, conexões de entrada/saída, 2 HDMI, USB, entradas de vídeos, entrada de áudio, saída de áudio ótico digital, com recepção para 180 canais, sistema de cores NTSC, controle remoto padrão, voltagem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consumo aproximado 39 W, medindo aproximadamente 46,3 x 74,5 x 15 cm, pesando no máximo 4kg, com garantia mínima de 12 meses, manual em português, fornecido com controle remoto, baterias, cabo de força e manual de instalação.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25</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R$ 1.380,63</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4C7DD1">
        <w:trPr>
          <w:trHeight w:val="1928"/>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36</w:t>
            </w:r>
          </w:p>
        </w:tc>
        <w:tc>
          <w:tcPr>
            <w:tcW w:w="5839" w:type="dxa"/>
            <w:tcBorders>
              <w:top w:val="single" w:sz="4" w:space="0" w:color="auto"/>
              <w:left w:val="single" w:sz="4" w:space="0" w:color="auto"/>
              <w:bottom w:val="single" w:sz="4" w:space="0" w:color="auto"/>
              <w:right w:val="single" w:sz="4" w:space="0" w:color="auto"/>
            </w:tcBorders>
            <w:shd w:val="clear" w:color="auto" w:fill="auto"/>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TELEVISOR LED 50 POLEGADAS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mínimas: Monitor ULTRA HD 4K; a cores, </w:t>
            </w:r>
            <w:proofErr w:type="spellStart"/>
            <w:r w:rsidRPr="00187F57">
              <w:rPr>
                <w:rFonts w:ascii="Book Antiqua" w:eastAsia="Times New Roman" w:hAnsi="Book Antiqua" w:cs="Calibri"/>
                <w:color w:val="000000"/>
                <w:sz w:val="16"/>
                <w:szCs w:val="16"/>
                <w:lang w:eastAsia="pt-BR"/>
              </w:rPr>
              <w:t>Smart</w:t>
            </w:r>
            <w:proofErr w:type="spellEnd"/>
            <w:r w:rsidRPr="00187F57">
              <w:rPr>
                <w:rFonts w:ascii="Book Antiqua" w:eastAsia="Times New Roman" w:hAnsi="Book Antiqua" w:cs="Calibri"/>
                <w:color w:val="000000"/>
                <w:sz w:val="16"/>
                <w:szCs w:val="16"/>
                <w:lang w:eastAsia="pt-BR"/>
              </w:rPr>
              <w:t xml:space="preserve"> TV, processador </w:t>
            </w:r>
            <w:proofErr w:type="spellStart"/>
            <w:r w:rsidRPr="00187F57">
              <w:rPr>
                <w:rFonts w:ascii="Book Antiqua" w:eastAsia="Times New Roman" w:hAnsi="Book Antiqua" w:cs="Calibri"/>
                <w:color w:val="000000"/>
                <w:sz w:val="16"/>
                <w:szCs w:val="16"/>
                <w:lang w:eastAsia="pt-BR"/>
              </w:rPr>
              <w:t>Quadcore</w:t>
            </w:r>
            <w:proofErr w:type="spellEnd"/>
            <w:r w:rsidRPr="00187F57">
              <w:rPr>
                <w:rFonts w:ascii="Book Antiqua" w:eastAsia="Times New Roman" w:hAnsi="Book Antiqua" w:cs="Calibri"/>
                <w:color w:val="000000"/>
                <w:sz w:val="16"/>
                <w:szCs w:val="16"/>
                <w:lang w:eastAsia="pt-BR"/>
              </w:rPr>
              <w:t xml:space="preserve">, tela LED plana, com resolução de 3840x2160, taxa de atualização MINÍMA DE 60hz, Wireless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embutido, acesso a internet, com 02 entradas de vídeo composto AV1 e 01 entrada Ethernet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com no mínimo 03 entradas HDMI, entrada HDMI </w:t>
            </w:r>
            <w:proofErr w:type="spellStart"/>
            <w:r w:rsidRPr="00187F57">
              <w:rPr>
                <w:rFonts w:ascii="Book Antiqua" w:eastAsia="Times New Roman" w:hAnsi="Book Antiqua" w:cs="Calibri"/>
                <w:color w:val="000000"/>
                <w:sz w:val="16"/>
                <w:szCs w:val="16"/>
                <w:lang w:eastAsia="pt-BR"/>
              </w:rPr>
              <w:t>Arc</w:t>
            </w:r>
            <w:proofErr w:type="spellEnd"/>
            <w:r w:rsidRPr="00187F57">
              <w:rPr>
                <w:rFonts w:ascii="Book Antiqua" w:eastAsia="Times New Roman" w:hAnsi="Book Antiqua" w:cs="Calibri"/>
                <w:color w:val="000000"/>
                <w:sz w:val="16"/>
                <w:szCs w:val="16"/>
                <w:lang w:eastAsia="pt-BR"/>
              </w:rPr>
              <w:t>, 02 entradas USB, com Conversor digital integrado, WI-FI INTEGRADO, sistema de cores NTSC e PAL M, voltagem 110/</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classificação consumo A, potência de áudio (RMS) 20W, Manual em português e guia de instalação rápida, controle remoto e pilhas, com cabo de alimentação </w:t>
            </w:r>
            <w:proofErr w:type="spellStart"/>
            <w:r w:rsidRPr="00187F57">
              <w:rPr>
                <w:rFonts w:ascii="Book Antiqua" w:eastAsia="Times New Roman" w:hAnsi="Book Antiqua" w:cs="Calibri"/>
                <w:color w:val="000000"/>
                <w:sz w:val="16"/>
                <w:szCs w:val="16"/>
                <w:lang w:eastAsia="pt-BR"/>
              </w:rPr>
              <w:t>ac</w:t>
            </w:r>
            <w:proofErr w:type="spellEnd"/>
            <w:r w:rsidRPr="00187F57">
              <w:rPr>
                <w:rFonts w:ascii="Book Antiqua" w:eastAsia="Times New Roman" w:hAnsi="Book Antiqua" w:cs="Calibri"/>
                <w:color w:val="000000"/>
                <w:sz w:val="16"/>
                <w:szCs w:val="16"/>
                <w:lang w:eastAsia="pt-BR"/>
              </w:rPr>
              <w:t xml:space="preserve"> e certificado de garantia 12 meses.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r w:rsidRPr="00DB06F4">
              <w:rPr>
                <w:rFonts w:ascii="Book Antiqua" w:eastAsia="Times New Roman" w:hAnsi="Book Antiqua" w:cs="Calibri"/>
                <w:b/>
                <w:bCs/>
                <w:color w:val="000000"/>
                <w:sz w:val="16"/>
                <w:szCs w:val="16"/>
                <w:lang w:eastAsia="pt-BR"/>
              </w:rPr>
              <w:t> </w:t>
            </w:r>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5</w:t>
            </w:r>
            <w:proofErr w:type="gramEnd"/>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R$ 2.321,69</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4C7DD1">
        <w:trPr>
          <w:trHeight w:val="2381"/>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37</w:t>
            </w:r>
          </w:p>
        </w:tc>
        <w:tc>
          <w:tcPr>
            <w:tcW w:w="5839" w:type="dxa"/>
            <w:tcBorders>
              <w:top w:val="single" w:sz="4" w:space="0" w:color="auto"/>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proofErr w:type="gramStart"/>
            <w:r w:rsidRPr="00187F57">
              <w:rPr>
                <w:rFonts w:ascii="Book Antiqua" w:eastAsia="Times New Roman" w:hAnsi="Book Antiqua" w:cs="Calibri"/>
                <w:b/>
                <w:bCs/>
                <w:color w:val="000000"/>
                <w:sz w:val="16"/>
                <w:szCs w:val="16"/>
                <w:lang w:eastAsia="pt-BR"/>
              </w:rPr>
              <w:t>Televisor LED 60”</w:t>
            </w:r>
            <w:proofErr w:type="gramEnd"/>
            <w:r w:rsidRPr="00187F57">
              <w:rPr>
                <w:rFonts w:ascii="Book Antiqua" w:eastAsia="Times New Roman" w:hAnsi="Book Antiqua" w:cs="Calibri"/>
                <w:b/>
                <w:bCs/>
                <w:color w:val="000000"/>
                <w:sz w:val="16"/>
                <w:szCs w:val="16"/>
                <w:lang w:eastAsia="pt-BR"/>
              </w:rPr>
              <w:t xml:space="preserve"> </w:t>
            </w:r>
            <w:proofErr w:type="spellStart"/>
            <w:r w:rsidRPr="00187F57">
              <w:rPr>
                <w:rFonts w:ascii="Book Antiqua" w:eastAsia="Times New Roman" w:hAnsi="Book Antiqua" w:cs="Calibri"/>
                <w:b/>
                <w:bCs/>
                <w:color w:val="000000"/>
                <w:sz w:val="16"/>
                <w:szCs w:val="16"/>
                <w:lang w:eastAsia="pt-BR"/>
              </w:rPr>
              <w:t>smart</w:t>
            </w:r>
            <w:proofErr w:type="spellEnd"/>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mínimas: a cores, </w:t>
            </w:r>
            <w:proofErr w:type="spellStart"/>
            <w:r w:rsidRPr="00187F57">
              <w:rPr>
                <w:rFonts w:ascii="Book Antiqua" w:eastAsia="Times New Roman" w:hAnsi="Book Antiqua" w:cs="Calibri"/>
                <w:color w:val="000000"/>
                <w:sz w:val="16"/>
                <w:szCs w:val="16"/>
                <w:lang w:eastAsia="pt-BR"/>
              </w:rPr>
              <w:t>Smart</w:t>
            </w:r>
            <w:proofErr w:type="spellEnd"/>
            <w:r w:rsidRPr="00187F57">
              <w:rPr>
                <w:rFonts w:ascii="Book Antiqua" w:eastAsia="Times New Roman" w:hAnsi="Book Antiqua" w:cs="Calibri"/>
                <w:color w:val="000000"/>
                <w:sz w:val="16"/>
                <w:szCs w:val="16"/>
                <w:lang w:eastAsia="pt-BR"/>
              </w:rPr>
              <w:t xml:space="preserve"> TV, </w:t>
            </w:r>
            <w:proofErr w:type="spellStart"/>
            <w:r w:rsidRPr="00187F57">
              <w:rPr>
                <w:rFonts w:ascii="Book Antiqua" w:eastAsia="Times New Roman" w:hAnsi="Book Antiqua" w:cs="Calibri"/>
                <w:color w:val="000000"/>
                <w:sz w:val="16"/>
                <w:szCs w:val="16"/>
                <w:lang w:eastAsia="pt-BR"/>
              </w:rPr>
              <w:t>Uhd</w:t>
            </w:r>
            <w:proofErr w:type="spellEnd"/>
            <w:r w:rsidRPr="00187F57">
              <w:rPr>
                <w:rFonts w:ascii="Book Antiqua" w:eastAsia="Times New Roman" w:hAnsi="Book Antiqua" w:cs="Calibri"/>
                <w:color w:val="000000"/>
                <w:sz w:val="16"/>
                <w:szCs w:val="16"/>
                <w:lang w:eastAsia="pt-BR"/>
              </w:rPr>
              <w:t xml:space="preserve"> 4k, processador </w:t>
            </w:r>
            <w:proofErr w:type="spellStart"/>
            <w:r w:rsidRPr="00187F57">
              <w:rPr>
                <w:rFonts w:ascii="Book Antiqua" w:eastAsia="Times New Roman" w:hAnsi="Book Antiqua" w:cs="Calibri"/>
                <w:color w:val="000000"/>
                <w:sz w:val="16"/>
                <w:szCs w:val="16"/>
                <w:lang w:eastAsia="pt-BR"/>
              </w:rPr>
              <w:t>Quadcore</w:t>
            </w:r>
            <w:proofErr w:type="spellEnd"/>
            <w:r w:rsidRPr="00187F57">
              <w:rPr>
                <w:rFonts w:ascii="Book Antiqua" w:eastAsia="Times New Roman" w:hAnsi="Book Antiqua" w:cs="Calibri"/>
                <w:color w:val="000000"/>
                <w:sz w:val="16"/>
                <w:szCs w:val="16"/>
                <w:lang w:eastAsia="pt-BR"/>
              </w:rPr>
              <w:t xml:space="preserve">, tela LED plana, com resolução de 3840 x 2160, taxa de atualização maior que 120hz, diagonal visual de aproximadamente 152,4 cm, Wireless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embutido, acesso a internet, com 02 entradas de vídeo composto AV1 e 01 entrada Ethernet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com no mínimo 03 entradas HDMI, entrada HDMI </w:t>
            </w:r>
            <w:proofErr w:type="spellStart"/>
            <w:r w:rsidRPr="00187F57">
              <w:rPr>
                <w:rFonts w:ascii="Book Antiqua" w:eastAsia="Times New Roman" w:hAnsi="Book Antiqua" w:cs="Calibri"/>
                <w:color w:val="000000"/>
                <w:sz w:val="16"/>
                <w:szCs w:val="16"/>
                <w:lang w:eastAsia="pt-BR"/>
              </w:rPr>
              <w:t>Arc</w:t>
            </w:r>
            <w:proofErr w:type="spellEnd"/>
            <w:r w:rsidRPr="00187F57">
              <w:rPr>
                <w:rFonts w:ascii="Book Antiqua" w:eastAsia="Times New Roman" w:hAnsi="Book Antiqua" w:cs="Calibri"/>
                <w:color w:val="000000"/>
                <w:sz w:val="16"/>
                <w:szCs w:val="16"/>
                <w:lang w:eastAsia="pt-BR"/>
              </w:rPr>
              <w:t xml:space="preserve">, 02 entradas USB,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entrada vídeo componente (Y/PB), com  no mínimo 01 saída áudio Mini Jack e 01 saída áudio digital, com recepção para TV digital, sistema de cores NTSC e PAL M, voltagem 110/220 V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consumo aproximado 255 W, classificação consumo A, medindo aproximadamente com base 1.363,6 x 852,8 x 369,4 mm, pesando no máximo 20,9 kg. Manual em português e guia de instalação rápida, controle remoto, com cabo de alimentação AC e Certificado de Garantia 12 Meses.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18</w:t>
            </w:r>
          </w:p>
        </w:tc>
        <w:tc>
          <w:tcPr>
            <w:tcW w:w="1022"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R$ 3.723,82</w:t>
            </w:r>
          </w:p>
        </w:tc>
        <w:tc>
          <w:tcPr>
            <w:tcW w:w="709"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457"/>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38</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proofErr w:type="gramStart"/>
            <w:r w:rsidRPr="00187F57">
              <w:rPr>
                <w:rFonts w:ascii="Book Antiqua" w:eastAsia="Times New Roman" w:hAnsi="Book Antiqua" w:cs="Calibri"/>
                <w:b/>
                <w:bCs/>
                <w:color w:val="000000"/>
                <w:sz w:val="16"/>
                <w:szCs w:val="16"/>
                <w:lang w:eastAsia="pt-BR"/>
              </w:rPr>
              <w:t>Televisor LED 65”</w:t>
            </w:r>
            <w:proofErr w:type="gramEnd"/>
            <w:r w:rsidRPr="00187F57">
              <w:rPr>
                <w:rFonts w:ascii="Book Antiqua" w:eastAsia="Times New Roman" w:hAnsi="Book Antiqua" w:cs="Calibri"/>
                <w:b/>
                <w:bCs/>
                <w:color w:val="000000"/>
                <w:sz w:val="16"/>
                <w:szCs w:val="16"/>
                <w:lang w:eastAsia="pt-BR"/>
              </w:rPr>
              <w:t xml:space="preserve"> </w:t>
            </w:r>
            <w:proofErr w:type="spellStart"/>
            <w:r w:rsidRPr="00187F57">
              <w:rPr>
                <w:rFonts w:ascii="Book Antiqua" w:eastAsia="Times New Roman" w:hAnsi="Book Antiqua" w:cs="Calibri"/>
                <w:b/>
                <w:bCs/>
                <w:color w:val="000000"/>
                <w:sz w:val="16"/>
                <w:szCs w:val="16"/>
                <w:lang w:eastAsia="pt-BR"/>
              </w:rPr>
              <w:t>smart</w:t>
            </w:r>
            <w:proofErr w:type="spellEnd"/>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mínimas: a cores, </w:t>
            </w:r>
            <w:proofErr w:type="spellStart"/>
            <w:r w:rsidRPr="00187F57">
              <w:rPr>
                <w:rFonts w:ascii="Book Antiqua" w:eastAsia="Times New Roman" w:hAnsi="Book Antiqua" w:cs="Calibri"/>
                <w:color w:val="000000"/>
                <w:sz w:val="16"/>
                <w:szCs w:val="16"/>
                <w:lang w:eastAsia="pt-BR"/>
              </w:rPr>
              <w:t>Smart</w:t>
            </w:r>
            <w:proofErr w:type="spellEnd"/>
            <w:r w:rsidRPr="00187F57">
              <w:rPr>
                <w:rFonts w:ascii="Book Antiqua" w:eastAsia="Times New Roman" w:hAnsi="Book Antiqua" w:cs="Calibri"/>
                <w:color w:val="000000"/>
                <w:sz w:val="16"/>
                <w:szCs w:val="16"/>
                <w:lang w:eastAsia="pt-BR"/>
              </w:rPr>
              <w:t xml:space="preserve"> TV, </w:t>
            </w:r>
            <w:proofErr w:type="spellStart"/>
            <w:r w:rsidRPr="00187F57">
              <w:rPr>
                <w:rFonts w:ascii="Book Antiqua" w:eastAsia="Times New Roman" w:hAnsi="Book Antiqua" w:cs="Calibri"/>
                <w:color w:val="000000"/>
                <w:sz w:val="16"/>
                <w:szCs w:val="16"/>
                <w:lang w:eastAsia="pt-BR"/>
              </w:rPr>
              <w:t>Uhd</w:t>
            </w:r>
            <w:proofErr w:type="spellEnd"/>
            <w:r w:rsidRPr="00187F57">
              <w:rPr>
                <w:rFonts w:ascii="Book Antiqua" w:eastAsia="Times New Roman" w:hAnsi="Book Antiqua" w:cs="Calibri"/>
                <w:color w:val="000000"/>
                <w:sz w:val="16"/>
                <w:szCs w:val="16"/>
                <w:lang w:eastAsia="pt-BR"/>
              </w:rPr>
              <w:t xml:space="preserve"> 4k, processador </w:t>
            </w:r>
            <w:proofErr w:type="spellStart"/>
            <w:r w:rsidRPr="00187F57">
              <w:rPr>
                <w:rFonts w:ascii="Book Antiqua" w:eastAsia="Times New Roman" w:hAnsi="Book Antiqua" w:cs="Calibri"/>
                <w:color w:val="000000"/>
                <w:sz w:val="16"/>
                <w:szCs w:val="16"/>
                <w:lang w:eastAsia="pt-BR"/>
              </w:rPr>
              <w:t>Quadcore</w:t>
            </w:r>
            <w:proofErr w:type="spellEnd"/>
            <w:r w:rsidRPr="00187F57">
              <w:rPr>
                <w:rFonts w:ascii="Book Antiqua" w:eastAsia="Times New Roman" w:hAnsi="Book Antiqua" w:cs="Calibri"/>
                <w:color w:val="000000"/>
                <w:sz w:val="16"/>
                <w:szCs w:val="16"/>
                <w:lang w:eastAsia="pt-BR"/>
              </w:rPr>
              <w:t xml:space="preserve">, tela LED plana, com resolução de 3840 x 2160, taxa de atualização maior que 120hz, diagonal visual de aproximadamente 165,0 cm, Wireless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embutido, acesso a internet, com 02 entradas de vídeo composto AV1 e 01 entrada Ethernet </w:t>
            </w:r>
            <w:proofErr w:type="spellStart"/>
            <w:r w:rsidRPr="00187F57">
              <w:rPr>
                <w:rFonts w:ascii="Book Antiqua" w:eastAsia="Times New Roman" w:hAnsi="Book Antiqua" w:cs="Calibri"/>
                <w:color w:val="000000"/>
                <w:sz w:val="16"/>
                <w:szCs w:val="16"/>
                <w:lang w:eastAsia="pt-BR"/>
              </w:rPr>
              <w:t>Lan</w:t>
            </w:r>
            <w:proofErr w:type="spellEnd"/>
            <w:r w:rsidRPr="00187F57">
              <w:rPr>
                <w:rFonts w:ascii="Book Antiqua" w:eastAsia="Times New Roman" w:hAnsi="Book Antiqua" w:cs="Calibri"/>
                <w:color w:val="000000"/>
                <w:sz w:val="16"/>
                <w:szCs w:val="16"/>
                <w:lang w:eastAsia="pt-BR"/>
              </w:rPr>
              <w:t xml:space="preserve">, com no mínimo 03 entradas HDMI, entrada HDMI </w:t>
            </w:r>
            <w:proofErr w:type="spellStart"/>
            <w:r w:rsidRPr="00187F57">
              <w:rPr>
                <w:rFonts w:ascii="Book Antiqua" w:eastAsia="Times New Roman" w:hAnsi="Book Antiqua" w:cs="Calibri"/>
                <w:color w:val="000000"/>
                <w:sz w:val="16"/>
                <w:szCs w:val="16"/>
                <w:lang w:eastAsia="pt-BR"/>
              </w:rPr>
              <w:t>Arc</w:t>
            </w:r>
            <w:proofErr w:type="spellEnd"/>
            <w:r w:rsidRPr="00187F57">
              <w:rPr>
                <w:rFonts w:ascii="Book Antiqua" w:eastAsia="Times New Roman" w:hAnsi="Book Antiqua" w:cs="Calibri"/>
                <w:color w:val="000000"/>
                <w:sz w:val="16"/>
                <w:szCs w:val="16"/>
                <w:lang w:eastAsia="pt-BR"/>
              </w:rPr>
              <w:t xml:space="preserve">, 02 entradas USB,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entrada vídeo componente (Y/PB), com  no mínimo 01 saída áudio Mini Jack e 01 saída áudio digital, com recepção para TV digital, sistema de cores NTSC e PAL M, voltagem 110/220 V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consumo aproximado 255 W, classificação consumo A, medindo aproximadamente com base 1600 x 900 x 95 mm, pesando no máximo 35 kg. Manual em português e guia de instalação rápida, controle remoto, com cabo de alimentação AC e Certificado de Garantia 12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11</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R$ 4.050,66</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34616C" w:rsidTr="00AE4EEC">
        <w:trPr>
          <w:trHeight w:val="315"/>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583883" w:rsidRDefault="00AE4EEC" w:rsidP="00CE1929">
            <w:pPr>
              <w:jc w:val="center"/>
              <w:rPr>
                <w:rFonts w:ascii="Book Antiqua" w:eastAsia="Times New Roman" w:hAnsi="Book Antiqua" w:cs="Times New Roman"/>
                <w:b/>
                <w:bCs/>
                <w:color w:val="000000"/>
                <w:sz w:val="16"/>
                <w:szCs w:val="16"/>
                <w:highlight w:val="yellow"/>
                <w:lang w:eastAsia="pt-BR"/>
              </w:rPr>
            </w:pPr>
            <w:r w:rsidRPr="0034616C">
              <w:rPr>
                <w:rFonts w:ascii="Book Antiqua" w:eastAsia="Times New Roman" w:hAnsi="Book Antiqua" w:cs="Times New Roman"/>
                <w:b/>
                <w:bCs/>
                <w:color w:val="000000"/>
                <w:sz w:val="16"/>
                <w:szCs w:val="16"/>
                <w:lang w:eastAsia="pt-BR"/>
              </w:rPr>
              <w:t>39</w:t>
            </w:r>
          </w:p>
        </w:tc>
        <w:tc>
          <w:tcPr>
            <w:tcW w:w="5839" w:type="dxa"/>
            <w:tcBorders>
              <w:top w:val="single" w:sz="4" w:space="0" w:color="auto"/>
              <w:left w:val="single" w:sz="4" w:space="0" w:color="auto"/>
              <w:bottom w:val="single" w:sz="4" w:space="0" w:color="auto"/>
              <w:right w:val="single" w:sz="4" w:space="0" w:color="auto"/>
            </w:tcBorders>
            <w:shd w:val="clear" w:color="auto" w:fill="auto"/>
            <w:hideMark/>
          </w:tcPr>
          <w:p w:rsidR="00AE4EEC" w:rsidRDefault="00AE4EEC" w:rsidP="00EE33DC">
            <w:pPr>
              <w:rPr>
                <w:rFonts w:ascii="Book Antiqua" w:eastAsia="Times New Roman" w:hAnsi="Book Antiqua" w:cs="Calibri"/>
                <w:b/>
                <w:bCs/>
                <w:color w:val="000000"/>
                <w:sz w:val="16"/>
                <w:szCs w:val="16"/>
                <w:lang w:eastAsia="pt-BR"/>
              </w:rPr>
            </w:pPr>
            <w:proofErr w:type="gramStart"/>
            <w:r w:rsidRPr="00187F57">
              <w:rPr>
                <w:rFonts w:ascii="Book Antiqua" w:eastAsia="Times New Roman" w:hAnsi="Book Antiqua" w:cs="Calibri"/>
                <w:b/>
                <w:bCs/>
                <w:color w:val="000000"/>
                <w:sz w:val="16"/>
                <w:szCs w:val="16"/>
                <w:lang w:eastAsia="pt-BR"/>
              </w:rPr>
              <w:t>SUPORTE PEDESTAL DE CHÃO PARA TV DE 32”</w:t>
            </w:r>
            <w:proofErr w:type="gramEnd"/>
            <w:r w:rsidRPr="00187F57">
              <w:rPr>
                <w:rFonts w:ascii="Book Antiqua" w:eastAsia="Times New Roman" w:hAnsi="Book Antiqua" w:cs="Calibri"/>
                <w:b/>
                <w:bCs/>
                <w:color w:val="000000"/>
                <w:sz w:val="16"/>
                <w:szCs w:val="16"/>
                <w:lang w:eastAsia="pt-BR"/>
              </w:rPr>
              <w:t xml:space="preserve"> A 65” COM RODÍZIOS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*Características técnicas mínimas:</w:t>
            </w:r>
            <w:r>
              <w:rPr>
                <w:rFonts w:ascii="Book Antiqua" w:eastAsia="Times New Roman" w:hAnsi="Book Antiqua" w:cs="Calibri"/>
                <w:color w:val="000000"/>
                <w:sz w:val="16"/>
                <w:szCs w:val="16"/>
                <w:lang w:eastAsia="pt-BR"/>
              </w:rPr>
              <w:t xml:space="preserve"> Indicado para </w:t>
            </w:r>
            <w:proofErr w:type="spellStart"/>
            <w:r>
              <w:rPr>
                <w:rFonts w:ascii="Book Antiqua" w:eastAsia="Times New Roman" w:hAnsi="Book Antiqua" w:cs="Calibri"/>
                <w:color w:val="000000"/>
                <w:sz w:val="16"/>
                <w:szCs w:val="16"/>
                <w:lang w:eastAsia="pt-BR"/>
              </w:rPr>
              <w:t>TV’s</w:t>
            </w:r>
            <w:proofErr w:type="spellEnd"/>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LED/LCD/PLASMA/3D de 32” a 65” ou mais; TV deve ter peso até 50 kg; Compatível com padrão de fixação VESA</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200x100, 200x200, 200x300, 300x200, 300x300, 400x200, 400x300, 400x400, 600x200 ou 600x400 mm (</w:t>
            </w:r>
            <w:proofErr w:type="spellStart"/>
            <w:proofErr w:type="gramStart"/>
            <w:r w:rsidRPr="00187F57">
              <w:rPr>
                <w:rFonts w:ascii="Book Antiqua" w:eastAsia="Times New Roman" w:hAnsi="Book Antiqua" w:cs="Calibri"/>
                <w:color w:val="000000"/>
                <w:sz w:val="16"/>
                <w:szCs w:val="16"/>
                <w:lang w:eastAsia="pt-BR"/>
              </w:rPr>
              <w:t>HxV</w:t>
            </w:r>
            <w:proofErr w:type="spellEnd"/>
            <w:proofErr w:type="gramEnd"/>
            <w:r w:rsidRPr="00187F57">
              <w:rPr>
                <w:rFonts w:ascii="Book Antiqua" w:eastAsia="Times New Roman" w:hAnsi="Book Antiqua" w:cs="Calibri"/>
                <w:color w:val="000000"/>
                <w:sz w:val="16"/>
                <w:szCs w:val="16"/>
                <w:lang w:eastAsia="pt-BR"/>
              </w:rPr>
              <w:t>), normalmente encontrado</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em televisores com tela de 32 até 65 polegadas; Pedestal de chão para TV com regulagem de altura; Bandeja de apoio para DVD</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player/</w:t>
            </w:r>
            <w:proofErr w:type="spellStart"/>
            <w:r w:rsidRPr="00187F57">
              <w:rPr>
                <w:rFonts w:ascii="Book Antiqua" w:eastAsia="Times New Roman" w:hAnsi="Book Antiqua" w:cs="Calibri"/>
                <w:color w:val="000000"/>
                <w:sz w:val="16"/>
                <w:szCs w:val="16"/>
                <w:lang w:eastAsia="pt-BR"/>
              </w:rPr>
              <w:t>Blu-Ray</w:t>
            </w:r>
            <w:proofErr w:type="spellEnd"/>
            <w:r w:rsidRPr="00187F57">
              <w:rPr>
                <w:rFonts w:ascii="Book Antiqua" w:eastAsia="Times New Roman" w:hAnsi="Book Antiqua" w:cs="Calibri"/>
                <w:color w:val="000000"/>
                <w:sz w:val="16"/>
                <w:szCs w:val="16"/>
                <w:lang w:eastAsia="pt-BR"/>
              </w:rPr>
              <w:t>/Notebook, com regulagem de altura; Desenvolvido com materiais fortes e resistentes; FUNÇÕES: Ajuste de altura da TV;</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Ajuste de altura da bandeja; Passagem interna para fiação; Rodízios para movimentar o pedestal sobre superfícies planas; Carga máxima do</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suporte para TV: até 50 kg; Carga máxima sobre a bandeja: entre 10 kg a 15 kg; ALTURA: Altura mínima: 1.290mm; Altura máxima:</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1.450mm; Medidas do chão ao centro da base de TV (tela); DADOS TÉCNICOS: Material: Aço Carbono; Acabamento: </w:t>
            </w:r>
            <w:r w:rsidRPr="00187F57">
              <w:rPr>
                <w:rFonts w:ascii="Book Antiqua" w:eastAsia="Times New Roman" w:hAnsi="Book Antiqua" w:cs="Calibri"/>
                <w:color w:val="000000"/>
                <w:sz w:val="16"/>
                <w:szCs w:val="16"/>
                <w:lang w:eastAsia="pt-BR"/>
              </w:rPr>
              <w:lastRenderedPageBreak/>
              <w:t>Tratamento Anti</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Corrosão e pintura Epóxi Eletrostática; Cor: Preta; Medidas da bandeja: mínima 350x300mm ou máxima 500x290mm (</w:t>
            </w:r>
            <w:proofErr w:type="spellStart"/>
            <w:r w:rsidRPr="00187F57">
              <w:rPr>
                <w:rFonts w:ascii="Book Antiqua" w:eastAsia="Times New Roman" w:hAnsi="Book Antiqua" w:cs="Calibri"/>
                <w:color w:val="000000"/>
                <w:sz w:val="16"/>
                <w:szCs w:val="16"/>
                <w:lang w:eastAsia="pt-BR"/>
              </w:rPr>
              <w:t>LxP</w:t>
            </w:r>
            <w:proofErr w:type="spellEnd"/>
            <w:r w:rsidRPr="00187F57">
              <w:rPr>
                <w:rFonts w:ascii="Book Antiqua" w:eastAsia="Times New Roman" w:hAnsi="Book Antiqua" w:cs="Calibri"/>
                <w:color w:val="000000"/>
                <w:sz w:val="16"/>
                <w:szCs w:val="16"/>
                <w:lang w:eastAsia="pt-BR"/>
              </w:rPr>
              <w:t>); Peso bruto: até</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23 kg; GARANTIA: Mínima de 12 (doze) meses.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34616C" w:rsidRDefault="00AE4EEC" w:rsidP="00CE1929">
            <w:pPr>
              <w:jc w:val="center"/>
              <w:rPr>
                <w:rFonts w:ascii="Book Antiqua" w:eastAsia="Times New Roman" w:hAnsi="Book Antiqua" w:cs="Calibri"/>
                <w:b/>
                <w:bCs/>
                <w:color w:val="000000"/>
                <w:sz w:val="16"/>
                <w:szCs w:val="16"/>
                <w:lang w:eastAsia="pt-BR"/>
              </w:rPr>
            </w:pPr>
            <w:r w:rsidRPr="0034616C">
              <w:rPr>
                <w:rFonts w:ascii="Book Antiqua" w:eastAsia="Times New Roman" w:hAnsi="Book Antiqua" w:cs="Calibri"/>
                <w:b/>
                <w:bCs/>
                <w:color w:val="000000"/>
                <w:sz w:val="16"/>
                <w:szCs w:val="16"/>
                <w:lang w:eastAsia="pt-BR"/>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1</w:t>
            </w:r>
            <w:proofErr w:type="gramEnd"/>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R$ 554,17</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316"/>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lastRenderedPageBreak/>
              <w:t>40</w:t>
            </w:r>
          </w:p>
        </w:tc>
        <w:tc>
          <w:tcPr>
            <w:tcW w:w="5839" w:type="dxa"/>
            <w:tcBorders>
              <w:top w:val="single" w:sz="4" w:space="0" w:color="auto"/>
              <w:left w:val="nil"/>
              <w:bottom w:val="single" w:sz="4" w:space="0" w:color="auto"/>
              <w:right w:val="single" w:sz="4" w:space="0" w:color="auto"/>
            </w:tcBorders>
            <w:shd w:val="clear" w:color="000000" w:fill="FFFFFF"/>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Caixa de Som Amplificada</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Caixa de som acústica estéreo (2.0), potência total de 1.000W (</w:t>
            </w:r>
            <w:proofErr w:type="gramStart"/>
            <w:r w:rsidRPr="00187F57">
              <w:rPr>
                <w:rFonts w:ascii="Book Antiqua" w:eastAsia="Times New Roman" w:hAnsi="Book Antiqua" w:cs="Calibri"/>
                <w:color w:val="000000"/>
                <w:sz w:val="16"/>
                <w:szCs w:val="16"/>
                <w:lang w:eastAsia="pt-BR"/>
              </w:rPr>
              <w:t>500W</w:t>
            </w:r>
            <w:proofErr w:type="gramEnd"/>
            <w:r w:rsidRPr="00187F57">
              <w:rPr>
                <w:rFonts w:ascii="Book Antiqua" w:eastAsia="Times New Roman" w:hAnsi="Book Antiqua" w:cs="Calibri"/>
                <w:color w:val="000000"/>
                <w:sz w:val="16"/>
                <w:szCs w:val="16"/>
                <w:lang w:eastAsia="pt-BR"/>
              </w:rPr>
              <w:t xml:space="preserve"> RMS), </w:t>
            </w:r>
            <w:proofErr w:type="spellStart"/>
            <w:r w:rsidRPr="00187F57">
              <w:rPr>
                <w:rFonts w:ascii="Book Antiqua" w:eastAsia="Times New Roman" w:hAnsi="Book Antiqua" w:cs="Calibri"/>
                <w:color w:val="000000"/>
                <w:sz w:val="16"/>
                <w:szCs w:val="16"/>
                <w:lang w:eastAsia="pt-BR"/>
              </w:rPr>
              <w:t>driver</w:t>
            </w:r>
            <w:proofErr w:type="spellEnd"/>
            <w:r w:rsidRPr="00187F57">
              <w:rPr>
                <w:rFonts w:ascii="Book Antiqua" w:eastAsia="Times New Roman" w:hAnsi="Book Antiqua" w:cs="Calibri"/>
                <w:color w:val="000000"/>
                <w:sz w:val="16"/>
                <w:szCs w:val="16"/>
                <w:lang w:eastAsia="pt-BR"/>
              </w:rPr>
              <w:t xml:space="preserve"> de 15pol, gabinete em MDF, duas interfaces (XLR + Bluetooth), 50Hz ~ 20kHz, SNR &gt; 127dBA, fonte de energia interna, impedância de 20k ohms.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7</w:t>
            </w:r>
            <w:proofErr w:type="gramEnd"/>
          </w:p>
        </w:tc>
        <w:tc>
          <w:tcPr>
            <w:tcW w:w="1022"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R$ 1.574,33</w:t>
            </w:r>
          </w:p>
        </w:tc>
        <w:tc>
          <w:tcPr>
            <w:tcW w:w="709"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457"/>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41</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Cafeteira industrial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Cafeteira industrial com capacidade para 3 litros, fabricada em aço Inox 304, recipiente do café deverá ser esmaltado, potência de </w:t>
            </w:r>
            <w:proofErr w:type="gramStart"/>
            <w:r w:rsidRPr="00187F57">
              <w:rPr>
                <w:rFonts w:ascii="Book Antiqua" w:eastAsia="Times New Roman" w:hAnsi="Book Antiqua" w:cs="Calibri"/>
                <w:color w:val="000000"/>
                <w:sz w:val="16"/>
                <w:szCs w:val="16"/>
                <w:lang w:eastAsia="pt-BR"/>
              </w:rPr>
              <w:t>900W</w:t>
            </w:r>
            <w:proofErr w:type="gramEnd"/>
            <w:r w:rsidRPr="00187F57">
              <w:rPr>
                <w:rFonts w:ascii="Book Antiqua" w:eastAsia="Times New Roman" w:hAnsi="Book Antiqua" w:cs="Calibri"/>
                <w:color w:val="000000"/>
                <w:sz w:val="16"/>
                <w:szCs w:val="16"/>
                <w:lang w:eastAsia="pt-BR"/>
              </w:rPr>
              <w:t>, tensão de 220V, 300mm de diâmetro e 500mm de altura, aproximadamente 6,2 kg. Garantia de 6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6</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R$ 931,93</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59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42</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Batedeira planetária</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Batedeira planetária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e potência de 600W, tigela em aço inox com capacidade para 4,5 litros, 12 velocidades e garantia de 12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1</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R$ 444,28</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561"/>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43</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Microfone sem fio</w:t>
            </w:r>
          </w:p>
          <w:p w:rsidR="00AE4EEC" w:rsidRPr="00187F57"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color w:val="000000"/>
                <w:sz w:val="16"/>
                <w:szCs w:val="16"/>
                <w:lang w:eastAsia="pt-BR"/>
              </w:rPr>
              <w:t>Compatível com caixas acústicas/ multiuso, amplificadores, mesas de som, micro- systems. Com transmissor, receptor, cabo e pilhas inclusas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14</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R$ 216,45</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195"/>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44</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Microfone sem fio</w:t>
            </w:r>
          </w:p>
          <w:p w:rsidR="00AE4EEC" w:rsidRPr="009D4A58" w:rsidRDefault="00AE4EEC" w:rsidP="00EE33DC">
            <w:pPr>
              <w:rPr>
                <w:rFonts w:ascii="Book Antiqua" w:eastAsia="Times New Roman" w:hAnsi="Book Antiqua" w:cs="Calibri"/>
                <w:color w:val="000000"/>
                <w:sz w:val="16"/>
                <w:szCs w:val="16"/>
                <w:lang w:eastAsia="pt-BR"/>
              </w:rPr>
            </w:pPr>
            <w:r>
              <w:rPr>
                <w:rFonts w:ascii="Book Antiqua" w:eastAsia="Times New Roman" w:hAnsi="Book Antiqua" w:cs="Calibri"/>
                <w:color w:val="000000"/>
                <w:sz w:val="16"/>
                <w:szCs w:val="16"/>
                <w:lang w:eastAsia="pt-BR"/>
              </w:rPr>
              <w:t>GARANTIA</w:t>
            </w:r>
            <w:r w:rsidRPr="00187F57">
              <w:rPr>
                <w:rFonts w:ascii="Book Antiqua" w:eastAsia="Times New Roman" w:hAnsi="Book Antiqua" w:cs="Calibri"/>
                <w:color w:val="000000"/>
                <w:sz w:val="16"/>
                <w:szCs w:val="16"/>
                <w:lang w:eastAsia="pt-BR"/>
              </w:rPr>
              <w:t>: Mínimo de 12 (doze) meses;</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CARACTERÍSTICAS: MICROFONE PROFISSIONAL, ALTA SENSIBILIDADE E SOM NATURAL, SEM FIO COM FREQUENCIA DE 30 A 17.000HZ, COM ALCANCE MÍNIMO DE 50 METROS, CONSTITUIDO DE: RECEPTOR COM FONTE DE ALIMENTACAO 110/</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AC, TRANSMISSOR ALIMENTADO POR BATERIA, MODULACAO FM, ACOMPANHA 01 BASE COM 01 OU 02 ANTENAS, CABOS, MALETA E MANUAL DE INSTRUÇÃO</w:t>
            </w:r>
            <w:r>
              <w:rPr>
                <w:rFonts w:ascii="Book Antiqua" w:eastAsia="Times New Roman" w:hAnsi="Book Antiqua"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16</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R$ 1.069,36</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316"/>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45</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ASPIRADOR DE PÓ VERTICAL</w:t>
            </w:r>
          </w:p>
          <w:p w:rsidR="00AE4EEC" w:rsidRPr="009D4A58"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GARANTIA: Mínimo de 12 (doze) meses;</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Aspirador de pó vertical, com filtro removível com capacidade mínima de 1 Litro. Potência mínima de </w:t>
            </w:r>
            <w:proofErr w:type="gramStart"/>
            <w:r w:rsidRPr="00187F57">
              <w:rPr>
                <w:rFonts w:ascii="Book Antiqua" w:eastAsia="Times New Roman" w:hAnsi="Book Antiqua" w:cs="Calibri"/>
                <w:color w:val="000000"/>
                <w:sz w:val="16"/>
                <w:szCs w:val="16"/>
                <w:lang w:eastAsia="pt-BR"/>
              </w:rPr>
              <w:t>1000 Watts</w:t>
            </w:r>
            <w:proofErr w:type="gramEnd"/>
            <w:r w:rsidRPr="00187F57">
              <w:rPr>
                <w:rFonts w:ascii="Book Antiqua" w:eastAsia="Times New Roman" w:hAnsi="Book Antiqua" w:cs="Calibri"/>
                <w:color w:val="000000"/>
                <w:sz w:val="16"/>
                <w:szCs w:val="16"/>
                <w:lang w:eastAsia="pt-BR"/>
              </w:rPr>
              <w:t xml:space="preserve">. Cordão elétrico de comprimento mínimo de 5,0m. Alimentação de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10</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R$ 175,51</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599"/>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46</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Máquina de costura eletrônica</w:t>
            </w:r>
          </w:p>
          <w:p w:rsidR="00AE4EEC" w:rsidRPr="00B73B73"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Características mínimas: deverá conter posicionador de agulha, botão de retrocesso, controle de velocidade, enfiador de linha na agulha, caseador automático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passo, 2 estágios de altura do </w:t>
            </w:r>
            <w:proofErr w:type="spellStart"/>
            <w:r w:rsidRPr="00187F57">
              <w:rPr>
                <w:rFonts w:ascii="Book Antiqua" w:eastAsia="Times New Roman" w:hAnsi="Book Antiqua" w:cs="Calibri"/>
                <w:color w:val="000000"/>
                <w:sz w:val="16"/>
                <w:szCs w:val="16"/>
                <w:lang w:eastAsia="pt-BR"/>
              </w:rPr>
              <w:t>calcador</w:t>
            </w:r>
            <w:proofErr w:type="spellEnd"/>
            <w:r w:rsidRPr="00187F57">
              <w:rPr>
                <w:rFonts w:ascii="Book Antiqua" w:eastAsia="Times New Roman" w:hAnsi="Book Antiqua" w:cs="Calibri"/>
                <w:color w:val="000000"/>
                <w:sz w:val="16"/>
                <w:szCs w:val="16"/>
                <w:lang w:eastAsia="pt-BR"/>
              </w:rPr>
              <w:t xml:space="preserve">, braço livre para costuras tubulares, cortador de linha integrado, ajustes rápido dos pontos, lançadeira rotativa,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permitir costura de várias camadas de tecido, deslocamento da posição da agulha. Deverá conter ainda acessórios para </w:t>
            </w:r>
            <w:proofErr w:type="spellStart"/>
            <w:r w:rsidRPr="00187F57">
              <w:rPr>
                <w:rFonts w:ascii="Book Antiqua" w:eastAsia="Times New Roman" w:hAnsi="Book Antiqua" w:cs="Calibri"/>
                <w:color w:val="000000"/>
                <w:sz w:val="16"/>
                <w:szCs w:val="16"/>
                <w:lang w:eastAsia="pt-BR"/>
              </w:rPr>
              <w:t>quilt</w:t>
            </w:r>
            <w:proofErr w:type="spellEnd"/>
            <w:r w:rsidRPr="00187F57">
              <w:rPr>
                <w:rFonts w:ascii="Book Antiqua" w:eastAsia="Times New Roman" w:hAnsi="Book Antiqua" w:cs="Calibri"/>
                <w:color w:val="000000"/>
                <w:sz w:val="16"/>
                <w:szCs w:val="16"/>
                <w:lang w:eastAsia="pt-BR"/>
              </w:rPr>
              <w:t xml:space="preserve"> e patchwork. </w:t>
            </w:r>
            <w:proofErr w:type="spellStart"/>
            <w:r w:rsidRPr="00187F57">
              <w:rPr>
                <w:rFonts w:ascii="Book Antiqua" w:eastAsia="Times New Roman" w:hAnsi="Book Antiqua" w:cs="Calibri"/>
                <w:color w:val="000000"/>
                <w:sz w:val="16"/>
                <w:szCs w:val="16"/>
                <w:lang w:eastAsia="pt-BR"/>
              </w:rPr>
              <w:t>Patchapliqué</w:t>
            </w:r>
            <w:proofErr w:type="spellEnd"/>
            <w:r w:rsidRPr="00187F57">
              <w:rPr>
                <w:rFonts w:ascii="Book Antiqua" w:eastAsia="Times New Roman" w:hAnsi="Book Antiqua" w:cs="Calibri"/>
                <w:color w:val="000000"/>
                <w:sz w:val="16"/>
                <w:szCs w:val="16"/>
                <w:lang w:eastAsia="pt-BR"/>
              </w:rPr>
              <w:t xml:space="preserve">. Permitir costura decorativa, acabamentos, zíper e costuras em </w:t>
            </w:r>
            <w:proofErr w:type="gramStart"/>
            <w:r w:rsidRPr="00187F57">
              <w:rPr>
                <w:rFonts w:ascii="Book Antiqua" w:eastAsia="Times New Roman" w:hAnsi="Book Antiqua" w:cs="Calibri"/>
                <w:color w:val="000000"/>
                <w:sz w:val="16"/>
                <w:szCs w:val="16"/>
                <w:lang w:eastAsia="pt-BR"/>
              </w:rPr>
              <w:t>geral.</w:t>
            </w:r>
            <w:proofErr w:type="gramEnd"/>
            <w:r w:rsidRPr="00187F57">
              <w:rPr>
                <w:rFonts w:ascii="Book Antiqua" w:eastAsia="Times New Roman" w:hAnsi="Book Antiqua" w:cs="Calibri"/>
                <w:color w:val="000000"/>
                <w:sz w:val="16"/>
                <w:szCs w:val="16"/>
                <w:lang w:eastAsia="pt-BR"/>
              </w:rPr>
              <w:t>Certificado de garantia de no mínimo 12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4</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R$ 1.711,04</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6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47</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Fogão Elétrico 04 bocas por Indução</w:t>
            </w:r>
          </w:p>
          <w:p w:rsidR="00AE4EEC" w:rsidRPr="00187F57"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color w:val="000000"/>
                <w:sz w:val="16"/>
                <w:szCs w:val="16"/>
                <w:lang w:eastAsia="pt-BR"/>
              </w:rPr>
              <w:t xml:space="preserve">Funcionamento por indução, mínimo de 05 níveis de potência, funções: timer, manter aquecido, trava painel, de fácil limpeza, indicador de calor residual, sistema antiderramamento, com voltagem 220 V, potência 1200 W, frequência de 60 Hz. </w:t>
            </w:r>
            <w:r w:rsidRPr="00B54C60">
              <w:rPr>
                <w:rFonts w:ascii="Book Antiqua" w:eastAsia="Times New Roman" w:hAnsi="Book Antiqua" w:cs="Calibri"/>
                <w:sz w:val="16"/>
                <w:szCs w:val="16"/>
                <w:lang w:eastAsia="pt-BR"/>
              </w:rPr>
              <w:t>Acompanha balcão para instalação.</w:t>
            </w:r>
            <w:r w:rsidRPr="00187F57">
              <w:rPr>
                <w:rFonts w:ascii="Book Antiqua" w:eastAsia="Times New Roman" w:hAnsi="Book Antiqua" w:cs="Calibri"/>
                <w:color w:val="000000"/>
                <w:sz w:val="16"/>
                <w:szCs w:val="16"/>
                <w:lang w:eastAsia="pt-BR"/>
              </w:rPr>
              <w:t xml:space="preserve"> Garantia mínima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(um) ano.</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1</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R$ 1.844,78</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7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48</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Gravador de Voz Digital</w:t>
            </w:r>
          </w:p>
          <w:p w:rsidR="00AE4EEC" w:rsidRPr="00187F57"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color w:val="000000"/>
                <w:sz w:val="16"/>
                <w:szCs w:val="16"/>
                <w:lang w:eastAsia="pt-BR"/>
              </w:rPr>
              <w:t xml:space="preserve">Gravador de Mão com Memória Interna de 1GB; Visor de LCD; Capacidade de Gravação de até 280 horas na Memória Interna; Possibilidade de Extensão da Memória através de Cartão de Memória; Sistema Ativação por Voz; Microfone Embutido Multidirecional; Alto Falante de </w:t>
            </w:r>
            <w:proofErr w:type="gramStart"/>
            <w:r w:rsidRPr="00187F57">
              <w:rPr>
                <w:rFonts w:ascii="Book Antiqua" w:eastAsia="Times New Roman" w:hAnsi="Book Antiqua" w:cs="Calibri"/>
                <w:color w:val="000000"/>
                <w:sz w:val="16"/>
                <w:szCs w:val="16"/>
                <w:lang w:eastAsia="pt-BR"/>
              </w:rPr>
              <w:t>100mW</w:t>
            </w:r>
            <w:proofErr w:type="gramEnd"/>
            <w:r w:rsidRPr="00187F57">
              <w:rPr>
                <w:rFonts w:ascii="Book Antiqua" w:eastAsia="Times New Roman" w:hAnsi="Book Antiqua" w:cs="Calibri"/>
                <w:color w:val="000000"/>
                <w:sz w:val="16"/>
                <w:szCs w:val="16"/>
                <w:lang w:eastAsia="pt-BR"/>
              </w:rPr>
              <w:t xml:space="preserve"> a 8 Ohms; Entrada para Microfone Mono 3,5mm; Saída para Fone de Ouvido 3,5mm de 5mW; Indicador de Gravação Luminoso; Exibir Data e Hora no Visor; Interface USB 2.0; Alimentação 02 Pilhas AAA; Conexão com Windows Vista/XP/2000 ou superior; Cor Prata. </w:t>
            </w:r>
            <w:r>
              <w:rPr>
                <w:rFonts w:ascii="Book Antiqua" w:eastAsia="Times New Roman" w:hAnsi="Book Antiqua" w:cs="Calibri"/>
                <w:color w:val="000000"/>
                <w:sz w:val="16"/>
                <w:szCs w:val="16"/>
                <w:lang w:eastAsia="pt-BR"/>
              </w:rPr>
              <w:t>Deverá acompanhar:</w:t>
            </w:r>
            <w:r w:rsidRPr="00187F57">
              <w:rPr>
                <w:rFonts w:ascii="Book Antiqua" w:eastAsia="Times New Roman" w:hAnsi="Book Antiqua" w:cs="Calibri"/>
                <w:color w:val="000000"/>
                <w:sz w:val="16"/>
                <w:szCs w:val="16"/>
                <w:lang w:eastAsia="pt-BR"/>
              </w:rPr>
              <w:t xml:space="preserve"> Fone de Ouvido; Cabo USB, Cartão Memory </w:t>
            </w:r>
            <w:proofErr w:type="spellStart"/>
            <w:r w:rsidRPr="00187F57">
              <w:rPr>
                <w:rFonts w:ascii="Book Antiqua" w:eastAsia="Times New Roman" w:hAnsi="Book Antiqua" w:cs="Calibri"/>
                <w:color w:val="000000"/>
                <w:sz w:val="16"/>
                <w:szCs w:val="16"/>
                <w:lang w:eastAsia="pt-BR"/>
              </w:rPr>
              <w:t>Stick</w:t>
            </w:r>
            <w:proofErr w:type="spellEnd"/>
            <w:r w:rsidRPr="00187F57">
              <w:rPr>
                <w:rFonts w:ascii="Book Antiqua" w:eastAsia="Times New Roman" w:hAnsi="Book Antiqua" w:cs="Calibri"/>
                <w:color w:val="000000"/>
                <w:sz w:val="16"/>
                <w:szCs w:val="16"/>
                <w:lang w:eastAsia="pt-BR"/>
              </w:rPr>
              <w:t xml:space="preserve"> de no Mínimo 4GB e Manual em Português.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3</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R$ 151,48</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0820F2">
        <w:trPr>
          <w:trHeight w:val="6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49</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color w:val="000000"/>
                <w:sz w:val="16"/>
                <w:szCs w:val="16"/>
                <w:lang w:eastAsia="pt-BR"/>
              </w:rPr>
            </w:pPr>
            <w:r>
              <w:rPr>
                <w:rFonts w:ascii="Book Antiqua" w:eastAsia="Times New Roman" w:hAnsi="Book Antiqua" w:cs="Calibri"/>
                <w:b/>
                <w:bCs/>
                <w:color w:val="000000"/>
                <w:sz w:val="16"/>
                <w:szCs w:val="16"/>
                <w:lang w:eastAsia="pt-BR"/>
              </w:rPr>
              <w:t>Balança Digital Portá</w:t>
            </w:r>
            <w:r w:rsidRPr="00187F57">
              <w:rPr>
                <w:rFonts w:ascii="Book Antiqua" w:eastAsia="Times New Roman" w:hAnsi="Book Antiqua" w:cs="Calibri"/>
                <w:b/>
                <w:bCs/>
                <w:color w:val="000000"/>
                <w:sz w:val="16"/>
                <w:szCs w:val="16"/>
                <w:lang w:eastAsia="pt-BR"/>
              </w:rPr>
              <w:t>til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Capacidade máxima de até 50 Kg; Gancho em Aço Inoxidável; Função de Desligamento Automático;</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Alarme de Pilha Fraca; Fonte de Alimentação dois </w:t>
            </w:r>
            <w:proofErr w:type="gramStart"/>
            <w:r w:rsidRPr="00187F57">
              <w:rPr>
                <w:rFonts w:ascii="Book Antiqua" w:eastAsia="Times New Roman" w:hAnsi="Book Antiqua" w:cs="Calibri"/>
                <w:color w:val="000000"/>
                <w:sz w:val="16"/>
                <w:szCs w:val="16"/>
                <w:lang w:eastAsia="pt-BR"/>
              </w:rPr>
              <w:t>X1.</w:t>
            </w:r>
            <w:proofErr w:type="gramEnd"/>
            <w:r w:rsidRPr="00187F57">
              <w:rPr>
                <w:rFonts w:ascii="Book Antiqua" w:eastAsia="Times New Roman" w:hAnsi="Book Antiqua" w:cs="Calibri"/>
                <w:color w:val="000000"/>
                <w:sz w:val="16"/>
                <w:szCs w:val="16"/>
                <w:lang w:eastAsia="pt-BR"/>
              </w:rPr>
              <w:t xml:space="preserve">5 V AAA. </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5</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R$ 39,01</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0820F2">
        <w:trPr>
          <w:trHeight w:val="1361"/>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50</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Microfone </w:t>
            </w:r>
            <w:proofErr w:type="spellStart"/>
            <w:r w:rsidRPr="00187F57">
              <w:rPr>
                <w:rFonts w:ascii="Book Antiqua" w:eastAsia="Times New Roman" w:hAnsi="Book Antiqua" w:cs="Calibri"/>
                <w:b/>
                <w:bCs/>
                <w:color w:val="000000"/>
                <w:sz w:val="16"/>
                <w:szCs w:val="16"/>
                <w:lang w:eastAsia="pt-BR"/>
              </w:rPr>
              <w:t>Headset</w:t>
            </w:r>
            <w:proofErr w:type="spellEnd"/>
            <w:r w:rsidRPr="00187F57">
              <w:rPr>
                <w:rFonts w:ascii="Book Antiqua" w:eastAsia="Times New Roman" w:hAnsi="Book Antiqua" w:cs="Calibri"/>
                <w:b/>
                <w:bCs/>
                <w:color w:val="000000"/>
                <w:sz w:val="16"/>
                <w:szCs w:val="16"/>
                <w:lang w:eastAsia="pt-BR"/>
              </w:rPr>
              <w:t xml:space="preserve"> UHF</w:t>
            </w:r>
          </w:p>
          <w:p w:rsidR="00AE4EEC" w:rsidRPr="00187F57" w:rsidRDefault="00AE4EEC" w:rsidP="00EE33DC">
            <w:pP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tipo</w:t>
            </w:r>
            <w:proofErr w:type="gramEnd"/>
            <w:r w:rsidRPr="00187F57">
              <w:rPr>
                <w:rFonts w:ascii="Book Antiqua" w:eastAsia="Times New Roman" w:hAnsi="Book Antiqua" w:cs="Calibri"/>
                <w:color w:val="000000"/>
                <w:sz w:val="16"/>
                <w:szCs w:val="16"/>
                <w:lang w:eastAsia="pt-BR"/>
              </w:rPr>
              <w:t xml:space="preserve">: </w:t>
            </w:r>
            <w:proofErr w:type="spellStart"/>
            <w:r w:rsidRPr="00187F57">
              <w:rPr>
                <w:rFonts w:ascii="Book Antiqua" w:eastAsia="Times New Roman" w:hAnsi="Book Antiqua" w:cs="Calibri"/>
                <w:color w:val="000000"/>
                <w:sz w:val="16"/>
                <w:szCs w:val="16"/>
                <w:lang w:eastAsia="pt-BR"/>
              </w:rPr>
              <w:t>Headset</w:t>
            </w:r>
            <w:proofErr w:type="spellEnd"/>
            <w:r w:rsidRPr="00187F57">
              <w:rPr>
                <w:rFonts w:ascii="Book Antiqua" w:eastAsia="Times New Roman" w:hAnsi="Book Antiqua" w:cs="Calibri"/>
                <w:color w:val="000000"/>
                <w:sz w:val="16"/>
                <w:szCs w:val="16"/>
                <w:lang w:eastAsia="pt-BR"/>
              </w:rPr>
              <w:t xml:space="preserve">, 1 frequência UHF fixa, faixa de frequência: UHF 614-806MHz (Dependendo da região), distorção harmônica total: &lt; 0.5%, resposta de Frequência: 40Hz-15kHz ( ± 3dB), receptor fixo fonte de alimentação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(inclusa), consumo energia: 4W, relação sinal/ruído: &gt; 90dB, cabo P10/P10 incluso, cabo P2/P10 de instrumento incluso, </w:t>
            </w:r>
            <w:proofErr w:type="spellStart"/>
            <w:r w:rsidRPr="00187F57">
              <w:rPr>
                <w:rFonts w:ascii="Book Antiqua" w:eastAsia="Times New Roman" w:hAnsi="Book Antiqua" w:cs="Calibri"/>
                <w:color w:val="000000"/>
                <w:sz w:val="16"/>
                <w:szCs w:val="16"/>
                <w:lang w:eastAsia="pt-BR"/>
              </w:rPr>
              <w:t>bodypack</w:t>
            </w:r>
            <w:proofErr w:type="spellEnd"/>
            <w:r w:rsidRPr="00187F57">
              <w:rPr>
                <w:rFonts w:ascii="Book Antiqua" w:eastAsia="Times New Roman" w:hAnsi="Book Antiqua" w:cs="Calibri"/>
                <w:color w:val="000000"/>
                <w:sz w:val="16"/>
                <w:szCs w:val="16"/>
                <w:lang w:eastAsia="pt-BR"/>
              </w:rPr>
              <w:t>, potência: 10mW, tipo de modulação: FM, F3F, alimentação: 2 x1.5V (Pilhas AA), uso contínuo: 4 horas.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23</w:t>
            </w:r>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R$ 566,37</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0820F2">
        <w:trPr>
          <w:trHeight w:val="64"/>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lastRenderedPageBreak/>
              <w:t>51</w:t>
            </w:r>
          </w:p>
        </w:tc>
        <w:tc>
          <w:tcPr>
            <w:tcW w:w="5839" w:type="dxa"/>
            <w:tcBorders>
              <w:top w:val="single" w:sz="4" w:space="0" w:color="auto"/>
              <w:left w:val="nil"/>
              <w:bottom w:val="single" w:sz="4" w:space="0" w:color="auto"/>
              <w:right w:val="single" w:sz="4" w:space="0" w:color="auto"/>
            </w:tcBorders>
            <w:shd w:val="clear" w:color="auto" w:fill="auto"/>
            <w:vAlign w:val="bottom"/>
            <w:hideMark/>
          </w:tcPr>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MICROFONE DUPLO DIGITAL SEM FIO PROFISSIONAL</w:t>
            </w:r>
            <w:r w:rsidRPr="00187F57">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br/>
              <w:t xml:space="preserve">Microfone Duplo </w:t>
            </w:r>
            <w:proofErr w:type="spellStart"/>
            <w:proofErr w:type="gramStart"/>
            <w:r w:rsidRPr="00187F57">
              <w:rPr>
                <w:rFonts w:ascii="Book Antiqua" w:eastAsia="Times New Roman" w:hAnsi="Book Antiqua" w:cs="Calibri"/>
                <w:color w:val="000000"/>
                <w:sz w:val="16"/>
                <w:szCs w:val="16"/>
                <w:lang w:eastAsia="pt-BR"/>
              </w:rPr>
              <w:t>Uhf</w:t>
            </w:r>
            <w:proofErr w:type="spellEnd"/>
            <w:proofErr w:type="gramEnd"/>
            <w:r w:rsidRPr="00187F57">
              <w:rPr>
                <w:rFonts w:ascii="Book Antiqua" w:eastAsia="Times New Roman" w:hAnsi="Book Antiqua" w:cs="Calibri"/>
                <w:color w:val="000000"/>
                <w:sz w:val="16"/>
                <w:szCs w:val="16"/>
                <w:lang w:eastAsia="pt-BR"/>
              </w:rPr>
              <w:t xml:space="preserve"> Sem Fio, faixa de Frequência: 680~694.85 MHz, com 100 canais com frequência </w:t>
            </w:r>
            <w:proofErr w:type="spellStart"/>
            <w:r w:rsidRPr="00187F57">
              <w:rPr>
                <w:rFonts w:ascii="Book Antiqua" w:eastAsia="Times New Roman" w:hAnsi="Book Antiqua" w:cs="Calibri"/>
                <w:color w:val="000000"/>
                <w:sz w:val="16"/>
                <w:szCs w:val="16"/>
                <w:lang w:eastAsia="pt-BR"/>
              </w:rPr>
              <w:t>Pll</w:t>
            </w:r>
            <w:proofErr w:type="spellEnd"/>
            <w:r w:rsidRPr="00187F57">
              <w:rPr>
                <w:rFonts w:ascii="Book Antiqua" w:eastAsia="Times New Roman" w:hAnsi="Book Antiqua" w:cs="Calibri"/>
                <w:color w:val="000000"/>
                <w:sz w:val="16"/>
                <w:szCs w:val="16"/>
                <w:lang w:eastAsia="pt-BR"/>
              </w:rPr>
              <w:t xml:space="preserve"> selecionáveis, Espaço Canal: 150KHz, estabilidade de frequência: 10ppm, sensibilidade: 13dBuV, rejeição do canal adjacente: 75dB, rejeição da Imagem: 95dB, saída de áudio: 200MV, impedância de Saída: </w:t>
            </w:r>
            <w:proofErr w:type="spellStart"/>
            <w:r w:rsidRPr="00187F57">
              <w:rPr>
                <w:rFonts w:ascii="Book Antiqua" w:eastAsia="Times New Roman" w:hAnsi="Book Antiqua" w:cs="Calibri"/>
                <w:color w:val="000000"/>
                <w:sz w:val="16"/>
                <w:szCs w:val="16"/>
                <w:lang w:eastAsia="pt-BR"/>
              </w:rPr>
              <w:t>Xlr</w:t>
            </w:r>
            <w:proofErr w:type="spellEnd"/>
            <w:r w:rsidRPr="00187F57">
              <w:rPr>
                <w:rFonts w:ascii="Book Antiqua" w:eastAsia="Times New Roman" w:hAnsi="Book Antiqua" w:cs="Calibri"/>
                <w:color w:val="000000"/>
                <w:sz w:val="16"/>
                <w:szCs w:val="16"/>
                <w:lang w:eastAsia="pt-BR"/>
              </w:rPr>
              <w:t xml:space="preserve">, equilibrado: 200; 1/4" desequilibrado: 1k, relação S/N: 100dB, distorção harmônica total: 0,1%, resposta de Frequência: 80Hz-15KHz, faixa de operação: 80 m (linha reta e área de visão), fonte de alimentação: DC12V / 500mA. Especificações Microfone: faixa de frequência: 680 ~ 694.85MHz, 100 canais com frequência </w:t>
            </w:r>
            <w:proofErr w:type="spellStart"/>
            <w:r w:rsidRPr="00187F57">
              <w:rPr>
                <w:rFonts w:ascii="Book Antiqua" w:eastAsia="Times New Roman" w:hAnsi="Book Antiqua" w:cs="Calibri"/>
                <w:color w:val="000000"/>
                <w:sz w:val="16"/>
                <w:szCs w:val="16"/>
                <w:lang w:eastAsia="pt-BR"/>
              </w:rPr>
              <w:t>Pll</w:t>
            </w:r>
            <w:proofErr w:type="spellEnd"/>
            <w:r w:rsidRPr="00187F57">
              <w:rPr>
                <w:rFonts w:ascii="Book Antiqua" w:eastAsia="Times New Roman" w:hAnsi="Book Antiqua" w:cs="Calibri"/>
                <w:color w:val="000000"/>
                <w:sz w:val="16"/>
                <w:szCs w:val="16"/>
                <w:lang w:eastAsia="pt-BR"/>
              </w:rPr>
              <w:t xml:space="preserve"> selecionáveis, potencia de transmissão: 10mW, </w:t>
            </w:r>
            <w:proofErr w:type="spellStart"/>
            <w:r w:rsidRPr="00187F57">
              <w:rPr>
                <w:rFonts w:ascii="Book Antiqua" w:eastAsia="Times New Roman" w:hAnsi="Book Antiqua" w:cs="Calibri"/>
                <w:color w:val="000000"/>
                <w:sz w:val="16"/>
                <w:szCs w:val="16"/>
                <w:lang w:eastAsia="pt-BR"/>
              </w:rPr>
              <w:t>spurious</w:t>
            </w:r>
            <w:proofErr w:type="spellEnd"/>
            <w:r w:rsidRPr="00187F57">
              <w:rPr>
                <w:rFonts w:ascii="Book Antiqua" w:eastAsia="Times New Roman" w:hAnsi="Book Antiqua" w:cs="Calibri"/>
                <w:color w:val="000000"/>
                <w:sz w:val="16"/>
                <w:szCs w:val="16"/>
                <w:lang w:eastAsia="pt-BR"/>
              </w:rPr>
              <w:t xml:space="preserve"> emissão: modulação: </w:t>
            </w:r>
            <w:proofErr w:type="spellStart"/>
            <w:r w:rsidRPr="00187F57">
              <w:rPr>
                <w:rFonts w:ascii="Book Antiqua" w:eastAsia="Times New Roman" w:hAnsi="Book Antiqua" w:cs="Calibri"/>
                <w:color w:val="000000"/>
                <w:sz w:val="16"/>
                <w:szCs w:val="16"/>
                <w:lang w:eastAsia="pt-BR"/>
              </w:rPr>
              <w:t>Fm</w:t>
            </w:r>
            <w:proofErr w:type="spellEnd"/>
            <w:r w:rsidRPr="00187F57">
              <w:rPr>
                <w:rFonts w:ascii="Book Antiqua" w:eastAsia="Times New Roman" w:hAnsi="Book Antiqua" w:cs="Calibri"/>
                <w:color w:val="000000"/>
                <w:sz w:val="16"/>
                <w:szCs w:val="16"/>
                <w:lang w:eastAsia="pt-BR"/>
              </w:rPr>
              <w:t xml:space="preserve">, modulação máxima: 75K, fonte de Alimentação: 3V (2 pilhas AA), consumo atual: 120mA. Com duas antenas, 2 saídas </w:t>
            </w:r>
            <w:proofErr w:type="spellStart"/>
            <w:r w:rsidRPr="00187F57">
              <w:rPr>
                <w:rFonts w:ascii="Book Antiqua" w:eastAsia="Times New Roman" w:hAnsi="Book Antiqua" w:cs="Calibri"/>
                <w:color w:val="000000"/>
                <w:sz w:val="16"/>
                <w:szCs w:val="16"/>
                <w:lang w:eastAsia="pt-BR"/>
              </w:rPr>
              <w:t>Xlr</w:t>
            </w:r>
            <w:proofErr w:type="spellEnd"/>
            <w:r w:rsidRPr="00187F57">
              <w:rPr>
                <w:rFonts w:ascii="Book Antiqua" w:eastAsia="Times New Roman" w:hAnsi="Book Antiqua" w:cs="Calibri"/>
                <w:color w:val="000000"/>
                <w:sz w:val="16"/>
                <w:szCs w:val="16"/>
                <w:lang w:eastAsia="pt-BR"/>
              </w:rPr>
              <w:t xml:space="preserve"> balanceadas e Individuais,  uma saída P10 não Balanceada mixada, 100 canais com frequência PII</w:t>
            </w:r>
            <w:r>
              <w:rPr>
                <w:rFonts w:ascii="Book Antiqua" w:eastAsia="Times New Roman" w:hAnsi="Book Antiqua" w:cs="Calibri"/>
                <w:color w:val="000000"/>
                <w:sz w:val="16"/>
                <w:szCs w:val="16"/>
                <w:lang w:eastAsia="pt-BR"/>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4</w:t>
            </w:r>
            <w:proofErr w:type="gramEnd"/>
          </w:p>
        </w:tc>
        <w:tc>
          <w:tcPr>
            <w:tcW w:w="1022"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R$ 978,71</w:t>
            </w:r>
          </w:p>
        </w:tc>
        <w:tc>
          <w:tcPr>
            <w:tcW w:w="709"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411"/>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52</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Bebedouro Industrial Inox - 200L com 04 Torneiras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Modelo Tradicional de bebedouro industrial confeccionado em aço inox; Permite a fácil adaptação em ambientes onde a grande circulação de pessoas; 04 torneiras ROSCA/COPO em latão cromado; Aparador de água frontal em chapa de aço inox com ralo sifonado: barra o mau cheiro proveniente do esgoto; Capacidade de 200 Litros no reservatório (aproximadamente 500 pessoas/horas); Capacidade de Refrigeração de 280 litros/hora; com revestimento externo em aço inox, Reservatório de água (tanque interno) em </w:t>
            </w:r>
            <w:proofErr w:type="spellStart"/>
            <w:proofErr w:type="gramStart"/>
            <w:r w:rsidRPr="00187F57">
              <w:rPr>
                <w:rFonts w:ascii="Book Antiqua" w:eastAsia="Times New Roman" w:hAnsi="Book Antiqua" w:cs="Calibri"/>
                <w:color w:val="000000"/>
                <w:sz w:val="16"/>
                <w:szCs w:val="16"/>
                <w:lang w:eastAsia="pt-BR"/>
              </w:rPr>
              <w:t>pp</w:t>
            </w:r>
            <w:proofErr w:type="spellEnd"/>
            <w:proofErr w:type="gramEnd"/>
            <w:r w:rsidRPr="00187F57">
              <w:rPr>
                <w:rFonts w:ascii="Book Antiqua" w:eastAsia="Times New Roman" w:hAnsi="Book Antiqua" w:cs="Calibri"/>
                <w:color w:val="000000"/>
                <w:sz w:val="16"/>
                <w:szCs w:val="16"/>
                <w:lang w:eastAsia="pt-BR"/>
              </w:rPr>
              <w:t xml:space="preserve"> atóxico (polipropileno); Isolação em EPS1; CFC Livre-Gás ecológico R134A; Unidade conde</w:t>
            </w:r>
            <w:r>
              <w:rPr>
                <w:rFonts w:ascii="Book Antiqua" w:eastAsia="Times New Roman" w:hAnsi="Book Antiqua" w:cs="Calibri"/>
                <w:color w:val="000000"/>
                <w:sz w:val="16"/>
                <w:szCs w:val="16"/>
                <w:lang w:eastAsia="pt-BR"/>
              </w:rPr>
              <w:t>n</w:t>
            </w:r>
            <w:r w:rsidRPr="00187F57">
              <w:rPr>
                <w:rFonts w:ascii="Book Antiqua" w:eastAsia="Times New Roman" w:hAnsi="Book Antiqua" w:cs="Calibri"/>
                <w:color w:val="000000"/>
                <w:sz w:val="16"/>
                <w:szCs w:val="16"/>
                <w:lang w:eastAsia="pt-BR"/>
              </w:rPr>
              <w:t xml:space="preserve">sadora; controle de temperatura da água; fácil acesso para limpeza; CERTIFICADO PELO INMETRO; 220V; </w:t>
            </w:r>
            <w:r>
              <w:rPr>
                <w:rFonts w:ascii="Book Antiqua" w:eastAsia="Times New Roman" w:hAnsi="Book Antiqua" w:cs="Calibri"/>
                <w:color w:val="000000"/>
                <w:sz w:val="16"/>
                <w:szCs w:val="16"/>
                <w:lang w:eastAsia="pt-BR"/>
              </w:rPr>
              <w:t>B</w:t>
            </w:r>
            <w:r w:rsidRPr="00187F57">
              <w:rPr>
                <w:rFonts w:ascii="Book Antiqua" w:eastAsia="Times New Roman" w:hAnsi="Book Antiqua" w:cs="Calibri"/>
                <w:color w:val="000000"/>
                <w:sz w:val="16"/>
                <w:szCs w:val="16"/>
                <w:lang w:eastAsia="pt-BR"/>
              </w:rPr>
              <w:t xml:space="preserve">AIXO CONSUMO DE ENERGIA.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16</w:t>
            </w:r>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R$ 2.735,75</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024"/>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53</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FOGÃO INDUSTRIAL (</w:t>
            </w:r>
            <w:proofErr w:type="gramStart"/>
            <w:r w:rsidRPr="00187F57">
              <w:rPr>
                <w:rFonts w:ascii="Book Antiqua" w:eastAsia="Times New Roman" w:hAnsi="Book Antiqua" w:cs="Calibri"/>
                <w:b/>
                <w:bCs/>
                <w:color w:val="000000"/>
                <w:sz w:val="16"/>
                <w:szCs w:val="16"/>
                <w:lang w:eastAsia="pt-BR"/>
              </w:rPr>
              <w:t>8</w:t>
            </w:r>
            <w:proofErr w:type="gramEnd"/>
            <w:r w:rsidRPr="00187F57">
              <w:rPr>
                <w:rFonts w:ascii="Book Antiqua" w:eastAsia="Times New Roman" w:hAnsi="Book Antiqua" w:cs="Calibri"/>
                <w:b/>
                <w:bCs/>
                <w:color w:val="000000"/>
                <w:sz w:val="16"/>
                <w:szCs w:val="16"/>
                <w:lang w:eastAsia="pt-BR"/>
              </w:rPr>
              <w:t xml:space="preserve"> BOCAS)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Construído inteiramente em Aço Inox 304, bandejas coletoras de resíduos, grelhas em ferro fundido de 40 x 40 cm, com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braços reforçados perfil 10, queimadores em ferro fundido 4 simples e 4 duplos com perfil de 6,5 cm, cada queimador deverá ser dotado de</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torneira individual; injetores em latão de rosca grossa, espalhador para chamas e acabamento em pintura termo-resistente; tubo de distribuirão de 1.1/4” em alumínio</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polido sem costura, funcionamento a gás GLP. Medidas aproximadas de 1875 x 1045 x 800mm, baixa pressão. Com bandeja coletora de resíduos abaixo dos queimadores.</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Garantia de 12 meses.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1</w:t>
            </w:r>
            <w:proofErr w:type="gramEnd"/>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R$ 2.652,59</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0820F2">
        <w:trPr>
          <w:trHeight w:val="1361"/>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54</w:t>
            </w:r>
          </w:p>
        </w:tc>
        <w:tc>
          <w:tcPr>
            <w:tcW w:w="5839" w:type="dxa"/>
            <w:tcBorders>
              <w:top w:val="single" w:sz="4" w:space="0" w:color="auto"/>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Caixa Acústica Sem Fio</w:t>
            </w:r>
          </w:p>
          <w:p w:rsidR="00AE4EEC" w:rsidRPr="007B0CAE"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color w:val="000000"/>
                <w:sz w:val="16"/>
                <w:szCs w:val="16"/>
                <w:lang w:eastAsia="pt-BR"/>
              </w:rPr>
              <w:t xml:space="preserve">Caixa </w:t>
            </w:r>
            <w:proofErr w:type="gramStart"/>
            <w:r w:rsidRPr="00187F57">
              <w:rPr>
                <w:rFonts w:ascii="Book Antiqua" w:eastAsia="Times New Roman" w:hAnsi="Book Antiqua" w:cs="Calibri"/>
                <w:color w:val="000000"/>
                <w:sz w:val="16"/>
                <w:szCs w:val="16"/>
                <w:lang w:eastAsia="pt-BR"/>
              </w:rPr>
              <w:t>acústica/amplificadora</w:t>
            </w:r>
            <w:proofErr w:type="gramEnd"/>
            <w:r w:rsidRPr="00187F57">
              <w:rPr>
                <w:rFonts w:ascii="Book Antiqua" w:eastAsia="Times New Roman" w:hAnsi="Book Antiqua" w:cs="Calibri"/>
                <w:color w:val="000000"/>
                <w:sz w:val="16"/>
                <w:szCs w:val="16"/>
                <w:lang w:eastAsia="pt-BR"/>
              </w:rPr>
              <w:t xml:space="preserve"> com conectividade Bluetooth, USB, conexão P2. Permitir transmissão de músicas sem a necessidade de fios, entrada para </w:t>
            </w:r>
            <w:proofErr w:type="gramStart"/>
            <w:r w:rsidRPr="00187F57">
              <w:rPr>
                <w:rFonts w:ascii="Book Antiqua" w:eastAsia="Times New Roman" w:hAnsi="Book Antiqua" w:cs="Calibri"/>
                <w:color w:val="000000"/>
                <w:sz w:val="16"/>
                <w:szCs w:val="16"/>
                <w:lang w:eastAsia="pt-BR"/>
              </w:rPr>
              <w:t>2</w:t>
            </w:r>
            <w:proofErr w:type="gramEnd"/>
            <w:r w:rsidRPr="00187F57">
              <w:rPr>
                <w:rFonts w:ascii="Book Antiqua" w:eastAsia="Times New Roman" w:hAnsi="Book Antiqua" w:cs="Calibri"/>
                <w:color w:val="000000"/>
                <w:sz w:val="16"/>
                <w:szCs w:val="16"/>
                <w:lang w:eastAsia="pt-BR"/>
              </w:rPr>
              <w:t xml:space="preserve"> USB, uma entrada para Micro SD card, no mínimo 04 entradas auxiliares para conectar a vários aparelhos de áudio, portátil, com alças e rodas para transporte. Potência Mínima de 240/</w:t>
            </w:r>
            <w:proofErr w:type="gramStart"/>
            <w:r w:rsidRPr="00187F57">
              <w:rPr>
                <w:rFonts w:ascii="Book Antiqua" w:eastAsia="Times New Roman" w:hAnsi="Book Antiqua" w:cs="Calibri"/>
                <w:color w:val="000000"/>
                <w:sz w:val="16"/>
                <w:szCs w:val="16"/>
                <w:lang w:eastAsia="pt-BR"/>
              </w:rPr>
              <w:t>400w</w:t>
            </w:r>
            <w:proofErr w:type="gramEnd"/>
            <w:r w:rsidRPr="00187F57">
              <w:rPr>
                <w:rFonts w:ascii="Book Antiqua" w:eastAsia="Times New Roman" w:hAnsi="Book Antiqua" w:cs="Calibri"/>
                <w:color w:val="000000"/>
                <w:sz w:val="16"/>
                <w:szCs w:val="16"/>
                <w:lang w:eastAsia="pt-BR"/>
              </w:rPr>
              <w:t xml:space="preserve"> RMS. Bateria interna recarregável que garanta autonomia mínima de 150 minutos.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9</w:t>
            </w:r>
            <w:proofErr w:type="gramEnd"/>
          </w:p>
        </w:tc>
        <w:tc>
          <w:tcPr>
            <w:tcW w:w="1022"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R$ 652,66</w:t>
            </w:r>
          </w:p>
        </w:tc>
        <w:tc>
          <w:tcPr>
            <w:tcW w:w="709"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46"/>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55</w:t>
            </w:r>
          </w:p>
        </w:tc>
        <w:tc>
          <w:tcPr>
            <w:tcW w:w="5839" w:type="dxa"/>
            <w:tcBorders>
              <w:top w:val="nil"/>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Sanduicheira Industrial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Estrutura em aço inox, aquecimento através de resistências </w:t>
            </w:r>
            <w:proofErr w:type="gramStart"/>
            <w:r w:rsidRPr="00187F57">
              <w:rPr>
                <w:rFonts w:ascii="Book Antiqua" w:eastAsia="Times New Roman" w:hAnsi="Book Antiqua" w:cs="Calibri"/>
                <w:color w:val="000000"/>
                <w:sz w:val="16"/>
                <w:szCs w:val="16"/>
                <w:lang w:eastAsia="pt-BR"/>
              </w:rPr>
              <w:t>elétricas inferior</w:t>
            </w:r>
            <w:proofErr w:type="gramEnd"/>
            <w:r w:rsidRPr="00187F57">
              <w:rPr>
                <w:rFonts w:ascii="Book Antiqua" w:eastAsia="Times New Roman" w:hAnsi="Book Antiqua" w:cs="Calibri"/>
                <w:color w:val="000000"/>
                <w:sz w:val="16"/>
                <w:szCs w:val="16"/>
                <w:lang w:eastAsia="pt-BR"/>
              </w:rPr>
              <w:t xml:space="preserve"> e superior controladas por termostato. Tensão </w:t>
            </w:r>
            <w:proofErr w:type="gramStart"/>
            <w:r w:rsidRPr="00187F57">
              <w:rPr>
                <w:rFonts w:ascii="Book Antiqua" w:eastAsia="Times New Roman" w:hAnsi="Book Antiqua" w:cs="Calibri"/>
                <w:color w:val="000000"/>
                <w:sz w:val="16"/>
                <w:szCs w:val="16"/>
                <w:lang w:eastAsia="pt-BR"/>
              </w:rPr>
              <w:t>220V</w:t>
            </w:r>
            <w:proofErr w:type="gramEnd"/>
            <w:r w:rsidRPr="00187F57">
              <w:rPr>
                <w:rFonts w:ascii="Book Antiqua" w:eastAsia="Times New Roman" w:hAnsi="Book Antiqua" w:cs="Calibri"/>
                <w:color w:val="000000"/>
                <w:sz w:val="16"/>
                <w:szCs w:val="16"/>
                <w:lang w:eastAsia="pt-BR"/>
              </w:rPr>
              <w:t xml:space="preserve">, potencia mínima 2000W, dimensões aproximadas 32,5 x 20,1 x 43cm. Garantia de </w:t>
            </w:r>
            <w:proofErr w:type="gramStart"/>
            <w:r w:rsidRPr="00187F57">
              <w:rPr>
                <w:rFonts w:ascii="Book Antiqua" w:eastAsia="Times New Roman" w:hAnsi="Book Antiqua" w:cs="Calibri"/>
                <w:color w:val="000000"/>
                <w:sz w:val="16"/>
                <w:szCs w:val="16"/>
                <w:lang w:eastAsia="pt-BR"/>
              </w:rPr>
              <w:t>6</w:t>
            </w:r>
            <w:proofErr w:type="gramEnd"/>
            <w:r w:rsidRPr="00187F57">
              <w:rPr>
                <w:rFonts w:ascii="Book Antiqua" w:eastAsia="Times New Roman" w:hAnsi="Book Antiqua" w:cs="Calibri"/>
                <w:color w:val="000000"/>
                <w:sz w:val="16"/>
                <w:szCs w:val="16"/>
                <w:lang w:eastAsia="pt-BR"/>
              </w:rPr>
              <w:t xml:space="preserve"> meses.</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1</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R$ 1.061,19</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1247AF" w:rsidRPr="00DB06F4" w:rsidTr="00AE4EEC">
        <w:trPr>
          <w:trHeight w:val="633"/>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1247AF" w:rsidRPr="00BC0807" w:rsidRDefault="001247AF"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56</w:t>
            </w:r>
          </w:p>
        </w:tc>
        <w:tc>
          <w:tcPr>
            <w:tcW w:w="5839" w:type="dxa"/>
            <w:tcBorders>
              <w:top w:val="nil"/>
              <w:left w:val="nil"/>
              <w:bottom w:val="single" w:sz="4" w:space="0" w:color="auto"/>
              <w:right w:val="single" w:sz="4" w:space="0" w:color="auto"/>
            </w:tcBorders>
            <w:shd w:val="clear" w:color="auto" w:fill="auto"/>
            <w:vAlign w:val="bottom"/>
            <w:hideMark/>
          </w:tcPr>
          <w:p w:rsidR="001247AF" w:rsidRDefault="001247AF" w:rsidP="001247AF">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Caixa de Som Amplificada</w:t>
            </w:r>
          </w:p>
          <w:p w:rsidR="001247AF" w:rsidRPr="007B0CAE" w:rsidRDefault="001247AF" w:rsidP="001247AF">
            <w:pPr>
              <w:rPr>
                <w:rFonts w:ascii="Book Antiqua" w:eastAsia="Times New Roman" w:hAnsi="Book Antiqua" w:cs="Calibri"/>
                <w:color w:val="000000"/>
                <w:sz w:val="16"/>
                <w:szCs w:val="16"/>
                <w:lang w:eastAsia="pt-BR"/>
              </w:rPr>
            </w:pPr>
            <w:r>
              <w:rPr>
                <w:rFonts w:ascii="Book Antiqua" w:eastAsia="Times New Roman" w:hAnsi="Book Antiqua" w:cs="Calibri"/>
                <w:color w:val="000000"/>
                <w:sz w:val="16"/>
                <w:szCs w:val="16"/>
                <w:lang w:eastAsia="pt-BR"/>
              </w:rPr>
              <w:t>GARANTIA</w:t>
            </w:r>
            <w:r w:rsidRPr="00187F57">
              <w:rPr>
                <w:rFonts w:ascii="Book Antiqua" w:eastAsia="Times New Roman" w:hAnsi="Book Antiqua" w:cs="Calibri"/>
                <w:color w:val="000000"/>
                <w:sz w:val="16"/>
                <w:szCs w:val="16"/>
                <w:lang w:eastAsia="pt-BR"/>
              </w:rPr>
              <w:t>: Mínimo de 12 (doze) meses;</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CARACTERÍSTICAS: POTÊNCIA TOTAL MÍNIMA DOS AMPLIFICADORES: 450 W RMS (CONTÍNUO) @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OHMS, ALIMENTACAO BIVOLT 110/220V AC, ENTRADA PARA MICROFONE, GUITARRA, TECLADO, OUTROS INSTRUMENTOS, DESEJÁVEL  COM BLUETOOTH, ENTRADA USB, ENTRADA PARA CAR</w:t>
            </w:r>
            <w:r>
              <w:rPr>
                <w:rFonts w:ascii="Book Antiqua" w:eastAsia="Times New Roman" w:hAnsi="Book Antiqua" w:cs="Calibri"/>
                <w:color w:val="000000"/>
                <w:sz w:val="16"/>
                <w:szCs w:val="16"/>
                <w:lang w:eastAsia="pt-BR"/>
              </w:rPr>
              <w:t>TÃO DE MEMÓRIA SD/MMC, Garantia</w:t>
            </w:r>
            <w:r w:rsidRPr="00187F57">
              <w:rPr>
                <w:rFonts w:ascii="Book Antiqua" w:eastAsia="Times New Roman" w:hAnsi="Book Antiqua" w:cs="Calibri"/>
                <w:color w:val="000000"/>
                <w:sz w:val="16"/>
                <w:szCs w:val="16"/>
                <w:lang w:eastAsia="pt-BR"/>
              </w:rPr>
              <w:t>: mínimo de 12 (doze)</w:t>
            </w:r>
            <w:r>
              <w:rPr>
                <w:rFonts w:ascii="Book Antiqua" w:eastAsia="Times New Roman" w:hAnsi="Book Antiqua" w:cs="Calibri"/>
                <w:color w:val="000000"/>
                <w:sz w:val="16"/>
                <w:szCs w:val="16"/>
                <w:lang w:eastAsia="pt-BR"/>
              </w:rPr>
              <w:t xml:space="preserve">. </w:t>
            </w:r>
            <w:proofErr w:type="gramStart"/>
            <w:r w:rsidRPr="00187F57">
              <w:rPr>
                <w:rFonts w:ascii="Book Antiqua" w:eastAsia="Times New Roman" w:hAnsi="Book Antiqua" w:cs="Calibri"/>
                <w:color w:val="000000"/>
                <w:sz w:val="16"/>
                <w:szCs w:val="16"/>
                <w:lang w:eastAsia="pt-BR"/>
              </w:rPr>
              <w:t>meses</w:t>
            </w:r>
            <w:proofErr w:type="gramEnd"/>
            <w:r w:rsidRPr="00187F57">
              <w:rPr>
                <w:rFonts w:ascii="Book Antiqua" w:eastAsia="Times New Roman" w:hAnsi="Book Antiqua" w:cs="Calibri"/>
                <w:color w:val="000000"/>
                <w:sz w:val="16"/>
                <w:szCs w:val="16"/>
                <w:lang w:eastAsia="pt-BR"/>
              </w:rPr>
              <w:t>.</w:t>
            </w:r>
            <w:r>
              <w:rPr>
                <w:rFonts w:ascii="Book Antiqua" w:eastAsia="Times New Roman" w:hAnsi="Book Antiqua" w:cs="Calibri"/>
                <w:color w:val="000000"/>
                <w:sz w:val="16"/>
                <w:szCs w:val="16"/>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247AF" w:rsidRPr="00DB06F4" w:rsidRDefault="001247AF"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1247AF" w:rsidRPr="00AE4EEC" w:rsidRDefault="001247AF" w:rsidP="00AE4EEC">
            <w:pPr>
              <w:jc w:val="center"/>
              <w:rPr>
                <w:rFonts w:ascii="Book Antiqua" w:hAnsi="Book Antiqua"/>
                <w:sz w:val="16"/>
                <w:szCs w:val="16"/>
              </w:rPr>
            </w:pPr>
            <w:r w:rsidRPr="00AE4EEC">
              <w:rPr>
                <w:rFonts w:ascii="Book Antiqua" w:hAnsi="Book Antiqua"/>
                <w:sz w:val="16"/>
                <w:szCs w:val="16"/>
              </w:rPr>
              <w:t>18</w:t>
            </w:r>
          </w:p>
        </w:tc>
        <w:tc>
          <w:tcPr>
            <w:tcW w:w="1022" w:type="dxa"/>
            <w:tcBorders>
              <w:top w:val="nil"/>
              <w:left w:val="nil"/>
              <w:bottom w:val="single" w:sz="4" w:space="0" w:color="auto"/>
              <w:right w:val="single" w:sz="4" w:space="0" w:color="auto"/>
            </w:tcBorders>
            <w:vAlign w:val="center"/>
          </w:tcPr>
          <w:p w:rsidR="001247AF" w:rsidRPr="00AE4EEC" w:rsidRDefault="001247AF" w:rsidP="00AE4EEC">
            <w:pPr>
              <w:jc w:val="center"/>
              <w:rPr>
                <w:rFonts w:ascii="Book Antiqua" w:hAnsi="Book Antiqua"/>
                <w:sz w:val="16"/>
                <w:szCs w:val="16"/>
              </w:rPr>
            </w:pPr>
            <w:r w:rsidRPr="00AE4EEC">
              <w:rPr>
                <w:rFonts w:ascii="Book Antiqua" w:hAnsi="Book Antiqua"/>
                <w:sz w:val="16"/>
                <w:szCs w:val="16"/>
              </w:rPr>
              <w:t>R$ 1.608,80</w:t>
            </w:r>
          </w:p>
        </w:tc>
        <w:tc>
          <w:tcPr>
            <w:tcW w:w="709" w:type="dxa"/>
            <w:tcBorders>
              <w:top w:val="nil"/>
              <w:left w:val="nil"/>
              <w:bottom w:val="single" w:sz="4" w:space="0" w:color="auto"/>
              <w:right w:val="single" w:sz="4" w:space="0" w:color="auto"/>
            </w:tcBorders>
            <w:vAlign w:val="center"/>
          </w:tcPr>
          <w:p w:rsidR="001247AF" w:rsidRPr="00DB06F4" w:rsidRDefault="001247AF"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1247AF" w:rsidRPr="00DB06F4" w:rsidRDefault="001247AF"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1247AF" w:rsidRPr="00DB06F4" w:rsidTr="00607F0E">
        <w:trPr>
          <w:trHeight w:val="113"/>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1247AF" w:rsidRPr="00BC0807" w:rsidRDefault="001247AF"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57</w:t>
            </w:r>
          </w:p>
        </w:tc>
        <w:tc>
          <w:tcPr>
            <w:tcW w:w="5839" w:type="dxa"/>
            <w:tcBorders>
              <w:top w:val="nil"/>
              <w:left w:val="nil"/>
              <w:bottom w:val="single" w:sz="4" w:space="0" w:color="auto"/>
              <w:right w:val="single" w:sz="4" w:space="0" w:color="auto"/>
            </w:tcBorders>
            <w:shd w:val="clear" w:color="auto" w:fill="auto"/>
            <w:vAlign w:val="bottom"/>
            <w:hideMark/>
          </w:tcPr>
          <w:p w:rsidR="001247AF" w:rsidRDefault="001247AF" w:rsidP="001247AF">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Suporte de parede para Caixa de Som</w:t>
            </w:r>
          </w:p>
          <w:p w:rsidR="002D4066" w:rsidRDefault="001247AF" w:rsidP="001247AF">
            <w:pPr>
              <w:rPr>
                <w:rFonts w:ascii="Book Antiqua" w:eastAsia="Times New Roman" w:hAnsi="Book Antiqua" w:cs="Calibri"/>
                <w:color w:val="000000"/>
                <w:sz w:val="16"/>
                <w:szCs w:val="16"/>
                <w:lang w:eastAsia="pt-BR"/>
              </w:rPr>
            </w:pPr>
            <w:r w:rsidRPr="00187F57">
              <w:rPr>
                <w:rFonts w:ascii="Book Antiqua" w:eastAsia="Times New Roman" w:hAnsi="Book Antiqua" w:cs="Calibri"/>
                <w:b/>
                <w:bCs/>
                <w:color w:val="000000"/>
                <w:sz w:val="16"/>
                <w:szCs w:val="16"/>
                <w:lang w:eastAsia="pt-BR"/>
              </w:rPr>
              <w:t xml:space="preserve">Características: </w:t>
            </w:r>
            <w:r w:rsidRPr="00187F57">
              <w:rPr>
                <w:rFonts w:ascii="Book Antiqua" w:eastAsia="Times New Roman" w:hAnsi="Book Antiqua" w:cs="Calibri"/>
                <w:color w:val="000000"/>
                <w:sz w:val="16"/>
                <w:szCs w:val="16"/>
                <w:lang w:eastAsia="pt-BR"/>
              </w:rPr>
              <w:t xml:space="preserve">Fixação Feita por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parafusos. Possuir Sistema de Regulagens de Inclinação Vertical. Permitir Rotação da Caixa. Capacidade de Carga mínima de 35 KG. Fabricado em Aço Resistente na cor preta. Garantia: Mínimo de 12 (doze) meses.</w:t>
            </w:r>
            <w:r>
              <w:rPr>
                <w:rFonts w:ascii="Book Antiqua" w:eastAsia="Times New Roman" w:hAnsi="Book Antiqua" w:cs="Calibri"/>
                <w:color w:val="000000"/>
                <w:sz w:val="16"/>
                <w:szCs w:val="16"/>
                <w:lang w:eastAsia="pt-BR"/>
              </w:rPr>
              <w:t xml:space="preserve"> </w:t>
            </w:r>
          </w:p>
          <w:p w:rsidR="001247AF" w:rsidRDefault="001247AF" w:rsidP="001247AF">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DEVERÁ SER COMPATÍVEL COM O ITEM 5</w:t>
            </w:r>
            <w:r>
              <w:rPr>
                <w:rFonts w:ascii="Book Antiqua" w:eastAsia="Times New Roman" w:hAnsi="Book Antiqua" w:cs="Calibri"/>
                <w:b/>
                <w:bCs/>
                <w:color w:val="000000"/>
                <w:sz w:val="16"/>
                <w:szCs w:val="16"/>
                <w:lang w:eastAsia="pt-BR"/>
              </w:rPr>
              <w:t>6</w:t>
            </w:r>
            <w:r w:rsidRPr="00187F57">
              <w:rPr>
                <w:rFonts w:ascii="Book Antiqua" w:eastAsia="Times New Roman" w:hAnsi="Book Antiqua" w:cs="Calibri"/>
                <w:b/>
                <w:bCs/>
                <w:color w:val="000000"/>
                <w:sz w:val="16"/>
                <w:szCs w:val="16"/>
                <w:lang w:eastAsia="pt-BR"/>
              </w:rPr>
              <w:t>.</w:t>
            </w:r>
          </w:p>
          <w:p w:rsidR="002D4066" w:rsidRPr="002D4066" w:rsidRDefault="002D4066" w:rsidP="001247AF">
            <w:pPr>
              <w:rPr>
                <w:rFonts w:ascii="Book Antiqua" w:eastAsia="Times New Roman" w:hAnsi="Book Antiqua" w:cs="Calibri"/>
                <w:b/>
                <w:bCs/>
                <w:color w:val="000000"/>
                <w:sz w:val="8"/>
                <w:szCs w:val="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1247AF" w:rsidRPr="00DB06F4" w:rsidRDefault="001247AF"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1247AF" w:rsidRPr="00AE4EEC" w:rsidRDefault="001247AF" w:rsidP="00AE4EEC">
            <w:pPr>
              <w:jc w:val="center"/>
              <w:rPr>
                <w:rFonts w:ascii="Book Antiqua" w:hAnsi="Book Antiqua"/>
                <w:sz w:val="16"/>
                <w:szCs w:val="16"/>
              </w:rPr>
            </w:pPr>
            <w:proofErr w:type="gramStart"/>
            <w:r w:rsidRPr="00AE4EEC">
              <w:rPr>
                <w:rFonts w:ascii="Book Antiqua" w:hAnsi="Book Antiqua"/>
                <w:sz w:val="16"/>
                <w:szCs w:val="16"/>
              </w:rPr>
              <w:t>8</w:t>
            </w:r>
            <w:proofErr w:type="gramEnd"/>
          </w:p>
        </w:tc>
        <w:tc>
          <w:tcPr>
            <w:tcW w:w="1022" w:type="dxa"/>
            <w:tcBorders>
              <w:top w:val="nil"/>
              <w:left w:val="nil"/>
              <w:bottom w:val="single" w:sz="4" w:space="0" w:color="auto"/>
              <w:right w:val="single" w:sz="4" w:space="0" w:color="auto"/>
            </w:tcBorders>
            <w:vAlign w:val="center"/>
          </w:tcPr>
          <w:p w:rsidR="001247AF" w:rsidRPr="00AE4EEC" w:rsidRDefault="001247AF" w:rsidP="00AE4EEC">
            <w:pPr>
              <w:jc w:val="center"/>
              <w:rPr>
                <w:rFonts w:ascii="Book Antiqua" w:hAnsi="Book Antiqua"/>
                <w:sz w:val="16"/>
                <w:szCs w:val="16"/>
              </w:rPr>
            </w:pPr>
            <w:r w:rsidRPr="00AE4EEC">
              <w:rPr>
                <w:rFonts w:ascii="Book Antiqua" w:hAnsi="Book Antiqua"/>
                <w:sz w:val="16"/>
                <w:szCs w:val="16"/>
              </w:rPr>
              <w:t>R$ 52,13</w:t>
            </w:r>
          </w:p>
        </w:tc>
        <w:tc>
          <w:tcPr>
            <w:tcW w:w="709" w:type="dxa"/>
            <w:tcBorders>
              <w:top w:val="nil"/>
              <w:left w:val="nil"/>
              <w:bottom w:val="single" w:sz="4" w:space="0" w:color="auto"/>
              <w:right w:val="single" w:sz="4" w:space="0" w:color="auto"/>
            </w:tcBorders>
            <w:vAlign w:val="center"/>
          </w:tcPr>
          <w:p w:rsidR="001247AF" w:rsidRPr="00DB06F4" w:rsidRDefault="001247AF"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1247AF" w:rsidRPr="00DB06F4" w:rsidRDefault="001247AF"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860DED">
        <w:trPr>
          <w:trHeight w:val="1166"/>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58</w:t>
            </w:r>
          </w:p>
        </w:tc>
        <w:tc>
          <w:tcPr>
            <w:tcW w:w="5839" w:type="dxa"/>
            <w:tcBorders>
              <w:top w:val="nil"/>
              <w:left w:val="nil"/>
              <w:bottom w:val="single" w:sz="4" w:space="0" w:color="auto"/>
              <w:right w:val="single" w:sz="4" w:space="0" w:color="auto"/>
            </w:tcBorders>
            <w:shd w:val="clear" w:color="000000" w:fill="FFFFFF"/>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HEADSET - HEADPHONE W600BT BLUETOOTH 5.1 OVER-EAR EDIFIER</w:t>
            </w:r>
          </w:p>
          <w:p w:rsidR="00AE4EEC"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Conexão com e sem fio, </w:t>
            </w:r>
            <w:proofErr w:type="spellStart"/>
            <w:proofErr w:type="gramStart"/>
            <w:r w:rsidRPr="00187F57">
              <w:rPr>
                <w:rFonts w:ascii="Book Antiqua" w:eastAsia="Times New Roman" w:hAnsi="Book Antiqua" w:cs="Calibri"/>
                <w:color w:val="000000"/>
                <w:sz w:val="16"/>
                <w:szCs w:val="16"/>
                <w:lang w:eastAsia="pt-BR"/>
              </w:rPr>
              <w:t>bluetooth</w:t>
            </w:r>
            <w:proofErr w:type="spellEnd"/>
            <w:proofErr w:type="gramEnd"/>
            <w:r w:rsidRPr="00187F57">
              <w:rPr>
                <w:rFonts w:ascii="Book Antiqua" w:eastAsia="Times New Roman" w:hAnsi="Book Antiqua" w:cs="Calibri"/>
                <w:color w:val="000000"/>
                <w:sz w:val="16"/>
                <w:szCs w:val="16"/>
                <w:lang w:eastAsia="pt-BR"/>
              </w:rPr>
              <w:t xml:space="preserve"> com versão mínima 5.1, capacidade mínima bateria: 350 </w:t>
            </w:r>
            <w:proofErr w:type="spellStart"/>
            <w:r w:rsidRPr="00187F57">
              <w:rPr>
                <w:rFonts w:ascii="Book Antiqua" w:eastAsia="Times New Roman" w:hAnsi="Book Antiqua" w:cs="Calibri"/>
                <w:color w:val="000000"/>
                <w:sz w:val="16"/>
                <w:szCs w:val="16"/>
                <w:lang w:eastAsia="pt-BR"/>
              </w:rPr>
              <w:t>mAH</w:t>
            </w:r>
            <w:proofErr w:type="spellEnd"/>
            <w:r w:rsidRPr="00187F57">
              <w:rPr>
                <w:rFonts w:ascii="Book Antiqua" w:eastAsia="Times New Roman" w:hAnsi="Book Antiqua" w:cs="Calibri"/>
                <w:color w:val="000000"/>
                <w:sz w:val="16"/>
                <w:szCs w:val="16"/>
                <w:lang w:eastAsia="pt-BR"/>
              </w:rPr>
              <w:t xml:space="preserve">, resposta de frequência: 2°Hz-20khZ, nível de pressão de 96/-3 </w:t>
            </w:r>
            <w:proofErr w:type="spellStart"/>
            <w:r w:rsidRPr="00187F57">
              <w:rPr>
                <w:rFonts w:ascii="Book Antiqua" w:eastAsia="Times New Roman" w:hAnsi="Book Antiqua" w:cs="Calibri"/>
                <w:color w:val="000000"/>
                <w:sz w:val="16"/>
                <w:szCs w:val="16"/>
                <w:lang w:eastAsia="pt-BR"/>
              </w:rPr>
              <w:t>Db</w:t>
            </w:r>
            <w:proofErr w:type="spellEnd"/>
            <w:r w:rsidRPr="00187F57">
              <w:rPr>
                <w:rFonts w:ascii="Book Antiqua" w:eastAsia="Times New Roman" w:hAnsi="Book Antiqua" w:cs="Calibri"/>
                <w:color w:val="000000"/>
                <w:sz w:val="16"/>
                <w:szCs w:val="16"/>
                <w:lang w:eastAsia="pt-BR"/>
              </w:rPr>
              <w:t xml:space="preserve"> (A), entrada 5,0 V == 5000mA, Impedância: 32, porta de carregamento: USB </w:t>
            </w:r>
            <w:proofErr w:type="spellStart"/>
            <w:r w:rsidRPr="00187F57">
              <w:rPr>
                <w:rFonts w:ascii="Book Antiqua" w:eastAsia="Times New Roman" w:hAnsi="Book Antiqua" w:cs="Calibri"/>
                <w:color w:val="000000"/>
                <w:sz w:val="16"/>
                <w:szCs w:val="16"/>
                <w:lang w:eastAsia="pt-BR"/>
              </w:rPr>
              <w:t>Type-C</w:t>
            </w:r>
            <w:proofErr w:type="spellEnd"/>
            <w:r w:rsidRPr="00187F57">
              <w:rPr>
                <w:rFonts w:ascii="Book Antiqua" w:eastAsia="Times New Roman" w:hAnsi="Book Antiqua" w:cs="Calibri"/>
                <w:color w:val="000000"/>
                <w:sz w:val="16"/>
                <w:szCs w:val="16"/>
                <w:lang w:eastAsia="pt-BR"/>
              </w:rPr>
              <w:t xml:space="preserve">- 1 cabo P2-P2 3.5 mm (sem microfone): 80Cm, 01 cabo USB (A) - </w:t>
            </w:r>
            <w:proofErr w:type="spellStart"/>
            <w:r w:rsidRPr="00187F57">
              <w:rPr>
                <w:rFonts w:ascii="Book Antiqua" w:eastAsia="Times New Roman" w:hAnsi="Book Antiqua" w:cs="Calibri"/>
                <w:color w:val="000000"/>
                <w:sz w:val="16"/>
                <w:szCs w:val="16"/>
                <w:lang w:eastAsia="pt-BR"/>
              </w:rPr>
              <w:t>Type</w:t>
            </w:r>
            <w:proofErr w:type="spellEnd"/>
            <w:r w:rsidRPr="00187F57">
              <w:rPr>
                <w:rFonts w:ascii="Book Antiqua" w:eastAsia="Times New Roman" w:hAnsi="Book Antiqua" w:cs="Calibri"/>
                <w:color w:val="000000"/>
                <w:sz w:val="16"/>
                <w:szCs w:val="16"/>
                <w:lang w:eastAsia="pt-BR"/>
              </w:rPr>
              <w:t xml:space="preserve"> C:50 cm</w:t>
            </w:r>
            <w:r w:rsidR="00860DED">
              <w:rPr>
                <w:rFonts w:ascii="Book Antiqua" w:eastAsia="Times New Roman" w:hAnsi="Book Antiqua" w:cs="Calibri"/>
                <w:color w:val="000000"/>
                <w:sz w:val="16"/>
                <w:szCs w:val="16"/>
                <w:lang w:eastAsia="pt-BR"/>
              </w:rPr>
              <w:t>.</w:t>
            </w:r>
          </w:p>
          <w:p w:rsidR="002D4066" w:rsidRPr="002D4066" w:rsidRDefault="002D4066" w:rsidP="00EE33DC">
            <w:pPr>
              <w:rPr>
                <w:rFonts w:ascii="Book Antiqua" w:eastAsia="Times New Roman" w:hAnsi="Book Antiqua" w:cs="Calibri"/>
                <w:color w:val="000000"/>
                <w:sz w:val="8"/>
                <w:szCs w:val="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20</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R$ 302,66</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860DED">
        <w:trPr>
          <w:trHeight w:val="397"/>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lastRenderedPageBreak/>
              <w:t>59</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Defletor para Ar Condicionado</w:t>
            </w:r>
          </w:p>
          <w:p w:rsidR="00AE4EEC" w:rsidRPr="00187F57" w:rsidRDefault="00AE4EEC" w:rsidP="00EE33DC">
            <w:pPr>
              <w:rPr>
                <w:rFonts w:ascii="Book Antiqua" w:eastAsia="Times New Roman" w:hAnsi="Book Antiqua" w:cs="Calibri"/>
                <w:color w:val="000000"/>
                <w:sz w:val="16"/>
                <w:szCs w:val="16"/>
                <w:lang w:eastAsia="pt-BR"/>
              </w:rPr>
            </w:pPr>
            <w:proofErr w:type="gramStart"/>
            <w:r w:rsidRPr="00187F57">
              <w:rPr>
                <w:rFonts w:ascii="Book Antiqua" w:eastAsia="Times New Roman" w:hAnsi="Book Antiqua" w:cs="Calibri"/>
                <w:color w:val="000000"/>
                <w:sz w:val="16"/>
                <w:szCs w:val="16"/>
                <w:lang w:eastAsia="pt-BR"/>
              </w:rPr>
              <w:t>acrílico</w:t>
            </w:r>
            <w:proofErr w:type="gramEnd"/>
            <w:r w:rsidRPr="00187F57">
              <w:rPr>
                <w:rFonts w:ascii="Book Antiqua" w:eastAsia="Times New Roman" w:hAnsi="Book Antiqua" w:cs="Calibri"/>
                <w:color w:val="000000"/>
                <w:sz w:val="16"/>
                <w:szCs w:val="16"/>
                <w:lang w:eastAsia="pt-BR"/>
              </w:rPr>
              <w:t>, transparente, medindo 0,95 cm de largura.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7</w:t>
            </w:r>
            <w:proofErr w:type="gramEnd"/>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R$ 82,60</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860DED">
        <w:trPr>
          <w:trHeight w:val="174"/>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60</w:t>
            </w:r>
          </w:p>
        </w:tc>
        <w:tc>
          <w:tcPr>
            <w:tcW w:w="5839" w:type="dxa"/>
            <w:tcBorders>
              <w:top w:val="single" w:sz="4" w:space="0" w:color="auto"/>
              <w:left w:val="nil"/>
              <w:bottom w:val="single" w:sz="4" w:space="0" w:color="auto"/>
              <w:right w:val="single" w:sz="4" w:space="0" w:color="auto"/>
            </w:tcBorders>
            <w:shd w:val="clear" w:color="auto" w:fill="auto"/>
            <w:vAlign w:val="bottom"/>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Fogão a Gás</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 xml:space="preserve">Especificações mínimas: de piso, 04 bocas com acendedor automático, tipo domiciliar, com mesa de inox, </w:t>
            </w:r>
            <w:proofErr w:type="spellStart"/>
            <w:r w:rsidRPr="00187F57">
              <w:rPr>
                <w:rFonts w:ascii="Book Antiqua" w:eastAsia="Times New Roman" w:hAnsi="Book Antiqua" w:cs="Calibri"/>
                <w:color w:val="000000"/>
                <w:sz w:val="16"/>
                <w:szCs w:val="16"/>
                <w:lang w:eastAsia="pt-BR"/>
              </w:rPr>
              <w:t>bivolt</w:t>
            </w:r>
            <w:proofErr w:type="spellEnd"/>
            <w:r w:rsidRPr="00187F57">
              <w:rPr>
                <w:rFonts w:ascii="Book Antiqua" w:eastAsia="Times New Roman" w:hAnsi="Book Antiqua" w:cs="Calibri"/>
                <w:color w:val="000000"/>
                <w:sz w:val="16"/>
                <w:szCs w:val="16"/>
                <w:lang w:eastAsia="pt-BR"/>
              </w:rPr>
              <w:t xml:space="preserve">, com forno autolimpante.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3</w:t>
            </w:r>
            <w:proofErr w:type="gramEnd"/>
          </w:p>
        </w:tc>
        <w:tc>
          <w:tcPr>
            <w:tcW w:w="1022" w:type="dxa"/>
            <w:tcBorders>
              <w:top w:val="single" w:sz="4" w:space="0" w:color="auto"/>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R$ 842,37</w:t>
            </w:r>
          </w:p>
        </w:tc>
        <w:tc>
          <w:tcPr>
            <w:tcW w:w="709"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74"/>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61</w:t>
            </w:r>
          </w:p>
        </w:tc>
        <w:tc>
          <w:tcPr>
            <w:tcW w:w="5839" w:type="dxa"/>
            <w:tcBorders>
              <w:top w:val="nil"/>
              <w:left w:val="nil"/>
              <w:bottom w:val="single" w:sz="4" w:space="0" w:color="auto"/>
              <w:right w:val="single" w:sz="4" w:space="0" w:color="auto"/>
            </w:tcBorders>
            <w:shd w:val="clear" w:color="auto" w:fill="auto"/>
            <w:vAlign w:val="bottom"/>
            <w:hideMark/>
          </w:tcPr>
          <w:p w:rsidR="00AE4EEC" w:rsidRPr="00187F57"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Forno Elétrico - </w:t>
            </w:r>
            <w:r w:rsidRPr="00187F57">
              <w:rPr>
                <w:rFonts w:ascii="Book Antiqua" w:eastAsia="Times New Roman" w:hAnsi="Book Antiqua" w:cs="Calibri"/>
                <w:color w:val="000000"/>
                <w:sz w:val="16"/>
                <w:szCs w:val="16"/>
                <w:lang w:eastAsia="pt-BR"/>
              </w:rPr>
              <w:t>Forno elétrico 48 litros, de bancada. Controle automático de temperatura 50° a 300° C. Função dourar e gratinar. Deverá possuir luz interna. Timer de 120 minutos. Porta com vidro duplo. Suporte de grade cromada com quatro ajustes de altura. Grades cromadas. Bandeja esmaltada para resíduos. Produto certificado pelo INMETRO (Portaria 371).</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1</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R$ 277,51</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578"/>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62</w:t>
            </w:r>
          </w:p>
        </w:tc>
        <w:tc>
          <w:tcPr>
            <w:tcW w:w="5839" w:type="dxa"/>
            <w:tcBorders>
              <w:top w:val="nil"/>
              <w:left w:val="nil"/>
              <w:bottom w:val="single" w:sz="4" w:space="0" w:color="auto"/>
              <w:right w:val="single" w:sz="4" w:space="0" w:color="auto"/>
            </w:tcBorders>
            <w:shd w:val="clear" w:color="auto" w:fill="auto"/>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Leitor de Código de Barra sem fio </w:t>
            </w:r>
            <w:r>
              <w:rPr>
                <w:rFonts w:ascii="Book Antiqua" w:eastAsia="Times New Roman" w:hAnsi="Book Antiqua" w:cs="Calibri"/>
                <w:b/>
                <w:bCs/>
                <w:color w:val="000000"/>
                <w:sz w:val="16"/>
                <w:szCs w:val="16"/>
                <w:lang w:eastAsia="pt-BR"/>
              </w:rPr>
              <w:t>–</w:t>
            </w:r>
            <w:r w:rsidRPr="00187F57">
              <w:rPr>
                <w:rFonts w:ascii="Book Antiqua" w:eastAsia="Times New Roman" w:hAnsi="Book Antiqua" w:cs="Calibri"/>
                <w:b/>
                <w:bCs/>
                <w:color w:val="000000"/>
                <w:sz w:val="16"/>
                <w:szCs w:val="16"/>
                <w:lang w:eastAsia="pt-BR"/>
              </w:rPr>
              <w:t xml:space="preserve"> portátil</w:t>
            </w:r>
          </w:p>
          <w:p w:rsidR="00AE4EEC" w:rsidRPr="00187F57"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Com bateria rec</w:t>
            </w:r>
            <w:r>
              <w:rPr>
                <w:rFonts w:ascii="Book Antiqua" w:eastAsia="Times New Roman" w:hAnsi="Book Antiqua" w:cs="Calibri"/>
                <w:color w:val="000000"/>
                <w:sz w:val="16"/>
                <w:szCs w:val="16"/>
                <w:lang w:eastAsia="pt-BR"/>
              </w:rPr>
              <w:t xml:space="preserve">arregável autonomia de 08 horas. </w:t>
            </w:r>
            <w:r w:rsidRPr="00187F57">
              <w:rPr>
                <w:rFonts w:ascii="Book Antiqua" w:eastAsia="Times New Roman" w:hAnsi="Book Antiqua" w:cs="Calibri"/>
                <w:color w:val="000000"/>
                <w:sz w:val="16"/>
                <w:szCs w:val="16"/>
                <w:lang w:eastAsia="pt-BR"/>
              </w:rPr>
              <w:t xml:space="preserve">Especificação mínima necessária: Feixe de Laser Bidirecional; Classe do laser: IEC60825-1 e EN60825-1 Classe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EMC: FCC, ICES-003 e EN55022 Classe B; Tensão de Alimentação de 5 </w:t>
            </w:r>
            <w:proofErr w:type="spellStart"/>
            <w:r w:rsidRPr="00187F57">
              <w:rPr>
                <w:rFonts w:ascii="Book Antiqua" w:eastAsia="Times New Roman" w:hAnsi="Book Antiqua" w:cs="Calibri"/>
                <w:color w:val="000000"/>
                <w:sz w:val="16"/>
                <w:szCs w:val="16"/>
                <w:lang w:eastAsia="pt-BR"/>
              </w:rPr>
              <w:t>Vdc</w:t>
            </w:r>
            <w:proofErr w:type="spellEnd"/>
            <w:r w:rsidRPr="00187F57">
              <w:rPr>
                <w:rFonts w:ascii="Book Antiqua" w:eastAsia="Times New Roman" w:hAnsi="Book Antiqua" w:cs="Calibri"/>
                <w:color w:val="000000"/>
                <w:sz w:val="16"/>
                <w:szCs w:val="16"/>
                <w:lang w:eastAsia="pt-BR"/>
              </w:rPr>
              <w:t xml:space="preserve">; Interface </w:t>
            </w:r>
            <w:proofErr w:type="spellStart"/>
            <w:r w:rsidRPr="00187F57">
              <w:rPr>
                <w:rFonts w:ascii="Book Antiqua" w:eastAsia="Times New Roman" w:hAnsi="Book Antiqua" w:cs="Calibri"/>
                <w:color w:val="000000"/>
                <w:sz w:val="16"/>
                <w:szCs w:val="16"/>
                <w:lang w:eastAsia="pt-BR"/>
              </w:rPr>
              <w:t>Usb</w:t>
            </w:r>
            <w:proofErr w:type="spellEnd"/>
            <w:r w:rsidRPr="00187F57">
              <w:rPr>
                <w:rFonts w:ascii="Book Antiqua" w:eastAsia="Times New Roman" w:hAnsi="Book Antiqua" w:cs="Calibri"/>
                <w:color w:val="000000"/>
                <w:sz w:val="16"/>
                <w:szCs w:val="16"/>
                <w:lang w:eastAsia="pt-BR"/>
              </w:rPr>
              <w:t xml:space="preserve">; Velocidade de Leitura de 72 </w:t>
            </w:r>
            <w:proofErr w:type="spellStart"/>
            <w:r w:rsidRPr="00187F57">
              <w:rPr>
                <w:rFonts w:ascii="Book Antiqua" w:eastAsia="Times New Roman" w:hAnsi="Book Antiqua" w:cs="Calibri"/>
                <w:color w:val="000000"/>
                <w:sz w:val="16"/>
                <w:szCs w:val="16"/>
                <w:lang w:eastAsia="pt-BR"/>
              </w:rPr>
              <w:t>Scans</w:t>
            </w:r>
            <w:proofErr w:type="spellEnd"/>
            <w:r w:rsidRPr="00187F57">
              <w:rPr>
                <w:rFonts w:ascii="Book Antiqua" w:eastAsia="Times New Roman" w:hAnsi="Book Antiqua" w:cs="Calibri"/>
                <w:color w:val="000000"/>
                <w:sz w:val="16"/>
                <w:szCs w:val="16"/>
                <w:lang w:eastAsia="pt-BR"/>
              </w:rPr>
              <w:t xml:space="preserve"> Por Segundo no mínimo; Distancia de Leitura de 5 mm a 220 mm no mínimo;Resistência a quedas de no mínimo 1,5 m de altura; Dimensões máximas: (</w:t>
            </w:r>
            <w:proofErr w:type="spellStart"/>
            <w:r w:rsidRPr="00187F57">
              <w:rPr>
                <w:rFonts w:ascii="Book Antiqua" w:eastAsia="Times New Roman" w:hAnsi="Book Antiqua" w:cs="Calibri"/>
                <w:color w:val="000000"/>
                <w:sz w:val="16"/>
                <w:szCs w:val="16"/>
                <w:lang w:eastAsia="pt-BR"/>
              </w:rPr>
              <w:t>CxLxA</w:t>
            </w:r>
            <w:proofErr w:type="spellEnd"/>
            <w:r w:rsidRPr="00187F57">
              <w:rPr>
                <w:rFonts w:ascii="Book Antiqua" w:eastAsia="Times New Roman" w:hAnsi="Book Antiqua" w:cs="Calibri"/>
                <w:color w:val="000000"/>
                <w:sz w:val="16"/>
                <w:szCs w:val="16"/>
                <w:lang w:eastAsia="pt-BR"/>
              </w:rPr>
              <w:t>) 175 mm x 68 mm x 55 mm; Resolução Mínima de Contraste de Impressão Menor Ou Igual 35%; Vedação: Selado para resistir a partículas em suspensão; Garantia de 36 Meses de fábrica.</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3</w:t>
            </w:r>
            <w:proofErr w:type="gramEnd"/>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R$ 183,51</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111"/>
        </w:trPr>
        <w:tc>
          <w:tcPr>
            <w:tcW w:w="397" w:type="dxa"/>
            <w:tcBorders>
              <w:top w:val="nil"/>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63</w:t>
            </w:r>
          </w:p>
        </w:tc>
        <w:tc>
          <w:tcPr>
            <w:tcW w:w="5839" w:type="dxa"/>
            <w:tcBorders>
              <w:top w:val="nil"/>
              <w:left w:val="nil"/>
              <w:bottom w:val="single" w:sz="4" w:space="0" w:color="auto"/>
              <w:right w:val="single" w:sz="4" w:space="0" w:color="auto"/>
            </w:tcBorders>
            <w:shd w:val="clear" w:color="auto" w:fill="auto"/>
            <w:noWrap/>
            <w:hideMark/>
          </w:tcPr>
          <w:p w:rsidR="00AE4EEC"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Leitor de Código de Barras</w:t>
            </w:r>
          </w:p>
          <w:p w:rsidR="00AE4EEC" w:rsidRPr="002A5D3D" w:rsidRDefault="00AE4EEC" w:rsidP="00EE33DC">
            <w:pPr>
              <w:rPr>
                <w:rFonts w:ascii="Book Antiqua" w:eastAsia="Times New Roman" w:hAnsi="Book Antiqua" w:cs="Calibri"/>
                <w:color w:val="000000"/>
                <w:sz w:val="16"/>
                <w:szCs w:val="16"/>
                <w:lang w:eastAsia="pt-BR"/>
              </w:rPr>
            </w:pPr>
            <w:r w:rsidRPr="00187F57">
              <w:rPr>
                <w:rFonts w:ascii="Book Antiqua" w:eastAsia="Times New Roman" w:hAnsi="Book Antiqua" w:cs="Calibri"/>
                <w:color w:val="000000"/>
                <w:sz w:val="16"/>
                <w:szCs w:val="16"/>
                <w:lang w:eastAsia="pt-BR"/>
              </w:rPr>
              <w:t>Leitor de código de barras com sensor laser e suporte pedestal articulável, capaz de realizar a leitura dos códigos mais comuns do mercado, além de notas fiscais DANFE e os códigos de barra FEBRABAN dos boletos bancários, com funcionamento nos modos manual, automático e contínuo.</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Interface: USB</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Leitor Laser </w:t>
            </w:r>
            <w:proofErr w:type="gramStart"/>
            <w:r w:rsidRPr="00187F57">
              <w:rPr>
                <w:rFonts w:ascii="Book Antiqua" w:eastAsia="Times New Roman" w:hAnsi="Book Antiqua" w:cs="Calibri"/>
                <w:color w:val="000000"/>
                <w:sz w:val="16"/>
                <w:szCs w:val="16"/>
                <w:lang w:eastAsia="pt-BR"/>
              </w:rPr>
              <w:t>1D</w:t>
            </w:r>
            <w:proofErr w:type="gramEnd"/>
            <w:r w:rsidRPr="00187F57">
              <w:rPr>
                <w:rFonts w:ascii="Book Antiqua" w:eastAsia="Times New Roman" w:hAnsi="Book Antiqua" w:cs="Calibri"/>
                <w:color w:val="000000"/>
                <w:sz w:val="16"/>
                <w:szCs w:val="16"/>
                <w:lang w:eastAsia="pt-BR"/>
              </w:rPr>
              <w:t xml:space="preserve"> Diodo de luz 650nm</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Velocidade de leitura: 100 </w:t>
            </w:r>
            <w:proofErr w:type="spellStart"/>
            <w:r w:rsidRPr="00187F57">
              <w:rPr>
                <w:rFonts w:ascii="Book Antiqua" w:eastAsia="Times New Roman" w:hAnsi="Book Antiqua" w:cs="Calibri"/>
                <w:color w:val="000000"/>
                <w:sz w:val="16"/>
                <w:szCs w:val="16"/>
                <w:lang w:eastAsia="pt-BR"/>
              </w:rPr>
              <w:t>scans</w:t>
            </w:r>
            <w:proofErr w:type="spellEnd"/>
            <w:r w:rsidRPr="00187F57">
              <w:rPr>
                <w:rFonts w:ascii="Book Antiqua" w:eastAsia="Times New Roman" w:hAnsi="Book Antiqua" w:cs="Calibri"/>
                <w:color w:val="000000"/>
                <w:sz w:val="16"/>
                <w:szCs w:val="16"/>
                <w:lang w:eastAsia="pt-BR"/>
              </w:rPr>
              <w:t>/seg</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Resolução: </w:t>
            </w:r>
            <w:proofErr w:type="gramStart"/>
            <w:r w:rsidRPr="00187F57">
              <w:rPr>
                <w:rFonts w:ascii="Book Antiqua" w:eastAsia="Times New Roman" w:hAnsi="Book Antiqua" w:cs="Calibri"/>
                <w:color w:val="000000"/>
                <w:sz w:val="16"/>
                <w:szCs w:val="16"/>
                <w:lang w:eastAsia="pt-BR"/>
              </w:rPr>
              <w:t>4</w:t>
            </w:r>
            <w:proofErr w:type="gramEnd"/>
            <w:r w:rsidRPr="00187F57">
              <w:rPr>
                <w:rFonts w:ascii="Book Antiqua" w:eastAsia="Times New Roman" w:hAnsi="Book Antiqua" w:cs="Calibri"/>
                <w:color w:val="000000"/>
                <w:sz w:val="16"/>
                <w:szCs w:val="16"/>
                <w:lang w:eastAsia="pt-BR"/>
              </w:rPr>
              <w:t xml:space="preserve"> mil Largura de Campo; 220mm</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Profundidade de Campo: 0-350mm</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Ângulo da Elevação: 65°</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Ângulo de Deflexão: 55° Contraste:</w:t>
            </w:r>
            <w:proofErr w:type="gramStart"/>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 </w:t>
            </w:r>
            <w:proofErr w:type="gramEnd"/>
            <w:r w:rsidRPr="00187F57">
              <w:rPr>
                <w:rFonts w:ascii="Book Antiqua" w:eastAsia="Times New Roman" w:hAnsi="Book Antiqua" w:cs="Calibri"/>
                <w:color w:val="000000"/>
                <w:sz w:val="16"/>
                <w:szCs w:val="16"/>
                <w:lang w:eastAsia="pt-BR"/>
              </w:rPr>
              <w:t>30%</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Indicador de leitura: </w:t>
            </w:r>
            <w:proofErr w:type="spellStart"/>
            <w:r w:rsidRPr="00187F57">
              <w:rPr>
                <w:rFonts w:ascii="Book Antiqua" w:eastAsia="Times New Roman" w:hAnsi="Book Antiqua" w:cs="Calibri"/>
                <w:color w:val="000000"/>
                <w:sz w:val="16"/>
                <w:szCs w:val="16"/>
                <w:lang w:eastAsia="pt-BR"/>
              </w:rPr>
              <w:t>Beep</w:t>
            </w:r>
            <w:proofErr w:type="spellEnd"/>
            <w:r w:rsidRPr="00187F57">
              <w:rPr>
                <w:rFonts w:ascii="Book Antiqua" w:eastAsia="Times New Roman" w:hAnsi="Book Antiqua" w:cs="Calibri"/>
                <w:color w:val="000000"/>
                <w:sz w:val="16"/>
                <w:szCs w:val="16"/>
                <w:lang w:eastAsia="pt-BR"/>
              </w:rPr>
              <w:t xml:space="preserve"> e LED</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Modos de leitura: Manual, </w:t>
            </w:r>
            <w:proofErr w:type="gramStart"/>
            <w:r w:rsidRPr="00187F57">
              <w:rPr>
                <w:rFonts w:ascii="Book Antiqua" w:eastAsia="Times New Roman" w:hAnsi="Book Antiqua" w:cs="Calibri"/>
                <w:color w:val="000000"/>
                <w:sz w:val="16"/>
                <w:szCs w:val="16"/>
                <w:lang w:eastAsia="pt-BR"/>
              </w:rPr>
              <w:t>Automática e Contínuo</w:t>
            </w:r>
            <w:proofErr w:type="gramEnd"/>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Material: ABS + PC</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Comprimento do Cabo: 2</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metros</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Luz do Ambiente: 5.000 </w:t>
            </w:r>
            <w:proofErr w:type="spellStart"/>
            <w:r w:rsidRPr="00187F57">
              <w:rPr>
                <w:rFonts w:ascii="Book Antiqua" w:eastAsia="Times New Roman" w:hAnsi="Book Antiqua" w:cs="Calibri"/>
                <w:color w:val="000000"/>
                <w:sz w:val="16"/>
                <w:szCs w:val="16"/>
                <w:lang w:eastAsia="pt-BR"/>
              </w:rPr>
              <w:t>Lux</w:t>
            </w:r>
            <w:proofErr w:type="spellEnd"/>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 xml:space="preserve">Alimentação: </w:t>
            </w:r>
            <w:proofErr w:type="gramStart"/>
            <w:r w:rsidRPr="00187F57">
              <w:rPr>
                <w:rFonts w:ascii="Book Antiqua" w:eastAsia="Times New Roman" w:hAnsi="Book Antiqua" w:cs="Calibri"/>
                <w:color w:val="000000"/>
                <w:sz w:val="16"/>
                <w:szCs w:val="16"/>
                <w:lang w:eastAsia="pt-BR"/>
              </w:rPr>
              <w:t>5V</w:t>
            </w:r>
            <w:proofErr w:type="gramEnd"/>
            <w:r w:rsidRPr="00187F57">
              <w:rPr>
                <w:rFonts w:ascii="Book Antiqua" w:eastAsia="Times New Roman" w:hAnsi="Book Antiqua" w:cs="Calibri"/>
                <w:color w:val="000000"/>
                <w:sz w:val="16"/>
                <w:szCs w:val="16"/>
                <w:lang w:eastAsia="pt-BR"/>
              </w:rPr>
              <w:t xml:space="preserve"> USB</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Sem a necessidade da instalação de softwares</w:t>
            </w:r>
            <w:r>
              <w:rPr>
                <w:rFonts w:ascii="Book Antiqua" w:eastAsia="Times New Roman" w:hAnsi="Book Antiqua" w:cs="Calibri"/>
                <w:color w:val="000000"/>
                <w:sz w:val="16"/>
                <w:szCs w:val="16"/>
                <w:lang w:eastAsia="pt-BR"/>
              </w:rPr>
              <w:t xml:space="preserve">. </w:t>
            </w:r>
            <w:r w:rsidRPr="00187F57">
              <w:rPr>
                <w:rFonts w:ascii="Book Antiqua" w:eastAsia="Times New Roman" w:hAnsi="Book Antiqua" w:cs="Calibri"/>
                <w:color w:val="000000"/>
                <w:sz w:val="16"/>
                <w:szCs w:val="16"/>
                <w:lang w:eastAsia="pt-BR"/>
              </w:rPr>
              <w:t>Referência: TL 220 marca TANGA</w:t>
            </w:r>
            <w:r>
              <w:rPr>
                <w:rFonts w:ascii="Book Antiqua" w:eastAsia="Times New Roman" w:hAnsi="Book Antiqua"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19</w:t>
            </w:r>
          </w:p>
        </w:tc>
        <w:tc>
          <w:tcPr>
            <w:tcW w:w="1022" w:type="dxa"/>
            <w:tcBorders>
              <w:top w:val="nil"/>
              <w:left w:val="nil"/>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R$ 252,84</w:t>
            </w:r>
          </w:p>
        </w:tc>
        <w:tc>
          <w:tcPr>
            <w:tcW w:w="709"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nil"/>
              <w:left w:val="nil"/>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r w:rsidR="00AE4EEC" w:rsidRPr="00DB06F4" w:rsidTr="00AE4EEC">
        <w:trPr>
          <w:trHeight w:val="1762"/>
        </w:trPr>
        <w:tc>
          <w:tcPr>
            <w:tcW w:w="397"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E4EEC" w:rsidRPr="00BC0807" w:rsidRDefault="00AE4EEC" w:rsidP="00CE1929">
            <w:pPr>
              <w:jc w:val="center"/>
              <w:rPr>
                <w:rFonts w:ascii="Book Antiqua" w:eastAsia="Times New Roman" w:hAnsi="Book Antiqua" w:cs="Times New Roman"/>
                <w:b/>
                <w:bCs/>
                <w:color w:val="000000"/>
                <w:sz w:val="16"/>
                <w:szCs w:val="16"/>
                <w:lang w:eastAsia="pt-BR"/>
              </w:rPr>
            </w:pPr>
            <w:r w:rsidRPr="00BC0807">
              <w:rPr>
                <w:rFonts w:ascii="Book Antiqua" w:eastAsia="Times New Roman" w:hAnsi="Book Antiqua" w:cs="Times New Roman"/>
                <w:b/>
                <w:bCs/>
                <w:color w:val="000000"/>
                <w:sz w:val="16"/>
                <w:szCs w:val="16"/>
                <w:lang w:eastAsia="pt-BR"/>
              </w:rPr>
              <w:t>64</w:t>
            </w:r>
          </w:p>
        </w:tc>
        <w:tc>
          <w:tcPr>
            <w:tcW w:w="5839" w:type="dxa"/>
            <w:tcBorders>
              <w:top w:val="single" w:sz="4" w:space="0" w:color="auto"/>
              <w:left w:val="single" w:sz="4" w:space="0" w:color="auto"/>
              <w:bottom w:val="single" w:sz="4" w:space="0" w:color="auto"/>
              <w:right w:val="single" w:sz="4" w:space="0" w:color="auto"/>
            </w:tcBorders>
            <w:shd w:val="clear" w:color="auto" w:fill="auto"/>
            <w:hideMark/>
          </w:tcPr>
          <w:p w:rsidR="00AE4EEC" w:rsidRPr="00187F57" w:rsidRDefault="00AE4EEC" w:rsidP="00EE33DC">
            <w:pPr>
              <w:rPr>
                <w:rFonts w:ascii="Book Antiqua" w:eastAsia="Times New Roman" w:hAnsi="Book Antiqua" w:cs="Calibri"/>
                <w:b/>
                <w:bCs/>
                <w:color w:val="000000"/>
                <w:sz w:val="16"/>
                <w:szCs w:val="16"/>
                <w:lang w:eastAsia="pt-BR"/>
              </w:rPr>
            </w:pPr>
            <w:r w:rsidRPr="00187F57">
              <w:rPr>
                <w:rFonts w:ascii="Book Antiqua" w:eastAsia="Times New Roman" w:hAnsi="Book Antiqua" w:cs="Calibri"/>
                <w:b/>
                <w:bCs/>
                <w:color w:val="000000"/>
                <w:sz w:val="16"/>
                <w:szCs w:val="16"/>
                <w:lang w:eastAsia="pt-BR"/>
              </w:rPr>
              <w:t xml:space="preserve">Forno Profissional a Gás - </w:t>
            </w:r>
            <w:r w:rsidRPr="00187F57">
              <w:rPr>
                <w:rFonts w:ascii="Book Antiqua" w:eastAsia="Times New Roman" w:hAnsi="Book Antiqua" w:cs="Calibri"/>
                <w:color w:val="000000"/>
                <w:sz w:val="16"/>
                <w:szCs w:val="16"/>
                <w:lang w:eastAsia="pt-BR"/>
              </w:rPr>
              <w:t>Estrutura em inox, termômetro na lateral do forno; Câmara com três trilhos de apoio para regulagem de altura nas grelhas; Pedra refratária que armazena o calor obtendo maior uniformidade no assado. Sistema para abertura do vidro tipo guilhotina. Bandeja coletora de resíduos</w:t>
            </w:r>
            <w:r>
              <w:rPr>
                <w:rFonts w:ascii="Book Antiqua" w:eastAsia="Times New Roman" w:hAnsi="Book Antiqua" w:cs="Calibri"/>
                <w:color w:val="000000"/>
                <w:sz w:val="16"/>
                <w:szCs w:val="16"/>
                <w:lang w:eastAsia="pt-BR"/>
              </w:rPr>
              <w:t>;</w:t>
            </w:r>
            <w:r w:rsidRPr="00187F57">
              <w:rPr>
                <w:rFonts w:ascii="Book Antiqua" w:eastAsia="Times New Roman" w:hAnsi="Book Antiqua" w:cs="Calibri"/>
                <w:color w:val="000000"/>
                <w:sz w:val="16"/>
                <w:szCs w:val="16"/>
                <w:lang w:eastAsia="pt-BR"/>
              </w:rPr>
              <w:t xml:space="preserve"> chapa galvanizada; Queimadores com sistema de gaveta; Gás baixa pressão; Cavalete aço carbono; Revestimento aço galvanizado; Isolamento lã de rocha; Acabamento estrutura pintura eletrostática com base </w:t>
            </w:r>
            <w:proofErr w:type="spellStart"/>
            <w:r w:rsidRPr="00187F57">
              <w:rPr>
                <w:rFonts w:ascii="Book Antiqua" w:eastAsia="Times New Roman" w:hAnsi="Book Antiqua" w:cs="Calibri"/>
                <w:color w:val="000000"/>
                <w:sz w:val="16"/>
                <w:szCs w:val="16"/>
                <w:lang w:eastAsia="pt-BR"/>
              </w:rPr>
              <w:t>fosfatizada</w:t>
            </w:r>
            <w:proofErr w:type="spellEnd"/>
            <w:r w:rsidRPr="00187F57">
              <w:rPr>
                <w:rFonts w:ascii="Book Antiqua" w:eastAsia="Times New Roman" w:hAnsi="Book Antiqua" w:cs="Calibri"/>
                <w:color w:val="000000"/>
                <w:sz w:val="16"/>
                <w:szCs w:val="16"/>
                <w:lang w:eastAsia="pt-BR"/>
              </w:rPr>
              <w:t>; Dimensões internas aproximadas 27 x 80 x 60 cm (</w:t>
            </w:r>
            <w:proofErr w:type="spellStart"/>
            <w:proofErr w:type="gramStart"/>
            <w:r w:rsidRPr="00187F57">
              <w:rPr>
                <w:rFonts w:ascii="Book Antiqua" w:eastAsia="Times New Roman" w:hAnsi="Book Antiqua" w:cs="Calibri"/>
                <w:color w:val="000000"/>
                <w:sz w:val="16"/>
                <w:szCs w:val="16"/>
                <w:lang w:eastAsia="pt-BR"/>
              </w:rPr>
              <w:t>AxLxP</w:t>
            </w:r>
            <w:proofErr w:type="spellEnd"/>
            <w:proofErr w:type="gramEnd"/>
            <w:r w:rsidRPr="00187F57">
              <w:rPr>
                <w:rFonts w:ascii="Book Antiqua" w:eastAsia="Times New Roman" w:hAnsi="Book Antiqua" w:cs="Calibri"/>
                <w:color w:val="000000"/>
                <w:sz w:val="16"/>
                <w:szCs w:val="16"/>
                <w:lang w:eastAsia="pt-BR"/>
              </w:rPr>
              <w:t xml:space="preserve">); Dimensões aproximadas do produto 125 x 92 x 64 cm. Garantia de </w:t>
            </w:r>
            <w:proofErr w:type="gramStart"/>
            <w:r w:rsidRPr="00187F57">
              <w:rPr>
                <w:rFonts w:ascii="Book Antiqua" w:eastAsia="Times New Roman" w:hAnsi="Book Antiqua" w:cs="Calibri"/>
                <w:color w:val="000000"/>
                <w:sz w:val="16"/>
                <w:szCs w:val="16"/>
                <w:lang w:eastAsia="pt-BR"/>
              </w:rPr>
              <w:t>1</w:t>
            </w:r>
            <w:proofErr w:type="gramEnd"/>
            <w:r w:rsidRPr="00187F57">
              <w:rPr>
                <w:rFonts w:ascii="Book Antiqua" w:eastAsia="Times New Roman" w:hAnsi="Book Antiqua" w:cs="Calibri"/>
                <w:color w:val="000000"/>
                <w:sz w:val="16"/>
                <w:szCs w:val="16"/>
                <w:lang w:eastAsia="pt-BR"/>
              </w:rPr>
              <w:t xml:space="preserve"> ano.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EEC" w:rsidRPr="00DB06F4" w:rsidRDefault="00AE4EEC" w:rsidP="00CE1929">
            <w:pPr>
              <w:jc w:val="center"/>
              <w:rPr>
                <w:rFonts w:ascii="Book Antiqua" w:eastAsia="Times New Roman" w:hAnsi="Book Antiqua" w:cs="Calibri"/>
                <w:b/>
                <w:bCs/>
                <w:color w:val="000000"/>
                <w:sz w:val="16"/>
                <w:szCs w:val="16"/>
                <w:lang w:eastAsia="pt-BR"/>
              </w:rPr>
            </w:pPr>
            <w:proofErr w:type="spellStart"/>
            <w:r w:rsidRPr="00DB06F4">
              <w:rPr>
                <w:rFonts w:ascii="Book Antiqua" w:eastAsia="Times New Roman" w:hAnsi="Book Antiqua" w:cs="Calibri"/>
                <w:b/>
                <w:bCs/>
                <w:color w:val="000000"/>
                <w:sz w:val="16"/>
                <w:szCs w:val="16"/>
                <w:lang w:eastAsia="pt-BR"/>
              </w:rPr>
              <w:t>Unid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proofErr w:type="gramStart"/>
            <w:r w:rsidRPr="00AE4EEC">
              <w:rPr>
                <w:rFonts w:ascii="Book Antiqua" w:hAnsi="Book Antiqua"/>
                <w:sz w:val="16"/>
                <w:szCs w:val="16"/>
              </w:rPr>
              <w:t>1</w:t>
            </w:r>
            <w:proofErr w:type="gramEnd"/>
          </w:p>
        </w:tc>
        <w:tc>
          <w:tcPr>
            <w:tcW w:w="1022" w:type="dxa"/>
            <w:tcBorders>
              <w:top w:val="single" w:sz="4" w:space="0" w:color="auto"/>
              <w:left w:val="single" w:sz="4" w:space="0" w:color="auto"/>
              <w:bottom w:val="single" w:sz="4" w:space="0" w:color="auto"/>
              <w:right w:val="single" w:sz="4" w:space="0" w:color="auto"/>
            </w:tcBorders>
            <w:vAlign w:val="center"/>
          </w:tcPr>
          <w:p w:rsidR="00AE4EEC" w:rsidRPr="00AE4EEC" w:rsidRDefault="00AE4EEC" w:rsidP="00AE4EEC">
            <w:pPr>
              <w:jc w:val="center"/>
              <w:rPr>
                <w:rFonts w:ascii="Book Antiqua" w:hAnsi="Book Antiqua"/>
                <w:sz w:val="16"/>
                <w:szCs w:val="16"/>
              </w:rPr>
            </w:pPr>
            <w:r w:rsidRPr="00AE4EEC">
              <w:rPr>
                <w:rFonts w:ascii="Book Antiqua" w:hAnsi="Book Antiqua"/>
                <w:sz w:val="16"/>
                <w:szCs w:val="16"/>
              </w:rPr>
              <w:t>R$ 1.972,75</w:t>
            </w:r>
          </w:p>
        </w:tc>
        <w:tc>
          <w:tcPr>
            <w:tcW w:w="709"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R$ ____</w:t>
            </w:r>
          </w:p>
        </w:tc>
        <w:tc>
          <w:tcPr>
            <w:tcW w:w="905" w:type="dxa"/>
            <w:tcBorders>
              <w:top w:val="single" w:sz="4" w:space="0" w:color="auto"/>
              <w:left w:val="single" w:sz="4" w:space="0" w:color="auto"/>
              <w:bottom w:val="single" w:sz="4" w:space="0" w:color="auto"/>
              <w:right w:val="single" w:sz="4" w:space="0" w:color="auto"/>
            </w:tcBorders>
            <w:vAlign w:val="center"/>
          </w:tcPr>
          <w:p w:rsidR="00AE4EEC" w:rsidRPr="00DB06F4" w:rsidRDefault="00AE4EEC" w:rsidP="00157AE0">
            <w:pPr>
              <w:jc w:val="center"/>
              <w:rPr>
                <w:rFonts w:ascii="Book Antiqua" w:eastAsia="Times New Roman" w:hAnsi="Book Antiqua" w:cs="Calibri"/>
                <w:b/>
                <w:bCs/>
                <w:color w:val="000000"/>
                <w:sz w:val="16"/>
                <w:szCs w:val="16"/>
                <w:lang w:eastAsia="pt-BR"/>
              </w:rPr>
            </w:pPr>
            <w:r w:rsidRPr="006856CD">
              <w:rPr>
                <w:rFonts w:ascii="Book Antiqua" w:eastAsia="Times New Roman" w:hAnsi="Book Antiqua" w:cs="Calibri"/>
                <w:color w:val="000000"/>
                <w:sz w:val="16"/>
                <w:szCs w:val="16"/>
                <w:lang w:eastAsia="pt-BR"/>
              </w:rPr>
              <w:t>Marca: ____</w:t>
            </w:r>
          </w:p>
        </w:tc>
      </w:tr>
    </w:tbl>
    <w:p w:rsidR="00320869" w:rsidRDefault="00320869" w:rsidP="00A54AD3">
      <w:pPr>
        <w:widowControl w:val="0"/>
        <w:autoSpaceDE w:val="0"/>
        <w:autoSpaceDN w:val="0"/>
        <w:adjustRightInd w:val="0"/>
        <w:rPr>
          <w:rFonts w:ascii="Book Antiqua" w:eastAsia="Calibri" w:hAnsi="Book Antiqua" w:cs="Book Antiqua"/>
          <w:color w:val="000000"/>
          <w:sz w:val="10"/>
          <w:szCs w:val="10"/>
          <w:lang w:eastAsia="pt-BR"/>
        </w:rPr>
      </w:pPr>
    </w:p>
    <w:p w:rsidR="00607F0E" w:rsidRDefault="00607F0E" w:rsidP="00A54AD3">
      <w:pPr>
        <w:widowControl w:val="0"/>
        <w:autoSpaceDE w:val="0"/>
        <w:autoSpaceDN w:val="0"/>
        <w:adjustRightInd w:val="0"/>
        <w:rPr>
          <w:rFonts w:ascii="Book Antiqua" w:eastAsia="Calibri" w:hAnsi="Book Antiqua" w:cs="Book Antiqua"/>
          <w:color w:val="000000"/>
          <w:sz w:val="10"/>
          <w:szCs w:val="10"/>
          <w:lang w:eastAsia="pt-BR"/>
        </w:rPr>
      </w:pPr>
    </w:p>
    <w:p w:rsidR="00607F0E" w:rsidRDefault="00607F0E" w:rsidP="00A54AD3">
      <w:pPr>
        <w:widowControl w:val="0"/>
        <w:autoSpaceDE w:val="0"/>
        <w:autoSpaceDN w:val="0"/>
        <w:adjustRightInd w:val="0"/>
        <w:rPr>
          <w:rFonts w:ascii="Book Antiqua" w:eastAsia="Calibri" w:hAnsi="Book Antiqua" w:cs="Book Antiqua"/>
          <w:color w:val="000000"/>
          <w:sz w:val="10"/>
          <w:szCs w:val="10"/>
          <w:lang w:eastAsia="pt-BR"/>
        </w:rPr>
      </w:pPr>
    </w:p>
    <w:p w:rsidR="00803C97" w:rsidRDefault="00803C97" w:rsidP="00A54AD3">
      <w:pPr>
        <w:widowControl w:val="0"/>
        <w:autoSpaceDE w:val="0"/>
        <w:autoSpaceDN w:val="0"/>
        <w:adjustRightInd w:val="0"/>
        <w:rPr>
          <w:rFonts w:ascii="Book Antiqua" w:eastAsia="Calibri" w:hAnsi="Book Antiqua" w:cs="Book Antiqua"/>
          <w:color w:val="000000"/>
          <w:sz w:val="10"/>
          <w:szCs w:val="10"/>
          <w:lang w:eastAsia="pt-BR"/>
        </w:rPr>
      </w:pPr>
    </w:p>
    <w:p w:rsidR="0022182E" w:rsidRPr="00250D98" w:rsidRDefault="0022182E" w:rsidP="009B4ADF">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sz w:val="18"/>
          <w:szCs w:val="18"/>
          <w:u w:val="single"/>
        </w:rPr>
      </w:pPr>
      <w:r w:rsidRPr="00250D98">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111F7A" w:rsidRDefault="00111F7A" w:rsidP="00B85434">
      <w:pPr>
        <w:ind w:right="-994"/>
        <w:rPr>
          <w:rFonts w:ascii="Book Antiqua" w:hAnsi="Book Antiqua"/>
          <w:lang w:val="nl-NL"/>
        </w:rPr>
      </w:pPr>
    </w:p>
    <w:p w:rsidR="00607F0E" w:rsidRDefault="00607F0E" w:rsidP="00B85434">
      <w:pPr>
        <w:ind w:right="-994"/>
        <w:rPr>
          <w:rFonts w:ascii="Book Antiqua" w:hAnsi="Book Antiqua"/>
          <w:lang w:val="nl-NL"/>
        </w:rPr>
      </w:pPr>
    </w:p>
    <w:p w:rsidR="00607F0E" w:rsidRPr="00250D98" w:rsidRDefault="00607F0E" w:rsidP="00B85434">
      <w:pPr>
        <w:ind w:right="-994"/>
        <w:rPr>
          <w:rFonts w:ascii="Book Antiqua" w:hAnsi="Book Antiqua"/>
          <w:lang w:val="nl-NL"/>
        </w:rPr>
      </w:pPr>
    </w:p>
    <w:p w:rsidR="0022182E" w:rsidRPr="00250D98" w:rsidRDefault="0022182E" w:rsidP="0022182E">
      <w:pPr>
        <w:ind w:left="-851" w:right="-994"/>
        <w:jc w:val="center"/>
        <w:rPr>
          <w:rFonts w:ascii="Book Antiqua" w:hAnsi="Book Antiqua"/>
        </w:rPr>
      </w:pPr>
      <w:r w:rsidRPr="00250D98">
        <w:rPr>
          <w:rFonts w:ascii="Book Antiqua" w:hAnsi="Book Antiqua"/>
        </w:rPr>
        <w:t>________________________________________________</w:t>
      </w:r>
    </w:p>
    <w:p w:rsidR="0022182E" w:rsidRPr="00250D98" w:rsidRDefault="0022182E" w:rsidP="0022182E">
      <w:pPr>
        <w:ind w:left="-851" w:right="-994"/>
        <w:jc w:val="center"/>
        <w:rPr>
          <w:rFonts w:ascii="Book Antiqua" w:hAnsi="Book Antiqua"/>
        </w:rPr>
      </w:pPr>
      <w:r w:rsidRPr="00250D98">
        <w:rPr>
          <w:rFonts w:ascii="Book Antiqua" w:hAnsi="Book Antiqua"/>
        </w:rPr>
        <w:t>Nome e Assinatura do Responsável Legal</w:t>
      </w:r>
    </w:p>
    <w:p w:rsidR="00501E20" w:rsidRDefault="00501E20" w:rsidP="0022182E">
      <w:pPr>
        <w:ind w:left="-851" w:right="-994"/>
        <w:jc w:val="center"/>
        <w:rPr>
          <w:rFonts w:ascii="Book Antiqua" w:hAnsi="Book Antiqua"/>
        </w:rPr>
      </w:pPr>
    </w:p>
    <w:p w:rsidR="0086684C" w:rsidRDefault="0086684C" w:rsidP="0022182E">
      <w:pPr>
        <w:ind w:left="-851" w:right="-994"/>
        <w:jc w:val="center"/>
        <w:rPr>
          <w:rFonts w:ascii="Book Antiqua" w:hAnsi="Book Antiqua"/>
        </w:rPr>
      </w:pPr>
    </w:p>
    <w:p w:rsidR="0086684C" w:rsidRPr="00250D98" w:rsidRDefault="0086684C" w:rsidP="0022182E">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250D98" w:rsidTr="009B4ADF">
        <w:trPr>
          <w:jc w:val="center"/>
        </w:trPr>
        <w:tc>
          <w:tcPr>
            <w:tcW w:w="10207" w:type="dxa"/>
            <w:gridSpan w:val="4"/>
            <w:tcBorders>
              <w:top w:val="nil"/>
              <w:right w:val="nil"/>
            </w:tcBorders>
          </w:tcPr>
          <w:p w:rsidR="0022182E" w:rsidRPr="00250D98" w:rsidRDefault="0022182E" w:rsidP="00A9720E">
            <w:pPr>
              <w:ind w:left="112" w:right="-994"/>
              <w:rPr>
                <w:rFonts w:ascii="Book Antiqua" w:hAnsi="Book Antiqua"/>
              </w:rPr>
            </w:pPr>
            <w:r w:rsidRPr="00250D98">
              <w:rPr>
                <w:rFonts w:ascii="Book Antiqua" w:hAnsi="Book Antiqua"/>
                <w:b/>
              </w:rPr>
              <w:t>Dados para Depósito Bancário: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BD6914">
            <w:pPr>
              <w:ind w:right="-994"/>
              <w:rPr>
                <w:rFonts w:ascii="Book Antiqua" w:hAnsi="Book Antiqua"/>
              </w:rPr>
            </w:pPr>
            <w:r w:rsidRPr="00250D98">
              <w:rPr>
                <w:rFonts w:ascii="Book Antiqua" w:hAnsi="Book Antiqua"/>
              </w:rPr>
              <w:t>Banco:</w:t>
            </w: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r>
      <w:tr w:rsidR="0022182E" w:rsidRPr="00250D98" w:rsidTr="009B4ADF">
        <w:trPr>
          <w:jc w:val="center"/>
        </w:trPr>
        <w:tc>
          <w:tcPr>
            <w:tcW w:w="10207" w:type="dxa"/>
            <w:gridSpan w:val="4"/>
            <w:tcBorders>
              <w:top w:val="nil"/>
              <w:right w:val="nil"/>
            </w:tcBorders>
          </w:tcPr>
          <w:p w:rsidR="00B85434" w:rsidRDefault="00B85434" w:rsidP="00B85434">
            <w:pPr>
              <w:ind w:right="-992"/>
              <w:rPr>
                <w:rFonts w:ascii="Book Antiqua" w:hAnsi="Book Antiqua"/>
                <w:b/>
              </w:rPr>
            </w:pPr>
          </w:p>
          <w:p w:rsidR="0086684C" w:rsidRDefault="0086684C" w:rsidP="00B85434">
            <w:pPr>
              <w:ind w:right="-992"/>
              <w:rPr>
                <w:rFonts w:ascii="Book Antiqua" w:hAnsi="Book Antiqua"/>
                <w:b/>
              </w:rPr>
            </w:pPr>
          </w:p>
          <w:p w:rsidR="0086684C" w:rsidRDefault="0086684C" w:rsidP="00B85434">
            <w:pPr>
              <w:ind w:right="-992"/>
              <w:rPr>
                <w:rFonts w:ascii="Book Antiqua" w:hAnsi="Book Antiqua"/>
                <w:b/>
              </w:rPr>
            </w:pPr>
          </w:p>
          <w:p w:rsidR="00B85434" w:rsidRDefault="00B85434" w:rsidP="00B85434">
            <w:pPr>
              <w:ind w:left="113" w:right="-992"/>
              <w:rPr>
                <w:rFonts w:ascii="Book Antiqua" w:hAnsi="Book Antiqua"/>
                <w:b/>
              </w:rPr>
            </w:pPr>
            <w:r>
              <w:rPr>
                <w:rFonts w:ascii="Book Antiqua" w:hAnsi="Book Antiqua"/>
                <w:b/>
              </w:rPr>
              <w:lastRenderedPageBreak/>
              <w:t>Dados da Chave PIX</w:t>
            </w:r>
          </w:p>
          <w:tbl>
            <w:tblPr>
              <w:tblStyle w:val="Tabelacomgrade"/>
              <w:tblW w:w="10173" w:type="dxa"/>
              <w:tblLayout w:type="fixed"/>
              <w:tblLook w:val="04A0"/>
            </w:tblPr>
            <w:tblGrid>
              <w:gridCol w:w="10173"/>
            </w:tblGrid>
            <w:tr w:rsidR="00B85434" w:rsidTr="00FF4EE6">
              <w:tc>
                <w:tcPr>
                  <w:tcW w:w="10173" w:type="dxa"/>
                </w:tcPr>
                <w:p w:rsidR="00B85434" w:rsidRPr="00C41980" w:rsidRDefault="00B85434" w:rsidP="00FF4EE6">
                  <w:pPr>
                    <w:ind w:right="-992"/>
                    <w:rPr>
                      <w:rFonts w:ascii="Book Antiqua" w:hAnsi="Book Antiqua"/>
                    </w:rPr>
                  </w:pPr>
                  <w:r w:rsidRPr="00C41980">
                    <w:rPr>
                      <w:rFonts w:ascii="Book Antiqua" w:hAnsi="Book Antiqua"/>
                    </w:rPr>
                    <w:t>Nome</w:t>
                  </w:r>
                  <w:r>
                    <w:rPr>
                      <w:rFonts w:ascii="Book Antiqua" w:hAnsi="Book Antiqua"/>
                    </w:rPr>
                    <w:t>:</w:t>
                  </w:r>
                </w:p>
              </w:tc>
            </w:tr>
            <w:tr w:rsidR="00B85434" w:rsidTr="00FF4EE6">
              <w:tc>
                <w:tcPr>
                  <w:tcW w:w="10173" w:type="dxa"/>
                </w:tcPr>
                <w:p w:rsidR="00B85434" w:rsidRPr="00C41980" w:rsidRDefault="00B85434" w:rsidP="00FF4EE6">
                  <w:pPr>
                    <w:ind w:right="-992"/>
                    <w:jc w:val="left"/>
                    <w:rPr>
                      <w:rFonts w:ascii="Book Antiqua" w:hAnsi="Book Antiqua"/>
                    </w:rPr>
                  </w:pPr>
                  <w:r w:rsidRPr="00C41980">
                    <w:rPr>
                      <w:rFonts w:ascii="Book Antiqua" w:hAnsi="Book Antiqua"/>
                    </w:rPr>
                    <w:t>Chave PIX</w:t>
                  </w:r>
                  <w:r>
                    <w:rPr>
                      <w:rFonts w:ascii="Book Antiqua" w:hAnsi="Book Antiqua"/>
                    </w:rPr>
                    <w:t>:</w:t>
                  </w:r>
                </w:p>
              </w:tc>
            </w:tr>
            <w:tr w:rsidR="00B85434" w:rsidTr="00FF4EE6">
              <w:tc>
                <w:tcPr>
                  <w:tcW w:w="10173" w:type="dxa"/>
                </w:tcPr>
                <w:p w:rsidR="00B85434" w:rsidRPr="00C41980" w:rsidRDefault="00B85434" w:rsidP="00FF4EE6">
                  <w:pPr>
                    <w:ind w:right="-992"/>
                    <w:rPr>
                      <w:rFonts w:ascii="Book Antiqua" w:hAnsi="Book Antiqua"/>
                    </w:rPr>
                  </w:pPr>
                  <w:r w:rsidRPr="00C41980">
                    <w:rPr>
                      <w:rFonts w:ascii="Book Antiqua" w:hAnsi="Book Antiqua"/>
                    </w:rPr>
                    <w:t>Tipo da Chave PIX</w:t>
                  </w:r>
                  <w:r>
                    <w:rPr>
                      <w:rFonts w:ascii="Book Antiqua" w:hAnsi="Book Antiqua"/>
                    </w:rPr>
                    <w:t>:</w:t>
                  </w:r>
                </w:p>
              </w:tc>
            </w:tr>
          </w:tbl>
          <w:p w:rsidR="00B85434" w:rsidRDefault="00B85434" w:rsidP="00A9720E">
            <w:pPr>
              <w:ind w:left="113" w:right="-992"/>
              <w:rPr>
                <w:rFonts w:ascii="Book Antiqua" w:hAnsi="Book Antiqua"/>
                <w:b/>
              </w:rPr>
            </w:pPr>
          </w:p>
          <w:p w:rsidR="00B85434" w:rsidRPr="00250D98" w:rsidRDefault="00B85434" w:rsidP="00B85434">
            <w:pPr>
              <w:ind w:right="-992"/>
              <w:rPr>
                <w:rFonts w:ascii="Book Antiqua" w:hAnsi="Book Antiqua"/>
                <w:b/>
              </w:rPr>
            </w:pPr>
          </w:p>
          <w:p w:rsidR="0022182E" w:rsidRPr="00250D98" w:rsidRDefault="0022182E" w:rsidP="00A9720E">
            <w:pPr>
              <w:ind w:left="113" w:right="-992"/>
              <w:rPr>
                <w:rFonts w:ascii="Book Antiqua" w:hAnsi="Book Antiqua"/>
              </w:rPr>
            </w:pPr>
            <w:r w:rsidRPr="00250D98">
              <w:rPr>
                <w:rFonts w:ascii="Book Antiqua" w:hAnsi="Book Antiqua"/>
                <w:b/>
              </w:rPr>
              <w:t>Dados do Responsável pela Assinatura do Contrato: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ight="-994"/>
              <w:rPr>
                <w:rFonts w:ascii="Book Antiqua" w:hAnsi="Book Antiqua"/>
              </w:rPr>
            </w:pPr>
            <w:r w:rsidRPr="00250D98">
              <w:rPr>
                <w:rFonts w:ascii="Book Antiqua" w:hAnsi="Book Antiqua"/>
              </w:rPr>
              <w:lastRenderedPageBreak/>
              <w:t>Nome:</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Pr>
                <w:rFonts w:ascii="Book Antiqua" w:hAnsi="Book Antiqua"/>
              </w:rPr>
            </w:pPr>
            <w:r w:rsidRPr="00250D98">
              <w:rPr>
                <w:rFonts w:ascii="Book Antiqua" w:hAnsi="Book Antiqua"/>
              </w:rPr>
              <w:t>CPF e RG:</w:t>
            </w:r>
          </w:p>
        </w:tc>
      </w:tr>
    </w:tbl>
    <w:p w:rsidR="0022182E" w:rsidRPr="00250D98" w:rsidRDefault="0022182E" w:rsidP="0022182E">
      <w:pPr>
        <w:widowControl w:val="0"/>
        <w:jc w:val="center"/>
        <w:rPr>
          <w:rFonts w:ascii="Book Antiqua" w:eastAsia="Arial" w:hAnsi="Book Antiqua" w:cs="Book Antiqua"/>
          <w:b/>
          <w:lang w:eastAsia="pt-BR"/>
        </w:rPr>
      </w:pPr>
    </w:p>
    <w:p w:rsidR="0040006A" w:rsidRPr="00250D98" w:rsidRDefault="00B26D58" w:rsidP="00BF7DBE">
      <w:pPr>
        <w:rPr>
          <w:rFonts w:ascii="Book Antiqua" w:hAnsi="Book Antiqua"/>
          <w:b/>
          <w:sz w:val="48"/>
          <w:szCs w:val="48"/>
        </w:rPr>
      </w:pPr>
      <w:r>
        <w:rPr>
          <w:rFonts w:ascii="Book Antiqua" w:eastAsia="Book Antiqua" w:hAnsi="Book Antiqua"/>
          <w:b/>
          <w:sz w:val="48"/>
          <w:szCs w:val="48"/>
        </w:rPr>
        <w:br w:type="page"/>
      </w:r>
      <w:r w:rsidR="00BF7DBE">
        <w:rPr>
          <w:rFonts w:ascii="Book Antiqua" w:eastAsia="Book Antiqua" w:hAnsi="Book Antiqua"/>
          <w:b/>
          <w:sz w:val="48"/>
          <w:szCs w:val="48"/>
        </w:rPr>
        <w:lastRenderedPageBreak/>
        <w:t xml:space="preserve">                               </w:t>
      </w:r>
      <w:r w:rsidR="00EC507C" w:rsidRPr="00FD3EDE">
        <w:rPr>
          <w:rFonts w:ascii="Book Antiqua" w:eastAsia="Book Antiqua" w:hAnsi="Book Antiqua"/>
          <w:b/>
          <w:sz w:val="48"/>
          <w:szCs w:val="48"/>
        </w:rPr>
        <w:t>ANEXO III</w:t>
      </w:r>
    </w:p>
    <w:p w:rsidR="0040006A" w:rsidRPr="00250D98" w:rsidRDefault="0040006A" w:rsidP="00846005">
      <w:pPr>
        <w:widowControl w:val="0"/>
        <w:autoSpaceDE w:val="0"/>
        <w:autoSpaceDN w:val="0"/>
        <w:adjustRightInd w:val="0"/>
        <w:ind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3457A9">
        <w:rPr>
          <w:rFonts w:ascii="Book Antiqua" w:eastAsia="Book Antiqua" w:hAnsi="Book Antiqua"/>
          <w:sz w:val="36"/>
          <w:szCs w:val="36"/>
        </w:rPr>
        <w:t>218</w:t>
      </w:r>
      <w:r w:rsidR="00F45EC9">
        <w:rPr>
          <w:rFonts w:ascii="Book Antiqua" w:eastAsia="Book Antiqua" w:hAnsi="Book Antiqua"/>
          <w:sz w:val="36"/>
          <w:szCs w:val="36"/>
        </w:rPr>
        <w:t>/2021</w:t>
      </w:r>
    </w:p>
    <w:p w:rsidR="0040006A" w:rsidRPr="00250D98" w:rsidRDefault="0040006A" w:rsidP="00846005">
      <w:pPr>
        <w:ind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B901A2" w:rsidRPr="00250D98">
        <w:rPr>
          <w:rStyle w:val="nfase"/>
          <w:rFonts w:ascii="Book Antiqua" w:eastAsia="Book Antiqua" w:hAnsi="Book Antiqua"/>
          <w:i w:val="0"/>
          <w:sz w:val="36"/>
          <w:szCs w:val="36"/>
        </w:rPr>
        <w:t xml:space="preserve"> </w:t>
      </w:r>
      <w:r w:rsidR="003457A9">
        <w:rPr>
          <w:rStyle w:val="nfase"/>
          <w:rFonts w:ascii="Book Antiqua" w:eastAsia="Book Antiqua" w:hAnsi="Book Antiqua"/>
          <w:i w:val="0"/>
          <w:sz w:val="36"/>
          <w:szCs w:val="36"/>
        </w:rPr>
        <w:t>43</w:t>
      </w:r>
      <w:r w:rsidR="00F45EC9">
        <w:rPr>
          <w:rStyle w:val="nfase"/>
          <w:rFonts w:ascii="Book Antiqua" w:eastAsia="Book Antiqua" w:hAnsi="Book Antiqua"/>
          <w:i w:val="0"/>
          <w:sz w:val="36"/>
          <w:szCs w:val="36"/>
        </w:rPr>
        <w:t>/2021</w:t>
      </w:r>
    </w:p>
    <w:p w:rsidR="0040006A" w:rsidRPr="00250D98"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center"/>
        <w:rPr>
          <w:rFonts w:ascii="Book Antiqua" w:hAnsi="Book Antiqua"/>
          <w:color w:val="000000"/>
        </w:rPr>
      </w:pPr>
    </w:p>
    <w:p w:rsidR="0040006A" w:rsidRPr="00250D98"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center"/>
        <w:rPr>
          <w:rFonts w:ascii="Book Antiqua" w:hAnsi="Book Antiqua"/>
          <w:sz w:val="16"/>
          <w:szCs w:val="16"/>
        </w:rPr>
      </w:pPr>
    </w:p>
    <w:p w:rsidR="0040006A" w:rsidRPr="00250D98"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1"/>
        <w:jc w:val="center"/>
        <w:rPr>
          <w:rFonts w:ascii="Book Antiqua" w:hAnsi="Book Antiqua"/>
          <w:b/>
          <w:sz w:val="32"/>
          <w:szCs w:val="32"/>
        </w:rPr>
      </w:pPr>
      <w:r w:rsidRPr="005B21FD">
        <w:rPr>
          <w:rFonts w:ascii="Book Antiqua" w:hAnsi="Book Antiqua"/>
          <w:b/>
          <w:sz w:val="32"/>
          <w:szCs w:val="32"/>
          <w:shd w:val="clear" w:color="auto" w:fill="FFFFFF"/>
        </w:rPr>
        <w:t>MINUTA - ATA DE REGISTRO DE PREÇOS Nº _____/</w:t>
      </w:r>
      <w:r w:rsidR="006925A9" w:rsidRPr="005B21FD">
        <w:rPr>
          <w:rFonts w:ascii="Book Antiqua" w:hAnsi="Book Antiqua"/>
          <w:b/>
          <w:sz w:val="32"/>
          <w:szCs w:val="32"/>
          <w:shd w:val="clear" w:color="auto" w:fill="FFFFFF"/>
        </w:rPr>
        <w:t>2021</w:t>
      </w:r>
    </w:p>
    <w:p w:rsidR="0040006A" w:rsidRPr="00250D9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250D98"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w:t>
      </w:r>
      <w:r w:rsidR="00163629">
        <w:rPr>
          <w:rFonts w:ascii="Book Antiqua" w:hAnsi="Book Antiqua"/>
        </w:rPr>
        <w:t xml:space="preserve"> e um</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3C5612">
        <w:rPr>
          <w:rFonts w:ascii="Book Antiqua" w:hAnsi="Book Antiqua"/>
        </w:rPr>
        <w:t xml:space="preserve">Pregão Eletrônico nº </w:t>
      </w:r>
      <w:r w:rsidR="003457A9">
        <w:rPr>
          <w:rFonts w:ascii="Book Antiqua" w:hAnsi="Book Antiqua"/>
        </w:rPr>
        <w:t>43</w:t>
      </w:r>
      <w:r w:rsidR="00F45EC9">
        <w:rPr>
          <w:rFonts w:ascii="Book Antiqua" w:hAnsi="Book Antiqua"/>
        </w:rPr>
        <w:t>/2021</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250D98"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rPr>
          <w:rFonts w:ascii="Book Antiqua" w:hAnsi="Book Antiqua"/>
        </w:rPr>
      </w:pPr>
      <w:r w:rsidRPr="00250D98">
        <w:rPr>
          <w:rFonts w:ascii="Book Antiqua" w:hAnsi="Book Antiqua"/>
          <w:b/>
        </w:rPr>
        <w:t>1. DO OBJETO</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b/>
        </w:rPr>
      </w:pPr>
      <w:r w:rsidRPr="00250D98">
        <w:rPr>
          <w:rFonts w:ascii="Book Antiqua" w:hAnsi="Book Antiqua"/>
        </w:rPr>
        <w:t xml:space="preserve">1.1 A presente Ata tem por objeto </w:t>
      </w:r>
      <w:r w:rsidRPr="00916EAB">
        <w:rPr>
          <w:rFonts w:ascii="Book Antiqua" w:hAnsi="Book Antiqua"/>
        </w:rPr>
        <w:t xml:space="preserve">o </w:t>
      </w:r>
      <w:r w:rsidR="004F42B2" w:rsidRPr="004F42B2">
        <w:rPr>
          <w:rFonts w:ascii="Book Antiqua" w:eastAsia="Book Antiqua" w:hAnsi="Book Antiqua"/>
          <w:i/>
          <w:sz w:val="24"/>
          <w:szCs w:val="24"/>
        </w:rPr>
        <w:t>REGISTRO DE PREÇOS PARA FUTURA AQUISIÇÃO DE APARELHOS ELETRÔNICOS E ELETRODOMÉSTICOS</w:t>
      </w:r>
      <w:r w:rsidRPr="00916EAB">
        <w:rPr>
          <w:rFonts w:ascii="Book Antiqua" w:hAnsi="Book Antiqua"/>
        </w:rPr>
        <w:t xml:space="preserve">, conforme as características descritas no </w:t>
      </w:r>
      <w:r w:rsidRPr="00916EAB">
        <w:rPr>
          <w:rFonts w:ascii="Book Antiqua" w:hAnsi="Book Antiqua"/>
          <w:b/>
        </w:rPr>
        <w:t xml:space="preserve">ANEXO I – Termo de Referência </w:t>
      </w:r>
      <w:r w:rsidRPr="00916EAB">
        <w:rPr>
          <w:rFonts w:ascii="Book Antiqua" w:hAnsi="Book Antiqua"/>
        </w:rPr>
        <w:t xml:space="preserve">e </w:t>
      </w:r>
      <w:r w:rsidRPr="00916EAB">
        <w:rPr>
          <w:rFonts w:ascii="Book Antiqua" w:hAnsi="Book Antiqua"/>
          <w:b/>
        </w:rPr>
        <w:t xml:space="preserve">ANEXO II – </w:t>
      </w:r>
      <w:r w:rsidR="00264992" w:rsidRPr="00916EAB">
        <w:rPr>
          <w:rFonts w:ascii="Book Antiqua" w:hAnsi="Book Antiqua"/>
          <w:b/>
        </w:rPr>
        <w:t>Proposta de</w:t>
      </w:r>
      <w:r w:rsidR="00264992">
        <w:rPr>
          <w:rFonts w:ascii="Book Antiqua" w:hAnsi="Book Antiqua"/>
          <w:b/>
        </w:rPr>
        <w:t xml:space="preserve"> Preços</w:t>
      </w:r>
      <w:r w:rsidRPr="00250D98">
        <w:rPr>
          <w:rFonts w:ascii="Book Antiqua" w:hAnsi="Book Antiqua"/>
          <w:b/>
        </w:rPr>
        <w:t xml:space="preserve">, </w:t>
      </w:r>
      <w:r w:rsidRPr="00250D98">
        <w:rPr>
          <w:rFonts w:ascii="Book Antiqua" w:hAnsi="Book Antiqua"/>
        </w:rPr>
        <w:t>do Edital Pregão Eletrônico</w:t>
      </w:r>
      <w:r w:rsidR="00264992">
        <w:rPr>
          <w:rFonts w:ascii="Book Antiqua" w:hAnsi="Book Antiqua"/>
        </w:rPr>
        <w:t xml:space="preserve"> </w:t>
      </w:r>
      <w:r w:rsidRPr="00250D98">
        <w:rPr>
          <w:rFonts w:ascii="Book Antiqua" w:hAnsi="Book Antiqua"/>
        </w:rPr>
        <w:t xml:space="preserve">nº </w:t>
      </w:r>
      <w:r w:rsidR="003457A9">
        <w:rPr>
          <w:rFonts w:ascii="Book Antiqua" w:hAnsi="Book Antiqua"/>
        </w:rPr>
        <w:t>43</w:t>
      </w:r>
      <w:r w:rsidR="00F45EC9">
        <w:rPr>
          <w:rFonts w:ascii="Book Antiqua" w:hAnsi="Book Antiqua"/>
        </w:rPr>
        <w:t>/2021</w:t>
      </w:r>
      <w:r w:rsidRPr="00250D98">
        <w:rPr>
          <w:rFonts w:ascii="Book Antiqua" w:hAnsi="Book Antiqua"/>
        </w:rPr>
        <w:t>.</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250D98">
        <w:rPr>
          <w:rFonts w:ascii="Book Antiqua" w:hAnsi="Book Antiqua"/>
        </w:rPr>
        <w:t xml:space="preserve">1.2 As licitantes registradas para os </w:t>
      </w:r>
      <w:r w:rsidR="004D4EA6">
        <w:rPr>
          <w:rFonts w:ascii="Book Antiqua" w:hAnsi="Book Antiqua"/>
        </w:rPr>
        <w:t>materiais</w:t>
      </w:r>
      <w:r w:rsidRPr="00250D98">
        <w:rPr>
          <w:rFonts w:ascii="Book Antiqua" w:hAnsi="Book Antiqua"/>
        </w:rPr>
        <w:t xml:space="preserve"> cotados estão devidamente relacionadas no Resultado final desse </w:t>
      </w:r>
      <w:r w:rsidR="002B256D" w:rsidRPr="00250D98">
        <w:rPr>
          <w:rFonts w:ascii="Book Antiqua" w:hAnsi="Book Antiqua"/>
        </w:rPr>
        <w:t>Pregão Eletrônico</w:t>
      </w:r>
      <w:r w:rsidRPr="00250D98">
        <w:rPr>
          <w:rFonts w:ascii="Book Antiqua" w:hAnsi="Book Antiqua"/>
        </w:rPr>
        <w:t xml:space="preserve">, </w:t>
      </w:r>
      <w:r w:rsidRPr="00250D98">
        <w:rPr>
          <w:rFonts w:ascii="Book Antiqua" w:hAnsi="Book Antiqua"/>
          <w:b/>
        </w:rPr>
        <w:t>documento anexo</w:t>
      </w:r>
      <w:r w:rsidRPr="00250D98">
        <w:rPr>
          <w:rFonts w:ascii="Book Antiqua" w:hAnsi="Book Antiqua"/>
        </w:rPr>
        <w:t xml:space="preserve"> contendo ______ páginas.</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rPr>
          <w:rFonts w:ascii="Book Antiqua" w:hAnsi="Book Antiqua"/>
        </w:rPr>
      </w:pPr>
      <w:r w:rsidRPr="00250D98">
        <w:rPr>
          <w:rFonts w:ascii="Book Antiqua" w:hAnsi="Book Antiqua"/>
        </w:rPr>
        <w:t xml:space="preserve">1.3 Este instrumento não obriga o Município a firmar contratações nas quantidades estimadas, podendo ocorrer licitações </w:t>
      </w:r>
      <w:proofErr w:type="gramStart"/>
      <w:r w:rsidRPr="00250D98">
        <w:rPr>
          <w:rFonts w:ascii="Book Antiqua" w:hAnsi="Book Antiqua"/>
        </w:rPr>
        <w:t xml:space="preserve">específicas para o fornecimento dos </w:t>
      </w:r>
      <w:r w:rsidR="004D4EA6">
        <w:rPr>
          <w:rFonts w:ascii="Book Antiqua" w:hAnsi="Book Antiqua"/>
        </w:rPr>
        <w:t>materiais</w:t>
      </w:r>
      <w:r w:rsidRPr="00250D98">
        <w:rPr>
          <w:rFonts w:ascii="Book Antiqua" w:hAnsi="Book Antiqua"/>
        </w:rPr>
        <w:t>, obedecida</w:t>
      </w:r>
      <w:proofErr w:type="gramEnd"/>
      <w:r w:rsidRPr="00250D98">
        <w:rPr>
          <w:rFonts w:ascii="Book Antiqua" w:hAnsi="Book Antiqua"/>
        </w:rPr>
        <w:t xml:space="preserve"> a legislação pertinente, sendo assegurada ao detentor do registro a preferência de fornecimento, em igualdade de condições, nos termos do art. 15, parágrafo 4º da Lei nº 8.666/93.</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rPr>
          <w:rFonts w:ascii="Book Antiqua" w:hAnsi="Book Antiqua"/>
        </w:rPr>
      </w:pPr>
      <w:r w:rsidRPr="00250D98">
        <w:rPr>
          <w:rFonts w:ascii="Book Antiqua" w:hAnsi="Book Antiqua"/>
        </w:rPr>
        <w:t xml:space="preserve">1.4.1 Os preços registrados que sofrerem recomposição não </w:t>
      </w:r>
      <w:proofErr w:type="gramStart"/>
      <w:r w:rsidRPr="00250D98">
        <w:rPr>
          <w:rFonts w:ascii="Book Antiqua" w:hAnsi="Book Antiqua"/>
        </w:rPr>
        <w:t>ultrapassarão</w:t>
      </w:r>
      <w:proofErr w:type="gramEnd"/>
      <w:r w:rsidRPr="00250D98">
        <w:rPr>
          <w:rFonts w:ascii="Book Antiqua" w:hAnsi="Book Antiqua"/>
        </w:rPr>
        <w:t xml:space="preserve"> os preços praticados no mercado, mantendo-se a diferença percentual apurada entre o valor originalmente constante da proposta e aquele vigente no mercado à época do registro.</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1"/>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rPr>
          <w:rFonts w:ascii="Book Antiqua" w:hAnsi="Book Antiqua"/>
        </w:rPr>
      </w:pPr>
      <w:r w:rsidRPr="00250D98">
        <w:rPr>
          <w:rFonts w:ascii="Book Antiqua" w:hAnsi="Book Antiqua"/>
        </w:rPr>
        <w:t xml:space="preserve">1.5 </w:t>
      </w:r>
      <w:proofErr w:type="gramStart"/>
      <w:r w:rsidRPr="00250D98">
        <w:rPr>
          <w:rFonts w:ascii="Book Antiqua" w:hAnsi="Book Antiqua"/>
        </w:rPr>
        <w:t>Caso</w:t>
      </w:r>
      <w:proofErr w:type="gramEnd"/>
      <w:r w:rsidRPr="00250D98">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1"/>
        <w:rPr>
          <w:rFonts w:ascii="Book Antiqua" w:hAnsi="Book Antiqua"/>
          <w:b/>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1"/>
        <w:rPr>
          <w:rFonts w:ascii="Book Antiqua" w:hAnsi="Book Antiqua"/>
          <w:b/>
        </w:rPr>
      </w:pPr>
      <w:r w:rsidRPr="00250D98">
        <w:rPr>
          <w:rFonts w:ascii="Book Antiqua" w:hAnsi="Book Antiqua"/>
          <w:b/>
        </w:rPr>
        <w:t>2. DOCUMENTOS INTEGRANTES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C2DCE" w:rsidRPr="00250D98">
        <w:rPr>
          <w:rFonts w:ascii="Book Antiqua" w:hAnsi="Book Antiqua"/>
        </w:rPr>
        <w:t>Eletrônico</w:t>
      </w:r>
      <w:r w:rsidR="00B901A2" w:rsidRPr="00250D98">
        <w:rPr>
          <w:rFonts w:ascii="Book Antiqua" w:hAnsi="Book Antiqua"/>
        </w:rPr>
        <w:t xml:space="preserve"> </w:t>
      </w:r>
      <w:r w:rsidRPr="00250D98">
        <w:rPr>
          <w:rFonts w:ascii="Book Antiqua" w:hAnsi="Book Antiqua"/>
        </w:rPr>
        <w:t xml:space="preserve">nº </w:t>
      </w:r>
      <w:r w:rsidR="003457A9">
        <w:rPr>
          <w:rFonts w:ascii="Book Antiqua" w:hAnsi="Book Antiqua"/>
        </w:rPr>
        <w:t>43</w:t>
      </w:r>
      <w:r w:rsidR="00F45EC9">
        <w:rPr>
          <w:rFonts w:ascii="Book Antiqua" w:hAnsi="Book Antiqua"/>
        </w:rPr>
        <w:t>/2021</w:t>
      </w:r>
      <w:r w:rsidRPr="00250D98">
        <w:rPr>
          <w:rFonts w:ascii="Book Antiqua" w:hAnsi="Book Antiqua"/>
        </w:rPr>
        <w:t xml:space="preserve"> e seus anexos;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rPr>
          <w:rFonts w:ascii="Book Antiqua" w:hAnsi="Book Antiqua"/>
        </w:rPr>
      </w:pPr>
      <w:r w:rsidRPr="00250D98">
        <w:rPr>
          <w:rFonts w:ascii="Book Antiqua" w:hAnsi="Book Antiqua"/>
          <w:b/>
        </w:rPr>
        <w:t>b)</w:t>
      </w:r>
      <w:r w:rsidRPr="00250D98">
        <w:rPr>
          <w:rFonts w:ascii="Book Antiqua" w:hAnsi="Book Antiqua"/>
        </w:rPr>
        <w:t xml:space="preserve"> Proposta da</w:t>
      </w:r>
      <w:r w:rsidR="00CF7AD6">
        <w:rPr>
          <w:rFonts w:ascii="Book Antiqua" w:hAnsi="Book Antiqua"/>
        </w:rPr>
        <w:t xml:space="preserve"> </w:t>
      </w:r>
      <w:r w:rsidRPr="00250D98">
        <w:rPr>
          <w:rFonts w:ascii="Book Antiqua" w:hAnsi="Book Antiqua"/>
        </w:rPr>
        <w:t>(s) Licitante(s).</w:t>
      </w:r>
    </w:p>
    <w:p w:rsidR="0040006A"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rPr>
          <w:rFonts w:ascii="Book Antiqua" w:hAnsi="Book Antiqua"/>
          <w:b/>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rPr>
          <w:rFonts w:ascii="Book Antiqua" w:hAnsi="Book Antiqua"/>
          <w:b/>
        </w:rPr>
      </w:pPr>
      <w:r w:rsidRPr="00250D98">
        <w:rPr>
          <w:rFonts w:ascii="Book Antiqua" w:hAnsi="Book Antiqua"/>
          <w:b/>
        </w:rPr>
        <w:t>3. VIGÊNCIA</w:t>
      </w:r>
    </w:p>
    <w:p w:rsidR="0040006A"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1"/>
        <w:rPr>
          <w:rFonts w:ascii="Book Antiqua" w:hAnsi="Book Antiqua"/>
        </w:rPr>
      </w:pPr>
      <w:r w:rsidRPr="00250D98">
        <w:rPr>
          <w:rFonts w:ascii="Book Antiqua" w:hAnsi="Book Antiqua"/>
        </w:rPr>
        <w:t xml:space="preserve">3.1 A presente Ata vigorará pelo período de </w:t>
      </w:r>
      <w:proofErr w:type="gramStart"/>
      <w:r w:rsidRPr="00250D98">
        <w:rPr>
          <w:rFonts w:ascii="Book Antiqua" w:hAnsi="Book Antiqua"/>
        </w:rPr>
        <w:t xml:space="preserve">12 (doze) meses, a partir da data da homologação da mesma </w:t>
      </w:r>
      <w:r w:rsidRPr="00250D98">
        <w:rPr>
          <w:rFonts w:ascii="Book Antiqua" w:hAnsi="Book Antiqua"/>
        </w:rPr>
        <w:lastRenderedPageBreak/>
        <w:t>pela Autoridade Competente, nos termos do art. 15, parágrafo 3º, inciso III da Lei nº</w:t>
      </w:r>
      <w:proofErr w:type="gramEnd"/>
      <w:r w:rsidRPr="00250D98">
        <w:rPr>
          <w:rFonts w:ascii="Book Antiqua" w:hAnsi="Book Antiqua"/>
        </w:rPr>
        <w:t xml:space="preserve"> 8.666/93.</w:t>
      </w:r>
    </w:p>
    <w:p w:rsidR="00A047CC" w:rsidRPr="00250D98" w:rsidRDefault="00A047CC"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1"/>
        <w:rPr>
          <w:rFonts w:ascii="Book Antiqua" w:hAnsi="Book Antiqua"/>
        </w:rPr>
      </w:pPr>
    </w:p>
    <w:p w:rsidR="00487A23" w:rsidRPr="00D3090B" w:rsidRDefault="00487A23" w:rsidP="00487A23">
      <w:pPr>
        <w:ind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F13B0C" w:rsidRPr="00D55F06"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w:t>
      </w:r>
      <w:r w:rsidRPr="00D55F06">
        <w:rPr>
          <w:rFonts w:ascii="Book Antiqua" w:eastAsia="Book Antiqua" w:hAnsi="Book Antiqua"/>
        </w:rPr>
        <w:t>, que procederá a solicitação diariamente e nas quantidades que lhe convier, através de Autorizações de Empenho - AE, que serão encaminhadas dentro do prazo de vigência da Ata de Registro de Preços.</w:t>
      </w:r>
    </w:p>
    <w:p w:rsidR="00F13B0C" w:rsidRPr="00D55F06" w:rsidRDefault="00F13B0C" w:rsidP="00F13B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00B7419E">
        <w:rPr>
          <w:rFonts w:ascii="Book Antiqua" w:eastAsia="Book Antiqua" w:hAnsi="Book Antiqua"/>
          <w:b/>
          <w:shd w:val="clear" w:color="auto" w:fill="FFFFFF"/>
        </w:rPr>
        <w:t>prazo máximo de 10 (dez) dias úteis</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F13B0C" w:rsidRPr="00D55F06"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w:t>
      </w:r>
      <w:r w:rsidR="00D517B8">
        <w:rPr>
          <w:rFonts w:ascii="Book Antiqua" w:eastAsia="Book Antiqua" w:hAnsi="Book Antiqua"/>
        </w:rPr>
        <w:t>s</w:t>
      </w:r>
      <w:r w:rsidRPr="00D55F06">
        <w:rPr>
          <w:rFonts w:ascii="Book Antiqua" w:eastAsia="Book Antiqua" w:hAnsi="Book Antiqua"/>
        </w:rPr>
        <w:t xml:space="preserve"> seguinte</w:t>
      </w:r>
      <w:r w:rsidR="00D517B8">
        <w:rPr>
          <w:rFonts w:ascii="Book Antiqua" w:eastAsia="Book Antiqua" w:hAnsi="Book Antiqua"/>
        </w:rPr>
        <w:t>s</w:t>
      </w:r>
      <w:r w:rsidRPr="00D55F06">
        <w:rPr>
          <w:rFonts w:ascii="Book Antiqua" w:eastAsia="Book Antiqua" w:hAnsi="Book Antiqua"/>
        </w:rPr>
        <w:t xml:space="preserve"> endereço</w:t>
      </w:r>
      <w:r w:rsidR="00D517B8">
        <w:rPr>
          <w:rFonts w:ascii="Book Antiqua" w:eastAsia="Book Antiqua" w:hAnsi="Book Antiqua"/>
        </w:rPr>
        <w:t>s</w:t>
      </w:r>
      <w:r w:rsidRPr="00D55F06">
        <w:rPr>
          <w:rFonts w:ascii="Book Antiqua" w:eastAsia="Book Antiqua" w:hAnsi="Book Antiqua"/>
        </w:rPr>
        <w:t>:</w:t>
      </w: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shd w:val="clear" w:color="auto" w:fill="FFFFFF"/>
        </w:rPr>
      </w:pPr>
    </w:p>
    <w:p w:rsidR="000838ED" w:rsidRPr="00AC6849" w:rsidRDefault="000838ED" w:rsidP="00695B6D">
      <w:pPr>
        <w:rPr>
          <w:rFonts w:ascii="Book Antiqua" w:hAnsi="Book Antiqua" w:cs="Book Antiqua"/>
          <w:highlight w:val="yellow"/>
          <w:shd w:val="clear" w:color="auto" w:fill="FFFFFF"/>
        </w:rPr>
      </w:pPr>
      <w:r w:rsidRPr="0070796D">
        <w:rPr>
          <w:rFonts w:ascii="Book Antiqua" w:hAnsi="Book Antiqua" w:cs="Book Antiqua"/>
          <w:shd w:val="clear" w:color="auto" w:fill="FFFFFF"/>
        </w:rPr>
        <w:t>GABINETE DO PREFEITO E VICE-PREFEITO: SUPERINTENDÊNCIA DE COMUNICAÇÃO e SUPERINTENDÊNCIA DE DEFESA CIVIL - Rua Coronel Aristiliano Ramos, 435 – Praça Getúlio Vargas, Centro,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p>
    <w:p w:rsidR="000838ED" w:rsidRPr="00AC6849" w:rsidRDefault="000838ED" w:rsidP="00695B6D">
      <w:pPr>
        <w:rPr>
          <w:rFonts w:ascii="Book Antiqua" w:hAnsi="Book Antiqua" w:cs="Book Antiqua"/>
          <w:highlight w:val="yellow"/>
          <w:shd w:val="clear" w:color="auto" w:fill="FFFFFF"/>
        </w:rPr>
      </w:pPr>
      <w:r w:rsidRPr="00065A8A">
        <w:rPr>
          <w:rFonts w:ascii="Book Antiqua" w:hAnsi="Book Antiqua" w:cs="Book Antiqua"/>
          <w:shd w:val="clear" w:color="auto" w:fill="FFFFFF"/>
        </w:rPr>
        <w:t>SECRETARIA MUNICIPAL DA FAZENDA E GESTÃO ADMINISTRATIVA - Rua São Pedro, 128 – Edifício Edson Elias Wieser (2º andar), Centro,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p>
    <w:p w:rsidR="000838ED" w:rsidRPr="00AC6849" w:rsidRDefault="000838ED" w:rsidP="00695B6D">
      <w:pPr>
        <w:rPr>
          <w:rFonts w:ascii="Book Antiqua" w:hAnsi="Book Antiqua" w:cs="Book Antiqua"/>
          <w:highlight w:val="yellow"/>
          <w:shd w:val="clear" w:color="auto" w:fill="FFFFFF"/>
        </w:rPr>
      </w:pPr>
      <w:r w:rsidRPr="00D942AA">
        <w:rPr>
          <w:rFonts w:ascii="Book Antiqua" w:hAnsi="Book Antiqua" w:cs="Book Antiqua"/>
          <w:shd w:val="clear" w:color="auto" w:fill="FFFFFF"/>
        </w:rPr>
        <w:t>SUPERINTENDÊNCIA DE TRÂNSITO (DITRAN) - Rua Coronel Aristiliano Ramos, 435 – Praça Getúlio Vargas, Centro,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p>
    <w:p w:rsidR="000838ED" w:rsidRPr="00AC6849" w:rsidRDefault="000838ED" w:rsidP="00695B6D">
      <w:pPr>
        <w:rPr>
          <w:rFonts w:ascii="Book Antiqua" w:hAnsi="Book Antiqua" w:cs="Book Antiqua"/>
          <w:highlight w:val="yellow"/>
          <w:shd w:val="clear" w:color="auto" w:fill="FFFFFF"/>
        </w:rPr>
      </w:pPr>
      <w:r w:rsidRPr="00D942AA">
        <w:rPr>
          <w:rFonts w:ascii="Book Antiqua" w:hAnsi="Book Antiqua" w:cs="Book Antiqua"/>
          <w:shd w:val="clear" w:color="auto" w:fill="FFFFFF"/>
        </w:rPr>
        <w:t xml:space="preserve">DELEGACIA DA POLÍCIA CIVIL - Rua Vereador Augusto </w:t>
      </w:r>
      <w:proofErr w:type="spellStart"/>
      <w:r w:rsidRPr="00D942AA">
        <w:rPr>
          <w:rFonts w:ascii="Book Antiqua" w:hAnsi="Book Antiqua" w:cs="Book Antiqua"/>
          <w:shd w:val="clear" w:color="auto" w:fill="FFFFFF"/>
        </w:rPr>
        <w:t>Beduschi</w:t>
      </w:r>
      <w:proofErr w:type="spellEnd"/>
      <w:r w:rsidRPr="00D942AA">
        <w:rPr>
          <w:rFonts w:ascii="Book Antiqua" w:hAnsi="Book Antiqua" w:cs="Book Antiqua"/>
          <w:shd w:val="clear" w:color="auto" w:fill="FFFFFF"/>
        </w:rPr>
        <w:t>, 257, Centro,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r w:rsidRPr="00AC6849">
        <w:rPr>
          <w:rFonts w:ascii="Book Antiqua" w:hAnsi="Book Antiqua" w:cs="Book Antiqua"/>
          <w:highlight w:val="yellow"/>
          <w:shd w:val="clear" w:color="auto" w:fill="FFFFFF"/>
        </w:rPr>
        <w:t xml:space="preserve"> </w:t>
      </w:r>
    </w:p>
    <w:p w:rsidR="000838ED" w:rsidRPr="00AC6849" w:rsidRDefault="000838ED" w:rsidP="00695B6D">
      <w:pPr>
        <w:rPr>
          <w:rFonts w:ascii="Book Antiqua" w:hAnsi="Book Antiqua" w:cs="Book Antiqua"/>
          <w:highlight w:val="yellow"/>
          <w:shd w:val="clear" w:color="auto" w:fill="FFFFFF"/>
        </w:rPr>
      </w:pPr>
      <w:r w:rsidRPr="005C49DC">
        <w:rPr>
          <w:rFonts w:ascii="Book Antiqua" w:hAnsi="Book Antiqua" w:cs="Book Antiqua"/>
          <w:shd w:val="clear" w:color="auto" w:fill="FFFFFF"/>
        </w:rPr>
        <w:t>CORPO DE BOMBEIROS MILITAR - Av. Olga Wehmuth, 75, Sete de Setembro, Gaspar/SC, (horário de expediente: 08h00min às 12h00min e das 13h00min às 17h00min);</w:t>
      </w:r>
      <w:r w:rsidRPr="00AC6849">
        <w:rPr>
          <w:rFonts w:ascii="Book Antiqua" w:hAnsi="Book Antiqua" w:cs="Book Antiqua"/>
          <w:highlight w:val="yellow"/>
          <w:shd w:val="clear" w:color="auto" w:fill="FFFFFF"/>
        </w:rPr>
        <w:t xml:space="preserve"> </w:t>
      </w:r>
    </w:p>
    <w:p w:rsidR="000838ED" w:rsidRPr="00AC6849" w:rsidRDefault="000838ED" w:rsidP="00695B6D">
      <w:pPr>
        <w:rPr>
          <w:rFonts w:ascii="Book Antiqua" w:hAnsi="Book Antiqua" w:cs="Book Antiqua"/>
          <w:highlight w:val="yellow"/>
          <w:shd w:val="clear" w:color="auto" w:fill="FFFFFF"/>
        </w:rPr>
      </w:pPr>
    </w:p>
    <w:p w:rsidR="000838ED" w:rsidRDefault="000838ED" w:rsidP="00695B6D">
      <w:pPr>
        <w:rPr>
          <w:rFonts w:ascii="Book Antiqua" w:hAnsi="Book Antiqua" w:cs="Book Antiqua"/>
          <w:highlight w:val="yellow"/>
          <w:shd w:val="clear" w:color="auto" w:fill="FFFFFF"/>
        </w:rPr>
      </w:pPr>
      <w:r w:rsidRPr="00D942AA">
        <w:rPr>
          <w:rFonts w:ascii="Book Antiqua" w:hAnsi="Book Antiqua" w:cs="Book Antiqua"/>
          <w:shd w:val="clear" w:color="auto" w:fill="FFFFFF"/>
        </w:rPr>
        <w:t>SECRETARIA MUNICIPAL DE SAÚDE - Avenida Olga Wehmuth, 151, Sete de Setembro, Gaspar/SC, (horário de expediente: 08h00min às 12h00min e das 13h00min às 17h00min);</w:t>
      </w:r>
    </w:p>
    <w:p w:rsidR="000838ED" w:rsidRDefault="000838ED" w:rsidP="00695B6D">
      <w:pPr>
        <w:rPr>
          <w:rFonts w:ascii="Book Antiqua" w:hAnsi="Book Antiqua" w:cs="Book Antiqua"/>
          <w:highlight w:val="yellow"/>
          <w:shd w:val="clear" w:color="auto" w:fill="FFFFFF"/>
        </w:rPr>
      </w:pPr>
    </w:p>
    <w:p w:rsidR="000838ED" w:rsidRPr="00AC6849" w:rsidRDefault="000838ED" w:rsidP="00695B6D">
      <w:pPr>
        <w:rPr>
          <w:rFonts w:ascii="Book Antiqua" w:hAnsi="Book Antiqua" w:cs="Book Antiqua"/>
          <w:highlight w:val="yellow"/>
          <w:shd w:val="clear" w:color="auto" w:fill="FFFFFF"/>
        </w:rPr>
      </w:pPr>
      <w:r w:rsidRPr="000D227D">
        <w:rPr>
          <w:rFonts w:ascii="Book Antiqua" w:hAnsi="Book Antiqua" w:cs="Book Antiqua"/>
          <w:shd w:val="clear" w:color="auto" w:fill="FFFFFF"/>
        </w:rPr>
        <w:t>SECRETARIA MUNICIPAL DE DESENVOLVIMENTO, RENDA E TURISMO - Rua Coronel Aristiliano Ramos, 435 – Praça Getúlio Vargas, Centro,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p>
    <w:p w:rsidR="000838ED" w:rsidRPr="00AC6849" w:rsidRDefault="000838ED" w:rsidP="00695B6D">
      <w:pPr>
        <w:rPr>
          <w:rFonts w:ascii="Book Antiqua" w:hAnsi="Book Antiqua" w:cs="Book Antiqua"/>
          <w:highlight w:val="yellow"/>
          <w:shd w:val="clear" w:color="auto" w:fill="FFFFFF"/>
        </w:rPr>
      </w:pPr>
      <w:r w:rsidRPr="0070796D">
        <w:rPr>
          <w:rFonts w:ascii="Book Antiqua" w:hAnsi="Book Antiqua" w:cs="Book Antiqua"/>
          <w:shd w:val="clear" w:color="auto" w:fill="FFFFFF"/>
        </w:rPr>
        <w:t>SECRETARIA MUNICIPAL DE AGRICULTURA E AQUICULTURA - Avenida Frei Godofredo, 1.635, Santa Terezinha,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p>
    <w:p w:rsidR="000838ED" w:rsidRPr="00AC6849" w:rsidRDefault="000838ED" w:rsidP="00695B6D">
      <w:pPr>
        <w:rPr>
          <w:rFonts w:ascii="Book Antiqua" w:hAnsi="Book Antiqua" w:cs="Book Antiqua"/>
          <w:highlight w:val="yellow"/>
          <w:shd w:val="clear" w:color="auto" w:fill="FFFFFF"/>
        </w:rPr>
      </w:pPr>
      <w:r w:rsidRPr="00307808">
        <w:rPr>
          <w:rFonts w:ascii="Book Antiqua" w:hAnsi="Book Antiqua" w:cs="Book Antiqua"/>
          <w:shd w:val="clear" w:color="auto" w:fill="FFFFFF"/>
        </w:rPr>
        <w:t>SECRETARIA MUNICIPAL DE ASSISTÊNCIA SOCIAL – Avenida das Comunidades, 133, Centro,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p>
    <w:p w:rsidR="000838ED" w:rsidRPr="00AC6849" w:rsidRDefault="000838ED" w:rsidP="00695B6D">
      <w:pPr>
        <w:rPr>
          <w:rFonts w:ascii="Book Antiqua" w:hAnsi="Book Antiqua" w:cs="Book Antiqua"/>
          <w:highlight w:val="yellow"/>
          <w:shd w:val="clear" w:color="auto" w:fill="FFFFFF"/>
        </w:rPr>
      </w:pPr>
      <w:r w:rsidRPr="00CE4ACA">
        <w:rPr>
          <w:rFonts w:ascii="Book Antiqua" w:hAnsi="Book Antiqua" w:cs="Book Antiqua"/>
          <w:shd w:val="clear" w:color="auto" w:fill="FFFFFF"/>
        </w:rPr>
        <w:t>SECRETARIA MUNICIPAL DE PLANEJAMENTO TERRITORIAL - Rua São Pedro, 128 – Edifício Edson Elias Wieser (Térreo), Centro,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p>
    <w:p w:rsidR="000838ED" w:rsidRPr="00AC6849" w:rsidRDefault="000838ED" w:rsidP="00695B6D">
      <w:pPr>
        <w:rPr>
          <w:rFonts w:ascii="Book Antiqua" w:hAnsi="Book Antiqua" w:cs="Book Antiqua"/>
          <w:highlight w:val="yellow"/>
          <w:shd w:val="clear" w:color="auto" w:fill="FFFFFF"/>
        </w:rPr>
      </w:pPr>
      <w:r w:rsidRPr="00CE4ACA">
        <w:rPr>
          <w:rFonts w:ascii="Book Antiqua" w:hAnsi="Book Antiqua" w:cs="Book Antiqua"/>
          <w:shd w:val="clear" w:color="auto" w:fill="FFFFFF"/>
        </w:rPr>
        <w:t>FUNDAÇÃO MUNICIPAL DE ESPORTES E LAZER – Rua Itajaí, 2.300, Poço Grande,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p>
    <w:p w:rsidR="000838ED" w:rsidRPr="00AC6849" w:rsidRDefault="000838ED" w:rsidP="00695B6D">
      <w:pPr>
        <w:rPr>
          <w:rFonts w:ascii="Book Antiqua" w:hAnsi="Book Antiqua" w:cs="Book Antiqua"/>
          <w:highlight w:val="yellow"/>
          <w:shd w:val="clear" w:color="auto" w:fill="FFFFFF"/>
        </w:rPr>
      </w:pPr>
      <w:r w:rsidRPr="00CE4ACA">
        <w:rPr>
          <w:rFonts w:ascii="Book Antiqua" w:hAnsi="Book Antiqua" w:cs="Book Antiqua"/>
          <w:shd w:val="clear" w:color="auto" w:fill="FFFFFF"/>
        </w:rPr>
        <w:lastRenderedPageBreak/>
        <w:t>SERVIÇO AUTÔNOMO MUNICIPAL DE ÁGUA E ESGOTO (SAMAE) – Rua João Vieira, 189, Santa Terezinha, Gaspar/SC, (horário de expediente: 08h00min às 12h00min e das 13h00min às 17h00min);</w:t>
      </w:r>
    </w:p>
    <w:p w:rsidR="000838ED" w:rsidRPr="00AC6849" w:rsidRDefault="000838ED" w:rsidP="00695B6D">
      <w:pPr>
        <w:rPr>
          <w:rFonts w:ascii="Book Antiqua" w:hAnsi="Book Antiqua" w:cs="Book Antiqua"/>
          <w:highlight w:val="yellow"/>
          <w:shd w:val="clear" w:color="auto" w:fill="FFFFFF"/>
        </w:rPr>
      </w:pPr>
    </w:p>
    <w:p w:rsidR="00F13B0C" w:rsidRDefault="000838ED" w:rsidP="00695B6D">
      <w:pPr>
        <w:rPr>
          <w:rFonts w:ascii="Book Antiqua" w:hAnsi="Book Antiqua" w:cs="Book Antiqua"/>
          <w:shd w:val="clear" w:color="auto" w:fill="FFFFFF"/>
        </w:rPr>
      </w:pPr>
      <w:r w:rsidRPr="007F15B3">
        <w:rPr>
          <w:rFonts w:ascii="Book Antiqua" w:hAnsi="Book Antiqua" w:cs="Book Antiqua"/>
          <w:shd w:val="clear" w:color="auto" w:fill="FFFFFF"/>
        </w:rPr>
        <w:t>SECRETARIA MUNICIPAL DE EDUCAÇÃO</w:t>
      </w:r>
      <w:r>
        <w:rPr>
          <w:rFonts w:ascii="Book Antiqua" w:hAnsi="Book Antiqua" w:cs="Book Antiqua"/>
          <w:shd w:val="clear" w:color="auto" w:fill="FFFFFF"/>
        </w:rPr>
        <w:t xml:space="preserve"> -</w:t>
      </w:r>
      <w:r w:rsidRPr="007F15B3">
        <w:rPr>
          <w:rFonts w:ascii="Book Antiqua" w:hAnsi="Book Antiqua" w:cs="Book Antiqua"/>
          <w:shd w:val="clear" w:color="auto" w:fill="FFFFFF"/>
        </w:rPr>
        <w:t xml:space="preserve"> EDUCAÇÃO </w:t>
      </w:r>
      <w:proofErr w:type="gramStart"/>
      <w:r w:rsidRPr="007F15B3">
        <w:rPr>
          <w:rFonts w:ascii="Book Antiqua" w:hAnsi="Book Antiqua" w:cs="Book Antiqua"/>
          <w:shd w:val="clear" w:color="auto" w:fill="FFFFFF"/>
        </w:rPr>
        <w:t>INFANTIL, EDUCAÇÃO</w:t>
      </w:r>
      <w:proofErr w:type="gramEnd"/>
      <w:r>
        <w:rPr>
          <w:rFonts w:ascii="Book Antiqua" w:hAnsi="Book Antiqua" w:cs="Book Antiqua"/>
          <w:shd w:val="clear" w:color="auto" w:fill="FFFFFF"/>
        </w:rPr>
        <w:t xml:space="preserve"> </w:t>
      </w:r>
      <w:r w:rsidRPr="007F15B3">
        <w:rPr>
          <w:rFonts w:ascii="Book Antiqua" w:hAnsi="Book Antiqua" w:cs="Book Antiqua"/>
          <w:shd w:val="clear" w:color="auto" w:fill="FFFFFF"/>
        </w:rPr>
        <w:t>FUNDAMENTAL E DIRETORIA DE CULTURA - Rua São Pedro, nº 128 – Edifício Edson Elias Wieser (1º andar), Centro, Gaspar/SC, (horário de expediente: 08h00min às 12h00min e das 13h00min às 17h0</w:t>
      </w:r>
      <w:r w:rsidR="00A047CC">
        <w:rPr>
          <w:rFonts w:ascii="Book Antiqua" w:hAnsi="Book Antiqua" w:cs="Book Antiqua"/>
          <w:shd w:val="clear" w:color="auto" w:fill="FFFFFF"/>
        </w:rPr>
        <w:t>0min).</w:t>
      </w:r>
    </w:p>
    <w:p w:rsidR="00350AD9" w:rsidRDefault="00350AD9"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shd w:val="clear" w:color="auto" w:fill="FFFFFF"/>
        </w:rPr>
      </w:pP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F13B0C" w:rsidRPr="00D55F06" w:rsidRDefault="00F13B0C" w:rsidP="00F13B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F13B0C" w:rsidRPr="00D55F06" w:rsidRDefault="00F13B0C" w:rsidP="00F13B0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 xml:space="preserve">prazo máximo de </w:t>
      </w:r>
      <w:r w:rsidR="000838ED" w:rsidRPr="00D55F06">
        <w:rPr>
          <w:rFonts w:ascii="Book Antiqua" w:eastAsia="Book Antiqua" w:hAnsi="Book Antiqua"/>
        </w:rPr>
        <w:t>03 (três) dias úteis</w:t>
      </w:r>
      <w:r w:rsidRPr="00D55F06">
        <w:rPr>
          <w:rFonts w:ascii="Book Antiqua" w:eastAsia="Book Antiqua" w:hAnsi="Book Antiqua"/>
          <w:shd w:val="clear" w:color="auto" w:fill="FFFFFF"/>
        </w:rPr>
        <w:t>, contados da data de notificação apresentada à fornecedora, sem qualquer ônus para o Município.</w:t>
      </w:r>
      <w:r w:rsidRPr="00D55F06">
        <w:rPr>
          <w:rFonts w:ascii="Book Antiqua" w:eastAsia="Book Antiqua" w:hAnsi="Book Antiqua"/>
        </w:rPr>
        <w:t xml:space="preserve"> </w:t>
      </w:r>
    </w:p>
    <w:p w:rsidR="00F13B0C" w:rsidRPr="00D55F06"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F13B0C" w:rsidRDefault="00F13B0C" w:rsidP="00F13B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
        <w:rPr>
          <w:rFonts w:ascii="Book Antiqua" w:hAnsi="Book Antiqua"/>
          <w:b/>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F13B0C" w:rsidRDefault="00F13B0C" w:rsidP="00F13B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
        <w:rPr>
          <w:rFonts w:ascii="Book Antiqua" w:hAnsi="Book Antiqua"/>
          <w:b/>
        </w:rPr>
      </w:pPr>
    </w:p>
    <w:p w:rsidR="00F13B0C" w:rsidRPr="00250D98" w:rsidRDefault="00F13B0C" w:rsidP="00F13B0C">
      <w:pPr>
        <w:widowControl w:val="0"/>
        <w:ind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F13B0C" w:rsidRPr="00430317" w:rsidRDefault="00F13B0C" w:rsidP="00F13B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F13B0C" w:rsidRPr="00430317" w:rsidRDefault="00F13B0C" w:rsidP="00F13B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F13B0C" w:rsidRPr="00430317" w:rsidRDefault="00F13B0C" w:rsidP="00F13B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right="-2"/>
        <w:rPr>
          <w:rFonts w:ascii="Book Antiqua" w:eastAsia="Book Antiqua" w:hAnsi="Book Antiqua" w:cs="Arial"/>
        </w:rPr>
      </w:pPr>
      <w:proofErr w:type="gramStart"/>
      <w:r>
        <w:rPr>
          <w:rFonts w:ascii="Book Antiqua" w:eastAsia="Book Antiqua" w:hAnsi="Book Antiqua" w:cs="Arial"/>
        </w:rPr>
        <w:t>5</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F13B0C" w:rsidRPr="00430317" w:rsidRDefault="00F13B0C" w:rsidP="00F13B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F13B0C" w:rsidRDefault="00F13B0C" w:rsidP="00F13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xml:space="preserve">, existentes na(s) </w:t>
      </w:r>
      <w:proofErr w:type="gramStart"/>
      <w:r w:rsidRPr="00F8255D">
        <w:rPr>
          <w:rFonts w:ascii="Book Antiqua" w:eastAsia="Book Antiqua" w:hAnsi="Book Antiqua" w:cs="Arial"/>
          <w:shd w:val="clear" w:color="auto" w:fill="FFFFFF"/>
        </w:rPr>
        <w:t>seguinte(s) dotações</w:t>
      </w:r>
      <w:proofErr w:type="gramEnd"/>
      <w:r w:rsidRPr="00F8255D">
        <w:rPr>
          <w:rFonts w:ascii="Book Antiqua" w:eastAsia="Book Antiqua" w:hAnsi="Book Antiqua" w:cs="Arial"/>
          <w:shd w:val="clear" w:color="auto" w:fill="FFFFFF"/>
        </w:rPr>
        <w:t>:</w:t>
      </w:r>
    </w:p>
    <w:p w:rsidR="00F13B0C" w:rsidRPr="00107CAA" w:rsidRDefault="00F13B0C" w:rsidP="00F13B0C">
      <w:pPr>
        <w:ind w:right="-1"/>
        <w:jc w:val="right"/>
        <w:rPr>
          <w:rFonts w:ascii="Book Antiqua" w:hAnsi="Book Antiqua"/>
          <w:i/>
        </w:rPr>
      </w:pP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Gabinete do Prefeito e Vice-Prefeito</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Superintendên</w:t>
      </w:r>
      <w:r>
        <w:rPr>
          <w:rFonts w:ascii="Book Antiqua" w:hAnsi="Book Antiqua"/>
          <w:i/>
        </w:rPr>
        <w:t>cia de Proteção e Defesa Civil</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Pr>
          <w:rFonts w:ascii="Book Antiqua" w:hAnsi="Book Antiqua"/>
          <w:i/>
        </w:rPr>
        <w:t>Superintendência de Comunicação</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da Fazenda e Gestão Administrativa</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lastRenderedPageBreak/>
        <w:t>Superi</w:t>
      </w:r>
      <w:r>
        <w:rPr>
          <w:rFonts w:ascii="Book Antiqua" w:hAnsi="Book Antiqua"/>
          <w:i/>
        </w:rPr>
        <w:t>ntendência de Trânsito (DITRAN)</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Polícia Mili</w:t>
      </w:r>
      <w:r>
        <w:rPr>
          <w:rFonts w:ascii="Book Antiqua" w:hAnsi="Book Antiqua"/>
          <w:i/>
        </w:rPr>
        <w:t>tar</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Pr>
          <w:rFonts w:ascii="Book Antiqua" w:hAnsi="Book Antiqua"/>
          <w:i/>
        </w:rPr>
        <w:t>Delegacia de Polícia Civil</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Corpo de Bombeiros Militar</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Saúde</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Assistência Social</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Planejamento Territorial</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Desenvolvimento Econômico, Renda e Turismo</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Agricultura e Aquicultura</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Fundação Municipal de Esportes e Lazer (FMEL)</w:t>
      </w:r>
    </w:p>
    <w:p w:rsidR="000838ED" w:rsidRPr="00E35D3C"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0838ED"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Serviço Autônomo Municipal de Água e Esgoto (SAMAE)</w:t>
      </w:r>
    </w:p>
    <w:p w:rsidR="000838ED" w:rsidRPr="00C76434" w:rsidRDefault="000838ED" w:rsidP="000838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p>
    <w:p w:rsidR="000838ED" w:rsidRPr="00E35D3C" w:rsidRDefault="000838ED" w:rsidP="000838ED">
      <w:pPr>
        <w:ind w:right="-1"/>
        <w:jc w:val="right"/>
        <w:rPr>
          <w:rFonts w:ascii="Book Antiqua" w:hAnsi="Book Antiqua"/>
          <w:i/>
        </w:rPr>
      </w:pPr>
      <w:r w:rsidRPr="00E35D3C">
        <w:rPr>
          <w:rFonts w:ascii="Book Antiqua" w:hAnsi="Book Antiqua"/>
          <w:i/>
        </w:rPr>
        <w:t>Secretaria Municipal de Educação – Educação Infantil</w:t>
      </w:r>
    </w:p>
    <w:p w:rsidR="000838ED" w:rsidRPr="00E35D3C" w:rsidRDefault="000838ED" w:rsidP="000838ED">
      <w:pPr>
        <w:ind w:right="-1"/>
        <w:jc w:val="right"/>
        <w:rPr>
          <w:rFonts w:ascii="Book Antiqua" w:hAnsi="Book Antiqua"/>
          <w:i/>
        </w:rPr>
      </w:pPr>
      <w:r w:rsidRPr="00E35D3C">
        <w:rPr>
          <w:rFonts w:ascii="Book Antiqua" w:hAnsi="Book Antiqua"/>
          <w:b/>
          <w:i/>
        </w:rPr>
        <w:t>Exercício 2021;</w:t>
      </w:r>
    </w:p>
    <w:p w:rsidR="000838ED" w:rsidRPr="00E35D3C" w:rsidRDefault="000838ED" w:rsidP="000838ED">
      <w:pPr>
        <w:ind w:right="-1"/>
        <w:jc w:val="right"/>
        <w:rPr>
          <w:rFonts w:ascii="Book Antiqua" w:hAnsi="Book Antiqua"/>
          <w:i/>
        </w:rPr>
      </w:pPr>
      <w:r w:rsidRPr="00E35D3C">
        <w:rPr>
          <w:rFonts w:ascii="Book Antiqua" w:hAnsi="Book Antiqua"/>
          <w:i/>
        </w:rPr>
        <w:t>Secretaria Municipal de Educação – Educação Fundamental</w:t>
      </w:r>
    </w:p>
    <w:p w:rsidR="000838ED" w:rsidRPr="00E35D3C" w:rsidRDefault="000838ED" w:rsidP="000838ED">
      <w:pPr>
        <w:ind w:right="-1"/>
        <w:jc w:val="right"/>
        <w:rPr>
          <w:rFonts w:ascii="Book Antiqua" w:hAnsi="Book Antiqua"/>
          <w:b/>
          <w:i/>
        </w:rPr>
      </w:pPr>
      <w:r w:rsidRPr="00E35D3C">
        <w:rPr>
          <w:rFonts w:ascii="Book Antiqua" w:hAnsi="Book Antiqua"/>
          <w:b/>
          <w:i/>
        </w:rPr>
        <w:t>Exercício 2021;</w:t>
      </w:r>
    </w:p>
    <w:p w:rsidR="000838ED" w:rsidRDefault="000838ED" w:rsidP="000838ED">
      <w:pPr>
        <w:ind w:right="-1"/>
        <w:jc w:val="right"/>
        <w:rPr>
          <w:rFonts w:ascii="Book Antiqua" w:hAnsi="Book Antiqua"/>
          <w:i/>
        </w:rPr>
      </w:pPr>
      <w:r w:rsidRPr="00E35D3C">
        <w:rPr>
          <w:rFonts w:ascii="Book Antiqua" w:hAnsi="Book Antiqua"/>
          <w:i/>
        </w:rPr>
        <w:t>Diretoria de Cultura</w:t>
      </w:r>
    </w:p>
    <w:p w:rsidR="000838ED" w:rsidRDefault="000838ED" w:rsidP="000838ED">
      <w:pPr>
        <w:ind w:right="-1"/>
        <w:jc w:val="right"/>
        <w:rPr>
          <w:rFonts w:ascii="Book Antiqua" w:hAnsi="Book Antiqua"/>
          <w:b/>
          <w:i/>
        </w:rPr>
      </w:pPr>
      <w:r w:rsidRPr="00E35D3C">
        <w:rPr>
          <w:rFonts w:ascii="Book Antiqua" w:hAnsi="Book Antiqua"/>
          <w:b/>
          <w:i/>
        </w:rPr>
        <w:t>Exercício 2021</w:t>
      </w:r>
      <w:r>
        <w:rPr>
          <w:rFonts w:ascii="Book Antiqua" w:hAnsi="Book Antiqua"/>
          <w:b/>
          <w:i/>
        </w:rPr>
        <w:t>.</w:t>
      </w:r>
    </w:p>
    <w:p w:rsidR="0040006A" w:rsidRPr="00250D98" w:rsidRDefault="0040006A" w:rsidP="002E1DCE">
      <w:pPr>
        <w:tabs>
          <w:tab w:val="left" w:pos="9498"/>
        </w:tabs>
        <w:ind w:right="-1"/>
        <w:rPr>
          <w:rFonts w:ascii="Book Antiqua" w:hAnsi="Book Antiqua"/>
        </w:rPr>
      </w:pPr>
      <w:r w:rsidRPr="00250D98">
        <w:rPr>
          <w:rFonts w:ascii="Book Antiqua" w:hAnsi="Book Antiqua"/>
          <w:b/>
        </w:rPr>
        <w:t>6. ALTERAÇÃO SUBJETIVA</w:t>
      </w:r>
    </w:p>
    <w:p w:rsidR="0040006A" w:rsidRPr="00250D98" w:rsidRDefault="0040006A" w:rsidP="002E1DCE">
      <w:pPr>
        <w:tabs>
          <w:tab w:val="left" w:pos="9498"/>
        </w:tabs>
        <w:ind w:right="-1"/>
        <w:rPr>
          <w:rFonts w:ascii="Book Antiqua" w:hAnsi="Book Antiqua"/>
        </w:rPr>
      </w:pPr>
      <w:r w:rsidRPr="00250D98">
        <w:rPr>
          <w:rFonts w:ascii="Book Antiqua" w:hAnsi="Book Antiqua"/>
        </w:rPr>
        <w:t>6.1</w:t>
      </w:r>
      <w:r w:rsidR="00942C87" w:rsidRPr="00250D98">
        <w:rPr>
          <w:rFonts w:ascii="Book Antiqua" w:hAnsi="Book Antiqua"/>
        </w:rPr>
        <w:t xml:space="preserve"> </w:t>
      </w:r>
      <w:r w:rsidR="00E21787">
        <w:rPr>
          <w:rFonts w:ascii="Book Antiqua" w:hAnsi="Book Antiqua"/>
        </w:rPr>
        <w:t>São admissíveis</w:t>
      </w:r>
      <w:r w:rsidRPr="00250D98">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Pr="00250D98" w:rsidRDefault="0040006A" w:rsidP="002E1DCE">
      <w:pPr>
        <w:tabs>
          <w:tab w:val="left" w:pos="9498"/>
        </w:tabs>
        <w:ind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rPr>
          <w:rFonts w:ascii="Book Antiqua" w:hAnsi="Book Antiqua"/>
          <w:b/>
        </w:rPr>
      </w:pPr>
      <w:r w:rsidRPr="00250D98">
        <w:rPr>
          <w:rFonts w:ascii="Book Antiqua" w:hAnsi="Book Antiqua"/>
          <w:b/>
        </w:rPr>
        <w:t>7. RESPONSABILIDADES</w:t>
      </w:r>
    </w:p>
    <w:p w:rsidR="0040006A" w:rsidRPr="00250D98" w:rsidRDefault="0040006A" w:rsidP="002E1DCE">
      <w:pPr>
        <w:widowControl w:val="0"/>
        <w:tabs>
          <w:tab w:val="left" w:pos="9498"/>
        </w:tabs>
        <w:autoSpaceDE w:val="0"/>
        <w:autoSpaceDN w:val="0"/>
        <w:adjustRightInd w:val="0"/>
        <w:ind w:right="-1"/>
        <w:rPr>
          <w:rFonts w:ascii="Book Antiqua" w:hAnsi="Book Antiqua" w:cs="Book Antiqua"/>
        </w:rPr>
      </w:pPr>
      <w:r w:rsidRPr="00250D98">
        <w:rPr>
          <w:rFonts w:ascii="Book Antiqua" w:hAnsi="Book Antiqua" w:cs="Book Antiqua"/>
        </w:rPr>
        <w:t xml:space="preserve">7.1 A fornecedora </w:t>
      </w:r>
      <w:proofErr w:type="gramStart"/>
      <w:r w:rsidRPr="00250D98">
        <w:rPr>
          <w:rFonts w:ascii="Book Antiqua" w:hAnsi="Book Antiqua" w:cs="Book Antiqua"/>
        </w:rPr>
        <w:t>responde</w:t>
      </w:r>
      <w:proofErr w:type="gramEnd"/>
      <w:r w:rsidRPr="00250D98">
        <w:rPr>
          <w:rFonts w:ascii="Book Antiqua" w:hAnsi="Book Antiqua" w:cs="Book Antiqua"/>
        </w:rPr>
        <w:t xml:space="preserve"> por todos os danos e prejuízos que, na execução das contratações, venha, direta ou indiretamente, a provocar ou causar para o Município ou a terceiros, independentemente da fiscalização exercida pelo Município.</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right="-1"/>
        <w:rPr>
          <w:rFonts w:ascii="Book Antiqua" w:hAnsi="Book Antiqua" w:cs="Book Antiqua"/>
        </w:rPr>
      </w:pPr>
      <w:r w:rsidRPr="00250D98">
        <w:rPr>
          <w:rFonts w:ascii="Book Antiqua" w:hAnsi="Book Antiqua" w:cs="Book Antiqua"/>
        </w:rPr>
        <w:t>7.2 A empresa fornecedora é responsável pelos encargos trabalhistas, previdenciários, fiscais e comerciais resultantes da execução desta ata, nos termos do artigo 71 da Lei nº 8.666/93.</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right="-1"/>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1"/>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1"/>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1"/>
        <w:rPr>
          <w:rFonts w:ascii="Book Antiqua" w:hAnsi="Book Antiqua"/>
        </w:rPr>
      </w:pPr>
    </w:p>
    <w:p w:rsidR="003C5612" w:rsidRPr="001C6307"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3C5612" w:rsidRPr="0053095D" w:rsidRDefault="003C5612" w:rsidP="003C5612">
      <w:pPr>
        <w:ind w:right="-2"/>
        <w:rPr>
          <w:rFonts w:ascii="Book Antiqua" w:hAnsi="Book Antiqua"/>
        </w:rPr>
      </w:pPr>
      <w:r>
        <w:rPr>
          <w:rFonts w:ascii="Book Antiqua" w:hAnsi="Book Antiqua"/>
        </w:rPr>
        <w:t>8</w:t>
      </w:r>
      <w:r w:rsidRPr="0053095D">
        <w:rPr>
          <w:rFonts w:ascii="Book Antiqua" w:hAnsi="Book Antiqua"/>
        </w:rPr>
        <w:t>.1 São obrigações da Contratada:</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w:t>
      </w:r>
      <w:r w:rsidRPr="0053095D">
        <w:rPr>
          <w:rFonts w:ascii="Book Antiqua" w:hAnsi="Book Antiqua" w:cs="Book Antiqua"/>
        </w:rPr>
        <w:lastRenderedPageBreak/>
        <w:t xml:space="preserve">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3C5612" w:rsidRPr="0053095D"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sidR="00C83D32">
        <w:rPr>
          <w:rFonts w:ascii="Book Antiqua" w:hAnsi="Book Antiqua" w:cs="Book Antiqua"/>
        </w:rPr>
        <w:t>03 (três) dias úteis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.1.11 Responsabilizar-se pelos encargos trabalhistas, previdenciários, fiscais e comerciais resultantes da execução do contrato.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3C5612"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8</w:t>
      </w:r>
      <w:r w:rsidR="003C5612" w:rsidRPr="0053095D">
        <w:rPr>
          <w:rFonts w:ascii="Book Antiqua" w:hAnsi="Book Antiqua" w:cs="Book Antiqua"/>
          <w:bCs/>
        </w:rPr>
        <w:t>.1.13 Não transferir a outrem, no todo ou em parte, o Contrato, sem prévia e expressa anuência da CONTRATANTE.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
          <w:bCs/>
        </w:rPr>
      </w:pPr>
      <w:r>
        <w:rPr>
          <w:rFonts w:ascii="Book Antiqua" w:hAnsi="Book Antiqua" w:cs="Book Antiqua"/>
          <w:b/>
          <w:bCs/>
        </w:rPr>
        <w:t>9</w:t>
      </w:r>
      <w:r w:rsidR="003C5612" w:rsidRPr="0053095D">
        <w:rPr>
          <w:rFonts w:ascii="Book Antiqua" w:hAnsi="Book Antiqua" w:cs="Book Antiqua"/>
          <w:b/>
          <w:bCs/>
        </w:rPr>
        <w:t>.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 São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003C5612" w:rsidRPr="0053095D">
        <w:rPr>
          <w:rFonts w:ascii="Book Antiqua" w:hAnsi="Book Antiqua" w:cs="Book Antiqua"/>
          <w:bCs/>
        </w:rPr>
        <w:t xml:space="preserve">, </w:t>
      </w:r>
      <w:proofErr w:type="gramStart"/>
      <w:r w:rsidR="003C5612" w:rsidRPr="0053095D">
        <w:rPr>
          <w:rFonts w:ascii="Book Antiqua" w:hAnsi="Book Antiqua" w:cs="Book Antiqua"/>
          <w:bCs/>
        </w:rPr>
        <w:t>atestar</w:t>
      </w:r>
      <w:proofErr w:type="gramEnd"/>
      <w:r w:rsidR="003C5612" w:rsidRPr="0053095D">
        <w:rPr>
          <w:rFonts w:ascii="Book Antiqua" w:hAnsi="Book Antiqua" w:cs="Book Antiqua"/>
          <w:bCs/>
        </w:rPr>
        <w:t xml:space="preserve"> nas notas fiscais a efetiva prestação dos serviços do objeto contratado e o seu aceite;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.1.2 Efetuar os pagamentos à Contratada nos termos do contrato, do Edital e seus Anexos;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.1.3 Aplicar à Contratada as sanções regulamentares e contratuais;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.1.4 Prestar as informações e os esclarecimentos que venham a ser solicitados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.1.5 Rejeitar, no todo ou em parte os </w:t>
      </w:r>
      <w:r w:rsidR="004D4EA6">
        <w:rPr>
          <w:rFonts w:ascii="Book Antiqua" w:hAnsi="Book Antiqua" w:cs="Book Antiqua"/>
          <w:bCs/>
        </w:rPr>
        <w:t>materiais</w:t>
      </w:r>
      <w:r w:rsidR="003C5612" w:rsidRPr="0053095D">
        <w:rPr>
          <w:rFonts w:ascii="Book Antiqua" w:hAnsi="Book Antiqua" w:cs="Book Antiqua"/>
          <w:bCs/>
        </w:rPr>
        <w:t xml:space="preserve"> fornecidos, se estiverem em desacordo com as especificações do Edital e seus Anexos, assim como da proposta de preços da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003C5612" w:rsidRPr="0053095D">
        <w:rPr>
          <w:rFonts w:ascii="Book Antiqua" w:hAnsi="Book Antiqua" w:cs="Book Antiqua"/>
          <w:bCs/>
        </w:rPr>
        <w:t xml:space="preserve">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.1.7 Exigir o cumprimento dos recolhimentos tributários, trabalhistas e previdenciários através dos documentos pertinentes;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.1.8 Franquear o acesso à contratada aos locais necessários </w:t>
      </w:r>
      <w:proofErr w:type="gramStart"/>
      <w:r w:rsidR="003C5612" w:rsidRPr="0053095D">
        <w:rPr>
          <w:rFonts w:ascii="Book Antiqua" w:hAnsi="Book Antiqua" w:cs="Book Antiqua"/>
          <w:bCs/>
        </w:rPr>
        <w:t>a</w:t>
      </w:r>
      <w:proofErr w:type="gramEnd"/>
      <w:r w:rsidR="003C5612" w:rsidRPr="0053095D">
        <w:rPr>
          <w:rFonts w:ascii="Book Antiqua" w:hAnsi="Book Antiqua" w:cs="Book Antiqua"/>
          <w:bCs/>
        </w:rPr>
        <w:t xml:space="preserve"> execução dos serviços;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.1.9 Comunicar a contratada todas as irregularidades observadas durante a execução dos serviços.</w:t>
      </w:r>
    </w:p>
    <w:p w:rsidR="00CF7AD6"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rPr>
          <w:rFonts w:ascii="Book Antiqua" w:hAnsi="Book Antiqua"/>
          <w:b/>
        </w:rPr>
      </w:pPr>
      <w:r>
        <w:rPr>
          <w:rFonts w:ascii="Book Antiqua" w:hAnsi="Book Antiqua" w:cs="Book Antiqua"/>
          <w:bCs/>
        </w:rPr>
        <w:t>9</w:t>
      </w:r>
      <w:r w:rsidR="003C5612" w:rsidRPr="0053095D">
        <w:rPr>
          <w:rFonts w:ascii="Book Antiqua" w:hAnsi="Book Antiqua" w:cs="Book Antiqua"/>
          <w:bCs/>
        </w:rPr>
        <w:t>.1.10 Rescindir o Contrato, nos termos dos artigos 77 a 79 da Lei no 8.666/93.</w:t>
      </w:r>
    </w:p>
    <w:p w:rsidR="003C5612"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rPr>
          <w:rFonts w:ascii="Book Antiqua" w:hAnsi="Book Antiqua"/>
          <w:b/>
        </w:rPr>
      </w:pP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rPr>
          <w:rFonts w:ascii="Book Antiqua" w:hAnsi="Book Antiqua"/>
          <w:b/>
        </w:rPr>
      </w:pPr>
      <w:r w:rsidRPr="00250D98">
        <w:rPr>
          <w:rFonts w:ascii="Book Antiqua" w:hAnsi="Book Antiqua"/>
          <w:b/>
        </w:rPr>
        <w:t>10. DO CANCELAMENTO DO REGISTRO DA FORNECEDORA</w:t>
      </w: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65E9A">
        <w:rPr>
          <w:rFonts w:ascii="Book Antiqua" w:hAnsi="Book Antiqua"/>
        </w:rPr>
        <w:lastRenderedPageBreak/>
        <w:t>a) quando descumprir as exigências do Edital ou da respectiva Ata;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1"/>
        <w:rPr>
          <w:rFonts w:ascii="Book Antiqua" w:hAnsi="Book Antiqua"/>
        </w:rPr>
      </w:pPr>
      <w:r w:rsidRPr="00A65E9A">
        <w:rPr>
          <w:rFonts w:ascii="Book Antiqua" w:hAnsi="Book Antiqua"/>
        </w:rPr>
        <w:t>b) quando a empresa der causa a rescisão administrativa de contrato decorrente de registro de preços;</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65E9A">
        <w:rPr>
          <w:rFonts w:ascii="Book Antiqua" w:hAnsi="Book Antiqua"/>
        </w:rPr>
        <w:t>c) quando não aceitar abaixar o preço registrado, na hipótese de este se tornar superior àqueles praticados no mercado;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65E9A">
        <w:rPr>
          <w:rFonts w:ascii="Book Antiqua" w:hAnsi="Book Antiqua"/>
        </w:rPr>
        <w:t xml:space="preserve">d) quando não comparecer ou deixar de fornecer, no prazo estabelecido, os </w:t>
      </w:r>
      <w:r w:rsidR="004D4EA6">
        <w:rPr>
          <w:rFonts w:ascii="Book Antiqua" w:hAnsi="Book Antiqua"/>
        </w:rPr>
        <w:t>materiais</w:t>
      </w:r>
      <w:r w:rsidRPr="00A65E9A">
        <w:rPr>
          <w:rFonts w:ascii="Book Antiqua" w:hAnsi="Book Antiqua"/>
        </w:rPr>
        <w:t xml:space="preserve"> decorrentes da Ata de Registro de Preços e a Administração não aceitar a sua justificativa;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65E9A">
        <w:rPr>
          <w:rFonts w:ascii="Book Antiqua" w:hAnsi="Book Antiqua"/>
        </w:rPr>
        <w:t>e) em qualquer das hipóteses de inexecução total ou parcial dos serviços de fornecimento;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65E9A">
        <w:rPr>
          <w:rFonts w:ascii="Book Antiqua" w:hAnsi="Book Antiqua"/>
        </w:rPr>
        <w:t>f) perder qualquer condição de habilitação e qualificação técnica exigida no processo licitatório;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65E9A">
        <w:rPr>
          <w:rFonts w:ascii="Book Antiqua" w:hAnsi="Book Antiqua"/>
        </w:rPr>
        <w:t xml:space="preserve">g) por razões de interesse </w:t>
      </w:r>
      <w:proofErr w:type="gramStart"/>
      <w:r w:rsidRPr="00A65E9A">
        <w:rPr>
          <w:rFonts w:ascii="Book Antiqua" w:hAnsi="Book Antiqua"/>
        </w:rPr>
        <w:t>público devidamente demonstradas</w:t>
      </w:r>
      <w:proofErr w:type="gramEnd"/>
      <w:r w:rsidRPr="00A65E9A">
        <w:rPr>
          <w:rFonts w:ascii="Book Antiqua" w:hAnsi="Book Antiqua"/>
        </w:rPr>
        <w:t xml:space="preserve"> e justificadas pela Administração.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65E9A">
        <w:rPr>
          <w:rFonts w:ascii="Book Antiqua" w:hAnsi="Book Antiqua"/>
        </w:rPr>
        <w:t>10.2 Em qualquer das hipóteses acima, concluído o processo, a Administração fará o devido apostilamento na Ata de Registro de Preços e informará aos demais fornecedores a nova ordem de registro.</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rPr>
          <w:rFonts w:ascii="Book Antiqua" w:hAnsi="Book Antiqua"/>
        </w:rPr>
      </w:pPr>
    </w:p>
    <w:p w:rsidR="00CF7AD6" w:rsidRPr="00B57EEA" w:rsidRDefault="00CF7AD6" w:rsidP="002E1DCE">
      <w:pPr>
        <w:ind w:right="-1"/>
        <w:rPr>
          <w:rFonts w:ascii="Book Antiqua" w:hAnsi="Book Antiqua"/>
          <w:b/>
        </w:rPr>
      </w:pPr>
      <w:r w:rsidRPr="00F77C8E">
        <w:rPr>
          <w:rFonts w:ascii="Book Antiqua" w:hAnsi="Book Antiqua"/>
          <w:b/>
        </w:rPr>
        <w:t>11. DAS SANÇÕES ADMINISTRATIVAS</w:t>
      </w:r>
    </w:p>
    <w:p w:rsidR="009268E0"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268E0" w:rsidRPr="009268E0" w:rsidRDefault="009268E0" w:rsidP="004C68DE">
      <w:pPr>
        <w:pStyle w:val="PargrafodaLista"/>
        <w:widowControl w:val="0"/>
        <w:numPr>
          <w:ilvl w:val="0"/>
          <w:numId w:val="3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Advertência e anotação restritiva no Cadastro de Fornecedores;</w:t>
      </w:r>
    </w:p>
    <w:p w:rsidR="009268E0" w:rsidRPr="009268E0" w:rsidRDefault="009268E0" w:rsidP="004C68DE">
      <w:pPr>
        <w:pStyle w:val="PargrafodaLista"/>
        <w:widowControl w:val="0"/>
        <w:numPr>
          <w:ilvl w:val="0"/>
          <w:numId w:val="3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Multa de até 20% (vinte por cento) sobre o valor da proposta apresentada pela proponente da ATA ou item da ATA de Registro de Preços, conforme o caso;</w:t>
      </w:r>
    </w:p>
    <w:p w:rsidR="009268E0" w:rsidRPr="009268E0" w:rsidRDefault="009268E0" w:rsidP="004C68DE">
      <w:pPr>
        <w:pStyle w:val="PargrafodaLista"/>
        <w:widowControl w:val="0"/>
        <w:numPr>
          <w:ilvl w:val="0"/>
          <w:numId w:val="3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Impedimento de licitar e contratar com a União, Estados, DF e Municípios pelo prazo de até </w:t>
      </w:r>
      <w:proofErr w:type="gramStart"/>
      <w:r w:rsidRPr="009268E0">
        <w:rPr>
          <w:rFonts w:ascii="Book Antiqua" w:hAnsi="Book Antiqua" w:cs="Book Antiqua"/>
        </w:rPr>
        <w:t>5</w:t>
      </w:r>
      <w:proofErr w:type="gramEnd"/>
      <w:r w:rsidRPr="009268E0">
        <w:rPr>
          <w:rFonts w:ascii="Book Antiqua" w:hAnsi="Book Antiqua" w:cs="Book Antiqua"/>
        </w:rPr>
        <w:t xml:space="preserve"> (cinco) anos consecutivos.</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cs="Book Antiqua"/>
          <w:bCs/>
        </w:rPr>
      </w:pPr>
      <w:r>
        <w:rPr>
          <w:rFonts w:ascii="Book Antiqua" w:hAnsi="Book Antiqua" w:cs="Book Antiqua"/>
        </w:rPr>
        <w:t>11</w:t>
      </w:r>
      <w:r w:rsidRPr="00497872">
        <w:rPr>
          <w:rFonts w:ascii="Book Antiqua" w:hAnsi="Book Antiqua" w:cs="Book Antiqua"/>
        </w:rPr>
        <w:t xml:space="preserve">.2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à Administração.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w:t>
      </w:r>
      <w:r>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Quem, convocado dentro do prazo de validade da sua proposta, não firmar a ATA de Registro de Preços; Multa de 10% (dez por cento), calculada sobre o valor total da proposta;</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Deixar de entregar documentação exigida para o certame; Multa de 10% (dez por cento), calculada sobre o valor total da proposta;</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Apresentar documentação falsa exigida para o certame; Multa de 20% (vinte por cento), calculada sobre o valor total da proposta;</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Ensejar o retardamento da execução de seu objeto; Multa de 10% (dez por cento), calculada sobre o valor total da ATA de Registro de Preços;</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Não mantiver a proposta de preços; Multa de 10% (dez por cento), calculada sobre o valor total da proposta;</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Falhar ou fraudar na execução do contrato; Multa de 20% (vinte por cento), calculada sobre o valor total da ATA de Registro de Preços;</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Comportar-se de modo inidôneo; Multa de 20% (vinte por cento), calculada sobre o valor total da ATA de Registro de Preços;</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Cometer fraude fiscal; Multa de 20% (vinte por cento), calculada sobre o valor total da ATA de Registro de Preços;</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lastRenderedPageBreak/>
        <w:t xml:space="preserve">Em caso de atraso ou não cumprimento dos prazos por culpa da CONTRATADA, será </w:t>
      </w:r>
      <w:proofErr w:type="gramStart"/>
      <w:r w:rsidRPr="009268E0">
        <w:rPr>
          <w:rFonts w:ascii="Book Antiqua" w:hAnsi="Book Antiqua" w:cs="Book Antiqua"/>
        </w:rPr>
        <w:t>aplicada</w:t>
      </w:r>
      <w:proofErr w:type="gramEnd"/>
      <w:r w:rsidRPr="009268E0">
        <w:rPr>
          <w:rFonts w:ascii="Book Antiqua" w:hAnsi="Book Antiqua" w:cs="Book Antiqua"/>
        </w:rPr>
        <w:t xml:space="preserve"> a penalidade de Multa de 0,5% (meio por cento) por dia de atraso, até o limite de 10 (dez) dias, calculada sobre o valor total do pedido;</w:t>
      </w:r>
    </w:p>
    <w:p w:rsidR="009268E0" w:rsidRPr="009268E0" w:rsidRDefault="009268E0" w:rsidP="004C68DE">
      <w:pPr>
        <w:pStyle w:val="PargrafodaLista"/>
        <w:widowControl w:val="0"/>
        <w:numPr>
          <w:ilvl w:val="0"/>
          <w:numId w:val="3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Quem, convocado dentro do prazo de validade da sua proposta, não firmar a ATA de Registro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Quem, convocado dentro do prazo de vigência da ATA de Registro de Preços, não firmar o contrato;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Deixar de entregar documentação exigida para o certame;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Apresentar documentação falsa exigida para o certame;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Ensejar o retardamento da execução de seu objeto;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Não mantiver a proposta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Falhar ou fraudar na execução do contrato; </w:t>
      </w:r>
      <w:proofErr w:type="gramStart"/>
      <w:r w:rsidRPr="009268E0">
        <w:rPr>
          <w:rFonts w:ascii="Book Antiqua" w:hAnsi="Book Antiqua" w:cs="Book Antiqua"/>
        </w:rPr>
        <w:t>4</w:t>
      </w:r>
      <w:proofErr w:type="gramEnd"/>
      <w:r w:rsidRPr="009268E0">
        <w:rPr>
          <w:rFonts w:ascii="Book Antiqua" w:hAnsi="Book Antiqua" w:cs="Book Antiqua"/>
        </w:rPr>
        <w:t xml:space="preserve"> (quatro) anos mais multa;</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Comportar-se de modo inidôneo;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Cometer fraude fiscal;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4C68DE">
      <w:pPr>
        <w:pStyle w:val="PargrafodaLista"/>
        <w:widowControl w:val="0"/>
        <w:numPr>
          <w:ilvl w:val="0"/>
          <w:numId w:val="3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firstLine="0"/>
        <w:rPr>
          <w:rFonts w:ascii="Book Antiqua" w:hAnsi="Book Antiqua" w:cs="Book Antiqua"/>
        </w:rPr>
      </w:pPr>
      <w:r w:rsidRPr="009268E0">
        <w:rPr>
          <w:rFonts w:ascii="Book Antiqua" w:hAnsi="Book Antiqua" w:cs="Book Antiqua"/>
        </w:rPr>
        <w:t xml:space="preserve">Em caso de não providenciar a entrega ou providenciar com mais de 10 (dez) dias de atraso;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.9 Caso não seja recolhido o valor da multa no prazo estabelecido, a licitante será inscrita em dívida ativa do Município, sendo o valor executado judicialmente.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.10 </w:t>
      </w:r>
      <w:r w:rsidRPr="00497872">
        <w:rPr>
          <w:rFonts w:ascii="Book Antiqua" w:hAnsi="Book Antiqua" w:cs="Book Antiqua"/>
          <w:bCs/>
        </w:rPr>
        <w:t>As penalidades de Advertência, Multa e Impedimento de Licitar, poderão ser aplicadas por qualquer Secretário Municipal requisitante.</w:t>
      </w:r>
    </w:p>
    <w:p w:rsidR="00CF7AD6" w:rsidRDefault="009268E0" w:rsidP="009268E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1"/>
        <w:rPr>
          <w:rFonts w:ascii="Book Antiqua" w:hAnsi="Book Antiqua"/>
          <w:b/>
        </w:rPr>
      </w:pPr>
      <w:r>
        <w:rPr>
          <w:rFonts w:ascii="Book Antiqua" w:hAnsi="Book Antiqua" w:cs="Book Antiqua"/>
        </w:rPr>
        <w:t>11</w:t>
      </w:r>
      <w:r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9268E0" w:rsidRDefault="009268E0"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1"/>
        <w:rPr>
          <w:rFonts w:ascii="Book Antiqua" w:hAnsi="Book Antiqua"/>
          <w:b/>
        </w:rPr>
      </w:pPr>
    </w:p>
    <w:p w:rsidR="0040006A" w:rsidRPr="00250D98" w:rsidRDefault="0040006A" w:rsidP="00C42D4F">
      <w:pPr>
        <w:rPr>
          <w:rFonts w:ascii="Book Antiqua" w:hAnsi="Book Antiqua"/>
          <w:b/>
        </w:rPr>
      </w:pPr>
      <w:r w:rsidRPr="00250D98">
        <w:rPr>
          <w:rFonts w:ascii="Book Antiqua" w:hAnsi="Book Antiqua"/>
          <w:b/>
        </w:rPr>
        <w:t>12. DISPOSIÇÕES GERAIS</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250D98">
        <w:rPr>
          <w:rFonts w:ascii="Book Antiqua" w:hAnsi="Book Antiqua"/>
        </w:rPr>
        <w:t xml:space="preserve">Gaspar (SC),___ de_________ </w:t>
      </w:r>
      <w:proofErr w:type="spellStart"/>
      <w:r w:rsidRPr="00250D98">
        <w:rPr>
          <w:rFonts w:ascii="Book Antiqua" w:hAnsi="Book Antiqua"/>
        </w:rPr>
        <w:t>de</w:t>
      </w:r>
      <w:proofErr w:type="spellEnd"/>
      <w:r w:rsidRPr="00250D98">
        <w:rPr>
          <w:rFonts w:ascii="Book Antiqua" w:hAnsi="Book Antiqua"/>
        </w:rPr>
        <w:t xml:space="preserve"> </w:t>
      </w:r>
      <w:r w:rsidR="006925A9">
        <w:rPr>
          <w:rFonts w:ascii="Book Antiqua" w:hAnsi="Book Antiqua"/>
        </w:rPr>
        <w:t>2021</w:t>
      </w:r>
      <w:r w:rsidRPr="00250D98">
        <w:rPr>
          <w:rFonts w:ascii="Book Antiqua" w:hAnsi="Book Antiqua"/>
        </w:rPr>
        <w:t>.</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tbl>
      <w:tblPr>
        <w:tblW w:w="10206" w:type="dxa"/>
        <w:jc w:val="center"/>
        <w:tblInd w:w="-601" w:type="dxa"/>
        <w:tblLook w:val="04A0"/>
      </w:tblPr>
      <w:tblGrid>
        <w:gridCol w:w="3119"/>
        <w:gridCol w:w="3260"/>
        <w:gridCol w:w="3827"/>
      </w:tblGrid>
      <w:tr w:rsidR="0040006A" w:rsidRPr="00250D98" w:rsidTr="002E1DCE">
        <w:trPr>
          <w:jc w:val="center"/>
        </w:trPr>
        <w:tc>
          <w:tcPr>
            <w:tcW w:w="3119"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center"/>
              <w:rPr>
                <w:rFonts w:ascii="Book Antiqua" w:hAnsi="Book Antiqua"/>
              </w:rPr>
            </w:pPr>
            <w:r w:rsidRPr="00250D98">
              <w:rPr>
                <w:rFonts w:ascii="Book Antiqua" w:hAnsi="Book Antiqua"/>
              </w:rPr>
              <w:t>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hanging="34"/>
              <w:jc w:val="center"/>
              <w:rPr>
                <w:rFonts w:ascii="Book Antiqua" w:hAnsi="Book Antiqua"/>
              </w:rPr>
            </w:pPr>
            <w:r w:rsidRPr="00250D98">
              <w:rPr>
                <w:rFonts w:ascii="Book Antiqua" w:hAnsi="Book Antiqua"/>
              </w:rPr>
              <w:t>Equipe de Apoio</w:t>
            </w:r>
          </w:p>
        </w:tc>
        <w:tc>
          <w:tcPr>
            <w:tcW w:w="3260"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center"/>
              <w:rPr>
                <w:rFonts w:ascii="Book Antiqua" w:hAnsi="Book Antiqua"/>
              </w:rPr>
            </w:pPr>
            <w:r w:rsidRPr="00250D98">
              <w:rPr>
                <w:rFonts w:ascii="Book Antiqua" w:hAnsi="Book Antiqua"/>
              </w:rPr>
              <w:t>Pregoeiro</w:t>
            </w:r>
          </w:p>
        </w:tc>
        <w:tc>
          <w:tcPr>
            <w:tcW w:w="3827"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center"/>
              <w:rPr>
                <w:rFonts w:ascii="Book Antiqua" w:hAnsi="Book Antiqua"/>
              </w:rPr>
            </w:pPr>
            <w:r w:rsidRPr="00250D98">
              <w:rPr>
                <w:rFonts w:ascii="Book Antiqua" w:hAnsi="Book Antiqua"/>
              </w:rPr>
              <w:t>Equipe de Apoio</w:t>
            </w:r>
          </w:p>
        </w:tc>
      </w:tr>
    </w:tbl>
    <w:p w:rsidR="0040006A"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_______________________</w:t>
      </w: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EMPRESAS (com identificação/nome do representante legal)</w:t>
      </w:r>
    </w:p>
    <w:p w:rsidR="001C73DE" w:rsidRPr="00250D98" w:rsidRDefault="005E7895" w:rsidP="00552C7F">
      <w:pPr>
        <w:jc w:val="center"/>
        <w:rPr>
          <w:rFonts w:ascii="Book Antiqua" w:hAnsi="Book Antiqua"/>
          <w:b/>
          <w:sz w:val="48"/>
          <w:szCs w:val="48"/>
        </w:rPr>
      </w:pPr>
      <w:r>
        <w:rPr>
          <w:rFonts w:ascii="Book Antiqua" w:eastAsia="Book Antiqua" w:hAnsi="Book Antiqua"/>
          <w:b/>
          <w:sz w:val="48"/>
          <w:szCs w:val="48"/>
        </w:rPr>
        <w:br w:type="page"/>
      </w:r>
      <w:r w:rsidR="001C73DE" w:rsidRPr="00250D98">
        <w:rPr>
          <w:rFonts w:ascii="Book Antiqua" w:eastAsia="Book Antiqua" w:hAnsi="Book Antiqua"/>
          <w:b/>
          <w:sz w:val="48"/>
          <w:szCs w:val="48"/>
        </w:rPr>
        <w:lastRenderedPageBreak/>
        <w:t xml:space="preserve">ANEXO </w:t>
      </w:r>
      <w:r w:rsidR="00EC507C">
        <w:rPr>
          <w:rFonts w:ascii="Book Antiqua" w:eastAsia="Book Antiqua" w:hAnsi="Book Antiqua"/>
          <w:b/>
          <w:sz w:val="48"/>
          <w:szCs w:val="48"/>
        </w:rPr>
        <w:t>I</w:t>
      </w:r>
      <w:r w:rsidR="001C73DE" w:rsidRPr="00250D98">
        <w:rPr>
          <w:rFonts w:ascii="Book Antiqua" w:eastAsia="Book Antiqua" w:hAnsi="Book Antiqua"/>
          <w:b/>
          <w:sz w:val="48"/>
          <w:szCs w:val="48"/>
        </w:rPr>
        <w:t>V</w:t>
      </w:r>
    </w:p>
    <w:p w:rsidR="0022182E" w:rsidRPr="00250D98" w:rsidRDefault="0022182E" w:rsidP="002E72BF">
      <w:pPr>
        <w:widowControl w:val="0"/>
        <w:autoSpaceDE w:val="0"/>
        <w:autoSpaceDN w:val="0"/>
        <w:adjustRightInd w:val="0"/>
        <w:ind w:right="-1"/>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3457A9">
        <w:rPr>
          <w:rFonts w:ascii="Book Antiqua" w:eastAsia="Book Antiqua" w:hAnsi="Book Antiqua"/>
          <w:sz w:val="36"/>
          <w:szCs w:val="36"/>
        </w:rPr>
        <w:t>218</w:t>
      </w:r>
      <w:r w:rsidR="00F45EC9">
        <w:rPr>
          <w:rFonts w:ascii="Book Antiqua" w:eastAsia="Book Antiqua" w:hAnsi="Book Antiqua"/>
          <w:sz w:val="36"/>
          <w:szCs w:val="36"/>
        </w:rPr>
        <w:t>/2021</w:t>
      </w:r>
    </w:p>
    <w:p w:rsidR="0022182E" w:rsidRPr="00250D98" w:rsidRDefault="0022182E" w:rsidP="002E72BF">
      <w:pPr>
        <w:widowControl w:val="0"/>
        <w:autoSpaceDE w:val="0"/>
        <w:autoSpaceDN w:val="0"/>
        <w:adjustRightInd w:val="0"/>
        <w:ind w:right="-1"/>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sidR="003457A9">
        <w:rPr>
          <w:rFonts w:ascii="Book Antiqua" w:eastAsia="Book Antiqua" w:hAnsi="Book Antiqua"/>
          <w:sz w:val="36"/>
          <w:szCs w:val="36"/>
        </w:rPr>
        <w:t>43</w:t>
      </w:r>
      <w:r w:rsidR="00F45EC9">
        <w:rPr>
          <w:rFonts w:ascii="Book Antiqua" w:eastAsia="Book Antiqua" w:hAnsi="Book Antiqua"/>
          <w:sz w:val="36"/>
          <w:szCs w:val="36"/>
        </w:rPr>
        <w:t>/2021</w:t>
      </w:r>
    </w:p>
    <w:p w:rsidR="0022182E" w:rsidRPr="00250D98" w:rsidRDefault="0022182E" w:rsidP="002E72BF">
      <w:pPr>
        <w:widowControl w:val="0"/>
        <w:ind w:right="-1"/>
        <w:rPr>
          <w:rFonts w:ascii="Book Antiqua" w:eastAsia="Book Antiqua" w:hAnsi="Book Antiqua"/>
          <w:b/>
          <w:color w:val="000000"/>
          <w:sz w:val="16"/>
          <w:szCs w:val="16"/>
          <w:shd w:val="clear" w:color="auto" w:fill="FFFFFF"/>
        </w:rPr>
      </w:pPr>
    </w:p>
    <w:p w:rsidR="0022182E" w:rsidRPr="00250D98" w:rsidRDefault="0022182E" w:rsidP="002E72BF">
      <w:pPr>
        <w:widowControl w:val="0"/>
        <w:ind w:right="-1"/>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E75C2E" w:rsidRPr="00250D98" w:rsidRDefault="00E75C2E" w:rsidP="0022182E">
      <w:pPr>
        <w:widowControl w:val="0"/>
        <w:jc w:val="center"/>
        <w:rPr>
          <w:rFonts w:ascii="Book Antiqua" w:eastAsia="Book Antiqua" w:hAnsi="Book Antiqua"/>
          <w:b/>
          <w:color w:val="000000"/>
          <w:sz w:val="16"/>
          <w:szCs w:val="16"/>
          <w:shd w:val="clear" w:color="auto" w:fill="FFFFFF"/>
        </w:rPr>
      </w:pPr>
    </w:p>
    <w:p w:rsidR="00161513" w:rsidRDefault="00161513" w:rsidP="00846005">
      <w:pPr>
        <w:pStyle w:val="Ttulo10"/>
        <w:widowControl w:val="0"/>
        <w:spacing w:before="0" w:after="0"/>
        <w:jc w:val="left"/>
        <w:rPr>
          <w:rFonts w:ascii="Book Antiqua" w:eastAsia="Book Antiqua" w:hAnsi="Book Antiqua"/>
          <w:b w:val="0"/>
          <w:sz w:val="22"/>
        </w:rPr>
      </w:pPr>
    </w:p>
    <w:p w:rsidR="0022182E" w:rsidRDefault="0022182E" w:rsidP="00846005">
      <w:pPr>
        <w:pStyle w:val="Ttulo10"/>
        <w:widowControl w:val="0"/>
        <w:spacing w:before="0" w:after="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w:t>
      </w:r>
      <w:r w:rsidR="006925A9">
        <w:rPr>
          <w:rFonts w:ascii="Book Antiqua" w:eastAsia="Book Antiqua" w:hAnsi="Book Antiqua"/>
          <w:b w:val="0"/>
          <w:sz w:val="22"/>
        </w:rPr>
        <w:t>2021</w:t>
      </w:r>
      <w:r w:rsidRPr="00CE71CB">
        <w:rPr>
          <w:rFonts w:ascii="Book Antiqua" w:eastAsia="Book Antiqua" w:hAnsi="Book Antiqua"/>
          <w:b w:val="0"/>
          <w:sz w:val="22"/>
        </w:rPr>
        <w:t>.</w:t>
      </w:r>
    </w:p>
    <w:p w:rsidR="00161513" w:rsidRPr="00CE71CB" w:rsidRDefault="00161513" w:rsidP="00846005">
      <w:pPr>
        <w:pStyle w:val="Ttulo10"/>
        <w:widowControl w:val="0"/>
        <w:spacing w:before="0" w:after="0"/>
        <w:jc w:val="left"/>
        <w:rPr>
          <w:rFonts w:ascii="Book Antiqua" w:eastAsia="Book Antiqua" w:hAnsi="Book Antiqua"/>
          <w:b w:val="0"/>
          <w:sz w:val="22"/>
        </w:rPr>
      </w:pPr>
    </w:p>
    <w:p w:rsidR="0022182E" w:rsidRPr="00D275E9" w:rsidRDefault="001C73DE" w:rsidP="00D275E9">
      <w:pPr>
        <w:pStyle w:val="Normal0"/>
        <w:widowControl w:val="0"/>
        <w:spacing w:line="264" w:lineRule="auto"/>
        <w:ind w:left="3119" w:right="-1"/>
        <w:rPr>
          <w:rFonts w:ascii="Book Antiqua" w:hAnsi="Book Antiqua"/>
          <w:b/>
          <w:sz w:val="22"/>
          <w:szCs w:val="22"/>
        </w:rPr>
      </w:pPr>
      <w:r w:rsidRPr="00DD425D">
        <w:rPr>
          <w:rFonts w:ascii="Book Antiqua" w:hAnsi="Book Antiqua"/>
          <w:b/>
          <w:sz w:val="22"/>
          <w:szCs w:val="22"/>
        </w:rPr>
        <w:t xml:space="preserve">CONTRATO DE </w:t>
      </w:r>
      <w:r w:rsidR="00D275E9" w:rsidRPr="00D275E9">
        <w:rPr>
          <w:rFonts w:ascii="Book Antiqua" w:hAnsi="Book Antiqua"/>
          <w:b/>
          <w:sz w:val="22"/>
          <w:szCs w:val="22"/>
        </w:rPr>
        <w:t>APARELHOS ELETRÔNICOS EELETRODOMÉSTICOS</w:t>
      </w:r>
      <w:r w:rsidR="0022182E" w:rsidRPr="00D9185E">
        <w:rPr>
          <w:rFonts w:ascii="Book Antiqua" w:eastAsia="Book Antiqua" w:hAnsi="Book Antiqua"/>
          <w:b/>
          <w:sz w:val="22"/>
          <w:szCs w:val="22"/>
        </w:rPr>
        <w:t>,</w:t>
      </w:r>
      <w:r w:rsidR="0022182E" w:rsidRPr="00DD425D">
        <w:rPr>
          <w:rFonts w:ascii="Book Antiqua" w:eastAsia="Book Antiqua" w:hAnsi="Book Antiqua"/>
          <w:b/>
          <w:i/>
          <w:sz w:val="22"/>
          <w:szCs w:val="22"/>
        </w:rPr>
        <w:t xml:space="preserve"> </w:t>
      </w:r>
      <w:r w:rsidR="0022182E" w:rsidRPr="00DD425D">
        <w:rPr>
          <w:rFonts w:ascii="Book Antiqua" w:eastAsia="Book Antiqua" w:hAnsi="Book Antiqua"/>
          <w:b/>
          <w:sz w:val="22"/>
          <w:szCs w:val="22"/>
        </w:rPr>
        <w:t xml:space="preserve">QUE ENTRE SI CELEBRAM </w:t>
      </w:r>
      <w:r w:rsidR="0022182E" w:rsidRPr="00DD425D">
        <w:rPr>
          <w:rFonts w:ascii="Book Antiqua" w:hAnsi="Book Antiqua" w:cs="Book Antiqua"/>
          <w:b/>
          <w:bCs/>
          <w:sz w:val="22"/>
          <w:szCs w:val="22"/>
          <w:lang w:val="pt-BR" w:eastAsia="pt-BR"/>
        </w:rPr>
        <w:t xml:space="preserve">O MUNICÍPIO DE GASPAR </w:t>
      </w:r>
      <w:r w:rsidR="0022182E" w:rsidRPr="00DD425D">
        <w:rPr>
          <w:rFonts w:ascii="Book Antiqua" w:eastAsia="Book Antiqua" w:hAnsi="Book Antiqua"/>
          <w:b/>
          <w:sz w:val="22"/>
          <w:szCs w:val="22"/>
        </w:rPr>
        <w:t>E A EMPRESA</w:t>
      </w:r>
      <w:r w:rsidR="0022182E" w:rsidRPr="00DD425D">
        <w:rPr>
          <w:rFonts w:ascii="Book Antiqua" w:eastAsia="Book Antiqua" w:hAnsi="Book Antiqua"/>
          <w:b/>
          <w:i/>
          <w:sz w:val="22"/>
          <w:szCs w:val="22"/>
        </w:rPr>
        <w:t>...</w:t>
      </w:r>
    </w:p>
    <w:p w:rsidR="0022182E" w:rsidRPr="00250D98" w:rsidRDefault="0022182E" w:rsidP="00315A13">
      <w:pPr>
        <w:pStyle w:val="Normal0"/>
        <w:widowControl w:val="0"/>
        <w:spacing w:line="264" w:lineRule="auto"/>
        <w:rPr>
          <w:rFonts w:ascii="Book Antiqua" w:eastAsia="Book Antiqua" w:hAnsi="Book Antiqua"/>
          <w:b/>
          <w:sz w:val="22"/>
        </w:rPr>
      </w:pPr>
    </w:p>
    <w:p w:rsidR="0051143F" w:rsidRPr="0086490B" w:rsidRDefault="00CA3B9A" w:rsidP="00315A13">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1" w:firstLine="3119"/>
        <w:rPr>
          <w:rFonts w:ascii="Book Antiqua" w:hAnsi="Book Antiqua" w:cs="Book Antiqua"/>
        </w:rPr>
      </w:pPr>
      <w:r w:rsidRPr="003C44BC">
        <w:rPr>
          <w:rFonts w:ascii="Book Antiqua" w:hAnsi="Book Antiqua" w:cs="Book Antiqua"/>
          <w:bCs/>
        </w:rPr>
        <w:t xml:space="preserve">O </w:t>
      </w:r>
      <w:r w:rsidRPr="00C92636">
        <w:rPr>
          <w:rFonts w:ascii="Book Antiqua" w:hAnsi="Book Antiqua" w:cs="Book Antiqua"/>
          <w:b/>
          <w:bCs/>
        </w:rPr>
        <w:t>MUNICÍPIO DE GASPAR</w:t>
      </w:r>
      <w:r w:rsidRPr="003C44BC">
        <w:rPr>
          <w:rFonts w:ascii="Book Antiqua" w:hAnsi="Book Antiqua" w:cs="Book Antiqua"/>
        </w:rPr>
        <w:t xml:space="preserve">, Estado de Santa Catarina, com sede na Rua Coronel Aristiliano Ramos, nº 435 - Praça Getúlio Vargas - Centro, inscrito no CNPJ sob nº 83.102.244/0001-02, </w:t>
      </w:r>
      <w:r w:rsidR="00A32214" w:rsidRPr="008C0229">
        <w:rPr>
          <w:rFonts w:ascii="Book Antiqua" w:hAnsi="Book Antiqua" w:cs="Book Antiqua"/>
        </w:rPr>
        <w:t xml:space="preserve">GABINETE DO PREFEITO E VICE-PREFEITO, com sede na Rua Coronel Aristiliano Ramos, nº 435 – Praça Getúlio Vargas, Bairro Centro, Gaspar/SC, CEP </w:t>
      </w:r>
      <w:r w:rsidR="00A32214" w:rsidRPr="008C0229">
        <w:rPr>
          <w:rFonts w:ascii="Book Antiqua" w:hAnsi="Book Antiqua"/>
        </w:rPr>
        <w:t xml:space="preserve">89.110-900, </w:t>
      </w:r>
      <w:r w:rsidR="00A32214" w:rsidRPr="008C0229">
        <w:rPr>
          <w:rFonts w:ascii="Book Antiqua" w:hAnsi="Book Antiqua" w:cs="Book Antiqua"/>
        </w:rPr>
        <w:t>inscrito no CNPJ sob nº 83.102.244</w:t>
      </w:r>
      <w:r w:rsidR="002F47B1">
        <w:rPr>
          <w:rFonts w:ascii="Book Antiqua" w:hAnsi="Book Antiqua" w:cs="Book Antiqua"/>
        </w:rPr>
        <w:t>/0001-02, neste ato representado</w:t>
      </w:r>
      <w:r w:rsidR="00A32214" w:rsidRPr="008C0229">
        <w:rPr>
          <w:rFonts w:ascii="Book Antiqua" w:hAnsi="Book Antiqua" w:cs="Book Antiqua"/>
        </w:rPr>
        <w:t xml:space="preserve"> </w:t>
      </w:r>
      <w:proofErr w:type="gramStart"/>
      <w:r w:rsidR="00A32214" w:rsidRPr="008C0229">
        <w:rPr>
          <w:rFonts w:ascii="Book Antiqua" w:hAnsi="Book Antiqua" w:cs="Book Antiqua"/>
        </w:rPr>
        <w:t>pel</w:t>
      </w:r>
      <w:r w:rsidR="00647958">
        <w:rPr>
          <w:rFonts w:ascii="Book Antiqua" w:hAnsi="Book Antiqua" w:cs="Book Antiqua"/>
        </w:rPr>
        <w:t>a</w:t>
      </w:r>
      <w:r w:rsidR="00A32214" w:rsidRPr="008C0229">
        <w:rPr>
          <w:rFonts w:ascii="Book Antiqua" w:hAnsi="Book Antiqua" w:cs="Book Antiqua"/>
        </w:rPr>
        <w:t xml:space="preserve"> Chefe</w:t>
      </w:r>
      <w:proofErr w:type="gramEnd"/>
      <w:r w:rsidR="00A32214" w:rsidRPr="008C0229">
        <w:rPr>
          <w:rFonts w:ascii="Book Antiqua" w:hAnsi="Book Antiqua" w:cs="Book Antiqua"/>
        </w:rPr>
        <w:t xml:space="preserve"> de Gabinete</w:t>
      </w:r>
      <w:r w:rsidR="00D977DA">
        <w:rPr>
          <w:rFonts w:ascii="Book Antiqua" w:hAnsi="Book Antiqua" w:cs="Book Antiqua"/>
        </w:rPr>
        <w:t>,</w:t>
      </w:r>
      <w:r w:rsidR="00A32214" w:rsidRPr="008C0229">
        <w:rPr>
          <w:rFonts w:ascii="Book Antiqua" w:hAnsi="Book Antiqua" w:cs="Book Antiqua"/>
        </w:rPr>
        <w:t xml:space="preserve"> </w:t>
      </w:r>
      <w:r w:rsidR="00647958">
        <w:rPr>
          <w:rFonts w:ascii="Book Antiqua" w:hAnsi="Book Antiqua" w:cs="Book Antiqua"/>
        </w:rPr>
        <w:t xml:space="preserve">Senhora </w:t>
      </w:r>
      <w:proofErr w:type="spellStart"/>
      <w:r w:rsidR="00647958" w:rsidRPr="00647958">
        <w:rPr>
          <w:rFonts w:ascii="Book Antiqua" w:hAnsi="Book Antiqua" w:cs="Book Antiqua"/>
        </w:rPr>
        <w:t>Josieli</w:t>
      </w:r>
      <w:proofErr w:type="spellEnd"/>
      <w:r w:rsidR="00647958" w:rsidRPr="00647958">
        <w:rPr>
          <w:rFonts w:ascii="Book Antiqua" w:hAnsi="Book Antiqua" w:cs="Book Antiqua"/>
        </w:rPr>
        <w:t xml:space="preserve"> Cristina </w:t>
      </w:r>
      <w:proofErr w:type="spellStart"/>
      <w:r w:rsidR="00647958" w:rsidRPr="00647958">
        <w:rPr>
          <w:rFonts w:ascii="Book Antiqua" w:hAnsi="Book Antiqua" w:cs="Book Antiqua"/>
        </w:rPr>
        <w:t>Casanova</w:t>
      </w:r>
      <w:proofErr w:type="spellEnd"/>
      <w:r w:rsidR="00A32214" w:rsidRPr="008C0229">
        <w:rPr>
          <w:rFonts w:ascii="Book Antiqua" w:eastAsia="Courier New" w:hAnsi="Book Antiqua" w:cs="Book Antiqua"/>
          <w:color w:val="000000" w:themeColor="text1"/>
        </w:rPr>
        <w:t>;</w:t>
      </w:r>
      <w:r w:rsidR="00A32214" w:rsidRPr="008C0229">
        <w:rPr>
          <w:rFonts w:ascii="Book Antiqua" w:hAnsi="Book Antiqua" w:cs="Book Antiqua"/>
        </w:rPr>
        <w:t xml:space="preserve"> </w:t>
      </w:r>
      <w:r w:rsidR="00E440CD">
        <w:rPr>
          <w:rFonts w:ascii="Book Antiqua" w:hAnsi="Book Antiqua" w:cs="Book Antiqua"/>
        </w:rPr>
        <w:t xml:space="preserve">SECRETARIA MUNICIPAL DA FAZENDA E GESTÃO ADMINISTRATIVA, </w:t>
      </w:r>
      <w:r w:rsidR="00A32214" w:rsidRPr="008C0229">
        <w:rPr>
          <w:rFonts w:ascii="Book Antiqua" w:hAnsi="Book Antiqua" w:cs="Book Antiqua"/>
        </w:rPr>
        <w:t xml:space="preserve">com sede na Rua São Pedro, nº 128 – Edifício Edson Elias Wieser (2º andar), Bairro Centro, Gaspar/SC, CEP </w:t>
      </w:r>
      <w:r w:rsidR="00A32214" w:rsidRPr="008C0229">
        <w:rPr>
          <w:rFonts w:ascii="Book Antiqua" w:hAnsi="Book Antiqua"/>
        </w:rPr>
        <w:t xml:space="preserve">89.110-082, </w:t>
      </w:r>
      <w:r w:rsidR="00A32214">
        <w:rPr>
          <w:rFonts w:ascii="Book Antiqua" w:hAnsi="Book Antiqua" w:cs="Book Antiqua"/>
        </w:rPr>
        <w:t>inscrita</w:t>
      </w:r>
      <w:r w:rsidR="00A32214" w:rsidRPr="008C0229">
        <w:rPr>
          <w:rFonts w:ascii="Book Antiqua" w:hAnsi="Book Antiqua" w:cs="Book Antiqua"/>
        </w:rPr>
        <w:t xml:space="preserve"> no CNPJ sob nº 83.102.244/0001-02, neste ato representada pelo Secretário Municipal da Fazenda e Gestão Administrativa</w:t>
      </w:r>
      <w:r w:rsidR="00B47C23">
        <w:rPr>
          <w:rFonts w:ascii="Book Antiqua" w:hAnsi="Book Antiqua" w:cs="Book Antiqua"/>
        </w:rPr>
        <w:t>,</w:t>
      </w:r>
      <w:r w:rsidR="00A32214" w:rsidRPr="008C0229">
        <w:rPr>
          <w:rFonts w:ascii="Book Antiqua" w:hAnsi="Book Antiqua" w:cs="Book Antiqua"/>
        </w:rPr>
        <w:t xml:space="preserve"> Senhor </w:t>
      </w:r>
      <w:r w:rsidR="00A32214" w:rsidRPr="008C0229">
        <w:rPr>
          <w:rFonts w:ascii="Book Antiqua" w:eastAsia="Courier New" w:hAnsi="Book Antiqua" w:cs="Book Antiqua"/>
          <w:color w:val="000000" w:themeColor="text1"/>
        </w:rPr>
        <w:t xml:space="preserve">Jorge Luiz </w:t>
      </w:r>
      <w:proofErr w:type="spellStart"/>
      <w:r w:rsidR="00A32214" w:rsidRPr="008C0229">
        <w:rPr>
          <w:rFonts w:ascii="Book Antiqua" w:eastAsia="Courier New" w:hAnsi="Book Antiqua" w:cs="Book Antiqua"/>
          <w:color w:val="000000" w:themeColor="text1"/>
        </w:rPr>
        <w:t>Prucinio</w:t>
      </w:r>
      <w:proofErr w:type="spellEnd"/>
      <w:r w:rsidR="00A32214" w:rsidRPr="008C0229">
        <w:rPr>
          <w:rFonts w:ascii="Book Antiqua" w:eastAsia="Courier New" w:hAnsi="Book Antiqua" w:cs="Book Antiqua"/>
          <w:color w:val="000000" w:themeColor="text1"/>
        </w:rPr>
        <w:t xml:space="preserve"> Pereira</w:t>
      </w:r>
      <w:r w:rsidR="00A32214" w:rsidRPr="008C0229">
        <w:rPr>
          <w:rFonts w:ascii="Book Antiqua" w:hAnsi="Book Antiqua" w:cs="Book Antiqua"/>
        </w:rPr>
        <w:t>;</w:t>
      </w:r>
      <w:r w:rsidR="00A32214">
        <w:rPr>
          <w:rFonts w:ascii="Book Antiqua" w:hAnsi="Book Antiqua" w:cs="Book Antiqua"/>
        </w:rPr>
        <w:t xml:space="preserve"> </w:t>
      </w:r>
      <w:r w:rsidR="00A32214" w:rsidRPr="008C0229">
        <w:rPr>
          <w:rFonts w:ascii="Book Antiqua" w:hAnsi="Book Antiqua" w:cs="Book Antiqua"/>
        </w:rPr>
        <w:t xml:space="preserve">SECRETARIA MUNICIPAL DE SAÚDE, com sede na Avenida Olga Wehmuth, nº 151 – Policlínica Municipal Dr. </w:t>
      </w:r>
      <w:proofErr w:type="spellStart"/>
      <w:r w:rsidR="00A32214" w:rsidRPr="008C0229">
        <w:rPr>
          <w:rFonts w:ascii="Book Antiqua" w:hAnsi="Book Antiqua" w:cs="Book Antiqua"/>
        </w:rPr>
        <w:t>Valmor</w:t>
      </w:r>
      <w:proofErr w:type="spellEnd"/>
      <w:r w:rsidR="00A32214" w:rsidRPr="008C0229">
        <w:rPr>
          <w:rFonts w:ascii="Book Antiqua" w:hAnsi="Book Antiqua" w:cs="Book Antiqua"/>
        </w:rPr>
        <w:t xml:space="preserve"> </w:t>
      </w:r>
      <w:proofErr w:type="spellStart"/>
      <w:r w:rsidR="00A32214" w:rsidRPr="008C0229">
        <w:rPr>
          <w:rFonts w:ascii="Book Antiqua" w:hAnsi="Book Antiqua" w:cs="Book Antiqua"/>
        </w:rPr>
        <w:t>Bedushi</w:t>
      </w:r>
      <w:proofErr w:type="spellEnd"/>
      <w:r w:rsidR="00A32214" w:rsidRPr="008C0229">
        <w:rPr>
          <w:rFonts w:ascii="Book Antiqua" w:hAnsi="Book Antiqua" w:cs="Book Antiqua"/>
        </w:rPr>
        <w:t xml:space="preserve">, Bairro Sete de Setembro, Gaspar/SC, CEP </w:t>
      </w:r>
      <w:r w:rsidR="00A32214" w:rsidRPr="008C0229">
        <w:rPr>
          <w:rFonts w:ascii="Book Antiqua" w:hAnsi="Book Antiqua"/>
        </w:rPr>
        <w:t xml:space="preserve">89.114-736, </w:t>
      </w:r>
      <w:r w:rsidR="00A32214">
        <w:rPr>
          <w:rFonts w:ascii="Book Antiqua" w:hAnsi="Book Antiqua" w:cs="Book Antiqua"/>
        </w:rPr>
        <w:t>inscrita</w:t>
      </w:r>
      <w:r w:rsidR="00A32214" w:rsidRPr="008C0229">
        <w:rPr>
          <w:rFonts w:ascii="Book Antiqua" w:hAnsi="Book Antiqua" w:cs="Book Antiqua"/>
        </w:rPr>
        <w:t xml:space="preserve"> no CNPJ sob nº 11.436.906/0001-70, neste ato representada pela Secretária Municipal de Saúde</w:t>
      </w:r>
      <w:r w:rsidR="00B47C23">
        <w:rPr>
          <w:rFonts w:ascii="Book Antiqua" w:hAnsi="Book Antiqua" w:cs="Book Antiqua"/>
        </w:rPr>
        <w:t>,</w:t>
      </w:r>
      <w:r w:rsidR="00A32214" w:rsidRPr="008C0229">
        <w:rPr>
          <w:rFonts w:ascii="Book Antiqua" w:hAnsi="Book Antiqua" w:cs="Book Antiqua"/>
        </w:rPr>
        <w:t xml:space="preserve"> Senhora </w:t>
      </w:r>
      <w:proofErr w:type="spellStart"/>
      <w:r w:rsidR="00A32214" w:rsidRPr="008C0229">
        <w:rPr>
          <w:rFonts w:ascii="Book Antiqua" w:hAnsi="Book Antiqua" w:cs="Book Antiqua"/>
        </w:rPr>
        <w:t>Silvania</w:t>
      </w:r>
      <w:proofErr w:type="spellEnd"/>
      <w:r w:rsidR="00A32214" w:rsidRPr="008C0229">
        <w:rPr>
          <w:rFonts w:ascii="Book Antiqua" w:hAnsi="Book Antiqua" w:cs="Book Antiqua"/>
        </w:rPr>
        <w:t xml:space="preserve"> </w:t>
      </w:r>
      <w:proofErr w:type="spellStart"/>
      <w:r w:rsidR="00A32214" w:rsidRPr="008C0229">
        <w:rPr>
          <w:rFonts w:ascii="Book Antiqua" w:hAnsi="Book Antiqua" w:cs="Book Antiqua"/>
        </w:rPr>
        <w:t>Janoelo</w:t>
      </w:r>
      <w:proofErr w:type="spellEnd"/>
      <w:r w:rsidR="00A32214" w:rsidRPr="008C0229">
        <w:rPr>
          <w:rFonts w:ascii="Book Antiqua" w:hAnsi="Book Antiqua" w:cs="Book Antiqua"/>
        </w:rPr>
        <w:t xml:space="preserve"> dos Santos;</w:t>
      </w:r>
      <w:r w:rsidR="00A32214">
        <w:rPr>
          <w:rFonts w:ascii="Book Antiqua" w:hAnsi="Book Antiqua" w:cs="Book Antiqua"/>
        </w:rPr>
        <w:t xml:space="preserve"> </w:t>
      </w:r>
      <w:r w:rsidR="00A32214" w:rsidRPr="008C0229">
        <w:rPr>
          <w:rFonts w:ascii="Book Antiqua" w:hAnsi="Book Antiqua" w:cs="Book Antiqua"/>
        </w:rPr>
        <w:t xml:space="preserve">SECRETARIA MUNICIPAL DE PLANEJAMENTO TERRITORIAL, com sede na Rua São Pedro, nº 128 – Edifício Edson Elias Wieser (Térreo), Bairro Centro, Gaspar/SC, CEP </w:t>
      </w:r>
      <w:r w:rsidR="00A32214" w:rsidRPr="008C0229">
        <w:rPr>
          <w:rFonts w:ascii="Book Antiqua" w:hAnsi="Book Antiqua"/>
        </w:rPr>
        <w:t xml:space="preserve">89.110-082, </w:t>
      </w:r>
      <w:r w:rsidR="00A32214">
        <w:rPr>
          <w:rFonts w:ascii="Book Antiqua" w:hAnsi="Book Antiqua" w:cs="Book Antiqua"/>
        </w:rPr>
        <w:t>inscrita</w:t>
      </w:r>
      <w:r w:rsidR="00A32214" w:rsidRPr="008C0229">
        <w:rPr>
          <w:rFonts w:ascii="Book Antiqua" w:hAnsi="Book Antiqua" w:cs="Book Antiqua"/>
        </w:rPr>
        <w:t xml:space="preserve"> no CNPJ sob nº 83.102.244/0001-02, neste ato representada pelo Secretário Municipal de Planejamento Territorial</w:t>
      </w:r>
      <w:r w:rsidR="003B0914">
        <w:rPr>
          <w:rFonts w:ascii="Book Antiqua" w:hAnsi="Book Antiqua" w:cs="Book Antiqua"/>
        </w:rPr>
        <w:t>,</w:t>
      </w:r>
      <w:r w:rsidR="00A32214" w:rsidRPr="008C0229">
        <w:rPr>
          <w:rFonts w:ascii="Book Antiqua" w:hAnsi="Book Antiqua" w:cs="Book Antiqua"/>
        </w:rPr>
        <w:t xml:space="preserve"> Senhor Jean Alexandre dos Santos;</w:t>
      </w:r>
      <w:r w:rsidR="00A32214">
        <w:rPr>
          <w:rFonts w:ascii="Book Antiqua" w:hAnsi="Book Antiqua" w:cs="Book Antiqua"/>
        </w:rPr>
        <w:t xml:space="preserve"> </w:t>
      </w:r>
      <w:r w:rsidR="00A32214" w:rsidRPr="008C0229">
        <w:rPr>
          <w:rFonts w:ascii="Book Antiqua" w:hAnsi="Book Antiqua" w:cs="Book Antiqua"/>
        </w:rPr>
        <w:t xml:space="preserve">SECRETARIA MUNICIPAL DE </w:t>
      </w:r>
      <w:r w:rsidR="00A32214">
        <w:rPr>
          <w:rFonts w:ascii="Book Antiqua" w:hAnsi="Book Antiqua" w:cs="Book Antiqua"/>
        </w:rPr>
        <w:t>ASSISTÊNCIA SOCIAL</w:t>
      </w:r>
      <w:r w:rsidR="00A32214" w:rsidRPr="008C0229">
        <w:rPr>
          <w:rFonts w:ascii="Book Antiqua" w:hAnsi="Book Antiqua" w:cs="Book Antiqua"/>
        </w:rPr>
        <w:t xml:space="preserve">, com sede na Avenida </w:t>
      </w:r>
      <w:r w:rsidR="00A32214">
        <w:rPr>
          <w:rFonts w:ascii="Book Antiqua" w:hAnsi="Book Antiqua" w:cs="Book Antiqua"/>
        </w:rPr>
        <w:t>das Comunidades</w:t>
      </w:r>
      <w:r w:rsidR="00A32214" w:rsidRPr="008C0229">
        <w:rPr>
          <w:rFonts w:ascii="Book Antiqua" w:hAnsi="Book Antiqua" w:cs="Book Antiqua"/>
        </w:rPr>
        <w:t xml:space="preserve">, nº </w:t>
      </w:r>
      <w:r w:rsidR="00A32214">
        <w:rPr>
          <w:rFonts w:ascii="Book Antiqua" w:hAnsi="Book Antiqua" w:cs="Book Antiqua"/>
        </w:rPr>
        <w:t xml:space="preserve">133, </w:t>
      </w:r>
      <w:r w:rsidR="00A32214" w:rsidRPr="008C0229">
        <w:rPr>
          <w:rFonts w:ascii="Book Antiqua" w:hAnsi="Book Antiqua" w:cs="Book Antiqua"/>
        </w:rPr>
        <w:t xml:space="preserve">Bairro </w:t>
      </w:r>
      <w:r w:rsidR="00A32214">
        <w:rPr>
          <w:rFonts w:ascii="Book Antiqua" w:hAnsi="Book Antiqua" w:cs="Book Antiqua"/>
        </w:rPr>
        <w:t>Centro</w:t>
      </w:r>
      <w:r w:rsidR="00A32214" w:rsidRPr="008C0229">
        <w:rPr>
          <w:rFonts w:ascii="Book Antiqua" w:hAnsi="Book Antiqua" w:cs="Book Antiqua"/>
        </w:rPr>
        <w:t xml:space="preserve">, Gaspar/SC, CEP </w:t>
      </w:r>
      <w:r w:rsidR="00A32214">
        <w:rPr>
          <w:rFonts w:ascii="Book Antiqua" w:hAnsi="Book Antiqua"/>
        </w:rPr>
        <w:t xml:space="preserve">89.110-085, </w:t>
      </w:r>
      <w:r w:rsidR="00A32214">
        <w:rPr>
          <w:rFonts w:ascii="Book Antiqua" w:hAnsi="Book Antiqua" w:cs="Book Antiqua"/>
        </w:rPr>
        <w:t>inscrita</w:t>
      </w:r>
      <w:r w:rsidR="00A32214" w:rsidRPr="008C0229">
        <w:rPr>
          <w:rFonts w:ascii="Book Antiqua" w:hAnsi="Book Antiqua" w:cs="Book Antiqua"/>
        </w:rPr>
        <w:t xml:space="preserve"> no CNPJ sob nº 83.102.244/0001-02, neste ato representada pela Secretária Municipal </w:t>
      </w:r>
      <w:r w:rsidR="00A32214">
        <w:rPr>
          <w:rFonts w:ascii="Book Antiqua" w:hAnsi="Book Antiqua" w:cs="Book Antiqua"/>
        </w:rPr>
        <w:t>de Assistência Social</w:t>
      </w:r>
      <w:r w:rsidR="003B0914">
        <w:rPr>
          <w:rFonts w:ascii="Book Antiqua" w:hAnsi="Book Antiqua" w:cs="Book Antiqua"/>
        </w:rPr>
        <w:t>,</w:t>
      </w:r>
      <w:r w:rsidR="00A32214">
        <w:rPr>
          <w:rFonts w:ascii="Book Antiqua" w:hAnsi="Book Antiqua" w:cs="Book Antiqua"/>
        </w:rPr>
        <w:t xml:space="preserve"> Senhor </w:t>
      </w:r>
      <w:proofErr w:type="spellStart"/>
      <w:r w:rsidR="00A32214">
        <w:rPr>
          <w:rFonts w:ascii="Book Antiqua" w:hAnsi="Book Antiqua" w:cs="Book Antiqua"/>
        </w:rPr>
        <w:t>Salésio</w:t>
      </w:r>
      <w:proofErr w:type="spellEnd"/>
      <w:r w:rsidR="00A32214">
        <w:rPr>
          <w:rFonts w:ascii="Book Antiqua" w:hAnsi="Book Antiqua" w:cs="Book Antiqua"/>
        </w:rPr>
        <w:t xml:space="preserve"> Antônio da Conceição; </w:t>
      </w:r>
      <w:r w:rsidR="00A32214" w:rsidRPr="008C0229">
        <w:rPr>
          <w:rFonts w:ascii="Book Antiqua" w:hAnsi="Book Antiqua" w:cs="Book Antiqua"/>
        </w:rPr>
        <w:t xml:space="preserve">SECRETARIA MUNICIPAL DE DESENVOLVIMENTO ECONÔMICO, RENDA E TURISMO, com sede na Rua Coronel Aristiliano Ramos, nº 435 – Praça Getúlio Vargas, Bairro Centro, Gaspar/SC, CEP </w:t>
      </w:r>
      <w:r w:rsidR="00A32214" w:rsidRPr="008C0229">
        <w:rPr>
          <w:rFonts w:ascii="Book Antiqua" w:hAnsi="Book Antiqua"/>
        </w:rPr>
        <w:t xml:space="preserve">89.110-900, </w:t>
      </w:r>
      <w:r w:rsidR="00A32214">
        <w:rPr>
          <w:rFonts w:ascii="Book Antiqua" w:hAnsi="Book Antiqua" w:cs="Book Antiqua"/>
        </w:rPr>
        <w:t>inscrita</w:t>
      </w:r>
      <w:r w:rsidR="00A32214" w:rsidRPr="008C0229">
        <w:rPr>
          <w:rFonts w:ascii="Book Antiqua" w:hAnsi="Book Antiqua" w:cs="Book Antiqua"/>
        </w:rPr>
        <w:t xml:space="preserve"> no CNPJ sob nº 83.102.244/0001-02, neste ato representada pelo Secretário Municipal de Desenvolvimento Econômico, Renda e Turismo</w:t>
      </w:r>
      <w:r w:rsidR="003B0914">
        <w:rPr>
          <w:rFonts w:ascii="Book Antiqua" w:hAnsi="Book Antiqua" w:cs="Book Antiqua"/>
        </w:rPr>
        <w:t>,</w:t>
      </w:r>
      <w:r w:rsidR="00A32214" w:rsidRPr="008C0229">
        <w:rPr>
          <w:rFonts w:ascii="Book Antiqua" w:hAnsi="Book Antiqua" w:cs="Book Antiqua"/>
        </w:rPr>
        <w:t xml:space="preserve"> Senhor </w:t>
      </w:r>
      <w:r w:rsidR="00A32214" w:rsidRPr="008C0229">
        <w:rPr>
          <w:rFonts w:ascii="Book Antiqua" w:eastAsia="Courier New" w:hAnsi="Book Antiqua" w:cs="Book Antiqua"/>
          <w:color w:val="000000" w:themeColor="text1"/>
        </w:rPr>
        <w:t xml:space="preserve">Pablo Ricardo </w:t>
      </w:r>
      <w:proofErr w:type="spellStart"/>
      <w:r w:rsidR="00A32214" w:rsidRPr="008C0229">
        <w:rPr>
          <w:rFonts w:ascii="Book Antiqua" w:eastAsia="Courier New" w:hAnsi="Book Antiqua" w:cs="Book Antiqua"/>
          <w:color w:val="000000" w:themeColor="text1"/>
        </w:rPr>
        <w:t>Fachini</w:t>
      </w:r>
      <w:proofErr w:type="spellEnd"/>
      <w:r w:rsidR="00A32214" w:rsidRPr="008C0229">
        <w:rPr>
          <w:rFonts w:ascii="Book Antiqua" w:eastAsia="Courier New" w:hAnsi="Book Antiqua" w:cs="Book Antiqua"/>
          <w:color w:val="000000" w:themeColor="text1"/>
        </w:rPr>
        <w:t>;</w:t>
      </w:r>
      <w:r w:rsidR="00A32214">
        <w:rPr>
          <w:rFonts w:ascii="Book Antiqua" w:hAnsi="Book Antiqua" w:cs="Book Antiqua"/>
        </w:rPr>
        <w:t xml:space="preserve"> </w:t>
      </w:r>
      <w:r w:rsidR="00A32214" w:rsidRPr="008C0229">
        <w:rPr>
          <w:rFonts w:ascii="Book Antiqua" w:hAnsi="Book Antiqua" w:cs="Book Antiqua"/>
        </w:rPr>
        <w:t xml:space="preserve">SECRETARIA MUNICIPAL DE </w:t>
      </w:r>
      <w:r w:rsidR="00A32214">
        <w:rPr>
          <w:rFonts w:ascii="Book Antiqua" w:hAnsi="Book Antiqua" w:cs="Book Antiqua"/>
        </w:rPr>
        <w:t>AGRICULTURA E AQUICULTURA</w:t>
      </w:r>
      <w:r w:rsidR="00A32214" w:rsidRPr="008C0229">
        <w:rPr>
          <w:rFonts w:ascii="Book Antiqua" w:hAnsi="Book Antiqua" w:cs="Book Antiqua"/>
        </w:rPr>
        <w:t xml:space="preserve">, com sede na Avenida Frei Godofredo, nº 1.635, Bairro Santa Terezinha, Gaspar/SC, CEP </w:t>
      </w:r>
      <w:r w:rsidR="00A32214" w:rsidRPr="008C0229">
        <w:rPr>
          <w:rFonts w:ascii="Book Antiqua" w:hAnsi="Book Antiqua"/>
        </w:rPr>
        <w:t xml:space="preserve">89.114-310, </w:t>
      </w:r>
      <w:r w:rsidR="00A32214">
        <w:rPr>
          <w:rFonts w:ascii="Book Antiqua" w:hAnsi="Book Antiqua" w:cs="Book Antiqua"/>
        </w:rPr>
        <w:t>inscrita</w:t>
      </w:r>
      <w:r w:rsidR="00A32214" w:rsidRPr="008C0229">
        <w:rPr>
          <w:rFonts w:ascii="Book Antiqua" w:hAnsi="Book Antiqua" w:cs="Book Antiqua"/>
        </w:rPr>
        <w:t xml:space="preserve"> no CNPJ sob nº 83.102.244/0001-02, neste </w:t>
      </w:r>
      <w:proofErr w:type="gramStart"/>
      <w:r w:rsidR="00A32214" w:rsidRPr="008C0229">
        <w:rPr>
          <w:rFonts w:ascii="Book Antiqua" w:hAnsi="Book Antiqua" w:cs="Book Antiqua"/>
        </w:rPr>
        <w:t>ato representada</w:t>
      </w:r>
      <w:proofErr w:type="gramEnd"/>
      <w:r w:rsidR="00A32214" w:rsidRPr="008C0229">
        <w:rPr>
          <w:rFonts w:ascii="Book Antiqua" w:hAnsi="Book Antiqua" w:cs="Book Antiqua"/>
        </w:rPr>
        <w:t xml:space="preserve"> pelo Secretário Municipal de </w:t>
      </w:r>
      <w:r w:rsidR="00A32214">
        <w:rPr>
          <w:rFonts w:ascii="Book Antiqua" w:hAnsi="Book Antiqua" w:cs="Book Antiqua"/>
        </w:rPr>
        <w:t>Agricultura e Aquicultura</w:t>
      </w:r>
      <w:r w:rsidR="000E7CF1">
        <w:rPr>
          <w:rFonts w:ascii="Book Antiqua" w:hAnsi="Book Antiqua" w:cs="Book Antiqua"/>
        </w:rPr>
        <w:t>,</w:t>
      </w:r>
      <w:r w:rsidR="00A32214" w:rsidRPr="008C0229">
        <w:rPr>
          <w:rFonts w:ascii="Book Antiqua" w:hAnsi="Book Antiqua" w:cs="Book Antiqua"/>
        </w:rPr>
        <w:t xml:space="preserve"> Senhor </w:t>
      </w:r>
      <w:r w:rsidR="00A32214">
        <w:rPr>
          <w:rFonts w:ascii="Book Antiqua" w:hAnsi="Book Antiqua" w:cs="Book Antiqua"/>
        </w:rPr>
        <w:t xml:space="preserve">André </w:t>
      </w:r>
      <w:proofErr w:type="spellStart"/>
      <w:r w:rsidR="00A32214">
        <w:rPr>
          <w:rFonts w:ascii="Book Antiqua" w:hAnsi="Book Antiqua" w:cs="Book Antiqua"/>
        </w:rPr>
        <w:t>Pasqual</w:t>
      </w:r>
      <w:proofErr w:type="spellEnd"/>
      <w:r w:rsidR="00A32214">
        <w:rPr>
          <w:rFonts w:ascii="Book Antiqua" w:hAnsi="Book Antiqua" w:cs="Book Antiqua"/>
        </w:rPr>
        <w:t xml:space="preserve"> </w:t>
      </w:r>
      <w:proofErr w:type="spellStart"/>
      <w:r w:rsidR="00A32214">
        <w:rPr>
          <w:rFonts w:ascii="Book Antiqua" w:hAnsi="Book Antiqua" w:cs="Book Antiqua"/>
        </w:rPr>
        <w:t>Waltrick</w:t>
      </w:r>
      <w:proofErr w:type="spellEnd"/>
      <w:r w:rsidR="00A32214" w:rsidRPr="008C0229">
        <w:rPr>
          <w:rFonts w:ascii="Book Antiqua" w:hAnsi="Book Antiqua" w:cs="Book Antiqua"/>
        </w:rPr>
        <w:t>;</w:t>
      </w:r>
      <w:r w:rsidR="00A32214">
        <w:rPr>
          <w:rFonts w:ascii="Book Antiqua" w:hAnsi="Book Antiqua" w:cs="Book Antiqua"/>
        </w:rPr>
        <w:t xml:space="preserve"> </w:t>
      </w:r>
      <w:r w:rsidR="00A32214" w:rsidRPr="008C0229">
        <w:rPr>
          <w:rFonts w:ascii="Book Antiqua" w:hAnsi="Book Antiqua" w:cs="Book Antiqua"/>
        </w:rPr>
        <w:t xml:space="preserve">SECRETARIA MUNICIPAL DE EDUCAÇÃO, com sede na Rua São Pedro, nº 128 – Edifício Edson Elias Wieser (1º andar), Bairro Centro, Gaspar/SC, CEP </w:t>
      </w:r>
      <w:r w:rsidR="00A32214" w:rsidRPr="008C0229">
        <w:rPr>
          <w:rFonts w:ascii="Book Antiqua" w:hAnsi="Book Antiqua"/>
        </w:rPr>
        <w:t xml:space="preserve">89.110-082, </w:t>
      </w:r>
      <w:r w:rsidR="00A32214">
        <w:rPr>
          <w:rFonts w:ascii="Book Antiqua" w:hAnsi="Book Antiqua" w:cs="Book Antiqua"/>
        </w:rPr>
        <w:t>inscrita</w:t>
      </w:r>
      <w:r w:rsidR="00A32214" w:rsidRPr="008C0229">
        <w:rPr>
          <w:rFonts w:ascii="Book Antiqua" w:hAnsi="Book Antiqua" w:cs="Book Antiqua"/>
        </w:rPr>
        <w:t xml:space="preserve"> no CNPJ sob nº 83.102.244/0001-02, neste ato representada pelo Secretário Municipal de Educação</w:t>
      </w:r>
      <w:r w:rsidR="000E7CF1">
        <w:rPr>
          <w:rFonts w:ascii="Book Antiqua" w:hAnsi="Book Antiqua" w:cs="Book Antiqua"/>
        </w:rPr>
        <w:t>,</w:t>
      </w:r>
      <w:r w:rsidR="00A32214" w:rsidRPr="008C0229">
        <w:rPr>
          <w:rFonts w:ascii="Book Antiqua" w:hAnsi="Book Antiqua" w:cs="Book Antiqua"/>
        </w:rPr>
        <w:t xml:space="preserve"> Senhor Emerson Antunes;</w:t>
      </w:r>
      <w:r w:rsidR="00A32214">
        <w:rPr>
          <w:rFonts w:ascii="Book Antiqua" w:hAnsi="Book Antiqua" w:cs="Book Antiqua"/>
        </w:rPr>
        <w:t xml:space="preserve"> </w:t>
      </w:r>
      <w:r w:rsidR="00A32214" w:rsidRPr="008C0229">
        <w:rPr>
          <w:rFonts w:ascii="Book Antiqua" w:hAnsi="Book Antiqua" w:cs="Book Antiqua"/>
        </w:rPr>
        <w:t xml:space="preserve">FUNDAÇÃO MUNICIPAL DE ESPORTES E LAZER, com sede na Rua Itajaí, nº 2.300, Poço Grande, Gaspar/SC, CEP </w:t>
      </w:r>
      <w:r w:rsidR="00A32214" w:rsidRPr="008C0229">
        <w:rPr>
          <w:rFonts w:ascii="Book Antiqua" w:hAnsi="Book Antiqua"/>
        </w:rPr>
        <w:t xml:space="preserve">89.115-040, </w:t>
      </w:r>
      <w:r w:rsidR="00A32214">
        <w:rPr>
          <w:rFonts w:ascii="Book Antiqua" w:hAnsi="Book Antiqua" w:cs="Book Antiqua"/>
        </w:rPr>
        <w:t>inscrita</w:t>
      </w:r>
      <w:r w:rsidR="00A32214" w:rsidRPr="008C0229">
        <w:rPr>
          <w:rFonts w:ascii="Book Antiqua" w:hAnsi="Book Antiqua" w:cs="Book Antiqua"/>
        </w:rPr>
        <w:t xml:space="preserve"> no CNPJ sob nº 05.322.930/0001-85, neste ato representada pelo Diretor-Presidente da Fundação Municipal de Esportes e Lazer</w:t>
      </w:r>
      <w:r w:rsidR="00FC7E4D">
        <w:rPr>
          <w:rFonts w:ascii="Book Antiqua" w:hAnsi="Book Antiqua" w:cs="Book Antiqua"/>
        </w:rPr>
        <w:t>,</w:t>
      </w:r>
      <w:r w:rsidR="00A32214" w:rsidRPr="008C0229">
        <w:rPr>
          <w:rFonts w:ascii="Book Antiqua" w:hAnsi="Book Antiqua" w:cs="Book Antiqua"/>
        </w:rPr>
        <w:t xml:space="preserve"> Senhor </w:t>
      </w:r>
      <w:proofErr w:type="spellStart"/>
      <w:r w:rsidR="00A32214" w:rsidRPr="008C0229">
        <w:rPr>
          <w:rFonts w:ascii="Book Antiqua" w:hAnsi="Book Antiqua" w:cs="Book Antiqua"/>
        </w:rPr>
        <w:lastRenderedPageBreak/>
        <w:t>Roni</w:t>
      </w:r>
      <w:proofErr w:type="spellEnd"/>
      <w:r w:rsidR="00A32214" w:rsidRPr="008C0229">
        <w:rPr>
          <w:rFonts w:ascii="Book Antiqua" w:hAnsi="Book Antiqua" w:cs="Book Antiqua"/>
        </w:rPr>
        <w:t xml:space="preserve"> Jean Muller; SERVIÇO AUTÔNOMO MUNICIPAL DE ÁGUA E ESGOTO, com sede na Rua João Vieira, nº 189, Bairro Santa Terezinha, Gaspar/SC, CEP </w:t>
      </w:r>
      <w:r w:rsidR="00A32214" w:rsidRPr="008C0229">
        <w:rPr>
          <w:rFonts w:ascii="Book Antiqua" w:hAnsi="Book Antiqua"/>
        </w:rPr>
        <w:t xml:space="preserve">89.114-320, </w:t>
      </w:r>
      <w:r w:rsidR="00A32214" w:rsidRPr="008C0229">
        <w:rPr>
          <w:rFonts w:ascii="Book Antiqua" w:hAnsi="Book Antiqua" w:cs="Book Antiqua"/>
        </w:rPr>
        <w:t>inscrito no CNPJ sob nº 82.636.028/0001-84, neste ato representada pelo Diretor-Presidente do Serviço Autônomo Municipal de Água e Esgot</w:t>
      </w:r>
      <w:r w:rsidR="00A32214">
        <w:rPr>
          <w:rFonts w:ascii="Book Antiqua" w:hAnsi="Book Antiqua" w:cs="Book Antiqua"/>
        </w:rPr>
        <w:t>o</w:t>
      </w:r>
      <w:r w:rsidR="00FC7E4D">
        <w:rPr>
          <w:rFonts w:ascii="Book Antiqua" w:hAnsi="Book Antiqua" w:cs="Book Antiqua"/>
        </w:rPr>
        <w:t>,</w:t>
      </w:r>
      <w:r w:rsidR="00A32214">
        <w:rPr>
          <w:rFonts w:ascii="Book Antiqua" w:hAnsi="Book Antiqua" w:cs="Book Antiqua"/>
        </w:rPr>
        <w:t xml:space="preserve"> Senhor </w:t>
      </w:r>
      <w:proofErr w:type="spellStart"/>
      <w:r w:rsidR="00A32214">
        <w:rPr>
          <w:rFonts w:ascii="Book Antiqua" w:hAnsi="Book Antiqua" w:cs="Book Antiqua"/>
        </w:rPr>
        <w:t>Cleverton</w:t>
      </w:r>
      <w:proofErr w:type="spellEnd"/>
      <w:r w:rsidR="00A32214">
        <w:rPr>
          <w:rFonts w:ascii="Book Antiqua" w:hAnsi="Book Antiqua" w:cs="Book Antiqua"/>
        </w:rPr>
        <w:t xml:space="preserve"> João Batista</w:t>
      </w:r>
      <w:r w:rsidR="0086490B">
        <w:rPr>
          <w:rFonts w:ascii="Book Antiqua" w:hAnsi="Book Antiqua" w:cs="Book Antiqua"/>
        </w:rPr>
        <w:t xml:space="preserve">, </w:t>
      </w:r>
      <w:r w:rsidRPr="003C44BC">
        <w:rPr>
          <w:rFonts w:ascii="Book Antiqua" w:hAnsi="Book Antiqua" w:cs="Book Antiqua"/>
        </w:rPr>
        <w:t>que esta subscreve</w:t>
      </w:r>
      <w:r w:rsidR="00FC7E4D">
        <w:rPr>
          <w:rFonts w:ascii="Book Antiqua" w:hAnsi="Book Antiqua" w:cs="Book Antiqua"/>
        </w:rPr>
        <w:t>m</w:t>
      </w:r>
      <w:r w:rsidRPr="003C44BC">
        <w:rPr>
          <w:rFonts w:ascii="Book Antiqua" w:hAnsi="Book Antiqua" w:cs="Book Antiqua"/>
        </w:rPr>
        <w:t xml:space="preserve"> daqui para frente denominado</w:t>
      </w:r>
      <w:r w:rsidR="00FC7E4D">
        <w:rPr>
          <w:rFonts w:ascii="Book Antiqua" w:hAnsi="Book Antiqua" w:cs="Book Antiqua"/>
        </w:rPr>
        <w:t>s</w:t>
      </w:r>
      <w:r w:rsidRPr="003C44BC">
        <w:rPr>
          <w:rFonts w:ascii="Book Antiqua" w:hAnsi="Book Antiqua" w:cs="Book Antiqua"/>
        </w:rPr>
        <w:t xml:space="preserve"> simplesmente CONTRATANTE, e a empresa ______, com sede na cidade de _______, Estado de _______, na _______, nº ______ - Bairro ______, inscrita no CNPJ sob o nº ______, neste ato representada pelo senhor _______, portador do CPF </w:t>
      </w:r>
      <w:proofErr w:type="spellStart"/>
      <w:r w:rsidRPr="003C44BC">
        <w:rPr>
          <w:rFonts w:ascii="Book Antiqua" w:hAnsi="Book Antiqua" w:cs="Book Antiqua"/>
        </w:rPr>
        <w:t>nº_______</w:t>
      </w:r>
      <w:proofErr w:type="spellEnd"/>
      <w:r w:rsidRPr="003C44BC">
        <w:rPr>
          <w:rFonts w:ascii="Book Antiqua" w:hAnsi="Book Antiqua" w:cs="Book Antiqua"/>
        </w:rPr>
        <w:t xml:space="preserve">, que também subscreve, doravante denominada de CONTRATADA, devidamente autorizado nos autos do </w:t>
      </w:r>
      <w:r w:rsidRPr="003C44BC">
        <w:rPr>
          <w:rFonts w:ascii="Book Antiqua" w:hAnsi="Book Antiqua" w:cs="Book Antiqua"/>
          <w:bCs/>
        </w:rPr>
        <w:t xml:space="preserve">Processo de Licitação - Pregão </w:t>
      </w:r>
      <w:r w:rsidR="0086490B">
        <w:rPr>
          <w:rFonts w:ascii="Book Antiqua" w:hAnsi="Book Antiqua" w:cs="Book Antiqua"/>
          <w:bCs/>
        </w:rPr>
        <w:t>Eletrônico</w:t>
      </w:r>
      <w:r w:rsidRPr="003C44BC">
        <w:rPr>
          <w:rFonts w:ascii="Book Antiqua" w:hAnsi="Book Antiqua" w:cs="Book Antiqua"/>
          <w:bCs/>
        </w:rPr>
        <w:t xml:space="preserve"> nº </w:t>
      </w:r>
      <w:r w:rsidR="003457A9">
        <w:rPr>
          <w:rFonts w:ascii="Book Antiqua" w:hAnsi="Book Antiqua" w:cs="Book Antiqua"/>
          <w:bCs/>
        </w:rPr>
        <w:t>43</w:t>
      </w:r>
      <w:r w:rsidR="00F45EC9">
        <w:rPr>
          <w:rFonts w:ascii="Book Antiqua" w:hAnsi="Book Antiqua" w:cs="Book Antiqua"/>
          <w:bCs/>
        </w:rPr>
        <w:t>/2021</w:t>
      </w:r>
      <w:r w:rsidRPr="003C44BC">
        <w:rPr>
          <w:rFonts w:ascii="Book Antiqua" w:hAnsi="Book Antiqua" w:cs="Book Antiqua"/>
          <w:bCs/>
        </w:rPr>
        <w:t xml:space="preserve">, </w:t>
      </w:r>
      <w:r w:rsidRPr="003C44BC">
        <w:rPr>
          <w:rFonts w:ascii="Book Antiqua" w:hAnsi="Book Antiqua" w:cs="Book Antiqua"/>
        </w:rPr>
        <w:t>têm entre si justo e contratado o que segue:</w:t>
      </w:r>
    </w:p>
    <w:p w:rsidR="00CA3B9A" w:rsidRDefault="00CA3B9A" w:rsidP="00315A13">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1" w:firstLine="3686"/>
        <w:rPr>
          <w:rFonts w:ascii="Book Antiqua" w:hAnsi="Book Antiqua"/>
        </w:rPr>
      </w:pP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rPr>
      </w:pPr>
      <w:r w:rsidRPr="008960A2">
        <w:rPr>
          <w:rFonts w:ascii="Book Antiqua" w:hAnsi="Book Antiqua"/>
          <w:b/>
        </w:rPr>
        <w:t>1. OBJETO DO CONTRATO</w:t>
      </w: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1"/>
        <w:rPr>
          <w:rFonts w:ascii="Book Antiqua" w:hAnsi="Book Antiqua"/>
        </w:rPr>
      </w:pPr>
      <w:r w:rsidRPr="00250D98">
        <w:rPr>
          <w:rFonts w:ascii="Book Antiqua" w:hAnsi="Book Antiqua"/>
        </w:rPr>
        <w:t xml:space="preserve">1.1 </w:t>
      </w:r>
      <w:proofErr w:type="gramStart"/>
      <w:r w:rsidRPr="00250D98">
        <w:rPr>
          <w:rFonts w:ascii="Book Antiqua" w:hAnsi="Book Antiqua"/>
        </w:rPr>
        <w:t>Constitui</w:t>
      </w:r>
      <w:proofErr w:type="gramEnd"/>
      <w:r w:rsidRPr="00250D98">
        <w:rPr>
          <w:rFonts w:ascii="Book Antiqua" w:hAnsi="Book Antiqua"/>
        </w:rPr>
        <w:t xml:space="preserve"> objeto deste Contrato </w:t>
      </w:r>
      <w:r w:rsidR="00CE71CB">
        <w:rPr>
          <w:rFonts w:ascii="Book Antiqua" w:hAnsi="Book Antiqua"/>
        </w:rPr>
        <w:t>o fornecimento de</w:t>
      </w:r>
      <w:r w:rsidRPr="00250D98">
        <w:rPr>
          <w:rFonts w:ascii="Book Antiqua" w:hAnsi="Book Antiqua"/>
          <w:b/>
        </w:rPr>
        <w:t xml:space="preserve"> </w:t>
      </w:r>
      <w:r w:rsidR="005874AA" w:rsidRPr="004F42B2">
        <w:rPr>
          <w:rFonts w:ascii="Book Antiqua" w:eastAsia="Book Antiqua" w:hAnsi="Book Antiqua"/>
          <w:i/>
          <w:sz w:val="24"/>
          <w:szCs w:val="24"/>
        </w:rPr>
        <w:t>APARELHOS ELETRÔNICOS E ELETRODOMÉSTICOS</w:t>
      </w:r>
      <w:r w:rsidRPr="00250D98">
        <w:rPr>
          <w:rFonts w:ascii="Book Antiqua" w:hAnsi="Book Antiqua"/>
          <w:b/>
        </w:rPr>
        <w:t xml:space="preserve">, </w:t>
      </w:r>
      <w:r w:rsidR="004A679F" w:rsidRPr="00250D98">
        <w:rPr>
          <w:rFonts w:ascii="Book Antiqua" w:hAnsi="Book Antiqua"/>
        </w:rPr>
        <w:t xml:space="preserve">conforme as características descritas no </w:t>
      </w:r>
      <w:r w:rsidR="004A679F" w:rsidRPr="00CE71CB">
        <w:rPr>
          <w:rFonts w:ascii="Book Antiqua" w:hAnsi="Book Antiqua"/>
        </w:rPr>
        <w:t xml:space="preserve">ANEXO I – Termo de Referência e ANEXO II – </w:t>
      </w:r>
      <w:r w:rsidR="00CE71CB" w:rsidRPr="00CE71CB">
        <w:rPr>
          <w:rFonts w:ascii="Book Antiqua" w:hAnsi="Book Antiqua"/>
        </w:rPr>
        <w:t>Proposta de Preços</w:t>
      </w:r>
      <w:r w:rsidR="00B24F98" w:rsidRPr="00250D98">
        <w:rPr>
          <w:rFonts w:ascii="Book Antiqua" w:hAnsi="Book Antiqua"/>
          <w:b/>
        </w:rPr>
        <w:t xml:space="preserve"> </w:t>
      </w:r>
      <w:r w:rsidRPr="00250D98">
        <w:rPr>
          <w:rFonts w:ascii="Book Antiqua" w:hAnsi="Book Antiqua"/>
        </w:rPr>
        <w:t xml:space="preserve">do Edital de Pregão </w:t>
      </w:r>
      <w:r w:rsidR="00FD36A7" w:rsidRPr="00250D98">
        <w:rPr>
          <w:rFonts w:ascii="Book Antiqua" w:hAnsi="Book Antiqua"/>
        </w:rPr>
        <w:t>Eletrônico</w:t>
      </w:r>
      <w:r w:rsidRPr="00250D98">
        <w:rPr>
          <w:rFonts w:ascii="Book Antiqua" w:hAnsi="Book Antiqua"/>
        </w:rPr>
        <w:t xml:space="preserve"> nº </w:t>
      </w:r>
      <w:r w:rsidR="003457A9">
        <w:rPr>
          <w:rFonts w:ascii="Book Antiqua" w:hAnsi="Book Antiqua"/>
        </w:rPr>
        <w:t>43</w:t>
      </w:r>
      <w:r w:rsidR="00F45EC9">
        <w:rPr>
          <w:rFonts w:ascii="Book Antiqua" w:hAnsi="Book Antiqua"/>
        </w:rPr>
        <w:t>/2021</w:t>
      </w:r>
      <w:r w:rsidRPr="00250D98">
        <w:rPr>
          <w:rFonts w:ascii="Book Antiqua" w:hAnsi="Book Antiqua"/>
        </w:rPr>
        <w:t>, bem como abaixo discriminado:</w:t>
      </w:r>
    </w:p>
    <w:p w:rsidR="000679D0" w:rsidRPr="00250D98" w:rsidRDefault="000679D0"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1"/>
        <w:rPr>
          <w:rFonts w:ascii="Book Antiqua" w:hAnsi="Book Antiqua"/>
        </w:rPr>
      </w:pPr>
    </w:p>
    <w:p w:rsidR="0051143F" w:rsidRPr="00CE71CB"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1"/>
        <w:rPr>
          <w:rFonts w:ascii="Book Antiqua" w:hAnsi="Book Antiqua"/>
          <w:i/>
        </w:rPr>
      </w:pPr>
      <w:proofErr w:type="gramStart"/>
      <w:r w:rsidRPr="00CE71CB">
        <w:rPr>
          <w:rFonts w:ascii="Book Antiqua" w:hAnsi="Book Antiqua"/>
          <w:i/>
        </w:rPr>
        <w:t>............</w:t>
      </w:r>
      <w:proofErr w:type="gramEnd"/>
      <w:r w:rsidRPr="00CE71CB">
        <w:rPr>
          <w:rFonts w:ascii="Book Antiqua" w:hAnsi="Book Antiqua"/>
          <w:i/>
        </w:rPr>
        <w:t>(descritivo dos itens).........</w:t>
      </w:r>
      <w:r w:rsidR="00383611">
        <w:rPr>
          <w:rFonts w:ascii="Book Antiqua" w:hAnsi="Book Antiqua"/>
          <w:i/>
        </w:rPr>
        <w:t>...</w:t>
      </w: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1"/>
        <w:rPr>
          <w:rFonts w:ascii="Book Antiqua" w:hAnsi="Book Antiqua"/>
        </w:rPr>
      </w:pPr>
    </w:p>
    <w:p w:rsidR="0051143F" w:rsidRPr="00250D98" w:rsidRDefault="00CE71CB"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00140195">
        <w:rPr>
          <w:rFonts w:ascii="Book Antiqua" w:hAnsi="Book Antiqua"/>
          <w:b/>
          <w:shd w:val="clear" w:color="auto" w:fill="FFFFFF"/>
        </w:rPr>
        <w:t>PARCELADA.</w:t>
      </w: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1"/>
        <w:rPr>
          <w:rFonts w:ascii="Book Antiqua" w:hAnsi="Book Antiqua"/>
        </w:rPr>
      </w:pP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1"/>
        <w:rPr>
          <w:rFonts w:ascii="Book Antiqua" w:hAnsi="Book Antiqua"/>
          <w:b/>
        </w:rPr>
      </w:pPr>
      <w:r w:rsidRPr="00250D98">
        <w:rPr>
          <w:rFonts w:ascii="Book Antiqua" w:hAnsi="Book Antiqua"/>
          <w:b/>
        </w:rPr>
        <w:t>2. DOCUMENTOS INTEGRANTES</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rPr>
      </w:pP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D36A7" w:rsidRPr="00250D98">
        <w:rPr>
          <w:rFonts w:ascii="Book Antiqua" w:hAnsi="Book Antiqua"/>
        </w:rPr>
        <w:t>Eletrônico</w:t>
      </w:r>
      <w:r w:rsidR="00530747" w:rsidRPr="00250D98">
        <w:rPr>
          <w:rFonts w:ascii="Book Antiqua" w:hAnsi="Book Antiqua"/>
        </w:rPr>
        <w:t xml:space="preserve"> </w:t>
      </w:r>
      <w:r w:rsidRPr="00250D98">
        <w:rPr>
          <w:rFonts w:ascii="Book Antiqua" w:hAnsi="Book Antiqua"/>
        </w:rPr>
        <w:t xml:space="preserve">nº </w:t>
      </w:r>
      <w:r w:rsidR="003457A9">
        <w:rPr>
          <w:rFonts w:ascii="Book Antiqua" w:hAnsi="Book Antiqua"/>
        </w:rPr>
        <w:t>43</w:t>
      </w:r>
      <w:r w:rsidR="00F45EC9">
        <w:rPr>
          <w:rFonts w:ascii="Book Antiqua" w:hAnsi="Book Antiqua"/>
        </w:rPr>
        <w:t>/2021</w:t>
      </w:r>
      <w:r w:rsidRPr="00250D98">
        <w:rPr>
          <w:rFonts w:ascii="Book Antiqua" w:hAnsi="Book Antiqua"/>
        </w:rPr>
        <w:t xml:space="preserve"> e seus ANEXOS;</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hanging="284"/>
        <w:rPr>
          <w:rFonts w:ascii="Book Antiqua" w:hAnsi="Book Antiqua"/>
        </w:rPr>
      </w:pPr>
    </w:p>
    <w:p w:rsidR="0051143F"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0B6807" w:rsidRDefault="000B680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rPr>
      </w:pPr>
    </w:p>
    <w:p w:rsidR="0051143F" w:rsidRPr="00250D98" w:rsidRDefault="0051143F"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1"/>
        <w:rPr>
          <w:rFonts w:ascii="Book Antiqua" w:hAnsi="Book Antiqua"/>
          <w:b/>
          <w:shd w:val="clear" w:color="auto" w:fill="FFFFFF"/>
        </w:rPr>
      </w:pPr>
      <w:r w:rsidRPr="00250D98">
        <w:rPr>
          <w:rFonts w:ascii="Book Antiqua" w:hAnsi="Book Antiqua"/>
          <w:b/>
          <w:shd w:val="clear" w:color="auto" w:fill="FFFFFF"/>
        </w:rPr>
        <w:t>3. DOS PRAZOS DO CONTRATO</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spacing w:line="264" w:lineRule="auto"/>
        <w:ind w:right="-1"/>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Pr="00250D98">
        <w:rPr>
          <w:rFonts w:ascii="Book Antiqua" w:hAnsi="Book Antiqua"/>
        </w:rPr>
        <w:t>01 (um) ano</w:t>
      </w:r>
      <w:r w:rsidRPr="00250D98">
        <w:rPr>
          <w:rFonts w:ascii="Book Antiqua" w:eastAsia="Book Antiqua" w:hAnsi="Book Antiqua"/>
          <w:b/>
        </w:rPr>
        <w:t xml:space="preserve">, </w:t>
      </w:r>
      <w:r w:rsidRPr="00250D98">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250D98">
        <w:rPr>
          <w:rFonts w:ascii="Book Antiqua" w:eastAsia="Book Antiqua" w:hAnsi="Book Antiqua"/>
          <w:shd w:val="clear" w:color="auto" w:fill="FFFFFF"/>
        </w:rPr>
        <w:t>.</w:t>
      </w:r>
    </w:p>
    <w:p w:rsidR="0051143F" w:rsidRPr="00250D98"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1"/>
        <w:rPr>
          <w:rFonts w:ascii="Book Antiqua" w:hAnsi="Book Antiqua"/>
          <w:b/>
        </w:rPr>
      </w:pPr>
    </w:p>
    <w:p w:rsidR="0051143F" w:rsidRPr="00250D98"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1"/>
        <w:rPr>
          <w:rFonts w:ascii="Book Antiqua" w:hAnsi="Book Antiqua"/>
          <w:b/>
        </w:rPr>
      </w:pPr>
      <w:r w:rsidRPr="00250D98">
        <w:rPr>
          <w:rFonts w:ascii="Book Antiqua" w:hAnsi="Book Antiqua"/>
          <w:b/>
        </w:rPr>
        <w:t>4. PREÇO</w:t>
      </w:r>
      <w:r w:rsidR="003E3E6B">
        <w:rPr>
          <w:rFonts w:ascii="Book Antiqua" w:hAnsi="Book Antiqua"/>
          <w:b/>
        </w:rPr>
        <w:t xml:space="preserve"> E DOTAÇÃO ORÇAMENTÁRIA</w:t>
      </w:r>
    </w:p>
    <w:p w:rsidR="0051143F" w:rsidRPr="00140195"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1"/>
        <w:rPr>
          <w:rFonts w:ascii="Book Antiqua" w:hAnsi="Book Antiqua"/>
        </w:rPr>
      </w:pPr>
      <w:r w:rsidRPr="00140195">
        <w:rPr>
          <w:rFonts w:ascii="Book Antiqua" w:hAnsi="Book Antiqua"/>
        </w:rPr>
        <w:t>4.1 O preço para o fornecimento do objeto deste Contrato é o apresentado na proposta da CONTRATADA, devidamente aprovado pela</w:t>
      </w:r>
      <w:r w:rsidR="009E5A44" w:rsidRPr="00140195">
        <w:rPr>
          <w:rFonts w:ascii="Book Antiqua" w:hAnsi="Book Antiqua"/>
        </w:rPr>
        <w:t xml:space="preserve"> </w:t>
      </w:r>
      <w:r w:rsidRPr="00140195">
        <w:rPr>
          <w:rFonts w:ascii="Book Antiqua" w:hAnsi="Book Antiqua"/>
        </w:rPr>
        <w:t>CONTRATANTE, tendo os seus valores unitários especificados no item 1.1 (um ponto um) do presente Contrato.</w:t>
      </w:r>
    </w:p>
    <w:p w:rsidR="0051143F" w:rsidRPr="00140195"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1"/>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140195" w:rsidRDefault="0051143F" w:rsidP="00315A1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1"/>
        <w:rPr>
          <w:rFonts w:ascii="Book Antiqua" w:hAnsi="Book Antiqua"/>
        </w:rPr>
      </w:pPr>
      <w:r w:rsidRPr="00140195">
        <w:rPr>
          <w:rFonts w:ascii="Book Antiqua" w:hAnsi="Book Antiqua"/>
        </w:rPr>
        <w:t xml:space="preserve">4.3 Os valores unitários do Contrato poderão ser reajustados a cada 12 (doze) meses, pelo </w:t>
      </w:r>
      <w:r w:rsidR="00F62055">
        <w:rPr>
          <w:rFonts w:ascii="Book Antiqua" w:eastAsia="Book Antiqua" w:hAnsi="Book Antiqua"/>
        </w:rPr>
        <w:t>INPC – Índice Nacional de Preços ao Consumidor</w:t>
      </w:r>
      <w:r w:rsidRPr="00140195">
        <w:rPr>
          <w:rFonts w:ascii="Book Antiqua" w:hAnsi="Book Antiqua"/>
        </w:rPr>
        <w:t>, ou por outro que venha a substituí-lo.</w:t>
      </w:r>
    </w:p>
    <w:p w:rsidR="0051143F" w:rsidRPr="00140195"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rPr>
      </w:pPr>
      <w:r w:rsidRPr="00140195">
        <w:rPr>
          <w:rFonts w:ascii="Book Antiqua" w:hAnsi="Book Antiqua"/>
        </w:rPr>
        <w:t xml:space="preserve">4.4 A recomposição dos preços unitários em razão de desequilíbrio econômico-financeiro do Contrato somente poderá ser dada se a sua ocorrência era imprevisível no momento da contratação, e se houver a </w:t>
      </w:r>
      <w:r w:rsidRPr="00140195">
        <w:rPr>
          <w:rFonts w:ascii="Book Antiqua" w:hAnsi="Book Antiqua"/>
        </w:rPr>
        <w:lastRenderedPageBreak/>
        <w:t>efetiva comprovação do aumento pela CONTRATADA (requerimento, planilha de custos e documentação de suporte).</w:t>
      </w:r>
    </w:p>
    <w:p w:rsidR="0051143F"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rPr>
      </w:pPr>
      <w:proofErr w:type="gramStart"/>
      <w:r w:rsidRPr="00140195">
        <w:rPr>
          <w:rFonts w:ascii="Book Antiqua" w:hAnsi="Book Antiqua"/>
        </w:rPr>
        <w:t>4.5 Recurso</w:t>
      </w:r>
      <w:proofErr w:type="gramEnd"/>
      <w:r w:rsidRPr="00140195">
        <w:rPr>
          <w:rFonts w:ascii="Book Antiqua" w:hAnsi="Book Antiqua"/>
        </w:rPr>
        <w:t xml:space="preserve"> para pagamento - </w:t>
      </w:r>
      <w:r w:rsidRPr="00140195">
        <w:rPr>
          <w:rFonts w:ascii="Book Antiqua" w:hAnsi="Book Antiqua"/>
          <w:u w:val="single"/>
        </w:rPr>
        <w:t>Dotação Orçamentária</w:t>
      </w:r>
      <w:r w:rsidRPr="00140195">
        <w:rPr>
          <w:rFonts w:ascii="Book Antiqua" w:hAnsi="Book Antiqua"/>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Gabinete do Prefeito e Vice-Prefeito</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Superintendên</w:t>
      </w:r>
      <w:r>
        <w:rPr>
          <w:rFonts w:ascii="Book Antiqua" w:hAnsi="Book Antiqua"/>
          <w:i/>
        </w:rPr>
        <w:t>cia de Proteção e Defesa Civil</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Pr>
          <w:rFonts w:ascii="Book Antiqua" w:hAnsi="Book Antiqua"/>
          <w:i/>
        </w:rPr>
        <w:t>Superintendência de Comunicação</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da Fazenda e Gestão Administrativa</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Superi</w:t>
      </w:r>
      <w:r>
        <w:rPr>
          <w:rFonts w:ascii="Book Antiqua" w:hAnsi="Book Antiqua"/>
          <w:i/>
        </w:rPr>
        <w:t>ntendência de Trânsito (DITRAN)</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Polícia Mili</w:t>
      </w:r>
      <w:r>
        <w:rPr>
          <w:rFonts w:ascii="Book Antiqua" w:hAnsi="Book Antiqua"/>
          <w:i/>
        </w:rPr>
        <w:t>tar</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Pr>
          <w:rFonts w:ascii="Book Antiqua" w:hAnsi="Book Antiqua"/>
          <w:i/>
        </w:rPr>
        <w:t>Delegacia de Polícia Civil</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Corpo de Bombeiros Militar</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Saúde</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Assistência Social</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Planejamento Territorial</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Desenvolvimento Econômico, Renda e Turismo</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Secretaria Municipal de Agricultura e Aquicultura</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Fundação Municipal de Esportes e Lazer (FMEL)</w:t>
      </w:r>
    </w:p>
    <w:p w:rsidR="0080680B" w:rsidRPr="00E35D3C"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r w:rsidRPr="00E35D3C">
        <w:rPr>
          <w:rFonts w:ascii="Book Antiqua" w:hAnsi="Book Antiqua"/>
          <w:i/>
        </w:rPr>
        <w:t xml:space="preserve"> </w:t>
      </w:r>
    </w:p>
    <w:p w:rsidR="0080680B"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i/>
        </w:rPr>
        <w:t>Serviço Autônomo Municipal de Água e Esgoto (SAMAE)</w:t>
      </w:r>
    </w:p>
    <w:p w:rsidR="0080680B" w:rsidRPr="00C76434" w:rsidRDefault="0080680B" w:rsidP="008068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i/>
        </w:rPr>
      </w:pPr>
      <w:r w:rsidRPr="00E35D3C">
        <w:rPr>
          <w:rFonts w:ascii="Book Antiqua" w:hAnsi="Book Antiqua"/>
          <w:b/>
          <w:i/>
        </w:rPr>
        <w:t>Exercício 2021;</w:t>
      </w:r>
    </w:p>
    <w:p w:rsidR="0080680B" w:rsidRPr="00E35D3C" w:rsidRDefault="0080680B" w:rsidP="0080680B">
      <w:pPr>
        <w:ind w:right="-1"/>
        <w:jc w:val="right"/>
        <w:rPr>
          <w:rFonts w:ascii="Book Antiqua" w:hAnsi="Book Antiqua"/>
          <w:i/>
        </w:rPr>
      </w:pPr>
      <w:r w:rsidRPr="00E35D3C">
        <w:rPr>
          <w:rFonts w:ascii="Book Antiqua" w:hAnsi="Book Antiqua"/>
          <w:i/>
        </w:rPr>
        <w:t>Secretaria Municipal de Educação – Educação Infantil</w:t>
      </w:r>
    </w:p>
    <w:p w:rsidR="0080680B" w:rsidRPr="00E35D3C" w:rsidRDefault="0080680B" w:rsidP="0080680B">
      <w:pPr>
        <w:ind w:right="-1"/>
        <w:jc w:val="right"/>
        <w:rPr>
          <w:rFonts w:ascii="Book Antiqua" w:hAnsi="Book Antiqua"/>
          <w:i/>
        </w:rPr>
      </w:pPr>
      <w:r w:rsidRPr="00E35D3C">
        <w:rPr>
          <w:rFonts w:ascii="Book Antiqua" w:hAnsi="Book Antiqua"/>
          <w:b/>
          <w:i/>
        </w:rPr>
        <w:t>Exercício 2021;</w:t>
      </w:r>
    </w:p>
    <w:p w:rsidR="0080680B" w:rsidRPr="00E35D3C" w:rsidRDefault="0080680B" w:rsidP="0080680B">
      <w:pPr>
        <w:ind w:right="-1"/>
        <w:jc w:val="right"/>
        <w:rPr>
          <w:rFonts w:ascii="Book Antiqua" w:hAnsi="Book Antiqua"/>
          <w:i/>
        </w:rPr>
      </w:pPr>
      <w:r w:rsidRPr="00E35D3C">
        <w:rPr>
          <w:rFonts w:ascii="Book Antiqua" w:hAnsi="Book Antiqua"/>
          <w:i/>
        </w:rPr>
        <w:t>Secretaria Municipal de Educação – Educação Fundamental</w:t>
      </w:r>
    </w:p>
    <w:p w:rsidR="0080680B" w:rsidRPr="00E35D3C" w:rsidRDefault="0080680B" w:rsidP="0080680B">
      <w:pPr>
        <w:ind w:right="-1"/>
        <w:jc w:val="right"/>
        <w:rPr>
          <w:rFonts w:ascii="Book Antiqua" w:hAnsi="Book Antiqua"/>
          <w:b/>
          <w:i/>
        </w:rPr>
      </w:pPr>
      <w:r w:rsidRPr="00E35D3C">
        <w:rPr>
          <w:rFonts w:ascii="Book Antiqua" w:hAnsi="Book Antiqua"/>
          <w:b/>
          <w:i/>
        </w:rPr>
        <w:t>Exercício 2021;</w:t>
      </w:r>
    </w:p>
    <w:p w:rsidR="0080680B" w:rsidRDefault="0080680B" w:rsidP="0080680B">
      <w:pPr>
        <w:ind w:right="-1"/>
        <w:jc w:val="right"/>
        <w:rPr>
          <w:rFonts w:ascii="Book Antiqua" w:hAnsi="Book Antiqua"/>
          <w:i/>
        </w:rPr>
      </w:pPr>
      <w:r w:rsidRPr="00E35D3C">
        <w:rPr>
          <w:rFonts w:ascii="Book Antiqua" w:hAnsi="Book Antiqua"/>
          <w:i/>
        </w:rPr>
        <w:t>Diretoria de Cultura</w:t>
      </w:r>
    </w:p>
    <w:p w:rsidR="0080680B" w:rsidRDefault="0080680B" w:rsidP="0080680B">
      <w:pPr>
        <w:ind w:right="-1"/>
        <w:jc w:val="right"/>
        <w:rPr>
          <w:rFonts w:ascii="Book Antiqua" w:hAnsi="Book Antiqua"/>
          <w:b/>
          <w:i/>
        </w:rPr>
      </w:pPr>
      <w:r w:rsidRPr="00E35D3C">
        <w:rPr>
          <w:rFonts w:ascii="Book Antiqua" w:hAnsi="Book Antiqua"/>
          <w:b/>
          <w:i/>
        </w:rPr>
        <w:t>Exercício 2021</w:t>
      </w:r>
      <w:r>
        <w:rPr>
          <w:rFonts w:ascii="Book Antiqua" w:hAnsi="Book Antiqua"/>
          <w:b/>
          <w:i/>
        </w:rPr>
        <w:t>.</w:t>
      </w:r>
    </w:p>
    <w:p w:rsidR="0051143F" w:rsidRPr="00250D98" w:rsidRDefault="0051143F" w:rsidP="00315A13">
      <w:pPr>
        <w:tabs>
          <w:tab w:val="left" w:pos="9498"/>
        </w:tabs>
        <w:spacing w:line="264" w:lineRule="auto"/>
        <w:ind w:right="-1"/>
        <w:rPr>
          <w:rFonts w:ascii="Book Antiqua" w:hAnsi="Book Antiqua"/>
        </w:rPr>
      </w:pPr>
      <w:r w:rsidRPr="00250D98">
        <w:rPr>
          <w:rFonts w:ascii="Book Antiqua" w:hAnsi="Book Antiqua"/>
          <w:b/>
        </w:rPr>
        <w:t>5. ALTERAÇÃO SUBJETIVA</w:t>
      </w:r>
    </w:p>
    <w:p w:rsidR="0051143F" w:rsidRPr="00250D98" w:rsidRDefault="0051143F" w:rsidP="00315A13">
      <w:pPr>
        <w:tabs>
          <w:tab w:val="left" w:pos="9498"/>
        </w:tabs>
        <w:spacing w:line="264" w:lineRule="auto"/>
        <w:ind w:right="-1"/>
        <w:rPr>
          <w:rFonts w:ascii="Book Antiqua" w:hAnsi="Book Antiqua"/>
        </w:rPr>
      </w:pPr>
      <w:r w:rsidRPr="00250D98">
        <w:rPr>
          <w:rFonts w:ascii="Book Antiqua" w:hAnsi="Book Antiqua"/>
        </w:rPr>
        <w:t>5.1</w:t>
      </w:r>
      <w:r w:rsidR="009E5A44" w:rsidRPr="00250D98">
        <w:rPr>
          <w:rFonts w:ascii="Book Antiqua" w:hAnsi="Book Antiqua"/>
        </w:rPr>
        <w:t xml:space="preserve"> </w:t>
      </w:r>
      <w:r w:rsidR="00E21787">
        <w:rPr>
          <w:rFonts w:ascii="Book Antiqua" w:hAnsi="Book Antiqua"/>
        </w:rPr>
        <w:t>São admissíveis</w:t>
      </w:r>
      <w:r w:rsidRPr="00250D98">
        <w:rPr>
          <w:rFonts w:ascii="Book Antiqua" w:hAnsi="Book Antiqua"/>
        </w:rPr>
        <w:t xml:space="preserve">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b/>
        </w:rPr>
      </w:pPr>
    </w:p>
    <w:p w:rsidR="009508FD" w:rsidRPr="00D3090B" w:rsidRDefault="009508FD" w:rsidP="00315A13">
      <w:pPr>
        <w:spacing w:line="264" w:lineRule="auto"/>
        <w:ind w:right="-1"/>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EF1F57" w:rsidRPr="00D55F06"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dos</w:t>
      </w:r>
      <w:r w:rsidRPr="00D55F06">
        <w:rPr>
          <w:rFonts w:ascii="Book Antiqua" w:eastAsia="Book Antiqua" w:hAnsi="Book Antiqua"/>
        </w:rPr>
        <w:t xml:space="preserve"> </w:t>
      </w:r>
      <w:r>
        <w:rPr>
          <w:rFonts w:ascii="Book Antiqua" w:eastAsia="Book Antiqua" w:hAnsi="Book Antiqua"/>
        </w:rPr>
        <w:t>requerentes</w:t>
      </w:r>
      <w:r w:rsidRPr="00D55F06">
        <w:rPr>
          <w:rFonts w:ascii="Book Antiqua" w:eastAsia="Book Antiqua" w:hAnsi="Book Antiqua"/>
        </w:rPr>
        <w:t>, que procederá a solicitação diariamente e nas quantidades que lhe convier, através de Autorizações de Empenho - AE, que serão encaminhadas dentro do prazo de vigência da Ata de Registro de Preços.</w:t>
      </w:r>
    </w:p>
    <w:p w:rsidR="00EF1F57" w:rsidRPr="00D55F06"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00B7419E">
        <w:rPr>
          <w:rFonts w:ascii="Book Antiqua" w:eastAsia="Book Antiqua" w:hAnsi="Book Antiqua"/>
          <w:b/>
          <w:shd w:val="clear" w:color="auto" w:fill="FFFFFF"/>
        </w:rPr>
        <w:t xml:space="preserve">prazo máximo </w:t>
      </w:r>
      <w:r w:rsidR="00B7419E">
        <w:rPr>
          <w:rFonts w:ascii="Book Antiqua" w:eastAsia="Book Antiqua" w:hAnsi="Book Antiqua"/>
          <w:b/>
          <w:shd w:val="clear" w:color="auto" w:fill="FFFFFF"/>
        </w:rPr>
        <w:lastRenderedPageBreak/>
        <w:t>de 10 (dez) dias úteis</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EF1F57" w:rsidRPr="00D55F06"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ind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EF1F57"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70796D">
        <w:rPr>
          <w:rFonts w:ascii="Book Antiqua" w:hAnsi="Book Antiqua" w:cs="Book Antiqua"/>
          <w:shd w:val="clear" w:color="auto" w:fill="FFFFFF"/>
        </w:rPr>
        <w:t>GABINETE DO PREFEITO E VICE-PREFEITO: SUPERINTENDÊNCIA DE COMUNICAÇÃO e SUPERINTENDÊNCIA DE DEFESA CIVIL - Rua Coronel Aristiliano Ramos, 435 – Praça Getúlio Vargas, Centro,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065A8A">
        <w:rPr>
          <w:rFonts w:ascii="Book Antiqua" w:hAnsi="Book Antiqua" w:cs="Book Antiqua"/>
          <w:shd w:val="clear" w:color="auto" w:fill="FFFFFF"/>
        </w:rPr>
        <w:t>SECRETARIA MUNICIPAL DA FAZENDA E GESTÃO ADMINISTRATIVA - Rua São Pedro, 128 – Edifício Edson Elias Wieser (2º andar), Centro,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D942AA">
        <w:rPr>
          <w:rFonts w:ascii="Book Antiqua" w:hAnsi="Book Antiqua" w:cs="Book Antiqua"/>
          <w:shd w:val="clear" w:color="auto" w:fill="FFFFFF"/>
        </w:rPr>
        <w:t>SUPERINTENDÊNCIA DE TRÂNSITO (DITRAN) - Rua Coronel Aristiliano Ramos, 435 – Praça Getúlio Vargas, Centro,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D942AA">
        <w:rPr>
          <w:rFonts w:ascii="Book Antiqua" w:hAnsi="Book Antiqua" w:cs="Book Antiqua"/>
          <w:shd w:val="clear" w:color="auto" w:fill="FFFFFF"/>
        </w:rPr>
        <w:t xml:space="preserve">DELEGACIA DA POLÍCIA CIVIL - Rua Vereador Augusto </w:t>
      </w:r>
      <w:proofErr w:type="spellStart"/>
      <w:r w:rsidRPr="00D942AA">
        <w:rPr>
          <w:rFonts w:ascii="Book Antiqua" w:hAnsi="Book Antiqua" w:cs="Book Antiqua"/>
          <w:shd w:val="clear" w:color="auto" w:fill="FFFFFF"/>
        </w:rPr>
        <w:t>Beduschi</w:t>
      </w:r>
      <w:proofErr w:type="spellEnd"/>
      <w:r w:rsidRPr="00D942AA">
        <w:rPr>
          <w:rFonts w:ascii="Book Antiqua" w:hAnsi="Book Antiqua" w:cs="Book Antiqua"/>
          <w:shd w:val="clear" w:color="auto" w:fill="FFFFFF"/>
        </w:rPr>
        <w:t>, 257, Centro,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AC6849">
        <w:rPr>
          <w:rFonts w:ascii="Book Antiqua" w:hAnsi="Book Antiqua" w:cs="Book Antiqua"/>
          <w:highlight w:val="yellow"/>
          <w:shd w:val="clear" w:color="auto" w:fill="FFFFFF"/>
        </w:rPr>
        <w:t xml:space="preserve"> </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5C49DC">
        <w:rPr>
          <w:rFonts w:ascii="Book Antiqua" w:hAnsi="Book Antiqua" w:cs="Book Antiqua"/>
          <w:shd w:val="clear" w:color="auto" w:fill="FFFFFF"/>
        </w:rPr>
        <w:t>CORPO DE BOMBEIROS MILITAR - Av. Olga Wehmuth, 75, Sete de Setembro, Gaspar/SC, (horário de expediente: 08h00min às 12h00min e das 13h00min às 17h00min);</w:t>
      </w:r>
      <w:r w:rsidRPr="00AC6849">
        <w:rPr>
          <w:rFonts w:ascii="Book Antiqua" w:hAnsi="Book Antiqua" w:cs="Book Antiqua"/>
          <w:highlight w:val="yellow"/>
          <w:shd w:val="clear" w:color="auto" w:fill="FFFFFF"/>
        </w:rPr>
        <w:t xml:space="preserve"> </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D942AA">
        <w:rPr>
          <w:rFonts w:ascii="Book Antiqua" w:hAnsi="Book Antiqua" w:cs="Book Antiqua"/>
          <w:shd w:val="clear" w:color="auto" w:fill="FFFFFF"/>
        </w:rPr>
        <w:t>SECRETARIA MUNICIPAL DE SAÚDE - Avenida Olga Wehmuth, 151, Sete de Setembro, Gaspar/SC, (horário de expediente: 08h00min às 12h00min e das 13h00min às 17h00min);</w:t>
      </w:r>
    </w:p>
    <w:p w:rsidR="00695B6D"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0D227D">
        <w:rPr>
          <w:rFonts w:ascii="Book Antiqua" w:hAnsi="Book Antiqua" w:cs="Book Antiqua"/>
          <w:shd w:val="clear" w:color="auto" w:fill="FFFFFF"/>
        </w:rPr>
        <w:t>SECRETARIA MUNICIPAL DE DESENVOLVIMENTO, RENDA E TURISMO - Rua Coronel Aristiliano Ramos, 435 – Praça Getúlio Vargas, Centro,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70796D">
        <w:rPr>
          <w:rFonts w:ascii="Book Antiqua" w:hAnsi="Book Antiqua" w:cs="Book Antiqua"/>
          <w:shd w:val="clear" w:color="auto" w:fill="FFFFFF"/>
        </w:rPr>
        <w:t>SECRETARIA MUNICIPAL DE AGRICULTURA E AQUICULTURA - Avenida Frei Godofredo, 1.635, Santa Terezinha,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307808">
        <w:rPr>
          <w:rFonts w:ascii="Book Antiqua" w:hAnsi="Book Antiqua" w:cs="Book Antiqua"/>
          <w:shd w:val="clear" w:color="auto" w:fill="FFFFFF"/>
        </w:rPr>
        <w:t>SECRETARIA MUNICIPAL DE ASSISTÊNCIA SOCIAL – Avenida das Comunidades, 133, Centro,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CE4ACA">
        <w:rPr>
          <w:rFonts w:ascii="Book Antiqua" w:hAnsi="Book Antiqua" w:cs="Book Antiqua"/>
          <w:shd w:val="clear" w:color="auto" w:fill="FFFFFF"/>
        </w:rPr>
        <w:t>SECRETARIA MUNICIPAL DE PLANEJAMENTO TERRITORIAL - Rua São Pedro, 128 – Edifício Edson Elias Wieser (Térreo), Centro,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CE4ACA">
        <w:rPr>
          <w:rFonts w:ascii="Book Antiqua" w:hAnsi="Book Antiqua" w:cs="Book Antiqua"/>
          <w:shd w:val="clear" w:color="auto" w:fill="FFFFFF"/>
        </w:rPr>
        <w:t>FUNDAÇÃO MUNICIPAL DE ESPORTES E LAZER – Rua Itajaí, 2.300, Poço Grande,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r w:rsidRPr="00CE4ACA">
        <w:rPr>
          <w:rFonts w:ascii="Book Antiqua" w:hAnsi="Book Antiqua" w:cs="Book Antiqua"/>
          <w:shd w:val="clear" w:color="auto" w:fill="FFFFFF"/>
        </w:rPr>
        <w:t>SERVIÇO AUTÔNOMO MUNICIPAL DE ÁGUA E ESGOTO (SAMAE) – Rua João Vieira, 189, Santa Terezinha, Gaspar/SC, (horário de expediente: 08h00min às 12h00min e das 13h00min às 17h00min);</w:t>
      </w:r>
    </w:p>
    <w:p w:rsidR="00695B6D" w:rsidRPr="00AC6849" w:rsidRDefault="00695B6D" w:rsidP="00695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hAnsi="Book Antiqua" w:cs="Book Antiqua"/>
          <w:highlight w:val="yellow"/>
          <w:shd w:val="clear" w:color="auto" w:fill="FFFFFF"/>
        </w:rPr>
      </w:pPr>
    </w:p>
    <w:p w:rsidR="00EF1F57" w:rsidRDefault="00695B6D" w:rsidP="00695B6D">
      <w:pPr>
        <w:spacing w:line="264" w:lineRule="auto"/>
        <w:ind w:right="-2"/>
        <w:rPr>
          <w:rFonts w:ascii="Book Antiqua" w:hAnsi="Book Antiqua" w:cs="Book Antiqua"/>
          <w:shd w:val="clear" w:color="auto" w:fill="FFFFFF"/>
        </w:rPr>
      </w:pPr>
      <w:r w:rsidRPr="007F15B3">
        <w:rPr>
          <w:rFonts w:ascii="Book Antiqua" w:hAnsi="Book Antiqua" w:cs="Book Antiqua"/>
          <w:shd w:val="clear" w:color="auto" w:fill="FFFFFF"/>
        </w:rPr>
        <w:t>SECRETARIA MUNICIPAL DE EDUCAÇÃO</w:t>
      </w:r>
      <w:r>
        <w:rPr>
          <w:rFonts w:ascii="Book Antiqua" w:hAnsi="Book Antiqua" w:cs="Book Antiqua"/>
          <w:shd w:val="clear" w:color="auto" w:fill="FFFFFF"/>
        </w:rPr>
        <w:t xml:space="preserve"> -</w:t>
      </w:r>
      <w:r w:rsidRPr="007F15B3">
        <w:rPr>
          <w:rFonts w:ascii="Book Antiqua" w:hAnsi="Book Antiqua" w:cs="Book Antiqua"/>
          <w:shd w:val="clear" w:color="auto" w:fill="FFFFFF"/>
        </w:rPr>
        <w:t xml:space="preserve"> EDUCAÇÃO </w:t>
      </w:r>
      <w:proofErr w:type="gramStart"/>
      <w:r w:rsidRPr="007F15B3">
        <w:rPr>
          <w:rFonts w:ascii="Book Antiqua" w:hAnsi="Book Antiqua" w:cs="Book Antiqua"/>
          <w:shd w:val="clear" w:color="auto" w:fill="FFFFFF"/>
        </w:rPr>
        <w:t>INFANTIL, EDUCAÇÃO</w:t>
      </w:r>
      <w:proofErr w:type="gramEnd"/>
      <w:r>
        <w:rPr>
          <w:rFonts w:ascii="Book Antiqua" w:hAnsi="Book Antiqua" w:cs="Book Antiqua"/>
          <w:shd w:val="clear" w:color="auto" w:fill="FFFFFF"/>
        </w:rPr>
        <w:t xml:space="preserve"> </w:t>
      </w:r>
      <w:r w:rsidRPr="007F15B3">
        <w:rPr>
          <w:rFonts w:ascii="Book Antiqua" w:hAnsi="Book Antiqua" w:cs="Book Antiqua"/>
          <w:shd w:val="clear" w:color="auto" w:fill="FFFFFF"/>
        </w:rPr>
        <w:t xml:space="preserve">FUNDAMENTAL E DIRETORIA DE CULTURA - Rua São Pedro, nº 128 – Edifício Edson Elias Wieser </w:t>
      </w:r>
      <w:r w:rsidRPr="007F15B3">
        <w:rPr>
          <w:rFonts w:ascii="Book Antiqua" w:hAnsi="Book Antiqua" w:cs="Book Antiqua"/>
          <w:shd w:val="clear" w:color="auto" w:fill="FFFFFF"/>
        </w:rPr>
        <w:lastRenderedPageBreak/>
        <w:t>(1º andar), Centro, Gaspar/SC, (horário de expediente: 08h00min às 12h00min e das 13h00min às 17h00min);</w:t>
      </w:r>
    </w:p>
    <w:p w:rsidR="00695B6D" w:rsidRDefault="00695B6D" w:rsidP="00695B6D">
      <w:pPr>
        <w:spacing w:line="264" w:lineRule="auto"/>
        <w:ind w:right="-2"/>
        <w:rPr>
          <w:rFonts w:ascii="Book Antiqua" w:hAnsi="Book Antiqua" w:cs="Book Antiqua"/>
          <w:shd w:val="clear" w:color="auto" w:fill="FFFFFF"/>
        </w:rPr>
      </w:pPr>
    </w:p>
    <w:p w:rsidR="00EF1F57"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EF1F57" w:rsidRPr="00D55F06"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EF1F57" w:rsidRPr="00D55F06" w:rsidRDefault="00EF1F57" w:rsidP="00315A1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 xml:space="preserve">prazo máximo de </w:t>
      </w:r>
      <w:r w:rsidR="00AF0855">
        <w:rPr>
          <w:rFonts w:ascii="Book Antiqua" w:eastAsia="Book Antiqua" w:hAnsi="Book Antiqua"/>
          <w:shd w:val="clear" w:color="auto" w:fill="FFFFFF"/>
        </w:rPr>
        <w:t>03</w:t>
      </w:r>
      <w:r w:rsidRPr="00D55F06">
        <w:rPr>
          <w:rFonts w:ascii="Book Antiqua" w:eastAsia="Book Antiqua" w:hAnsi="Book Antiqua"/>
          <w:shd w:val="clear" w:color="auto" w:fill="FFFFFF"/>
        </w:rPr>
        <w:t xml:space="preserve"> (</w:t>
      </w:r>
      <w:r w:rsidR="00AF0855">
        <w:rPr>
          <w:rFonts w:ascii="Book Antiqua" w:eastAsia="Book Antiqua" w:hAnsi="Book Antiqua"/>
          <w:shd w:val="clear" w:color="auto" w:fill="FFFFFF"/>
        </w:rPr>
        <w:t>três</w:t>
      </w:r>
      <w:r w:rsidRPr="00D55F06">
        <w:rPr>
          <w:rFonts w:ascii="Book Antiqua" w:eastAsia="Book Antiqua" w:hAnsi="Book Antiqua"/>
          <w:shd w:val="clear" w:color="auto" w:fill="FFFFFF"/>
        </w:rPr>
        <w:t xml:space="preserve">) </w:t>
      </w:r>
      <w:r w:rsidR="00AF0855">
        <w:rPr>
          <w:rFonts w:ascii="Book Antiqua" w:eastAsia="Book Antiqua" w:hAnsi="Book Antiqua"/>
          <w:shd w:val="clear" w:color="auto" w:fill="FFFFFF"/>
        </w:rPr>
        <w:t>dias úteis</w:t>
      </w:r>
      <w:r w:rsidRPr="00D55F06">
        <w:rPr>
          <w:rFonts w:ascii="Book Antiqua" w:eastAsia="Book Antiqua" w:hAnsi="Book Antiqua"/>
          <w:shd w:val="clear" w:color="auto" w:fill="FFFFFF"/>
        </w:rPr>
        <w:t>, contados da data de notificação apresentada à fornecedora, sem qualquer ônus para o Município.</w:t>
      </w:r>
      <w:r w:rsidRPr="00D55F06">
        <w:rPr>
          <w:rFonts w:ascii="Book Antiqua" w:eastAsia="Book Antiqua" w:hAnsi="Book Antiqua"/>
        </w:rPr>
        <w:t xml:space="preserve"> </w:t>
      </w:r>
    </w:p>
    <w:p w:rsidR="00EF1F57" w:rsidRPr="00D55F06" w:rsidRDefault="00EF1F57"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EF1F57"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ind w:right="-1"/>
        <w:rPr>
          <w:rFonts w:ascii="Book Antiqua" w:hAnsi="Book Antiqua"/>
          <w:b/>
        </w:rPr>
      </w:pPr>
      <w:r>
        <w:rPr>
          <w:rFonts w:ascii="Book Antiqua" w:eastAsia="Book Antiqua" w:hAnsi="Book Antiqua"/>
        </w:rPr>
        <w:t>6</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EF1F57"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ind w:right="-1"/>
        <w:rPr>
          <w:rFonts w:ascii="Book Antiqua" w:hAnsi="Book Antiqua"/>
          <w:b/>
        </w:rPr>
      </w:pPr>
    </w:p>
    <w:p w:rsidR="00EF1F57" w:rsidRPr="00250D98" w:rsidRDefault="00EF1F57" w:rsidP="00315A13">
      <w:pPr>
        <w:widowControl w:val="0"/>
        <w:spacing w:line="264" w:lineRule="auto"/>
        <w:ind w:right="-1"/>
        <w:rPr>
          <w:rFonts w:ascii="Book Antiqua" w:eastAsia="Book Antiqua" w:hAnsi="Book Antiqua"/>
          <w:b/>
        </w:rPr>
      </w:pPr>
      <w:r>
        <w:rPr>
          <w:rFonts w:ascii="Book Antiqua" w:eastAsia="Book Antiqua" w:hAnsi="Book Antiqua"/>
          <w:b/>
        </w:rPr>
        <w:t>7</w:t>
      </w:r>
      <w:r w:rsidRPr="00250D98">
        <w:rPr>
          <w:rFonts w:ascii="Book Antiqua" w:eastAsia="Book Antiqua" w:hAnsi="Book Antiqua"/>
          <w:b/>
        </w:rPr>
        <w:t xml:space="preserve">. DA FORMA DE PAGAMENTO </w:t>
      </w:r>
    </w:p>
    <w:p w:rsidR="00EF1F57" w:rsidRPr="00430317" w:rsidRDefault="00EF1F57" w:rsidP="00315A1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EF1F57" w:rsidRPr="00430317" w:rsidRDefault="00EF1F57" w:rsidP="00315A1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EF1F57" w:rsidRPr="00430317" w:rsidRDefault="00EF1F57" w:rsidP="00315A1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rPr>
      </w:pPr>
      <w:proofErr w:type="gramStart"/>
      <w:r>
        <w:rPr>
          <w:rFonts w:ascii="Book Antiqua" w:eastAsia="Book Antiqua" w:hAnsi="Book Antiqua" w:cs="Arial"/>
        </w:rPr>
        <w:t>7</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EF1F57" w:rsidRPr="00430317" w:rsidRDefault="00EF1F57" w:rsidP="00315A1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2E7B54"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b/>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p>
    <w:p w:rsidR="00EF1F57" w:rsidRDefault="00EF1F57"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b/>
        </w:rPr>
      </w:pPr>
    </w:p>
    <w:p w:rsidR="0051143F" w:rsidRPr="00250D98" w:rsidRDefault="0051143F" w:rsidP="00315A1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1"/>
        <w:rPr>
          <w:rFonts w:ascii="Book Antiqua" w:hAnsi="Book Antiqua"/>
          <w:b/>
        </w:rPr>
      </w:pPr>
      <w:r w:rsidRPr="00250D98">
        <w:rPr>
          <w:rFonts w:ascii="Book Antiqua" w:hAnsi="Book Antiqua"/>
          <w:b/>
        </w:rPr>
        <w:t>8. RESPONSABILIDADES</w:t>
      </w:r>
    </w:p>
    <w:p w:rsidR="0051143F" w:rsidRPr="00140195" w:rsidRDefault="0051143F" w:rsidP="00315A13">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right="-1"/>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w:t>
      </w:r>
      <w:r w:rsidR="00D22FFC" w:rsidRPr="00140195">
        <w:rPr>
          <w:rFonts w:ascii="Book Antiqua" w:eastAsia="Book Antiqua" w:hAnsi="Book Antiqua"/>
          <w:sz w:val="22"/>
        </w:rPr>
        <w:t xml:space="preserve"> </w:t>
      </w:r>
      <w:r w:rsidRPr="00140195">
        <w:rPr>
          <w:rFonts w:ascii="Book Antiqua" w:eastAsia="Book Antiqua" w:hAnsi="Book Antiqua"/>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140195" w:rsidRDefault="0051143F" w:rsidP="00315A13">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right="-1"/>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51143F" w:rsidRPr="00140195" w:rsidRDefault="0051143F" w:rsidP="00315A13">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right="-1"/>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51143F" w:rsidRPr="00140195" w:rsidRDefault="0051143F" w:rsidP="00315A13">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spacing w:line="264" w:lineRule="auto"/>
        <w:ind w:right="-1"/>
        <w:rPr>
          <w:rFonts w:ascii="Book Antiqua" w:eastAsia="Book Antiqua" w:hAnsi="Book Antiqua"/>
          <w:sz w:val="22"/>
        </w:rPr>
      </w:pPr>
      <w:r w:rsidRPr="00140195">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140195" w:rsidRDefault="0051143F" w:rsidP="00315A13">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spacing w:line="264" w:lineRule="auto"/>
        <w:ind w:right="-1"/>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w:t>
      </w:r>
      <w:r w:rsidRPr="00140195">
        <w:rPr>
          <w:rFonts w:ascii="Book Antiqua" w:eastAsia="Book Antiqua" w:hAnsi="Book Antiqua"/>
          <w:sz w:val="22"/>
        </w:rPr>
        <w:lastRenderedPageBreak/>
        <w:t>prejuízos diretamente das faturas pertinentes aos pagamentos que lhe forem devidos, independentemente de qualquer procedimento judicial, assegurada a prévia defesa.</w:t>
      </w:r>
    </w:p>
    <w:p w:rsidR="0051143F" w:rsidRPr="00250D98" w:rsidRDefault="0051143F" w:rsidP="00315A13">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line="264" w:lineRule="auto"/>
        <w:ind w:right="-1"/>
        <w:rPr>
          <w:rFonts w:ascii="Book Antiqua" w:hAnsi="Book Antiqua"/>
        </w:rPr>
      </w:pPr>
    </w:p>
    <w:p w:rsidR="008960A2" w:rsidRPr="001C6307" w:rsidRDefault="008960A2" w:rsidP="00315A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2"/>
        <w:rPr>
          <w:rFonts w:ascii="Book Antiqua" w:hAnsi="Book Antiqua" w:cs="Book Antiqua"/>
          <w:b/>
          <w:bCs/>
        </w:rPr>
      </w:pPr>
      <w:r w:rsidRPr="0098413E">
        <w:rPr>
          <w:rFonts w:ascii="Book Antiqua" w:hAnsi="Book Antiqua" w:cs="Book Antiqua"/>
          <w:b/>
          <w:bCs/>
        </w:rPr>
        <w:t>9. OBRIGAÇÕES DA CONTRATADA</w:t>
      </w:r>
    </w:p>
    <w:p w:rsidR="008960A2" w:rsidRPr="0053095D" w:rsidRDefault="008960A2" w:rsidP="00315A13">
      <w:pPr>
        <w:spacing w:line="264" w:lineRule="auto"/>
        <w:ind w:right="-2"/>
        <w:rPr>
          <w:rFonts w:ascii="Book Antiqua" w:hAnsi="Book Antiqua"/>
        </w:rPr>
      </w:pPr>
      <w:r>
        <w:rPr>
          <w:rFonts w:ascii="Book Antiqua" w:hAnsi="Book Antiqua"/>
        </w:rPr>
        <w:t>9</w:t>
      </w:r>
      <w:r w:rsidRPr="0053095D">
        <w:rPr>
          <w:rFonts w:ascii="Book Antiqua" w:hAnsi="Book Antiqua"/>
        </w:rPr>
        <w:t>.1 São obrigações da Contratada:</w:t>
      </w:r>
    </w:p>
    <w:p w:rsidR="008960A2" w:rsidRPr="0053095D" w:rsidRDefault="008960A2" w:rsidP="00315A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8960A2" w:rsidRPr="0053095D" w:rsidRDefault="008960A2" w:rsidP="00315A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8960A2" w:rsidRPr="0053095D" w:rsidRDefault="008960A2"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64" w:lineRule="auto"/>
        <w:ind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.1.3 Providenciar, no prazo máximo de </w:t>
      </w:r>
      <w:r w:rsidR="00A703FA">
        <w:rPr>
          <w:rFonts w:ascii="Book Antiqua" w:hAnsi="Book Antiqua" w:cs="Book Antiqua"/>
        </w:rPr>
        <w:t>03</w:t>
      </w:r>
      <w:r w:rsidRPr="0053095D">
        <w:rPr>
          <w:rFonts w:ascii="Book Antiqua" w:hAnsi="Book Antiqua" w:cs="Book Antiqua"/>
        </w:rPr>
        <w:t xml:space="preserve"> (</w:t>
      </w:r>
      <w:r w:rsidR="00A703FA">
        <w:rPr>
          <w:rFonts w:ascii="Book Antiqua" w:hAnsi="Book Antiqua" w:cs="Book Antiqua"/>
        </w:rPr>
        <w:t>três</w:t>
      </w:r>
      <w:r w:rsidRPr="0053095D">
        <w:rPr>
          <w:rFonts w:ascii="Book Antiqua" w:hAnsi="Book Antiqua" w:cs="Book Antiqua"/>
        </w:rPr>
        <w:t xml:space="preserve">) </w:t>
      </w:r>
      <w:r w:rsidR="00A703FA">
        <w:rPr>
          <w:rFonts w:ascii="Book Antiqua" w:hAnsi="Book Antiqua" w:cs="Book Antiqua"/>
        </w:rPr>
        <w:t>dias úteis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.1.5 Emitir as Notas Fiscais no valor pactuado em contrato, apresentando-a a Contratante para ateste e pagamento;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960A2"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
          <w:bCs/>
        </w:rPr>
      </w:pPr>
      <w:r>
        <w:rPr>
          <w:rFonts w:ascii="Book Antiqua" w:hAnsi="Book Antiqua" w:cs="Book Antiqua"/>
          <w:b/>
          <w:bCs/>
        </w:rPr>
        <w:t>10</w:t>
      </w:r>
      <w:r w:rsidRPr="0053095D">
        <w:rPr>
          <w:rFonts w:ascii="Book Antiqua" w:hAnsi="Book Antiqua" w:cs="Book Antiqua"/>
          <w:b/>
          <w:bCs/>
        </w:rPr>
        <w:t>. OBRIGAÇÕES DA CONTRATANTE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lastRenderedPageBreak/>
        <w:t>10</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8960A2" w:rsidRPr="0053095D" w:rsidRDefault="008960A2"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0D12C0" w:rsidRDefault="008960A2"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spacing w:line="264" w:lineRule="auto"/>
        <w:ind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F91815" w:rsidRDefault="00F91815"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spacing w:line="264" w:lineRule="auto"/>
        <w:ind w:right="-1"/>
        <w:rPr>
          <w:rFonts w:ascii="Book Antiqua" w:hAnsi="Book Antiqua" w:cs="Book Antiqua"/>
        </w:rPr>
      </w:pPr>
    </w:p>
    <w:p w:rsidR="008960A2" w:rsidRDefault="008960A2"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spacing w:line="264" w:lineRule="auto"/>
        <w:ind w:right="-1"/>
        <w:rPr>
          <w:rFonts w:ascii="Book Antiqua" w:hAnsi="Book Antiqua" w:cs="Book Antiqua"/>
        </w:rPr>
      </w:pPr>
    </w:p>
    <w:p w:rsidR="0051143F" w:rsidRPr="00250D98"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right="-1"/>
        <w:rPr>
          <w:rFonts w:ascii="Book Antiqua" w:hAnsi="Book Antiqua"/>
          <w:b/>
        </w:rPr>
      </w:pPr>
      <w:r w:rsidRPr="00250D98">
        <w:rPr>
          <w:rFonts w:ascii="Book Antiqua" w:hAnsi="Book Antiqua"/>
          <w:b/>
        </w:rPr>
        <w:t>11. CONTROLE E FISCALIZAÇÃO DO CONTRATO</w:t>
      </w:r>
    </w:p>
    <w:p w:rsidR="0051143F" w:rsidRPr="00140195"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right="-1"/>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140195"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right="-1"/>
        <w:rPr>
          <w:rFonts w:ascii="Book Antiqua" w:hAnsi="Book Antiqua"/>
        </w:rPr>
      </w:pPr>
      <w:r w:rsidRPr="00140195">
        <w:rPr>
          <w:rFonts w:ascii="Book Antiqua" w:hAnsi="Book Antiqua"/>
        </w:rPr>
        <w:t xml:space="preserve">11.2 A verificação da adequação da prestação dos serviços deverá ser realizada com base nos critérios previstos </w:t>
      </w:r>
      <w:proofErr w:type="gramStart"/>
      <w:r w:rsidRPr="00140195">
        <w:rPr>
          <w:rFonts w:ascii="Book Antiqua" w:hAnsi="Book Antiqua"/>
        </w:rPr>
        <w:t>no Edital e anexos</w:t>
      </w:r>
      <w:proofErr w:type="gramEnd"/>
      <w:r w:rsidRPr="00140195">
        <w:rPr>
          <w:rFonts w:ascii="Book Antiqua" w:hAnsi="Book Antiqua"/>
        </w:rPr>
        <w:t>.</w:t>
      </w:r>
    </w:p>
    <w:p w:rsidR="0051143F" w:rsidRPr="00140195"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right="-1"/>
        <w:rPr>
          <w:rFonts w:ascii="Book Antiqua" w:hAnsi="Book Antiqua"/>
        </w:rPr>
      </w:pPr>
      <w:r w:rsidRPr="00140195">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140195" w:rsidRDefault="0051143F"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line="264" w:lineRule="auto"/>
        <w:ind w:right="-1"/>
        <w:rPr>
          <w:rFonts w:ascii="Book Antiqua" w:hAnsi="Book Antiqua"/>
        </w:rPr>
      </w:pPr>
      <w:r w:rsidRPr="00140195">
        <w:rPr>
          <w:rFonts w:ascii="Book Antiqua" w:hAnsi="Book Antiqua"/>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Pr>
          <w:rFonts w:ascii="Book Antiqua" w:hAnsi="Book Antiqua"/>
        </w:rPr>
        <w:t>produto</w:t>
      </w:r>
      <w:r w:rsidRPr="00140195">
        <w:rPr>
          <w:rFonts w:ascii="Book Antiqua" w:hAnsi="Book Antiqua"/>
        </w:rPr>
        <w:t xml:space="preserve"> inadequado ou de qualidade inferior e, na ocorrência desta, não implica em corresponsabilidade da CONTRATANTE ou de seus agentes e prepostos, de conformidade com o artigo 70 da Lei nº 8.666/1993.</w:t>
      </w:r>
    </w:p>
    <w:p w:rsidR="0051143F" w:rsidRPr="00250D98" w:rsidRDefault="0051143F" w:rsidP="00315A13">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1"/>
        <w:rPr>
          <w:rFonts w:ascii="Book Antiqua" w:hAnsi="Book Antiqua"/>
        </w:rPr>
      </w:pPr>
    </w:p>
    <w:p w:rsidR="004417D2" w:rsidRPr="00B57EEA" w:rsidRDefault="004417D2" w:rsidP="00315A13">
      <w:pPr>
        <w:spacing w:line="264" w:lineRule="auto"/>
        <w:ind w:right="-1"/>
        <w:rPr>
          <w:rFonts w:ascii="Book Antiqua" w:hAnsi="Book Antiqua"/>
          <w:b/>
        </w:rPr>
      </w:pPr>
      <w:r>
        <w:rPr>
          <w:rFonts w:ascii="Book Antiqua" w:hAnsi="Book Antiqua"/>
          <w:b/>
        </w:rPr>
        <w:t>12</w:t>
      </w:r>
      <w:r w:rsidRPr="00B57EEA">
        <w:rPr>
          <w:rFonts w:ascii="Book Antiqua" w:hAnsi="Book Antiqua"/>
          <w:b/>
        </w:rPr>
        <w:t xml:space="preserve">. </w:t>
      </w:r>
      <w:r>
        <w:rPr>
          <w:rFonts w:ascii="Book Antiqua" w:hAnsi="Book Antiqua"/>
          <w:b/>
        </w:rPr>
        <w:t>PENALIDADES</w:t>
      </w:r>
    </w:p>
    <w:p w:rsidR="003A6D5D"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Pr>
          <w:rFonts w:ascii="Book Antiqua" w:hAnsi="Book Antiqua" w:cs="Book Antiqua"/>
        </w:rPr>
        <w:t>12</w:t>
      </w:r>
      <w:r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6D5D" w:rsidRPr="006C2EED" w:rsidRDefault="006C2EED" w:rsidP="00EB5AEA">
      <w:pPr>
        <w:pStyle w:val="PargrafodaLista"/>
        <w:widowControl w:val="0"/>
        <w:numPr>
          <w:ilvl w:val="0"/>
          <w:numId w:val="3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firstLine="0"/>
        <w:rPr>
          <w:rFonts w:ascii="Book Antiqua" w:hAnsi="Book Antiqua" w:cs="Book Antiqua"/>
        </w:rPr>
      </w:pPr>
      <w:r w:rsidRPr="006C2EED">
        <w:rPr>
          <w:rFonts w:ascii="Book Antiqua" w:hAnsi="Book Antiqua" w:cs="Book Antiqua"/>
        </w:rPr>
        <w:t>Advertência</w:t>
      </w:r>
      <w:r w:rsidR="003A6D5D" w:rsidRPr="006C2EED">
        <w:rPr>
          <w:rFonts w:ascii="Book Antiqua" w:hAnsi="Book Antiqua" w:cs="Book Antiqua"/>
        </w:rPr>
        <w:t xml:space="preserve"> e anotação restritiva no Cadastro de Fornecedores;</w:t>
      </w:r>
    </w:p>
    <w:p w:rsidR="003A6D5D" w:rsidRPr="006C2EED" w:rsidRDefault="006C2EED" w:rsidP="00EB5AEA">
      <w:pPr>
        <w:pStyle w:val="PargrafodaLista"/>
        <w:widowControl w:val="0"/>
        <w:numPr>
          <w:ilvl w:val="0"/>
          <w:numId w:val="3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firstLine="0"/>
        <w:rPr>
          <w:rFonts w:ascii="Book Antiqua" w:hAnsi="Book Antiqua" w:cs="Book Antiqua"/>
        </w:rPr>
      </w:pPr>
      <w:r w:rsidRPr="006C2EED">
        <w:rPr>
          <w:rFonts w:ascii="Book Antiqua" w:hAnsi="Book Antiqua" w:cs="Book Antiqua"/>
        </w:rPr>
        <w:t>Multa</w:t>
      </w:r>
      <w:r w:rsidR="003A6D5D" w:rsidRPr="006C2EED">
        <w:rPr>
          <w:rFonts w:ascii="Book Antiqua" w:hAnsi="Book Antiqua" w:cs="Book Antiqua"/>
        </w:rPr>
        <w:t xml:space="preserve"> de até 20% (vinte por cento) sobre o valor da proposta;</w:t>
      </w:r>
    </w:p>
    <w:p w:rsidR="003A6D5D" w:rsidRPr="006C2EED" w:rsidRDefault="006C2EED" w:rsidP="00EB5AEA">
      <w:pPr>
        <w:pStyle w:val="PargrafodaLista"/>
        <w:widowControl w:val="0"/>
        <w:numPr>
          <w:ilvl w:val="0"/>
          <w:numId w:val="36"/>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firstLine="0"/>
        <w:rPr>
          <w:rFonts w:ascii="Book Antiqua" w:hAnsi="Book Antiqua" w:cs="Book Antiqua"/>
        </w:rPr>
      </w:pPr>
      <w:r w:rsidRPr="006C2EED">
        <w:rPr>
          <w:rFonts w:ascii="Book Antiqua" w:hAnsi="Book Antiqua" w:cs="Book Antiqua"/>
        </w:rPr>
        <w:t>Impedimento</w:t>
      </w:r>
      <w:r w:rsidR="003A6D5D" w:rsidRPr="006C2EED">
        <w:rPr>
          <w:rFonts w:ascii="Book Antiqua" w:hAnsi="Book Antiqua" w:cs="Book Antiqua"/>
        </w:rPr>
        <w:t xml:space="preserve"> de licitar e contratar com a União, Estados, DF e Municípios pelo prazo de até </w:t>
      </w:r>
      <w:proofErr w:type="gramStart"/>
      <w:r w:rsidR="003A6D5D" w:rsidRPr="006C2EED">
        <w:rPr>
          <w:rFonts w:ascii="Book Antiqua" w:hAnsi="Book Antiqua" w:cs="Book Antiqua"/>
        </w:rPr>
        <w:t>5</w:t>
      </w:r>
      <w:proofErr w:type="gramEnd"/>
      <w:r w:rsidR="003A6D5D" w:rsidRPr="006C2EED">
        <w:rPr>
          <w:rFonts w:ascii="Book Antiqua" w:hAnsi="Book Antiqua" w:cs="Book Antiqua"/>
        </w:rPr>
        <w:t xml:space="preserve"> (cinco) anos consecutivos.</w:t>
      </w:r>
    </w:p>
    <w:p w:rsidR="003A6D5D" w:rsidRPr="00833FAE"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rPr>
        <w:t>12</w:t>
      </w:r>
      <w:r w:rsidRPr="00833FAE">
        <w:rPr>
          <w:rFonts w:ascii="Book Antiqua" w:hAnsi="Book Antiqua" w:cs="Book Antiqua"/>
        </w:rPr>
        <w:t xml:space="preserve">.2 </w:t>
      </w:r>
      <w:proofErr w:type="gramStart"/>
      <w:r w:rsidRPr="00833FAE">
        <w:rPr>
          <w:rFonts w:ascii="Book Antiqua" w:hAnsi="Book Antiqua" w:cs="Book Antiqua"/>
        </w:rPr>
        <w:t>Será</w:t>
      </w:r>
      <w:proofErr w:type="gramEnd"/>
      <w:r w:rsidRPr="00833FAE">
        <w:rPr>
          <w:rFonts w:ascii="Book Antiqua" w:hAnsi="Book Antiqua" w:cs="Book Antiqua"/>
        </w:rPr>
        <w:t xml:space="preserve"> aplicada a multa de 2% (dois por cento) sobre o valor global da proposta vencedora em caso de não regularização da documentação pertinente à habilitação fiscal </w:t>
      </w:r>
      <w:r w:rsidRPr="00833FAE">
        <w:rPr>
          <w:rFonts w:ascii="Book Antiqua" w:hAnsi="Book Antiqua" w:cs="Book Antiqua"/>
          <w:bCs/>
        </w:rPr>
        <w:t>referente à Microempresa ou Empresa de Pequeno Porte, no prazo previsto no § 1º do art. 43 da Lei Complementar nº 123/2006.</w:t>
      </w:r>
    </w:p>
    <w:p w:rsidR="003A6D5D" w:rsidRPr="00833FAE"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 xml:space="preserve">.3 </w:t>
      </w:r>
      <w:proofErr w:type="gramStart"/>
      <w:r w:rsidRPr="00833FAE">
        <w:rPr>
          <w:rFonts w:ascii="Book Antiqua" w:hAnsi="Book Antiqua" w:cs="Book Antiqua"/>
          <w:bCs/>
        </w:rPr>
        <w:t>Caberá</w:t>
      </w:r>
      <w:proofErr w:type="gramEnd"/>
      <w:r w:rsidRPr="00833FAE">
        <w:rPr>
          <w:rFonts w:ascii="Book Antiqua" w:hAnsi="Book Antiqua" w:cs="Book Antiqua"/>
          <w:bCs/>
        </w:rPr>
        <w:t xml:space="preserve"> aplicação da penalidade de advertência nos casos de infrações leves que não gerem prejuízo à Administração.</w:t>
      </w:r>
    </w:p>
    <w:p w:rsidR="003A6D5D"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right="-2"/>
        <w:rPr>
          <w:rFonts w:ascii="Book Antiqua" w:hAnsi="Book Antiqua" w:cs="Book Antiqua"/>
        </w:rPr>
      </w:pPr>
      <w:r>
        <w:rPr>
          <w:rFonts w:ascii="Book Antiqua" w:hAnsi="Book Antiqua" w:cs="Book Antiqua"/>
          <w:bCs/>
        </w:rPr>
        <w:t>12</w:t>
      </w:r>
      <w:r w:rsidRPr="00833FAE">
        <w:rPr>
          <w:rFonts w:ascii="Book Antiqua" w:hAnsi="Book Antiqua" w:cs="Book Antiqua"/>
          <w:bCs/>
        </w:rPr>
        <w:t xml:space="preserve">.4 </w:t>
      </w:r>
      <w:proofErr w:type="gramStart"/>
      <w:r w:rsidRPr="00833FAE">
        <w:rPr>
          <w:rFonts w:ascii="Book Antiqua" w:hAnsi="Book Antiqua" w:cs="Book Antiqua"/>
        </w:rPr>
        <w:t>Caberá</w:t>
      </w:r>
      <w:proofErr w:type="gramEnd"/>
      <w:r w:rsidRPr="00833FAE">
        <w:rPr>
          <w:rFonts w:ascii="Book Antiqua" w:hAnsi="Book Antiqua" w:cs="Book Antiqua"/>
        </w:rPr>
        <w:t xml:space="preserve"> aplicação de multa de até 20% calculada sobre o valor total da Proposta de Preços da Licitante, nas seguintes proporções e casos:</w:t>
      </w:r>
    </w:p>
    <w:p w:rsidR="003A6D5D" w:rsidRPr="006C2EED" w:rsidRDefault="003A6D5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Quem, convocado dentro do prazo de vigência do Contrato, não firmar o contrato; Multa de 10%, calculada sobre o valor total do contrato no caso de recusa em assinar o contrato;</w:t>
      </w:r>
    </w:p>
    <w:p w:rsidR="006C2EED" w:rsidRPr="006C2EED" w:rsidRDefault="006C2EE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Deixar</w:t>
      </w:r>
      <w:r w:rsidR="003A6D5D" w:rsidRPr="006C2EED">
        <w:rPr>
          <w:rFonts w:ascii="Book Antiqua" w:hAnsi="Book Antiqua" w:cs="Book Antiqua"/>
        </w:rPr>
        <w:t xml:space="preserve"> de entregar documentação exigida para o certame; Multa de 10%, calculada sobre o valor total da proposta;</w:t>
      </w:r>
    </w:p>
    <w:p w:rsidR="003A6D5D" w:rsidRPr="006C2EED" w:rsidRDefault="006C2EE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Apresentar</w:t>
      </w:r>
      <w:r w:rsidR="003A6D5D" w:rsidRPr="006C2EED">
        <w:rPr>
          <w:rFonts w:ascii="Book Antiqua" w:hAnsi="Book Antiqua" w:cs="Book Antiqua"/>
        </w:rPr>
        <w:t xml:space="preserve"> documentação falsa exigida para o certame; Multa de 20%, calculada sobre o valor total </w:t>
      </w:r>
      <w:r w:rsidR="003A6D5D" w:rsidRPr="006C2EED">
        <w:rPr>
          <w:rFonts w:ascii="Book Antiqua" w:hAnsi="Book Antiqua" w:cs="Book Antiqua"/>
        </w:rPr>
        <w:lastRenderedPageBreak/>
        <w:t>da proposta;</w:t>
      </w:r>
    </w:p>
    <w:p w:rsidR="003A6D5D" w:rsidRPr="006C2EED" w:rsidRDefault="006C2EE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Ensejar</w:t>
      </w:r>
      <w:r w:rsidR="003A6D5D" w:rsidRPr="006C2EED">
        <w:rPr>
          <w:rFonts w:ascii="Book Antiqua" w:hAnsi="Book Antiqua" w:cs="Book Antiqua"/>
        </w:rPr>
        <w:t xml:space="preserve"> o retardamento da execução de seu objeto; Multa de 10%, calculada sobre o valor total do contrato;</w:t>
      </w:r>
    </w:p>
    <w:p w:rsidR="003A6D5D" w:rsidRPr="006C2EED" w:rsidRDefault="006C2EE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Não</w:t>
      </w:r>
      <w:r w:rsidR="003A6D5D" w:rsidRPr="006C2EED">
        <w:rPr>
          <w:rFonts w:ascii="Book Antiqua" w:hAnsi="Book Antiqua" w:cs="Book Antiqua"/>
        </w:rPr>
        <w:t xml:space="preserve"> mantiver a proposta de preços; Multa de 10%, calculada sobre o valor total da proposta;</w:t>
      </w:r>
    </w:p>
    <w:p w:rsidR="003A6D5D" w:rsidRPr="006C2EED" w:rsidRDefault="006C2EE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Falhar</w:t>
      </w:r>
      <w:r w:rsidR="003A6D5D" w:rsidRPr="006C2EED">
        <w:rPr>
          <w:rFonts w:ascii="Book Antiqua" w:hAnsi="Book Antiqua" w:cs="Book Antiqua"/>
        </w:rPr>
        <w:t xml:space="preserve"> ou fraudar na execução do contrato; Multa de 20%, calculada sobre o valor total do contrato;</w:t>
      </w:r>
    </w:p>
    <w:p w:rsidR="003A6D5D" w:rsidRPr="006C2EED" w:rsidRDefault="006C2EE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Comportar</w:t>
      </w:r>
      <w:r w:rsidR="003A6D5D" w:rsidRPr="006C2EED">
        <w:rPr>
          <w:rFonts w:ascii="Book Antiqua" w:hAnsi="Book Antiqua" w:cs="Book Antiqua"/>
        </w:rPr>
        <w:t>-se de modo inidôneo; Multa de 20%, calculada sobre o valor total do contrato;</w:t>
      </w:r>
    </w:p>
    <w:p w:rsidR="003A6D5D" w:rsidRPr="006C2EED" w:rsidRDefault="006C2EE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Cometer</w:t>
      </w:r>
      <w:r w:rsidR="003A6D5D" w:rsidRPr="006C2EED">
        <w:rPr>
          <w:rFonts w:ascii="Book Antiqua" w:hAnsi="Book Antiqua" w:cs="Book Antiqua"/>
        </w:rPr>
        <w:t xml:space="preserve"> fraude fiscal; Multa de 20%, calculada sobre o valor total do contrato;</w:t>
      </w:r>
    </w:p>
    <w:p w:rsidR="003A6D5D" w:rsidRPr="006C2EED" w:rsidRDefault="003A6D5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 xml:space="preserve">Em caso de atraso ou não cumprimento dos prazos por culpa da CONTRATADA, será </w:t>
      </w:r>
      <w:proofErr w:type="gramStart"/>
      <w:r w:rsidRPr="006C2EED">
        <w:rPr>
          <w:rFonts w:ascii="Book Antiqua" w:hAnsi="Book Antiqua" w:cs="Book Antiqua"/>
        </w:rPr>
        <w:t>aplicada</w:t>
      </w:r>
      <w:proofErr w:type="gramEnd"/>
      <w:r w:rsidRPr="006C2EED">
        <w:rPr>
          <w:rFonts w:ascii="Book Antiqua" w:hAnsi="Book Antiqua" w:cs="Book Antiqua"/>
        </w:rPr>
        <w:t xml:space="preserve"> a penalidade de Multa de 0,5% por dia de atraso, até o limite de 10 dias, calculada sobre o valor total do pedido;</w:t>
      </w:r>
    </w:p>
    <w:p w:rsidR="003A6D5D" w:rsidRPr="006C2EED" w:rsidRDefault="003A6D5D" w:rsidP="00EB5AEA">
      <w:pPr>
        <w:pStyle w:val="PargrafodaLista"/>
        <w:widowControl w:val="0"/>
        <w:numPr>
          <w:ilvl w:val="0"/>
          <w:numId w:val="37"/>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line="264" w:lineRule="auto"/>
        <w:ind w:left="0" w:right="113" w:firstLine="0"/>
        <w:rPr>
          <w:rFonts w:ascii="Book Antiqua" w:hAnsi="Book Antiqua" w:cs="Book Antiqua"/>
        </w:rPr>
      </w:pPr>
      <w:r w:rsidRPr="006C2EED">
        <w:rPr>
          <w:rFonts w:ascii="Book Antiqua" w:hAnsi="Book Antiqua" w:cs="Book Antiqua"/>
        </w:rPr>
        <w:t>Em caso de não providenciar a entrega ou providenciar com mais de 10 dias de atraso; Multa de 10% sobre o valor total do lote ou dos itens do contrato relacionados no pedido.</w:t>
      </w:r>
    </w:p>
    <w:p w:rsidR="003A6D5D"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.5 Sem prejuízo da aplicação de multa caberá aplicação da penalidade de Impedimento de licitar e contratar com a União, Estados, DF e Municípios, nos seguintes prazos e casos:</w:t>
      </w:r>
    </w:p>
    <w:p w:rsidR="003A6D5D" w:rsidRPr="00194EC9" w:rsidRDefault="003A6D5D" w:rsidP="00D04D7F">
      <w:pPr>
        <w:pStyle w:val="PargrafodaLista"/>
        <w:widowControl w:val="0"/>
        <w:numPr>
          <w:ilvl w:val="0"/>
          <w:numId w:val="3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firstLine="0"/>
        <w:rPr>
          <w:rFonts w:ascii="Book Antiqua" w:hAnsi="Book Antiqua" w:cs="Book Antiqua"/>
          <w:bCs/>
        </w:rPr>
      </w:pPr>
      <w:r w:rsidRPr="00194EC9">
        <w:rPr>
          <w:rFonts w:ascii="Book Antiqua" w:hAnsi="Book Antiqua" w:cs="Book Antiqua"/>
        </w:rPr>
        <w:t xml:space="preserve">Quem, convocado dentro do prazo de vigência do Contrato, não firmar o contrato;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194EC9" w:rsidRDefault="00194EC9" w:rsidP="00D04D7F">
      <w:pPr>
        <w:pStyle w:val="PargrafodaLista"/>
        <w:widowControl w:val="0"/>
        <w:numPr>
          <w:ilvl w:val="0"/>
          <w:numId w:val="3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firstLine="0"/>
        <w:rPr>
          <w:rFonts w:ascii="Book Antiqua" w:hAnsi="Book Antiqua" w:cs="Book Antiqua"/>
          <w:bCs/>
        </w:rPr>
      </w:pPr>
      <w:r w:rsidRPr="00194EC9">
        <w:rPr>
          <w:rFonts w:ascii="Book Antiqua" w:hAnsi="Book Antiqua" w:cs="Book Antiqua"/>
        </w:rPr>
        <w:t>Deixar</w:t>
      </w:r>
      <w:r w:rsidR="003A6D5D" w:rsidRPr="00194EC9">
        <w:rPr>
          <w:rFonts w:ascii="Book Antiqua" w:hAnsi="Book Antiqua" w:cs="Book Antiqua"/>
        </w:rPr>
        <w:t xml:space="preserve"> de entregar documentação exigida para o certame;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D04D7F">
      <w:pPr>
        <w:pStyle w:val="PargrafodaLista"/>
        <w:widowControl w:val="0"/>
        <w:numPr>
          <w:ilvl w:val="0"/>
          <w:numId w:val="3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firstLine="0"/>
        <w:rPr>
          <w:rFonts w:ascii="Book Antiqua" w:hAnsi="Book Antiqua" w:cs="Book Antiqua"/>
          <w:bCs/>
        </w:rPr>
      </w:pPr>
      <w:r w:rsidRPr="00194EC9">
        <w:rPr>
          <w:rFonts w:ascii="Book Antiqua" w:hAnsi="Book Antiqua" w:cs="Book Antiqua"/>
        </w:rPr>
        <w:t>Apresentar</w:t>
      </w:r>
      <w:r w:rsidR="003A6D5D" w:rsidRPr="00194EC9">
        <w:rPr>
          <w:rFonts w:ascii="Book Antiqua" w:hAnsi="Book Antiqua" w:cs="Book Antiqua"/>
        </w:rPr>
        <w:t xml:space="preserve"> documentação falsa exigida para o certame;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D04D7F">
      <w:pPr>
        <w:pStyle w:val="PargrafodaLista"/>
        <w:widowControl w:val="0"/>
        <w:numPr>
          <w:ilvl w:val="0"/>
          <w:numId w:val="3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firstLine="0"/>
        <w:rPr>
          <w:rFonts w:ascii="Book Antiqua" w:hAnsi="Book Antiqua" w:cs="Book Antiqua"/>
          <w:bCs/>
        </w:rPr>
      </w:pPr>
      <w:r w:rsidRPr="00194EC9">
        <w:rPr>
          <w:rFonts w:ascii="Book Antiqua" w:hAnsi="Book Antiqua" w:cs="Book Antiqua"/>
        </w:rPr>
        <w:t>Ensejar</w:t>
      </w:r>
      <w:r w:rsidR="003A6D5D" w:rsidRPr="00194EC9">
        <w:rPr>
          <w:rFonts w:ascii="Book Antiqua" w:hAnsi="Book Antiqua" w:cs="Book Antiqua"/>
        </w:rPr>
        <w:t xml:space="preserve"> o retardamento da execução de seu objeto;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D04D7F">
      <w:pPr>
        <w:pStyle w:val="PargrafodaLista"/>
        <w:widowControl w:val="0"/>
        <w:numPr>
          <w:ilvl w:val="0"/>
          <w:numId w:val="3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firstLine="0"/>
        <w:rPr>
          <w:rFonts w:ascii="Book Antiqua" w:hAnsi="Book Antiqua" w:cs="Book Antiqua"/>
          <w:bCs/>
        </w:rPr>
      </w:pPr>
      <w:r w:rsidRPr="00194EC9">
        <w:rPr>
          <w:rFonts w:ascii="Book Antiqua" w:hAnsi="Book Antiqua" w:cs="Book Antiqua"/>
        </w:rPr>
        <w:t>Não</w:t>
      </w:r>
      <w:r w:rsidR="003A6D5D" w:rsidRPr="00194EC9">
        <w:rPr>
          <w:rFonts w:ascii="Book Antiqua" w:hAnsi="Book Antiqua" w:cs="Book Antiqua"/>
        </w:rPr>
        <w:t xml:space="preserve"> mantiver a proposta de preços;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D04D7F">
      <w:pPr>
        <w:pStyle w:val="PargrafodaLista"/>
        <w:widowControl w:val="0"/>
        <w:numPr>
          <w:ilvl w:val="0"/>
          <w:numId w:val="3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firstLine="0"/>
        <w:rPr>
          <w:rFonts w:ascii="Book Antiqua" w:hAnsi="Book Antiqua" w:cs="Book Antiqua"/>
          <w:bCs/>
        </w:rPr>
      </w:pPr>
      <w:r w:rsidRPr="00194EC9">
        <w:rPr>
          <w:rFonts w:ascii="Book Antiqua" w:hAnsi="Book Antiqua" w:cs="Book Antiqua"/>
        </w:rPr>
        <w:t>Falhar</w:t>
      </w:r>
      <w:r w:rsidR="003A6D5D" w:rsidRPr="00194EC9">
        <w:rPr>
          <w:rFonts w:ascii="Book Antiqua" w:hAnsi="Book Antiqua" w:cs="Book Antiqua"/>
        </w:rPr>
        <w:t xml:space="preserve"> ou fraudar na execução do contrato; </w:t>
      </w:r>
      <w:proofErr w:type="gramStart"/>
      <w:r w:rsidR="003A6D5D" w:rsidRPr="00194EC9">
        <w:rPr>
          <w:rFonts w:ascii="Book Antiqua" w:hAnsi="Book Antiqua" w:cs="Book Antiqua"/>
        </w:rPr>
        <w:t>4</w:t>
      </w:r>
      <w:proofErr w:type="gramEnd"/>
      <w:r w:rsidR="003A6D5D" w:rsidRPr="00194EC9">
        <w:rPr>
          <w:rFonts w:ascii="Book Antiqua" w:hAnsi="Book Antiqua" w:cs="Book Antiqua"/>
        </w:rPr>
        <w:t xml:space="preserve"> (quatro) anos mais multa;</w:t>
      </w:r>
    </w:p>
    <w:p w:rsidR="003A6D5D" w:rsidRPr="00194EC9" w:rsidRDefault="00194EC9" w:rsidP="00D04D7F">
      <w:pPr>
        <w:pStyle w:val="PargrafodaLista"/>
        <w:widowControl w:val="0"/>
        <w:numPr>
          <w:ilvl w:val="0"/>
          <w:numId w:val="3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firstLine="0"/>
        <w:rPr>
          <w:rFonts w:ascii="Book Antiqua" w:hAnsi="Book Antiqua" w:cs="Book Antiqua"/>
          <w:bCs/>
        </w:rPr>
      </w:pPr>
      <w:r w:rsidRPr="00194EC9">
        <w:rPr>
          <w:rFonts w:ascii="Book Antiqua" w:hAnsi="Book Antiqua" w:cs="Book Antiqua"/>
        </w:rPr>
        <w:t>Comportar</w:t>
      </w:r>
      <w:r w:rsidR="003A6D5D" w:rsidRPr="00194EC9">
        <w:rPr>
          <w:rFonts w:ascii="Book Antiqua" w:hAnsi="Book Antiqua" w:cs="Book Antiqua"/>
        </w:rPr>
        <w:t xml:space="preserve">-se de modo inidôneo;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D04D7F">
      <w:pPr>
        <w:pStyle w:val="PargrafodaLista"/>
        <w:widowControl w:val="0"/>
        <w:numPr>
          <w:ilvl w:val="0"/>
          <w:numId w:val="3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firstLine="0"/>
        <w:rPr>
          <w:rFonts w:ascii="Book Antiqua" w:hAnsi="Book Antiqua" w:cs="Book Antiqua"/>
          <w:bCs/>
        </w:rPr>
      </w:pPr>
      <w:r w:rsidRPr="00194EC9">
        <w:rPr>
          <w:rFonts w:ascii="Book Antiqua" w:hAnsi="Book Antiqua" w:cs="Book Antiqua"/>
        </w:rPr>
        <w:t>Cometer</w:t>
      </w:r>
      <w:r w:rsidR="003A6D5D" w:rsidRPr="00194EC9">
        <w:rPr>
          <w:rFonts w:ascii="Book Antiqua" w:hAnsi="Book Antiqua" w:cs="Book Antiqua"/>
        </w:rPr>
        <w:t xml:space="preserve"> fraude fiscal;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3A6D5D" w:rsidP="00D04D7F">
      <w:pPr>
        <w:pStyle w:val="PargrafodaLista"/>
        <w:widowControl w:val="0"/>
        <w:numPr>
          <w:ilvl w:val="0"/>
          <w:numId w:val="3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firstLine="0"/>
        <w:rPr>
          <w:rFonts w:ascii="Book Antiqua" w:hAnsi="Book Antiqua" w:cs="Book Antiqua"/>
          <w:bCs/>
        </w:rPr>
      </w:pPr>
      <w:r w:rsidRPr="00194EC9">
        <w:rPr>
          <w:rFonts w:ascii="Book Antiqua" w:hAnsi="Book Antiqua" w:cs="Book Antiqua"/>
        </w:rPr>
        <w:t xml:space="preserve">Em caso de não providenciar a entrega ou providenciar com mais de 10 dias de atraso;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 Em todo caso a licitante terá direito ao </w:t>
      </w:r>
      <w:proofErr w:type="gramStart"/>
      <w:r w:rsidRPr="00F82FF5">
        <w:rPr>
          <w:rFonts w:ascii="Book Antiqua" w:hAnsi="Book Antiqua" w:cs="Book Antiqua"/>
          <w:bCs/>
        </w:rPr>
        <w:t>contraditório e ampla defesa</w:t>
      </w:r>
      <w:proofErr w:type="gramEnd"/>
      <w:r w:rsidRPr="00F82FF5">
        <w:rPr>
          <w:rFonts w:ascii="Book Antiqua" w:hAnsi="Book Antiqua" w:cs="Book Antiqua"/>
          <w:bCs/>
        </w:rPr>
        <w:t>.</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.6.1 Em respeito ao princípio do contraditório e ampla defesa, poderá a licitante apresentar defesa prévia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após a notificação sobre a irregularidade ou aplicação da penalidade.</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.7 É facultado a licitante apresentar recurso contra aplicação de penalidade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 contar da intimação, nos termos do art. 109 da Lei </w:t>
      </w:r>
      <w:r>
        <w:rPr>
          <w:rFonts w:ascii="Book Antiqua" w:hAnsi="Book Antiqua" w:cs="Book Antiqua"/>
          <w:bCs/>
        </w:rPr>
        <w:t xml:space="preserve">nº </w:t>
      </w:r>
      <w:r w:rsidRPr="00F82FF5">
        <w:rPr>
          <w:rFonts w:ascii="Book Antiqua" w:hAnsi="Book Antiqua" w:cs="Book Antiqua"/>
          <w:bCs/>
        </w:rPr>
        <w:t>8.666/1993.</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.8 As multas sempre que possível serão descontadas diretamente da garantia prestada, dos valores devidos à </w:t>
      </w:r>
      <w:r w:rsidRPr="00F82FF5">
        <w:rPr>
          <w:rFonts w:ascii="Book Antiqua" w:hAnsi="Book Antiqua" w:cs="Book Antiqua"/>
          <w:b/>
          <w:bCs/>
        </w:rPr>
        <w:t>CONTRATADA</w:t>
      </w:r>
      <w:r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.9 Caso não seja recolhido o valor da multa no prazo estabelecido, a licitante será inscrita em dívida ativa do Município, sendo o valor executado judicialmente.</w:t>
      </w:r>
    </w:p>
    <w:p w:rsidR="003A6D5D" w:rsidRPr="00F82FF5" w:rsidRDefault="003A6D5D" w:rsidP="00315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.10 As penalidades de Advertência, Multa e Impedimento de Licitar, poderão ser aplicadas por qualquer Secretário Municipal requisitante dos </w:t>
      </w:r>
      <w:r w:rsidR="004D4EA6">
        <w:rPr>
          <w:rFonts w:ascii="Book Antiqua" w:hAnsi="Book Antiqua" w:cs="Book Antiqua"/>
          <w:bCs/>
        </w:rPr>
        <w:t>materiais</w:t>
      </w:r>
      <w:r w:rsidRPr="00F82FF5">
        <w:rPr>
          <w:rFonts w:ascii="Book Antiqua" w:hAnsi="Book Antiqua" w:cs="Book Antiqua"/>
          <w:bCs/>
        </w:rPr>
        <w:t xml:space="preserve">.  </w:t>
      </w:r>
    </w:p>
    <w:p w:rsidR="0051143F" w:rsidRDefault="003A6D5D" w:rsidP="00315A13">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right="-1"/>
        <w:rPr>
          <w:rFonts w:ascii="Book Antiqua" w:hAnsi="Book Antiqua"/>
          <w:b/>
        </w:rPr>
      </w:pPr>
      <w:r>
        <w:rPr>
          <w:rFonts w:ascii="Book Antiqua" w:hAnsi="Book Antiqua" w:cs="Book Antiqua"/>
          <w:bCs/>
        </w:rPr>
        <w:t>12</w:t>
      </w:r>
      <w:r w:rsidRPr="00B349DC">
        <w:rPr>
          <w:rFonts w:ascii="Book Antiqua" w:hAnsi="Book Antiqua" w:cs="Book Antiqua"/>
          <w:bCs/>
        </w:rPr>
        <w:t>.11 Os recursos deverão ser encaminhados à autoridade que aplicou a penalidade, sendo que após sua análise será submetida à Decisão da Autoridade hierarquicamente Superior.</w:t>
      </w:r>
    </w:p>
    <w:p w:rsidR="003A6D5D" w:rsidRDefault="003A6D5D" w:rsidP="00315A13">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spacing w:line="264" w:lineRule="auto"/>
        <w:ind w:right="-1"/>
        <w:rPr>
          <w:rFonts w:ascii="Book Antiqua" w:hAnsi="Book Antiqua"/>
          <w:b/>
        </w:rPr>
      </w:pP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b/>
        </w:rPr>
      </w:pPr>
      <w:r w:rsidRPr="00250D98">
        <w:rPr>
          <w:rFonts w:ascii="Book Antiqua" w:hAnsi="Book Antiqua"/>
          <w:b/>
        </w:rPr>
        <w:t>13.</w:t>
      </w:r>
      <w:r w:rsidR="00135228">
        <w:rPr>
          <w:rFonts w:ascii="Book Antiqua" w:hAnsi="Book Antiqua"/>
          <w:b/>
        </w:rPr>
        <w:t xml:space="preserve"> </w:t>
      </w:r>
      <w:r w:rsidRPr="00250D98">
        <w:rPr>
          <w:rFonts w:ascii="Book Antiqua" w:hAnsi="Book Antiqua"/>
          <w:b/>
        </w:rPr>
        <w:t>RESCISÃO</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r w:rsidRPr="00250D98">
        <w:rPr>
          <w:rFonts w:ascii="Book Antiqua" w:hAnsi="Book Antiqua"/>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r w:rsidRPr="00250D98">
        <w:rPr>
          <w:rFonts w:ascii="Book Antiqua" w:hAnsi="Book Antiqua"/>
        </w:rPr>
        <w:lastRenderedPageBreak/>
        <w:t>13.1.1 No caso de rescisão administrativa prevista no art. 77 da Lei nº 8.666/93, fica assegurado e</w:t>
      </w:r>
      <w:r w:rsidR="00103028" w:rsidRPr="00250D98">
        <w:rPr>
          <w:rFonts w:ascii="Book Antiqua" w:hAnsi="Book Antiqua"/>
        </w:rPr>
        <w:t xml:space="preserve"> </w:t>
      </w:r>
      <w:r w:rsidRPr="00250D98">
        <w:rPr>
          <w:rFonts w:ascii="Book Antiqua" w:hAnsi="Book Antiqua"/>
        </w:rPr>
        <w:t>reconhecido o direito da</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ao ressarcimento de eventuais prejuízos ou ônus adicionais</w:t>
      </w:r>
      <w:r w:rsidR="00103028" w:rsidRPr="00250D98">
        <w:rPr>
          <w:rFonts w:ascii="Book Antiqua" w:hAnsi="Book Antiqua"/>
        </w:rPr>
        <w:t xml:space="preserve"> </w:t>
      </w:r>
      <w:r w:rsidRPr="00250D98">
        <w:rPr>
          <w:rFonts w:ascii="Book Antiqua" w:hAnsi="Book Antiqua"/>
        </w:rPr>
        <w:t>decorrentes de novas contratações ou outros gastos imprevistos, além do atraso na entrega dos objetos,</w:t>
      </w:r>
      <w:r w:rsidR="009C3BDF" w:rsidRPr="00250D98">
        <w:rPr>
          <w:rFonts w:ascii="Book Antiqua" w:hAnsi="Book Antiqua"/>
        </w:rPr>
        <w:t xml:space="preserve"> </w:t>
      </w:r>
      <w:r w:rsidRPr="00250D98">
        <w:rPr>
          <w:rFonts w:ascii="Book Antiqua" w:hAnsi="Book Antiqua"/>
        </w:rPr>
        <w:t>conforme art. 55, inciso IX, da Lei nº 8.666/93.</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r w:rsidRPr="00250D98">
        <w:rPr>
          <w:rFonts w:ascii="Book Antiqua" w:hAnsi="Book Antiqua"/>
        </w:rPr>
        <w:t xml:space="preserve">13.2 A rescisão do Contrato poderá se </w:t>
      </w:r>
      <w:proofErr w:type="gramStart"/>
      <w:r w:rsidRPr="00250D98">
        <w:rPr>
          <w:rFonts w:ascii="Book Antiqua" w:hAnsi="Book Antiqua"/>
        </w:rPr>
        <w:t>dar</w:t>
      </w:r>
      <w:proofErr w:type="gramEnd"/>
      <w:r w:rsidRPr="00250D98">
        <w:rPr>
          <w:rFonts w:ascii="Book Antiqua" w:hAnsi="Book Antiqua"/>
        </w:rPr>
        <w:t xml:space="preserve"> sob quaisquer das formas delineadas no art. 79 da Lei nº 8.666/93.</w:t>
      </w:r>
    </w:p>
    <w:p w:rsidR="0051143F" w:rsidRDefault="0051143F" w:rsidP="0031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b/>
        </w:rPr>
      </w:pPr>
      <w:r w:rsidRPr="00250D98">
        <w:rPr>
          <w:rFonts w:ascii="Book Antiqua" w:hAnsi="Book Antiqua"/>
          <w:b/>
        </w:rPr>
        <w:t>14.</w:t>
      </w:r>
      <w:r w:rsidR="000B6807">
        <w:rPr>
          <w:rFonts w:ascii="Book Antiqua" w:hAnsi="Book Antiqua"/>
          <w:b/>
        </w:rPr>
        <w:t xml:space="preserve"> </w:t>
      </w:r>
      <w:r w:rsidRPr="00250D98">
        <w:rPr>
          <w:rFonts w:ascii="Book Antiqua" w:hAnsi="Book Antiqua"/>
          <w:b/>
        </w:rPr>
        <w:t>DISPOSIÇÕES GERAIS</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w:t>
      </w:r>
      <w:proofErr w:type="gramStart"/>
      <w:r w:rsidRPr="00250D98">
        <w:rPr>
          <w:rFonts w:ascii="Book Antiqua" w:hAnsi="Book Antiqua"/>
        </w:rPr>
        <w:t>assume</w:t>
      </w:r>
      <w:proofErr w:type="gramEnd"/>
      <w:r w:rsidRPr="00250D98">
        <w:rPr>
          <w:rFonts w:ascii="Book Antiqua" w:hAnsi="Book Antiqua"/>
        </w:rPr>
        <w:t xml:space="preserve"> integral responsabilidade pelos danos que causar à</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r w:rsidRPr="00250D98">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b/>
        </w:rPr>
      </w:pP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b/>
        </w:rPr>
      </w:pPr>
      <w:r w:rsidRPr="00250D98">
        <w:rPr>
          <w:rFonts w:ascii="Book Antiqua" w:hAnsi="Book Antiqua"/>
          <w:b/>
        </w:rPr>
        <w:t>15.</w:t>
      </w:r>
      <w:r w:rsidR="004417D2">
        <w:rPr>
          <w:rFonts w:ascii="Book Antiqua" w:hAnsi="Book Antiqua"/>
          <w:b/>
        </w:rPr>
        <w:t xml:space="preserve"> </w:t>
      </w:r>
      <w:r w:rsidRPr="00250D98">
        <w:rPr>
          <w:rFonts w:ascii="Book Antiqua" w:hAnsi="Book Antiqua"/>
          <w:b/>
        </w:rPr>
        <w:t>VALOR DO CONTRATO</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r w:rsidRPr="00250D98">
        <w:rPr>
          <w:rFonts w:ascii="Book Antiqua" w:hAnsi="Book Antiqua"/>
        </w:rPr>
        <w:t xml:space="preserve">15.1 As partes contratantes dão ao presente Contrato o </w:t>
      </w:r>
      <w:r w:rsidR="004417D2" w:rsidRPr="00250D98">
        <w:rPr>
          <w:rFonts w:ascii="Book Antiqua" w:hAnsi="Book Antiqua"/>
        </w:rPr>
        <w:t xml:space="preserve">Valor Global </w:t>
      </w:r>
      <w:r w:rsidRPr="00250D98">
        <w:rPr>
          <w:rFonts w:ascii="Book Antiqua" w:hAnsi="Book Antiqua"/>
        </w:rPr>
        <w:t>de</w:t>
      </w:r>
      <w:r w:rsidR="004417D2">
        <w:rPr>
          <w:rFonts w:ascii="Book Antiqua" w:hAnsi="Book Antiqua"/>
        </w:rPr>
        <w:t xml:space="preserve"> R$ </w:t>
      </w:r>
      <w:r w:rsidRPr="00250D98">
        <w:rPr>
          <w:rFonts w:ascii="Book Antiqua" w:hAnsi="Book Antiqua"/>
        </w:rPr>
        <w:t>____</w:t>
      </w:r>
      <w:r w:rsidR="00135228">
        <w:rPr>
          <w:rFonts w:ascii="Book Antiqua" w:hAnsi="Book Antiqua"/>
        </w:rPr>
        <w:t xml:space="preserve"> </w:t>
      </w:r>
      <w:r w:rsidRPr="00250D98">
        <w:rPr>
          <w:rFonts w:ascii="Book Antiqua" w:hAnsi="Book Antiqua"/>
        </w:rPr>
        <w:t>(</w:t>
      </w:r>
      <w:proofErr w:type="gramStart"/>
      <w:r w:rsidRPr="00250D98">
        <w:rPr>
          <w:rFonts w:ascii="Book Antiqua" w:hAnsi="Book Antiqua"/>
        </w:rPr>
        <w:t>....</w:t>
      </w:r>
      <w:proofErr w:type="gramEnd"/>
      <w:r w:rsidRPr="00250D98">
        <w:rPr>
          <w:rFonts w:ascii="Book Antiqua" w:hAnsi="Book Antiqua"/>
        </w:rPr>
        <w:t>), para todos os legais e jurídicos efeitos.</w:t>
      </w:r>
    </w:p>
    <w:p w:rsidR="0051143F" w:rsidRPr="00250D98" w:rsidRDefault="0051143F" w:rsidP="0031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b/>
        </w:rPr>
      </w:pPr>
      <w:r w:rsidRPr="00250D98">
        <w:rPr>
          <w:rFonts w:ascii="Book Antiqua" w:hAnsi="Book Antiqua"/>
          <w:b/>
        </w:rPr>
        <w:t>16.</w:t>
      </w:r>
      <w:r w:rsidR="000B6807">
        <w:rPr>
          <w:rFonts w:ascii="Book Antiqua" w:hAnsi="Book Antiqua"/>
          <w:b/>
        </w:rPr>
        <w:t xml:space="preserve"> </w:t>
      </w:r>
      <w:r w:rsidRPr="00250D98">
        <w:rPr>
          <w:rFonts w:ascii="Book Antiqua" w:hAnsi="Book Antiqua"/>
          <w:b/>
        </w:rPr>
        <w:t>FORO</w:t>
      </w:r>
    </w:p>
    <w:p w:rsidR="0051143F" w:rsidRPr="00250D98" w:rsidRDefault="0051143F" w:rsidP="00315A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Pr="00250D98" w:rsidRDefault="0051143F" w:rsidP="0031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p>
    <w:p w:rsidR="0051143F" w:rsidRDefault="0051143F" w:rsidP="00315A13">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1"/>
        <w:rPr>
          <w:rFonts w:ascii="Book Antiqua" w:hAnsi="Book Antiqua"/>
        </w:rPr>
      </w:pPr>
      <w:r w:rsidRPr="00250D98">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56530D"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rPr>
          <w:rFonts w:ascii="Book Antiqua" w:hAnsi="Book Antiqua"/>
        </w:rPr>
      </w:pPr>
    </w:p>
    <w:p w:rsidR="002E7B54"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jc w:val="right"/>
        <w:rPr>
          <w:rFonts w:ascii="Book Antiqua" w:hAnsi="Book Antiqua"/>
        </w:rPr>
      </w:pPr>
      <w:r w:rsidRPr="00250D98">
        <w:rPr>
          <w:rFonts w:ascii="Book Antiqua" w:eastAsia="Book Antiqua" w:hAnsi="Book Antiqua"/>
        </w:rPr>
        <w:t xml:space="preserve">Gaspar/SC, </w:t>
      </w:r>
      <w:r>
        <w:rPr>
          <w:rFonts w:ascii="Book Antiqua" w:eastAsia="Book Antiqua" w:hAnsi="Book Antiqua"/>
        </w:rPr>
        <w:t xml:space="preserve">___ </w:t>
      </w:r>
      <w:r w:rsidRPr="00250D98">
        <w:rPr>
          <w:rFonts w:ascii="Book Antiqua" w:eastAsia="Book Antiqua" w:hAnsi="Book Antiqua"/>
        </w:rPr>
        <w:t xml:space="preserve">de </w:t>
      </w:r>
      <w:r>
        <w:rPr>
          <w:rFonts w:ascii="Book Antiqua" w:eastAsia="Book Antiqua" w:hAnsi="Book Antiqua"/>
        </w:rPr>
        <w:t>_______</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rPr>
          <w:rFonts w:ascii="Book Antiqua" w:hAnsi="Book Antiqua"/>
        </w:rPr>
      </w:pPr>
    </w:p>
    <w:p w:rsidR="00194EC9" w:rsidRPr="00250D98" w:rsidRDefault="00194EC9"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rPr>
          <w:rFonts w:ascii="Book Antiqua" w:hAnsi="Book Antiqua"/>
        </w:rPr>
      </w:pPr>
    </w:p>
    <w:p w:rsidR="001C78B5" w:rsidRDefault="001C78B5"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EF1F57" w:rsidRDefault="00005ADB"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SECRETÁRIO RESPONSÁVEL PELA ASSINATURA DO CONTRATO</w:t>
      </w: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Secretaria Requisitante</w:t>
      </w: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CONTRATANTE</w:t>
      </w:r>
    </w:p>
    <w:p w:rsidR="001C78B5" w:rsidRDefault="001C78B5" w:rsidP="00EF1F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p w:rsidR="00194EC9" w:rsidRDefault="00194EC9"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194EC9" w:rsidRDefault="00194EC9"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rPr>
          <w:rFonts w:ascii="Book Antiqua" w:hAnsi="Book Antiqua"/>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2E7B54" w:rsidRDefault="00005ADB"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RESPONSÁVEL PELA ASSINATURA DO CONTRATO</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Razão Social</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CONTRATADA</w:t>
      </w: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sidRPr="00204315">
        <w:rPr>
          <w:rFonts w:ascii="Book Antiqua" w:hAnsi="Book Antiqua" w:cs="Book Antiqua"/>
          <w:lang w:eastAsia="pt-BR"/>
        </w:rPr>
        <w:t>Testemunhas:</w:t>
      </w:r>
    </w:p>
    <w:p w:rsidR="002E7B54" w:rsidRPr="00A94C23"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1</w:t>
      </w:r>
      <w:r w:rsidRPr="00204315">
        <w:rPr>
          <w:rFonts w:ascii="Book Antiqua" w:hAnsi="Book Antiqua" w:cs="Book Antiqua"/>
          <w:lang w:eastAsia="pt-BR"/>
        </w:rPr>
        <w:t>___________________________________</w:t>
      </w:r>
      <w:r w:rsidRPr="00204315">
        <w:rPr>
          <w:rFonts w:ascii="Book Antiqua" w:hAnsi="Book Antiqua" w:cs="Book Antiqua"/>
          <w:lang w:eastAsia="pt-BR"/>
        </w:rPr>
        <w:tab/>
      </w:r>
      <w:r w:rsidRPr="00204315">
        <w:rPr>
          <w:rFonts w:ascii="Book Antiqua" w:hAnsi="Book Antiqua" w:cs="Book Antiqua"/>
          <w:lang w:eastAsia="pt-BR"/>
        </w:rPr>
        <w:tab/>
      </w:r>
      <w:r>
        <w:rPr>
          <w:rFonts w:ascii="Book Antiqua" w:hAnsi="Book Antiqua" w:cs="Book Antiqua"/>
          <w:lang w:eastAsia="pt-BR"/>
        </w:rPr>
        <w:t>2</w:t>
      </w:r>
      <w:r w:rsidRPr="00204315">
        <w:rPr>
          <w:rFonts w:ascii="Book Antiqua" w:hAnsi="Book Antiqua" w:cs="Book Antiqua"/>
          <w:lang w:eastAsia="pt-BR"/>
        </w:rPr>
        <w:t>___________________________________</w:t>
      </w:r>
    </w:p>
    <w:p w:rsidR="002E7B54"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sectPr w:rsidR="002E7B54" w:rsidSect="00120BF7">
      <w:headerReference w:type="default" r:id="rId15"/>
      <w:footerReference w:type="default" r:id="rId16"/>
      <w:pgSz w:w="11906" w:h="16838" w:code="9"/>
      <w:pgMar w:top="851" w:right="851" w:bottom="567"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19" w:rsidRDefault="00446219" w:rsidP="00F97035">
      <w:r>
        <w:separator/>
      </w:r>
    </w:p>
  </w:endnote>
  <w:endnote w:type="continuationSeparator" w:id="1">
    <w:p w:rsidR="00446219" w:rsidRDefault="00446219"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19" w:rsidRDefault="00446219"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446219" w:rsidRPr="005676F3" w:rsidRDefault="00446219" w:rsidP="002848F9">
    <w:pPr>
      <w:pStyle w:val="Rodap"/>
      <w:ind w:right="-2"/>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(47) 3</w:t>
    </w:r>
    <w:r>
      <w:rPr>
        <w:rFonts w:ascii="Book Antiqua" w:eastAsia="Book Antiqua" w:hAnsi="Book Antiqua"/>
        <w:color w:val="000000"/>
        <w:sz w:val="17"/>
        <w:szCs w:val="17"/>
      </w:rPr>
      <w:t>09</w:t>
    </w:r>
    <w:r w:rsidRPr="005458E8">
      <w:rPr>
        <w:rFonts w:ascii="Book Antiqua" w:eastAsia="Book Antiqua" w:hAnsi="Book Antiqua"/>
        <w:color w:val="000000"/>
        <w:sz w:val="17"/>
        <w:szCs w:val="17"/>
      </w:rPr>
      <w:t>1-</w:t>
    </w:r>
    <w:r>
      <w:rPr>
        <w:rFonts w:ascii="Book Antiqua" w:eastAsia="Book Antiqua" w:hAnsi="Book Antiqua"/>
        <w:color w:val="000000"/>
        <w:sz w:val="17"/>
        <w:szCs w:val="17"/>
      </w:rPr>
      <w:t>20</w:t>
    </w:r>
    <w:r w:rsidRPr="005458E8">
      <w:rPr>
        <w:rFonts w:ascii="Book Antiqua" w:eastAsia="Book Antiqua" w:hAnsi="Book Antiqua"/>
        <w:color w:val="000000"/>
        <w:sz w:val="17"/>
        <w:szCs w:val="17"/>
      </w:rPr>
      <w:t xml:space="preserve">00 </w:t>
    </w:r>
    <w:r w:rsidRPr="00822649">
      <w:rPr>
        <w:rFonts w:ascii="Book Antiqua" w:hAnsi="Book Antiqua" w:cs="Arial"/>
        <w:sz w:val="17"/>
        <w:szCs w:val="17"/>
      </w:rPr>
      <w:t>CNPJ 83.102.244/0001-02 - www.gaspar.sc.gov.br</w:t>
    </w:r>
  </w:p>
  <w:p w:rsidR="00446219" w:rsidRPr="005676F3" w:rsidRDefault="00446219" w:rsidP="002848F9">
    <w:pPr>
      <w:pStyle w:val="Rodap"/>
      <w:tabs>
        <w:tab w:val="clear" w:pos="8504"/>
      </w:tabs>
      <w:ind w:right="-2"/>
      <w:jc w:val="right"/>
      <w:rPr>
        <w:rFonts w:ascii="Book Antiqua" w:hAnsi="Book Antiqua"/>
        <w:b/>
        <w:sz w:val="17"/>
        <w:szCs w:val="17"/>
      </w:rPr>
    </w:pPr>
    <w:r w:rsidRPr="005676F3">
      <w:rPr>
        <w:rFonts w:ascii="Book Antiqua" w:hAnsi="Book Antiqua"/>
        <w:sz w:val="17"/>
        <w:szCs w:val="17"/>
      </w:rPr>
      <w:t xml:space="preserve">Página </w:t>
    </w:r>
    <w:r w:rsidR="007B5060" w:rsidRPr="005676F3">
      <w:rPr>
        <w:rFonts w:ascii="Book Antiqua" w:hAnsi="Book Antiqua"/>
        <w:b/>
        <w:sz w:val="17"/>
        <w:szCs w:val="17"/>
      </w:rPr>
      <w:fldChar w:fldCharType="begin"/>
    </w:r>
    <w:r w:rsidRPr="005676F3">
      <w:rPr>
        <w:rFonts w:ascii="Book Antiqua" w:hAnsi="Book Antiqua"/>
        <w:b/>
        <w:sz w:val="17"/>
        <w:szCs w:val="17"/>
      </w:rPr>
      <w:instrText>PAGE</w:instrText>
    </w:r>
    <w:r w:rsidR="007B5060" w:rsidRPr="005676F3">
      <w:rPr>
        <w:rFonts w:ascii="Book Antiqua" w:hAnsi="Book Antiqua"/>
        <w:b/>
        <w:sz w:val="17"/>
        <w:szCs w:val="17"/>
      </w:rPr>
      <w:fldChar w:fldCharType="separate"/>
    </w:r>
    <w:r w:rsidR="006B263B">
      <w:rPr>
        <w:rFonts w:ascii="Book Antiqua" w:hAnsi="Book Antiqua"/>
        <w:b/>
        <w:noProof/>
        <w:sz w:val="17"/>
        <w:szCs w:val="17"/>
      </w:rPr>
      <w:t>1</w:t>
    </w:r>
    <w:r w:rsidR="007B5060" w:rsidRPr="005676F3">
      <w:rPr>
        <w:rFonts w:ascii="Book Antiqua" w:hAnsi="Book Antiqua"/>
        <w:b/>
        <w:sz w:val="17"/>
        <w:szCs w:val="17"/>
      </w:rPr>
      <w:fldChar w:fldCharType="end"/>
    </w:r>
    <w:r w:rsidRPr="005676F3">
      <w:rPr>
        <w:rFonts w:ascii="Book Antiqua" w:hAnsi="Book Antiqua"/>
        <w:sz w:val="17"/>
        <w:szCs w:val="17"/>
      </w:rPr>
      <w:t xml:space="preserve"> de </w:t>
    </w:r>
    <w:r w:rsidR="007B5060" w:rsidRPr="005676F3">
      <w:rPr>
        <w:rFonts w:ascii="Book Antiqua" w:hAnsi="Book Antiqua"/>
        <w:b/>
        <w:sz w:val="17"/>
        <w:szCs w:val="17"/>
      </w:rPr>
      <w:fldChar w:fldCharType="begin"/>
    </w:r>
    <w:r w:rsidRPr="005676F3">
      <w:rPr>
        <w:rFonts w:ascii="Book Antiqua" w:hAnsi="Book Antiqua"/>
        <w:b/>
        <w:sz w:val="17"/>
        <w:szCs w:val="17"/>
      </w:rPr>
      <w:instrText>NUMPAGES</w:instrText>
    </w:r>
    <w:r w:rsidR="007B5060" w:rsidRPr="005676F3">
      <w:rPr>
        <w:rFonts w:ascii="Book Antiqua" w:hAnsi="Book Antiqua"/>
        <w:b/>
        <w:sz w:val="17"/>
        <w:szCs w:val="17"/>
      </w:rPr>
      <w:fldChar w:fldCharType="separate"/>
    </w:r>
    <w:r w:rsidR="006B263B">
      <w:rPr>
        <w:rFonts w:ascii="Book Antiqua" w:hAnsi="Book Antiqua"/>
        <w:b/>
        <w:noProof/>
        <w:sz w:val="17"/>
        <w:szCs w:val="17"/>
      </w:rPr>
      <w:t>61</w:t>
    </w:r>
    <w:r w:rsidR="007B5060" w:rsidRPr="005676F3">
      <w:rPr>
        <w:rFonts w:ascii="Book Antiqua" w:hAnsi="Book Antiqua"/>
        <w:b/>
        <w:sz w:val="17"/>
        <w:szCs w:val="17"/>
      </w:rPr>
      <w:fldChar w:fldCharType="end"/>
    </w:r>
  </w:p>
  <w:p w:rsidR="00446219" w:rsidRDefault="00446219"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19" w:rsidRDefault="00446219" w:rsidP="00F97035">
      <w:r>
        <w:separator/>
      </w:r>
    </w:p>
  </w:footnote>
  <w:footnote w:type="continuationSeparator" w:id="1">
    <w:p w:rsidR="00446219" w:rsidRDefault="00446219"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446219" w:rsidRPr="00687DC8" w:rsidTr="0072061E">
      <w:trPr>
        <w:trHeight w:val="838"/>
      </w:trPr>
      <w:tc>
        <w:tcPr>
          <w:tcW w:w="2715" w:type="dxa"/>
          <w:tcBorders>
            <w:top w:val="nil"/>
            <w:left w:val="nil"/>
            <w:bottom w:val="nil"/>
            <w:right w:val="nil"/>
          </w:tcBorders>
        </w:tcPr>
        <w:p w:rsidR="00446219" w:rsidRPr="00687DC8" w:rsidRDefault="00446219"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446219" w:rsidRPr="009F787D" w:rsidRDefault="00446219" w:rsidP="00E33CA1">
          <w:pPr>
            <w:ind w:right="175"/>
            <w:jc w:val="left"/>
            <w:rPr>
              <w:rFonts w:ascii="Arial" w:hAnsi="Arial" w:cs="Arial"/>
              <w:b/>
              <w:smallCaps/>
              <w:sz w:val="32"/>
              <w:szCs w:val="32"/>
            </w:rPr>
          </w:pPr>
          <w:r>
            <w:rPr>
              <w:rFonts w:ascii="Arial" w:hAnsi="Arial" w:cs="Arial"/>
              <w:b/>
              <w:smallCaps/>
              <w:sz w:val="32"/>
              <w:szCs w:val="32"/>
            </w:rPr>
            <w:t xml:space="preserve">                                  ESTADO DE SANTA</w:t>
          </w:r>
          <w:r w:rsidRPr="009F787D">
            <w:rPr>
              <w:rFonts w:ascii="Arial" w:hAnsi="Arial" w:cs="Arial"/>
              <w:b/>
              <w:smallCaps/>
              <w:sz w:val="32"/>
              <w:szCs w:val="32"/>
            </w:rPr>
            <w:t>C</w:t>
          </w:r>
          <w:r>
            <w:rPr>
              <w:rFonts w:ascii="Arial" w:hAnsi="Arial" w:cs="Arial"/>
              <w:b/>
              <w:smallCaps/>
              <w:sz w:val="32"/>
              <w:szCs w:val="32"/>
            </w:rPr>
            <w:t>A</w:t>
          </w:r>
          <w:r w:rsidRPr="009F787D">
            <w:rPr>
              <w:rFonts w:ascii="Arial" w:hAnsi="Arial" w:cs="Arial"/>
              <w:b/>
              <w:smallCaps/>
              <w:sz w:val="32"/>
              <w:szCs w:val="32"/>
            </w:rPr>
            <w:t>TARINA</w:t>
          </w:r>
        </w:p>
        <w:p w:rsidR="00446219" w:rsidRPr="009F787D" w:rsidRDefault="00446219" w:rsidP="006860A6">
          <w:pPr>
            <w:ind w:right="175"/>
            <w:jc w:val="right"/>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446219" w:rsidRPr="009C4B95" w:rsidRDefault="00446219" w:rsidP="006860A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right"/>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446219" w:rsidRDefault="00446219"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2"/>
    <w:multiLevelType w:val="hybridMultilevel"/>
    <w:tmpl w:val="82A0DA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6F6E"/>
    <w:multiLevelType w:val="hybridMultilevel"/>
    <w:tmpl w:val="CF00E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32DCA"/>
    <w:multiLevelType w:val="hybridMultilevel"/>
    <w:tmpl w:val="3EFE0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044E53"/>
    <w:multiLevelType w:val="hybridMultilevel"/>
    <w:tmpl w:val="AA6C8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5">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6">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7">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7">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8">
    <w:nsid w:val="32437EB3"/>
    <w:multiLevelType w:val="hybridMultilevel"/>
    <w:tmpl w:val="EAA696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B8634CC"/>
    <w:multiLevelType w:val="hybridMultilevel"/>
    <w:tmpl w:val="B86ED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3">
    <w:nsid w:val="480C2E04"/>
    <w:multiLevelType w:val="hybridMultilevel"/>
    <w:tmpl w:val="15BAE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C227FD"/>
    <w:multiLevelType w:val="hybridMultilevel"/>
    <w:tmpl w:val="E1CA9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6">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8">
    <w:nsid w:val="61442E86"/>
    <w:multiLevelType w:val="hybridMultilevel"/>
    <w:tmpl w:val="9D4E6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8E11B1"/>
    <w:multiLevelType w:val="hybridMultilevel"/>
    <w:tmpl w:val="75D85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F01D96"/>
    <w:multiLevelType w:val="hybridMultilevel"/>
    <w:tmpl w:val="8DE64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9560A4"/>
    <w:multiLevelType w:val="hybridMultilevel"/>
    <w:tmpl w:val="CA909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1931B8"/>
    <w:multiLevelType w:val="hybridMultilevel"/>
    <w:tmpl w:val="0FDE2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35">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35"/>
  </w:num>
  <w:num w:numId="5">
    <w:abstractNumId w:val="13"/>
  </w:num>
  <w:num w:numId="6">
    <w:abstractNumId w:val="12"/>
  </w:num>
  <w:num w:numId="7">
    <w:abstractNumId w:val="11"/>
  </w:num>
  <w:num w:numId="8">
    <w:abstractNumId w:val="8"/>
  </w:num>
  <w:num w:numId="9">
    <w:abstractNumId w:val="25"/>
  </w:num>
  <w:num w:numId="10">
    <w:abstractNumId w:val="5"/>
  </w:num>
  <w:num w:numId="11">
    <w:abstractNumId w:val="27"/>
  </w:num>
  <w:num w:numId="12">
    <w:abstractNumId w:val="34"/>
  </w:num>
  <w:num w:numId="13">
    <w:abstractNumId w:val="14"/>
  </w:num>
  <w:num w:numId="14">
    <w:abstractNumId w:val="19"/>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4"/>
  </w:num>
  <w:num w:numId="20">
    <w:abstractNumId w:val="37"/>
  </w:num>
  <w:num w:numId="21">
    <w:abstractNumId w:val="15"/>
  </w:num>
  <w:num w:numId="22">
    <w:abstractNumId w:val="36"/>
  </w:num>
  <w:num w:numId="23">
    <w:abstractNumId w:val="33"/>
  </w:num>
  <w:num w:numId="24">
    <w:abstractNumId w:val="10"/>
  </w:num>
  <w:num w:numId="25">
    <w:abstractNumId w:val="26"/>
  </w:num>
  <w:num w:numId="26">
    <w:abstractNumId w:val="1"/>
  </w:num>
  <w:num w:numId="27">
    <w:abstractNumId w:val="30"/>
  </w:num>
  <w:num w:numId="28">
    <w:abstractNumId w:val="2"/>
  </w:num>
  <w:num w:numId="29">
    <w:abstractNumId w:val="20"/>
  </w:num>
  <w:num w:numId="30">
    <w:abstractNumId w:val="32"/>
  </w:num>
  <w:num w:numId="31">
    <w:abstractNumId w:val="28"/>
  </w:num>
  <w:num w:numId="32">
    <w:abstractNumId w:val="23"/>
  </w:num>
  <w:num w:numId="33">
    <w:abstractNumId w:val="24"/>
  </w:num>
  <w:num w:numId="34">
    <w:abstractNumId w:val="29"/>
  </w:num>
  <w:num w:numId="35">
    <w:abstractNumId w:val="31"/>
  </w:num>
  <w:num w:numId="36">
    <w:abstractNumId w:val="0"/>
  </w:num>
  <w:num w:numId="37">
    <w:abstractNumId w:val="3"/>
  </w:num>
  <w:num w:numId="38">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72385"/>
  </w:hdrShapeDefaults>
  <w:footnotePr>
    <w:footnote w:id="0"/>
    <w:footnote w:id="1"/>
  </w:footnotePr>
  <w:endnotePr>
    <w:endnote w:id="0"/>
    <w:endnote w:id="1"/>
  </w:endnotePr>
  <w:compat/>
  <w:rsids>
    <w:rsidRoot w:val="00F97035"/>
    <w:rsid w:val="0000098A"/>
    <w:rsid w:val="00000ACF"/>
    <w:rsid w:val="00001A88"/>
    <w:rsid w:val="000028E4"/>
    <w:rsid w:val="00002B00"/>
    <w:rsid w:val="00003652"/>
    <w:rsid w:val="00003868"/>
    <w:rsid w:val="00003A15"/>
    <w:rsid w:val="00003A68"/>
    <w:rsid w:val="00005601"/>
    <w:rsid w:val="00005ADB"/>
    <w:rsid w:val="00007CE8"/>
    <w:rsid w:val="00010613"/>
    <w:rsid w:val="00011A4D"/>
    <w:rsid w:val="000128C4"/>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4CBA"/>
    <w:rsid w:val="00025DA9"/>
    <w:rsid w:val="00026531"/>
    <w:rsid w:val="00026694"/>
    <w:rsid w:val="00030274"/>
    <w:rsid w:val="00030DB1"/>
    <w:rsid w:val="00030E9D"/>
    <w:rsid w:val="00031249"/>
    <w:rsid w:val="000316F6"/>
    <w:rsid w:val="00031A55"/>
    <w:rsid w:val="00031FEC"/>
    <w:rsid w:val="0003384B"/>
    <w:rsid w:val="00033D57"/>
    <w:rsid w:val="00035607"/>
    <w:rsid w:val="00035970"/>
    <w:rsid w:val="0003647D"/>
    <w:rsid w:val="00036FC0"/>
    <w:rsid w:val="00037453"/>
    <w:rsid w:val="0003789A"/>
    <w:rsid w:val="000378B4"/>
    <w:rsid w:val="00041AF4"/>
    <w:rsid w:val="00042881"/>
    <w:rsid w:val="000428E3"/>
    <w:rsid w:val="00042BCA"/>
    <w:rsid w:val="00042D78"/>
    <w:rsid w:val="000446D9"/>
    <w:rsid w:val="00045424"/>
    <w:rsid w:val="0004551C"/>
    <w:rsid w:val="000457C5"/>
    <w:rsid w:val="00045BB8"/>
    <w:rsid w:val="000471AC"/>
    <w:rsid w:val="0005158C"/>
    <w:rsid w:val="00051604"/>
    <w:rsid w:val="00051AD1"/>
    <w:rsid w:val="00051F4F"/>
    <w:rsid w:val="0005360B"/>
    <w:rsid w:val="00053691"/>
    <w:rsid w:val="00053B0D"/>
    <w:rsid w:val="000546E2"/>
    <w:rsid w:val="00055D99"/>
    <w:rsid w:val="00056667"/>
    <w:rsid w:val="0005673F"/>
    <w:rsid w:val="000569B7"/>
    <w:rsid w:val="00056BDA"/>
    <w:rsid w:val="000572FE"/>
    <w:rsid w:val="000574AF"/>
    <w:rsid w:val="00057C1F"/>
    <w:rsid w:val="000603CC"/>
    <w:rsid w:val="000606D7"/>
    <w:rsid w:val="00060D49"/>
    <w:rsid w:val="000611CB"/>
    <w:rsid w:val="0006231D"/>
    <w:rsid w:val="00062850"/>
    <w:rsid w:val="00062B50"/>
    <w:rsid w:val="00062D3E"/>
    <w:rsid w:val="00063038"/>
    <w:rsid w:val="00063D0A"/>
    <w:rsid w:val="00065A8A"/>
    <w:rsid w:val="0006632E"/>
    <w:rsid w:val="0006747B"/>
    <w:rsid w:val="0006754B"/>
    <w:rsid w:val="000679D0"/>
    <w:rsid w:val="00070415"/>
    <w:rsid w:val="0007047C"/>
    <w:rsid w:val="0007096D"/>
    <w:rsid w:val="000714FA"/>
    <w:rsid w:val="0007158E"/>
    <w:rsid w:val="00071F7D"/>
    <w:rsid w:val="0007242D"/>
    <w:rsid w:val="00072871"/>
    <w:rsid w:val="00073D99"/>
    <w:rsid w:val="00074559"/>
    <w:rsid w:val="00075872"/>
    <w:rsid w:val="0007778D"/>
    <w:rsid w:val="000777A9"/>
    <w:rsid w:val="00080C7C"/>
    <w:rsid w:val="00081B51"/>
    <w:rsid w:val="000820F2"/>
    <w:rsid w:val="000821FC"/>
    <w:rsid w:val="000831BD"/>
    <w:rsid w:val="000838ED"/>
    <w:rsid w:val="00084427"/>
    <w:rsid w:val="00084688"/>
    <w:rsid w:val="0008478E"/>
    <w:rsid w:val="000851FD"/>
    <w:rsid w:val="00086639"/>
    <w:rsid w:val="00086641"/>
    <w:rsid w:val="00086709"/>
    <w:rsid w:val="00086C5E"/>
    <w:rsid w:val="00087B60"/>
    <w:rsid w:val="000909B7"/>
    <w:rsid w:val="00091BE3"/>
    <w:rsid w:val="00091D0F"/>
    <w:rsid w:val="00092992"/>
    <w:rsid w:val="000947B1"/>
    <w:rsid w:val="00094FD1"/>
    <w:rsid w:val="00095570"/>
    <w:rsid w:val="000959D8"/>
    <w:rsid w:val="00096013"/>
    <w:rsid w:val="00096177"/>
    <w:rsid w:val="00097B22"/>
    <w:rsid w:val="000A1333"/>
    <w:rsid w:val="000A1724"/>
    <w:rsid w:val="000A2AE1"/>
    <w:rsid w:val="000A2B02"/>
    <w:rsid w:val="000A40BF"/>
    <w:rsid w:val="000A45CB"/>
    <w:rsid w:val="000A45E4"/>
    <w:rsid w:val="000A484B"/>
    <w:rsid w:val="000A520F"/>
    <w:rsid w:val="000A692B"/>
    <w:rsid w:val="000B0F8D"/>
    <w:rsid w:val="000B17D3"/>
    <w:rsid w:val="000B4158"/>
    <w:rsid w:val="000B4475"/>
    <w:rsid w:val="000B4915"/>
    <w:rsid w:val="000B5645"/>
    <w:rsid w:val="000B5770"/>
    <w:rsid w:val="000B5D17"/>
    <w:rsid w:val="000B6807"/>
    <w:rsid w:val="000C03AD"/>
    <w:rsid w:val="000C1434"/>
    <w:rsid w:val="000C1E18"/>
    <w:rsid w:val="000C36FE"/>
    <w:rsid w:val="000C3985"/>
    <w:rsid w:val="000C428E"/>
    <w:rsid w:val="000C4E77"/>
    <w:rsid w:val="000C5793"/>
    <w:rsid w:val="000C59CD"/>
    <w:rsid w:val="000C5FD4"/>
    <w:rsid w:val="000C6DFA"/>
    <w:rsid w:val="000C6E31"/>
    <w:rsid w:val="000C7504"/>
    <w:rsid w:val="000D0995"/>
    <w:rsid w:val="000D12C0"/>
    <w:rsid w:val="000D1C54"/>
    <w:rsid w:val="000D227D"/>
    <w:rsid w:val="000D25DD"/>
    <w:rsid w:val="000D3C6F"/>
    <w:rsid w:val="000D3C8D"/>
    <w:rsid w:val="000D3E33"/>
    <w:rsid w:val="000D3FF2"/>
    <w:rsid w:val="000D403F"/>
    <w:rsid w:val="000D413A"/>
    <w:rsid w:val="000D4655"/>
    <w:rsid w:val="000D4959"/>
    <w:rsid w:val="000D4ABA"/>
    <w:rsid w:val="000D5B05"/>
    <w:rsid w:val="000D5E2F"/>
    <w:rsid w:val="000D61EB"/>
    <w:rsid w:val="000D7284"/>
    <w:rsid w:val="000E1B93"/>
    <w:rsid w:val="000E2344"/>
    <w:rsid w:val="000E3261"/>
    <w:rsid w:val="000E407B"/>
    <w:rsid w:val="000E4271"/>
    <w:rsid w:val="000E4588"/>
    <w:rsid w:val="000E48D0"/>
    <w:rsid w:val="000E545C"/>
    <w:rsid w:val="000E7CF1"/>
    <w:rsid w:val="000F014E"/>
    <w:rsid w:val="000F0404"/>
    <w:rsid w:val="000F0983"/>
    <w:rsid w:val="000F1615"/>
    <w:rsid w:val="000F16AE"/>
    <w:rsid w:val="000F1701"/>
    <w:rsid w:val="000F1B66"/>
    <w:rsid w:val="000F1B70"/>
    <w:rsid w:val="000F25F4"/>
    <w:rsid w:val="000F2E51"/>
    <w:rsid w:val="000F423F"/>
    <w:rsid w:val="000F4C57"/>
    <w:rsid w:val="000F5950"/>
    <w:rsid w:val="000F5A09"/>
    <w:rsid w:val="000F611E"/>
    <w:rsid w:val="000F66B8"/>
    <w:rsid w:val="000F6990"/>
    <w:rsid w:val="000F70FA"/>
    <w:rsid w:val="000F7139"/>
    <w:rsid w:val="000F7839"/>
    <w:rsid w:val="001000D5"/>
    <w:rsid w:val="0010091B"/>
    <w:rsid w:val="00100BA4"/>
    <w:rsid w:val="001018E0"/>
    <w:rsid w:val="00103028"/>
    <w:rsid w:val="00103510"/>
    <w:rsid w:val="00103574"/>
    <w:rsid w:val="001042B3"/>
    <w:rsid w:val="0010452D"/>
    <w:rsid w:val="00104FB3"/>
    <w:rsid w:val="001052CC"/>
    <w:rsid w:val="00105336"/>
    <w:rsid w:val="00105735"/>
    <w:rsid w:val="00105C29"/>
    <w:rsid w:val="00105E4D"/>
    <w:rsid w:val="001060C7"/>
    <w:rsid w:val="00106D41"/>
    <w:rsid w:val="001074A2"/>
    <w:rsid w:val="00107CAA"/>
    <w:rsid w:val="00107F21"/>
    <w:rsid w:val="00110761"/>
    <w:rsid w:val="00111B4C"/>
    <w:rsid w:val="00111F7A"/>
    <w:rsid w:val="00112F9E"/>
    <w:rsid w:val="0011479E"/>
    <w:rsid w:val="001175F8"/>
    <w:rsid w:val="001176DD"/>
    <w:rsid w:val="00117750"/>
    <w:rsid w:val="00120BF3"/>
    <w:rsid w:val="00120BF7"/>
    <w:rsid w:val="00120CB5"/>
    <w:rsid w:val="0012219F"/>
    <w:rsid w:val="0012267C"/>
    <w:rsid w:val="001239C1"/>
    <w:rsid w:val="0012458D"/>
    <w:rsid w:val="0012472B"/>
    <w:rsid w:val="001247AF"/>
    <w:rsid w:val="001260FF"/>
    <w:rsid w:val="00127593"/>
    <w:rsid w:val="00127BB5"/>
    <w:rsid w:val="00127C13"/>
    <w:rsid w:val="00127E90"/>
    <w:rsid w:val="001303FB"/>
    <w:rsid w:val="0013172F"/>
    <w:rsid w:val="001324F3"/>
    <w:rsid w:val="00132DFF"/>
    <w:rsid w:val="0013312B"/>
    <w:rsid w:val="00133C8B"/>
    <w:rsid w:val="00134104"/>
    <w:rsid w:val="00135228"/>
    <w:rsid w:val="00135849"/>
    <w:rsid w:val="00137783"/>
    <w:rsid w:val="001378D8"/>
    <w:rsid w:val="0013794C"/>
    <w:rsid w:val="00140195"/>
    <w:rsid w:val="00140BFA"/>
    <w:rsid w:val="00141A28"/>
    <w:rsid w:val="0014299B"/>
    <w:rsid w:val="00142F2B"/>
    <w:rsid w:val="001430A7"/>
    <w:rsid w:val="0014376D"/>
    <w:rsid w:val="00143C37"/>
    <w:rsid w:val="00145216"/>
    <w:rsid w:val="00145A1F"/>
    <w:rsid w:val="00146819"/>
    <w:rsid w:val="001475CE"/>
    <w:rsid w:val="00147B6A"/>
    <w:rsid w:val="00147E40"/>
    <w:rsid w:val="00150BBE"/>
    <w:rsid w:val="0015140B"/>
    <w:rsid w:val="00152195"/>
    <w:rsid w:val="00153130"/>
    <w:rsid w:val="00153686"/>
    <w:rsid w:val="00153D33"/>
    <w:rsid w:val="00153DD6"/>
    <w:rsid w:val="001542D3"/>
    <w:rsid w:val="00155761"/>
    <w:rsid w:val="00156755"/>
    <w:rsid w:val="00156DB6"/>
    <w:rsid w:val="00156E6E"/>
    <w:rsid w:val="0015738B"/>
    <w:rsid w:val="0015753D"/>
    <w:rsid w:val="00157AE0"/>
    <w:rsid w:val="00160378"/>
    <w:rsid w:val="00160ADE"/>
    <w:rsid w:val="00161513"/>
    <w:rsid w:val="0016174E"/>
    <w:rsid w:val="00162168"/>
    <w:rsid w:val="001621A2"/>
    <w:rsid w:val="00162C96"/>
    <w:rsid w:val="00163629"/>
    <w:rsid w:val="00163A58"/>
    <w:rsid w:val="00164275"/>
    <w:rsid w:val="00164901"/>
    <w:rsid w:val="00164A65"/>
    <w:rsid w:val="00165C70"/>
    <w:rsid w:val="00167087"/>
    <w:rsid w:val="00170D17"/>
    <w:rsid w:val="00171F49"/>
    <w:rsid w:val="0017207E"/>
    <w:rsid w:val="00173715"/>
    <w:rsid w:val="0017387E"/>
    <w:rsid w:val="0017398B"/>
    <w:rsid w:val="00174EF0"/>
    <w:rsid w:val="001777EB"/>
    <w:rsid w:val="00180F67"/>
    <w:rsid w:val="0018125C"/>
    <w:rsid w:val="00181A2E"/>
    <w:rsid w:val="001867CF"/>
    <w:rsid w:val="00187BD5"/>
    <w:rsid w:val="00187C53"/>
    <w:rsid w:val="00187EB0"/>
    <w:rsid w:val="00187EDE"/>
    <w:rsid w:val="00187F57"/>
    <w:rsid w:val="00190962"/>
    <w:rsid w:val="00190D79"/>
    <w:rsid w:val="001914F2"/>
    <w:rsid w:val="0019220B"/>
    <w:rsid w:val="001932E1"/>
    <w:rsid w:val="00193368"/>
    <w:rsid w:val="00193841"/>
    <w:rsid w:val="00194EC9"/>
    <w:rsid w:val="00195293"/>
    <w:rsid w:val="00195332"/>
    <w:rsid w:val="00195564"/>
    <w:rsid w:val="001976E3"/>
    <w:rsid w:val="001A1557"/>
    <w:rsid w:val="001A1E4B"/>
    <w:rsid w:val="001A218C"/>
    <w:rsid w:val="001A22D2"/>
    <w:rsid w:val="001A2949"/>
    <w:rsid w:val="001A2C04"/>
    <w:rsid w:val="001A35B3"/>
    <w:rsid w:val="001A3CC2"/>
    <w:rsid w:val="001A4D4A"/>
    <w:rsid w:val="001A6DF3"/>
    <w:rsid w:val="001A7929"/>
    <w:rsid w:val="001B1C84"/>
    <w:rsid w:val="001B2084"/>
    <w:rsid w:val="001B34EB"/>
    <w:rsid w:val="001B37BD"/>
    <w:rsid w:val="001B484F"/>
    <w:rsid w:val="001B4B39"/>
    <w:rsid w:val="001B4CC0"/>
    <w:rsid w:val="001B6705"/>
    <w:rsid w:val="001B72C7"/>
    <w:rsid w:val="001B7EA3"/>
    <w:rsid w:val="001B7F16"/>
    <w:rsid w:val="001C1B5E"/>
    <w:rsid w:val="001C24BB"/>
    <w:rsid w:val="001C2B5D"/>
    <w:rsid w:val="001C3A15"/>
    <w:rsid w:val="001C3AAB"/>
    <w:rsid w:val="001C4606"/>
    <w:rsid w:val="001C4608"/>
    <w:rsid w:val="001C486F"/>
    <w:rsid w:val="001C5302"/>
    <w:rsid w:val="001C5B6E"/>
    <w:rsid w:val="001C61CD"/>
    <w:rsid w:val="001C62B4"/>
    <w:rsid w:val="001C698F"/>
    <w:rsid w:val="001C73DE"/>
    <w:rsid w:val="001C78B5"/>
    <w:rsid w:val="001C7918"/>
    <w:rsid w:val="001C7D3F"/>
    <w:rsid w:val="001D05E4"/>
    <w:rsid w:val="001D09A6"/>
    <w:rsid w:val="001D0F9C"/>
    <w:rsid w:val="001D1492"/>
    <w:rsid w:val="001D1E26"/>
    <w:rsid w:val="001D1F46"/>
    <w:rsid w:val="001D22BF"/>
    <w:rsid w:val="001D35A7"/>
    <w:rsid w:val="001D3744"/>
    <w:rsid w:val="001E03A2"/>
    <w:rsid w:val="001E0ACD"/>
    <w:rsid w:val="001E1C7E"/>
    <w:rsid w:val="001E3AA4"/>
    <w:rsid w:val="001E53DE"/>
    <w:rsid w:val="001E5C41"/>
    <w:rsid w:val="001E5D02"/>
    <w:rsid w:val="001E7814"/>
    <w:rsid w:val="001F233B"/>
    <w:rsid w:val="001F383B"/>
    <w:rsid w:val="001F39D6"/>
    <w:rsid w:val="001F46F6"/>
    <w:rsid w:val="001F558A"/>
    <w:rsid w:val="001F5828"/>
    <w:rsid w:val="001F68D3"/>
    <w:rsid w:val="001F6935"/>
    <w:rsid w:val="001F72EA"/>
    <w:rsid w:val="001F7A27"/>
    <w:rsid w:val="00203104"/>
    <w:rsid w:val="0020351B"/>
    <w:rsid w:val="00203F8D"/>
    <w:rsid w:val="00205564"/>
    <w:rsid w:val="00205980"/>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5C7"/>
    <w:rsid w:val="00222C34"/>
    <w:rsid w:val="00223C4D"/>
    <w:rsid w:val="00223EE8"/>
    <w:rsid w:val="00224983"/>
    <w:rsid w:val="0022506B"/>
    <w:rsid w:val="002252CC"/>
    <w:rsid w:val="00226D5A"/>
    <w:rsid w:val="00226E4C"/>
    <w:rsid w:val="00227820"/>
    <w:rsid w:val="00227EF2"/>
    <w:rsid w:val="00230505"/>
    <w:rsid w:val="0023075A"/>
    <w:rsid w:val="00230951"/>
    <w:rsid w:val="0023112B"/>
    <w:rsid w:val="002317BC"/>
    <w:rsid w:val="00231884"/>
    <w:rsid w:val="00231B9E"/>
    <w:rsid w:val="00231BBF"/>
    <w:rsid w:val="002320E2"/>
    <w:rsid w:val="002333F3"/>
    <w:rsid w:val="002336A2"/>
    <w:rsid w:val="00233774"/>
    <w:rsid w:val="0023396F"/>
    <w:rsid w:val="00233B4F"/>
    <w:rsid w:val="00233FE4"/>
    <w:rsid w:val="00235E0B"/>
    <w:rsid w:val="002415D8"/>
    <w:rsid w:val="00241944"/>
    <w:rsid w:val="0024233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36A4"/>
    <w:rsid w:val="00254245"/>
    <w:rsid w:val="002553E2"/>
    <w:rsid w:val="002556A9"/>
    <w:rsid w:val="00256170"/>
    <w:rsid w:val="002569EE"/>
    <w:rsid w:val="00257266"/>
    <w:rsid w:val="002573A8"/>
    <w:rsid w:val="00260883"/>
    <w:rsid w:val="00260C05"/>
    <w:rsid w:val="0026209A"/>
    <w:rsid w:val="002623E6"/>
    <w:rsid w:val="002630C9"/>
    <w:rsid w:val="002630F6"/>
    <w:rsid w:val="0026348B"/>
    <w:rsid w:val="00264992"/>
    <w:rsid w:val="00264DE4"/>
    <w:rsid w:val="0026547F"/>
    <w:rsid w:val="00266053"/>
    <w:rsid w:val="0026774D"/>
    <w:rsid w:val="002701FA"/>
    <w:rsid w:val="002707CB"/>
    <w:rsid w:val="0027209A"/>
    <w:rsid w:val="002726B4"/>
    <w:rsid w:val="00274789"/>
    <w:rsid w:val="00274ADD"/>
    <w:rsid w:val="002752FD"/>
    <w:rsid w:val="00275420"/>
    <w:rsid w:val="0027577F"/>
    <w:rsid w:val="00275B8C"/>
    <w:rsid w:val="00275EE4"/>
    <w:rsid w:val="0027606F"/>
    <w:rsid w:val="0027609C"/>
    <w:rsid w:val="0027672B"/>
    <w:rsid w:val="00276F63"/>
    <w:rsid w:val="00277638"/>
    <w:rsid w:val="00280620"/>
    <w:rsid w:val="0028113A"/>
    <w:rsid w:val="0028188B"/>
    <w:rsid w:val="002832FC"/>
    <w:rsid w:val="002833D4"/>
    <w:rsid w:val="002848F9"/>
    <w:rsid w:val="00284E39"/>
    <w:rsid w:val="00284FC9"/>
    <w:rsid w:val="0028595F"/>
    <w:rsid w:val="0028696C"/>
    <w:rsid w:val="00291902"/>
    <w:rsid w:val="0029214B"/>
    <w:rsid w:val="00292448"/>
    <w:rsid w:val="00292EAF"/>
    <w:rsid w:val="00293566"/>
    <w:rsid w:val="00293CA5"/>
    <w:rsid w:val="002942B2"/>
    <w:rsid w:val="002959B0"/>
    <w:rsid w:val="00295C7F"/>
    <w:rsid w:val="002960D4"/>
    <w:rsid w:val="00296437"/>
    <w:rsid w:val="00296E98"/>
    <w:rsid w:val="002A0104"/>
    <w:rsid w:val="002A0E6A"/>
    <w:rsid w:val="002A2D03"/>
    <w:rsid w:val="002A3C4F"/>
    <w:rsid w:val="002A4677"/>
    <w:rsid w:val="002A4B9A"/>
    <w:rsid w:val="002A4CDE"/>
    <w:rsid w:val="002A517B"/>
    <w:rsid w:val="002A52CE"/>
    <w:rsid w:val="002A5D3D"/>
    <w:rsid w:val="002A6217"/>
    <w:rsid w:val="002A6949"/>
    <w:rsid w:val="002A6BA8"/>
    <w:rsid w:val="002A6FEB"/>
    <w:rsid w:val="002A7A82"/>
    <w:rsid w:val="002A7F05"/>
    <w:rsid w:val="002B175C"/>
    <w:rsid w:val="002B24D6"/>
    <w:rsid w:val="002B256D"/>
    <w:rsid w:val="002B2940"/>
    <w:rsid w:val="002B2F3A"/>
    <w:rsid w:val="002B375D"/>
    <w:rsid w:val="002B4457"/>
    <w:rsid w:val="002B5206"/>
    <w:rsid w:val="002B688D"/>
    <w:rsid w:val="002B6A00"/>
    <w:rsid w:val="002B6CE3"/>
    <w:rsid w:val="002B7001"/>
    <w:rsid w:val="002B7668"/>
    <w:rsid w:val="002C032C"/>
    <w:rsid w:val="002C0403"/>
    <w:rsid w:val="002C11BB"/>
    <w:rsid w:val="002C14CE"/>
    <w:rsid w:val="002C1600"/>
    <w:rsid w:val="002C1865"/>
    <w:rsid w:val="002C1BAB"/>
    <w:rsid w:val="002C2130"/>
    <w:rsid w:val="002C2BC4"/>
    <w:rsid w:val="002C380B"/>
    <w:rsid w:val="002C3DCE"/>
    <w:rsid w:val="002C460F"/>
    <w:rsid w:val="002C5D82"/>
    <w:rsid w:val="002C6592"/>
    <w:rsid w:val="002C6786"/>
    <w:rsid w:val="002C68D5"/>
    <w:rsid w:val="002C6E15"/>
    <w:rsid w:val="002C76C7"/>
    <w:rsid w:val="002D0A33"/>
    <w:rsid w:val="002D0B79"/>
    <w:rsid w:val="002D0CAE"/>
    <w:rsid w:val="002D1C9A"/>
    <w:rsid w:val="002D2237"/>
    <w:rsid w:val="002D23F6"/>
    <w:rsid w:val="002D270F"/>
    <w:rsid w:val="002D27D7"/>
    <w:rsid w:val="002D331A"/>
    <w:rsid w:val="002D3932"/>
    <w:rsid w:val="002D4066"/>
    <w:rsid w:val="002D45B9"/>
    <w:rsid w:val="002D4EBD"/>
    <w:rsid w:val="002D5017"/>
    <w:rsid w:val="002D6F5B"/>
    <w:rsid w:val="002D7E90"/>
    <w:rsid w:val="002E04AE"/>
    <w:rsid w:val="002E160F"/>
    <w:rsid w:val="002E19F8"/>
    <w:rsid w:val="002E1DCE"/>
    <w:rsid w:val="002E1EE0"/>
    <w:rsid w:val="002E2549"/>
    <w:rsid w:val="002E2C04"/>
    <w:rsid w:val="002E3FA5"/>
    <w:rsid w:val="002E56CE"/>
    <w:rsid w:val="002E61CC"/>
    <w:rsid w:val="002E61DD"/>
    <w:rsid w:val="002E677B"/>
    <w:rsid w:val="002E711D"/>
    <w:rsid w:val="002E72BF"/>
    <w:rsid w:val="002E7B54"/>
    <w:rsid w:val="002E7F51"/>
    <w:rsid w:val="002F0D12"/>
    <w:rsid w:val="002F228B"/>
    <w:rsid w:val="002F25AE"/>
    <w:rsid w:val="002F337C"/>
    <w:rsid w:val="002F3AFD"/>
    <w:rsid w:val="002F3B84"/>
    <w:rsid w:val="002F4210"/>
    <w:rsid w:val="002F47B1"/>
    <w:rsid w:val="002F50AE"/>
    <w:rsid w:val="002F5300"/>
    <w:rsid w:val="002F660A"/>
    <w:rsid w:val="002F66D6"/>
    <w:rsid w:val="002F6DAB"/>
    <w:rsid w:val="002F6F7C"/>
    <w:rsid w:val="002F72A9"/>
    <w:rsid w:val="002F7EC3"/>
    <w:rsid w:val="002F7F24"/>
    <w:rsid w:val="00300492"/>
    <w:rsid w:val="00300770"/>
    <w:rsid w:val="00301E50"/>
    <w:rsid w:val="0030260B"/>
    <w:rsid w:val="00302FA3"/>
    <w:rsid w:val="0030465A"/>
    <w:rsid w:val="00304E04"/>
    <w:rsid w:val="0030522D"/>
    <w:rsid w:val="00305811"/>
    <w:rsid w:val="00305BD5"/>
    <w:rsid w:val="00305C2B"/>
    <w:rsid w:val="00306D73"/>
    <w:rsid w:val="00307808"/>
    <w:rsid w:val="003100F6"/>
    <w:rsid w:val="00310993"/>
    <w:rsid w:val="003121FE"/>
    <w:rsid w:val="00312BDA"/>
    <w:rsid w:val="00312D1E"/>
    <w:rsid w:val="0031454E"/>
    <w:rsid w:val="00314F48"/>
    <w:rsid w:val="00315A13"/>
    <w:rsid w:val="00315E8D"/>
    <w:rsid w:val="0031621B"/>
    <w:rsid w:val="003168B7"/>
    <w:rsid w:val="003170ED"/>
    <w:rsid w:val="00317BD6"/>
    <w:rsid w:val="00320869"/>
    <w:rsid w:val="00321AED"/>
    <w:rsid w:val="00322CE9"/>
    <w:rsid w:val="00323713"/>
    <w:rsid w:val="003246C7"/>
    <w:rsid w:val="00324E09"/>
    <w:rsid w:val="003253FB"/>
    <w:rsid w:val="003257D1"/>
    <w:rsid w:val="003259CE"/>
    <w:rsid w:val="003260FB"/>
    <w:rsid w:val="003271F8"/>
    <w:rsid w:val="003304C6"/>
    <w:rsid w:val="00330A84"/>
    <w:rsid w:val="003311BA"/>
    <w:rsid w:val="00331405"/>
    <w:rsid w:val="003315F7"/>
    <w:rsid w:val="00331818"/>
    <w:rsid w:val="00331D88"/>
    <w:rsid w:val="00331E71"/>
    <w:rsid w:val="00331F97"/>
    <w:rsid w:val="0033296C"/>
    <w:rsid w:val="00332A6F"/>
    <w:rsid w:val="003341A5"/>
    <w:rsid w:val="00334D89"/>
    <w:rsid w:val="00335F11"/>
    <w:rsid w:val="003363EC"/>
    <w:rsid w:val="003369C9"/>
    <w:rsid w:val="00336D74"/>
    <w:rsid w:val="00337248"/>
    <w:rsid w:val="00337A0F"/>
    <w:rsid w:val="00337DBB"/>
    <w:rsid w:val="003403BB"/>
    <w:rsid w:val="00340D49"/>
    <w:rsid w:val="00344205"/>
    <w:rsid w:val="003451B0"/>
    <w:rsid w:val="003457A9"/>
    <w:rsid w:val="00345C35"/>
    <w:rsid w:val="0034616C"/>
    <w:rsid w:val="0034629F"/>
    <w:rsid w:val="003472DE"/>
    <w:rsid w:val="00350AD9"/>
    <w:rsid w:val="00350AF4"/>
    <w:rsid w:val="00350BDB"/>
    <w:rsid w:val="00351D0F"/>
    <w:rsid w:val="00351D80"/>
    <w:rsid w:val="0035285F"/>
    <w:rsid w:val="003529DE"/>
    <w:rsid w:val="0035317A"/>
    <w:rsid w:val="003556E2"/>
    <w:rsid w:val="00355B73"/>
    <w:rsid w:val="00355EAB"/>
    <w:rsid w:val="00357337"/>
    <w:rsid w:val="00357807"/>
    <w:rsid w:val="00357EB5"/>
    <w:rsid w:val="00360410"/>
    <w:rsid w:val="00360467"/>
    <w:rsid w:val="0036058A"/>
    <w:rsid w:val="003614BB"/>
    <w:rsid w:val="00363132"/>
    <w:rsid w:val="00363DCF"/>
    <w:rsid w:val="00363FDE"/>
    <w:rsid w:val="003655C1"/>
    <w:rsid w:val="00365A29"/>
    <w:rsid w:val="00365EE8"/>
    <w:rsid w:val="00366BD5"/>
    <w:rsid w:val="00367072"/>
    <w:rsid w:val="00370BB9"/>
    <w:rsid w:val="00371C74"/>
    <w:rsid w:val="00372912"/>
    <w:rsid w:val="00372BA5"/>
    <w:rsid w:val="00372E1E"/>
    <w:rsid w:val="00373311"/>
    <w:rsid w:val="003736D6"/>
    <w:rsid w:val="00373C67"/>
    <w:rsid w:val="0037408E"/>
    <w:rsid w:val="0037419B"/>
    <w:rsid w:val="0037422C"/>
    <w:rsid w:val="00375689"/>
    <w:rsid w:val="00376891"/>
    <w:rsid w:val="00377429"/>
    <w:rsid w:val="00377E47"/>
    <w:rsid w:val="00380172"/>
    <w:rsid w:val="003806EF"/>
    <w:rsid w:val="0038076D"/>
    <w:rsid w:val="00380D7D"/>
    <w:rsid w:val="00381AAB"/>
    <w:rsid w:val="00382283"/>
    <w:rsid w:val="00382872"/>
    <w:rsid w:val="00383611"/>
    <w:rsid w:val="00383D38"/>
    <w:rsid w:val="00383E7B"/>
    <w:rsid w:val="00384FD8"/>
    <w:rsid w:val="00385158"/>
    <w:rsid w:val="0038587C"/>
    <w:rsid w:val="00385EE4"/>
    <w:rsid w:val="00386533"/>
    <w:rsid w:val="00386A6B"/>
    <w:rsid w:val="00387EAF"/>
    <w:rsid w:val="003941A5"/>
    <w:rsid w:val="00395705"/>
    <w:rsid w:val="00395E73"/>
    <w:rsid w:val="003963D9"/>
    <w:rsid w:val="00396578"/>
    <w:rsid w:val="00396F32"/>
    <w:rsid w:val="00397D94"/>
    <w:rsid w:val="003A2610"/>
    <w:rsid w:val="003A2BED"/>
    <w:rsid w:val="003A3301"/>
    <w:rsid w:val="003A38CC"/>
    <w:rsid w:val="003A39BB"/>
    <w:rsid w:val="003A4684"/>
    <w:rsid w:val="003A4C2A"/>
    <w:rsid w:val="003A4E35"/>
    <w:rsid w:val="003A4E45"/>
    <w:rsid w:val="003A4E6D"/>
    <w:rsid w:val="003A5B40"/>
    <w:rsid w:val="003A6D5D"/>
    <w:rsid w:val="003A6FAD"/>
    <w:rsid w:val="003A7229"/>
    <w:rsid w:val="003A7C1F"/>
    <w:rsid w:val="003A7C4F"/>
    <w:rsid w:val="003B0914"/>
    <w:rsid w:val="003B0CCB"/>
    <w:rsid w:val="003B1649"/>
    <w:rsid w:val="003B428F"/>
    <w:rsid w:val="003B4D81"/>
    <w:rsid w:val="003B54E1"/>
    <w:rsid w:val="003B5939"/>
    <w:rsid w:val="003B5E39"/>
    <w:rsid w:val="003B6050"/>
    <w:rsid w:val="003B686D"/>
    <w:rsid w:val="003B73CD"/>
    <w:rsid w:val="003B76FC"/>
    <w:rsid w:val="003B780D"/>
    <w:rsid w:val="003C0B1A"/>
    <w:rsid w:val="003C18F4"/>
    <w:rsid w:val="003C19FE"/>
    <w:rsid w:val="003C349D"/>
    <w:rsid w:val="003C402C"/>
    <w:rsid w:val="003C469D"/>
    <w:rsid w:val="003C5612"/>
    <w:rsid w:val="003D023E"/>
    <w:rsid w:val="003D0A01"/>
    <w:rsid w:val="003D12BC"/>
    <w:rsid w:val="003D1BA4"/>
    <w:rsid w:val="003D1C43"/>
    <w:rsid w:val="003D1DA1"/>
    <w:rsid w:val="003D23A5"/>
    <w:rsid w:val="003D379B"/>
    <w:rsid w:val="003D3BD3"/>
    <w:rsid w:val="003D4EE8"/>
    <w:rsid w:val="003D4FE9"/>
    <w:rsid w:val="003D64E1"/>
    <w:rsid w:val="003D67CA"/>
    <w:rsid w:val="003D6EE7"/>
    <w:rsid w:val="003D7A59"/>
    <w:rsid w:val="003E084B"/>
    <w:rsid w:val="003E192D"/>
    <w:rsid w:val="003E1B8A"/>
    <w:rsid w:val="003E312B"/>
    <w:rsid w:val="003E34D1"/>
    <w:rsid w:val="003E3E6B"/>
    <w:rsid w:val="003E405F"/>
    <w:rsid w:val="003E4103"/>
    <w:rsid w:val="003E4436"/>
    <w:rsid w:val="003E511E"/>
    <w:rsid w:val="003E5597"/>
    <w:rsid w:val="003E5599"/>
    <w:rsid w:val="003E6606"/>
    <w:rsid w:val="003E6CC6"/>
    <w:rsid w:val="003E6F86"/>
    <w:rsid w:val="003E72BF"/>
    <w:rsid w:val="003E7473"/>
    <w:rsid w:val="003F06D1"/>
    <w:rsid w:val="003F219D"/>
    <w:rsid w:val="003F2DA4"/>
    <w:rsid w:val="003F3B47"/>
    <w:rsid w:val="003F42A6"/>
    <w:rsid w:val="003F532F"/>
    <w:rsid w:val="003F5DC9"/>
    <w:rsid w:val="003F744D"/>
    <w:rsid w:val="0040006A"/>
    <w:rsid w:val="00400C59"/>
    <w:rsid w:val="00400F5D"/>
    <w:rsid w:val="004014D9"/>
    <w:rsid w:val="004019B4"/>
    <w:rsid w:val="00402303"/>
    <w:rsid w:val="004031DA"/>
    <w:rsid w:val="00403D64"/>
    <w:rsid w:val="00403F59"/>
    <w:rsid w:val="0040468F"/>
    <w:rsid w:val="0040474E"/>
    <w:rsid w:val="00405F61"/>
    <w:rsid w:val="00406E9F"/>
    <w:rsid w:val="00406EA2"/>
    <w:rsid w:val="00407077"/>
    <w:rsid w:val="004113A9"/>
    <w:rsid w:val="00411455"/>
    <w:rsid w:val="00411E2E"/>
    <w:rsid w:val="00413076"/>
    <w:rsid w:val="00413E5E"/>
    <w:rsid w:val="00414689"/>
    <w:rsid w:val="00414E0C"/>
    <w:rsid w:val="00414E78"/>
    <w:rsid w:val="00415370"/>
    <w:rsid w:val="00415EA9"/>
    <w:rsid w:val="004163FD"/>
    <w:rsid w:val="00416471"/>
    <w:rsid w:val="00417AA4"/>
    <w:rsid w:val="00417F82"/>
    <w:rsid w:val="00421AE7"/>
    <w:rsid w:val="00421BCA"/>
    <w:rsid w:val="00422083"/>
    <w:rsid w:val="0042228F"/>
    <w:rsid w:val="00423431"/>
    <w:rsid w:val="004234AC"/>
    <w:rsid w:val="004237C8"/>
    <w:rsid w:val="00426095"/>
    <w:rsid w:val="004268DF"/>
    <w:rsid w:val="00426CEA"/>
    <w:rsid w:val="004275DF"/>
    <w:rsid w:val="00427A30"/>
    <w:rsid w:val="00430382"/>
    <w:rsid w:val="00432DB6"/>
    <w:rsid w:val="00432E90"/>
    <w:rsid w:val="00434335"/>
    <w:rsid w:val="00434F94"/>
    <w:rsid w:val="00435243"/>
    <w:rsid w:val="004358AA"/>
    <w:rsid w:val="004359B5"/>
    <w:rsid w:val="00436612"/>
    <w:rsid w:val="00436A9A"/>
    <w:rsid w:val="00436D88"/>
    <w:rsid w:val="004378EC"/>
    <w:rsid w:val="00437A06"/>
    <w:rsid w:val="00440627"/>
    <w:rsid w:val="004408DB"/>
    <w:rsid w:val="004410A8"/>
    <w:rsid w:val="0044116E"/>
    <w:rsid w:val="004417D2"/>
    <w:rsid w:val="004423E3"/>
    <w:rsid w:val="004425C1"/>
    <w:rsid w:val="00443387"/>
    <w:rsid w:val="00443CA1"/>
    <w:rsid w:val="00443F92"/>
    <w:rsid w:val="004441C2"/>
    <w:rsid w:val="0044463D"/>
    <w:rsid w:val="0044551D"/>
    <w:rsid w:val="00445A20"/>
    <w:rsid w:val="00446219"/>
    <w:rsid w:val="00446D34"/>
    <w:rsid w:val="00447DEB"/>
    <w:rsid w:val="0045081B"/>
    <w:rsid w:val="00450D01"/>
    <w:rsid w:val="00450FCA"/>
    <w:rsid w:val="00451A44"/>
    <w:rsid w:val="00452602"/>
    <w:rsid w:val="0045398F"/>
    <w:rsid w:val="0045420E"/>
    <w:rsid w:val="00454526"/>
    <w:rsid w:val="004546FF"/>
    <w:rsid w:val="004547B8"/>
    <w:rsid w:val="0045578E"/>
    <w:rsid w:val="00456AE6"/>
    <w:rsid w:val="00457595"/>
    <w:rsid w:val="00457BA9"/>
    <w:rsid w:val="00457D5D"/>
    <w:rsid w:val="00457DAC"/>
    <w:rsid w:val="00460266"/>
    <w:rsid w:val="0046151C"/>
    <w:rsid w:val="00461E89"/>
    <w:rsid w:val="004627BE"/>
    <w:rsid w:val="00462D7A"/>
    <w:rsid w:val="00462DEA"/>
    <w:rsid w:val="00465A6C"/>
    <w:rsid w:val="0046760F"/>
    <w:rsid w:val="004676C0"/>
    <w:rsid w:val="00467E35"/>
    <w:rsid w:val="00470206"/>
    <w:rsid w:val="004702AC"/>
    <w:rsid w:val="00470780"/>
    <w:rsid w:val="00471CF9"/>
    <w:rsid w:val="00472F9C"/>
    <w:rsid w:val="00474669"/>
    <w:rsid w:val="00474ACF"/>
    <w:rsid w:val="00475F39"/>
    <w:rsid w:val="004761AC"/>
    <w:rsid w:val="00477166"/>
    <w:rsid w:val="00477C3C"/>
    <w:rsid w:val="004804B2"/>
    <w:rsid w:val="00481B97"/>
    <w:rsid w:val="0048318D"/>
    <w:rsid w:val="00483576"/>
    <w:rsid w:val="0048383D"/>
    <w:rsid w:val="00483A5F"/>
    <w:rsid w:val="00484718"/>
    <w:rsid w:val="00484733"/>
    <w:rsid w:val="00484749"/>
    <w:rsid w:val="00485631"/>
    <w:rsid w:val="0048695F"/>
    <w:rsid w:val="00487A23"/>
    <w:rsid w:val="004905FF"/>
    <w:rsid w:val="00490701"/>
    <w:rsid w:val="00490F0B"/>
    <w:rsid w:val="00492D86"/>
    <w:rsid w:val="00495645"/>
    <w:rsid w:val="00496ABB"/>
    <w:rsid w:val="00496E5A"/>
    <w:rsid w:val="00497872"/>
    <w:rsid w:val="004A049F"/>
    <w:rsid w:val="004A0D9C"/>
    <w:rsid w:val="004A128B"/>
    <w:rsid w:val="004A1E2E"/>
    <w:rsid w:val="004A2433"/>
    <w:rsid w:val="004A4292"/>
    <w:rsid w:val="004A52B7"/>
    <w:rsid w:val="004A62D8"/>
    <w:rsid w:val="004A679F"/>
    <w:rsid w:val="004A699A"/>
    <w:rsid w:val="004A6D22"/>
    <w:rsid w:val="004A72EA"/>
    <w:rsid w:val="004A78CE"/>
    <w:rsid w:val="004B07EA"/>
    <w:rsid w:val="004B2C2F"/>
    <w:rsid w:val="004B3688"/>
    <w:rsid w:val="004B4701"/>
    <w:rsid w:val="004B4D6E"/>
    <w:rsid w:val="004B5095"/>
    <w:rsid w:val="004B5787"/>
    <w:rsid w:val="004B6776"/>
    <w:rsid w:val="004B7458"/>
    <w:rsid w:val="004B77EA"/>
    <w:rsid w:val="004B7CE6"/>
    <w:rsid w:val="004B7DBA"/>
    <w:rsid w:val="004C0790"/>
    <w:rsid w:val="004C1495"/>
    <w:rsid w:val="004C1624"/>
    <w:rsid w:val="004C174E"/>
    <w:rsid w:val="004C1815"/>
    <w:rsid w:val="004C19B7"/>
    <w:rsid w:val="004C1FE9"/>
    <w:rsid w:val="004C266B"/>
    <w:rsid w:val="004C38CA"/>
    <w:rsid w:val="004C4298"/>
    <w:rsid w:val="004C4710"/>
    <w:rsid w:val="004C5176"/>
    <w:rsid w:val="004C6137"/>
    <w:rsid w:val="004C648F"/>
    <w:rsid w:val="004C671F"/>
    <w:rsid w:val="004C68DE"/>
    <w:rsid w:val="004C7DD1"/>
    <w:rsid w:val="004D1168"/>
    <w:rsid w:val="004D1784"/>
    <w:rsid w:val="004D2B63"/>
    <w:rsid w:val="004D2C9A"/>
    <w:rsid w:val="004D3DAC"/>
    <w:rsid w:val="004D4001"/>
    <w:rsid w:val="004D44D2"/>
    <w:rsid w:val="004D46FB"/>
    <w:rsid w:val="004D4EA6"/>
    <w:rsid w:val="004D4F30"/>
    <w:rsid w:val="004D5A32"/>
    <w:rsid w:val="004D5B35"/>
    <w:rsid w:val="004D63B0"/>
    <w:rsid w:val="004D66C6"/>
    <w:rsid w:val="004D77E0"/>
    <w:rsid w:val="004E0C77"/>
    <w:rsid w:val="004E1398"/>
    <w:rsid w:val="004E350D"/>
    <w:rsid w:val="004E3B63"/>
    <w:rsid w:val="004E3D78"/>
    <w:rsid w:val="004E484D"/>
    <w:rsid w:val="004E5AAF"/>
    <w:rsid w:val="004E7636"/>
    <w:rsid w:val="004E76F0"/>
    <w:rsid w:val="004F0D3A"/>
    <w:rsid w:val="004F11FA"/>
    <w:rsid w:val="004F35C4"/>
    <w:rsid w:val="004F3881"/>
    <w:rsid w:val="004F4026"/>
    <w:rsid w:val="004F42B2"/>
    <w:rsid w:val="004F4BF0"/>
    <w:rsid w:val="004F4F81"/>
    <w:rsid w:val="004F5539"/>
    <w:rsid w:val="004F7560"/>
    <w:rsid w:val="004F7E2D"/>
    <w:rsid w:val="00501D88"/>
    <w:rsid w:val="00501E20"/>
    <w:rsid w:val="005023D5"/>
    <w:rsid w:val="00502E5D"/>
    <w:rsid w:val="00502F78"/>
    <w:rsid w:val="00503842"/>
    <w:rsid w:val="00505F8E"/>
    <w:rsid w:val="00506141"/>
    <w:rsid w:val="00506398"/>
    <w:rsid w:val="00506B31"/>
    <w:rsid w:val="0050729C"/>
    <w:rsid w:val="005072DB"/>
    <w:rsid w:val="00507FE6"/>
    <w:rsid w:val="00510160"/>
    <w:rsid w:val="0051143F"/>
    <w:rsid w:val="005116FD"/>
    <w:rsid w:val="00511977"/>
    <w:rsid w:val="00513D96"/>
    <w:rsid w:val="005154BC"/>
    <w:rsid w:val="005165BE"/>
    <w:rsid w:val="005167D8"/>
    <w:rsid w:val="005167DC"/>
    <w:rsid w:val="00517013"/>
    <w:rsid w:val="00517B23"/>
    <w:rsid w:val="0052067A"/>
    <w:rsid w:val="005217C6"/>
    <w:rsid w:val="0052180C"/>
    <w:rsid w:val="00522929"/>
    <w:rsid w:val="0052308A"/>
    <w:rsid w:val="00523A13"/>
    <w:rsid w:val="00525F93"/>
    <w:rsid w:val="00526765"/>
    <w:rsid w:val="00527579"/>
    <w:rsid w:val="00527CF9"/>
    <w:rsid w:val="00530747"/>
    <w:rsid w:val="00532656"/>
    <w:rsid w:val="00532CDC"/>
    <w:rsid w:val="00532F1D"/>
    <w:rsid w:val="005354A0"/>
    <w:rsid w:val="0053618C"/>
    <w:rsid w:val="00537EA7"/>
    <w:rsid w:val="00540A60"/>
    <w:rsid w:val="00540B44"/>
    <w:rsid w:val="00540B92"/>
    <w:rsid w:val="00540C58"/>
    <w:rsid w:val="00541553"/>
    <w:rsid w:val="00541BB3"/>
    <w:rsid w:val="00542A53"/>
    <w:rsid w:val="00542A70"/>
    <w:rsid w:val="005437A1"/>
    <w:rsid w:val="005444FC"/>
    <w:rsid w:val="00544508"/>
    <w:rsid w:val="00544931"/>
    <w:rsid w:val="0054542A"/>
    <w:rsid w:val="0054586A"/>
    <w:rsid w:val="00545D73"/>
    <w:rsid w:val="00545DF2"/>
    <w:rsid w:val="00545E39"/>
    <w:rsid w:val="00547760"/>
    <w:rsid w:val="005478A6"/>
    <w:rsid w:val="00550DDC"/>
    <w:rsid w:val="00551008"/>
    <w:rsid w:val="00551236"/>
    <w:rsid w:val="005514B5"/>
    <w:rsid w:val="00551AA2"/>
    <w:rsid w:val="00551CAE"/>
    <w:rsid w:val="00551EA3"/>
    <w:rsid w:val="00552C7F"/>
    <w:rsid w:val="00553136"/>
    <w:rsid w:val="005537C0"/>
    <w:rsid w:val="0055490E"/>
    <w:rsid w:val="00555B96"/>
    <w:rsid w:val="00555C50"/>
    <w:rsid w:val="00556697"/>
    <w:rsid w:val="00557408"/>
    <w:rsid w:val="00560042"/>
    <w:rsid w:val="005600E4"/>
    <w:rsid w:val="00560D35"/>
    <w:rsid w:val="00560E30"/>
    <w:rsid w:val="0056131F"/>
    <w:rsid w:val="00561BA2"/>
    <w:rsid w:val="00561C40"/>
    <w:rsid w:val="00563117"/>
    <w:rsid w:val="005638A9"/>
    <w:rsid w:val="0056440E"/>
    <w:rsid w:val="0056530D"/>
    <w:rsid w:val="0056580F"/>
    <w:rsid w:val="00565D76"/>
    <w:rsid w:val="00567687"/>
    <w:rsid w:val="0057028D"/>
    <w:rsid w:val="00570CCC"/>
    <w:rsid w:val="005727FC"/>
    <w:rsid w:val="00572D9A"/>
    <w:rsid w:val="005733A6"/>
    <w:rsid w:val="00575109"/>
    <w:rsid w:val="005762FE"/>
    <w:rsid w:val="00576448"/>
    <w:rsid w:val="0057798B"/>
    <w:rsid w:val="00577A3C"/>
    <w:rsid w:val="00580477"/>
    <w:rsid w:val="005806A0"/>
    <w:rsid w:val="005807B7"/>
    <w:rsid w:val="00580AFD"/>
    <w:rsid w:val="00581792"/>
    <w:rsid w:val="00581AEB"/>
    <w:rsid w:val="00581C13"/>
    <w:rsid w:val="00582790"/>
    <w:rsid w:val="00582A4F"/>
    <w:rsid w:val="00583883"/>
    <w:rsid w:val="005843F6"/>
    <w:rsid w:val="00584912"/>
    <w:rsid w:val="005851CB"/>
    <w:rsid w:val="00585DF9"/>
    <w:rsid w:val="00585E92"/>
    <w:rsid w:val="005868A7"/>
    <w:rsid w:val="005874AA"/>
    <w:rsid w:val="00587B14"/>
    <w:rsid w:val="005919EE"/>
    <w:rsid w:val="00591E75"/>
    <w:rsid w:val="00591F6B"/>
    <w:rsid w:val="0059374A"/>
    <w:rsid w:val="00593B73"/>
    <w:rsid w:val="00594265"/>
    <w:rsid w:val="00594543"/>
    <w:rsid w:val="00594F4D"/>
    <w:rsid w:val="005951BF"/>
    <w:rsid w:val="00595681"/>
    <w:rsid w:val="005956FA"/>
    <w:rsid w:val="00595EF5"/>
    <w:rsid w:val="005963D6"/>
    <w:rsid w:val="005974CB"/>
    <w:rsid w:val="00597561"/>
    <w:rsid w:val="005A0053"/>
    <w:rsid w:val="005A00E6"/>
    <w:rsid w:val="005A0A14"/>
    <w:rsid w:val="005A1776"/>
    <w:rsid w:val="005A1AAA"/>
    <w:rsid w:val="005A1BF2"/>
    <w:rsid w:val="005A234D"/>
    <w:rsid w:val="005A260D"/>
    <w:rsid w:val="005A2BC7"/>
    <w:rsid w:val="005A3010"/>
    <w:rsid w:val="005A3559"/>
    <w:rsid w:val="005A3B05"/>
    <w:rsid w:val="005A41FC"/>
    <w:rsid w:val="005A442A"/>
    <w:rsid w:val="005A48FB"/>
    <w:rsid w:val="005A4FAF"/>
    <w:rsid w:val="005A6943"/>
    <w:rsid w:val="005A6D8D"/>
    <w:rsid w:val="005B03FA"/>
    <w:rsid w:val="005B09AA"/>
    <w:rsid w:val="005B0A13"/>
    <w:rsid w:val="005B123D"/>
    <w:rsid w:val="005B1361"/>
    <w:rsid w:val="005B21FD"/>
    <w:rsid w:val="005B357C"/>
    <w:rsid w:val="005B42C4"/>
    <w:rsid w:val="005B51C7"/>
    <w:rsid w:val="005B6D1D"/>
    <w:rsid w:val="005B76D0"/>
    <w:rsid w:val="005B7C08"/>
    <w:rsid w:val="005C0D76"/>
    <w:rsid w:val="005C1BF8"/>
    <w:rsid w:val="005C2720"/>
    <w:rsid w:val="005C3A7A"/>
    <w:rsid w:val="005C4744"/>
    <w:rsid w:val="005C49DC"/>
    <w:rsid w:val="005C4CC1"/>
    <w:rsid w:val="005C4DD1"/>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063"/>
    <w:rsid w:val="005D5F73"/>
    <w:rsid w:val="005D6D03"/>
    <w:rsid w:val="005D780B"/>
    <w:rsid w:val="005E02E8"/>
    <w:rsid w:val="005E03AB"/>
    <w:rsid w:val="005E074C"/>
    <w:rsid w:val="005E09C1"/>
    <w:rsid w:val="005E1ABC"/>
    <w:rsid w:val="005E266D"/>
    <w:rsid w:val="005E3505"/>
    <w:rsid w:val="005E3C7F"/>
    <w:rsid w:val="005E45AB"/>
    <w:rsid w:val="005E51FA"/>
    <w:rsid w:val="005E5309"/>
    <w:rsid w:val="005E5B91"/>
    <w:rsid w:val="005E6284"/>
    <w:rsid w:val="005E67AC"/>
    <w:rsid w:val="005E6DE7"/>
    <w:rsid w:val="005E6E48"/>
    <w:rsid w:val="005E7895"/>
    <w:rsid w:val="005F0ED7"/>
    <w:rsid w:val="005F2442"/>
    <w:rsid w:val="005F251F"/>
    <w:rsid w:val="005F2806"/>
    <w:rsid w:val="005F2827"/>
    <w:rsid w:val="005F2E68"/>
    <w:rsid w:val="005F3CF1"/>
    <w:rsid w:val="005F4496"/>
    <w:rsid w:val="005F4615"/>
    <w:rsid w:val="005F5144"/>
    <w:rsid w:val="005F544E"/>
    <w:rsid w:val="005F69B2"/>
    <w:rsid w:val="005F6F13"/>
    <w:rsid w:val="005F7A57"/>
    <w:rsid w:val="005F7CEE"/>
    <w:rsid w:val="005F7DA1"/>
    <w:rsid w:val="00600138"/>
    <w:rsid w:val="00600354"/>
    <w:rsid w:val="0060144B"/>
    <w:rsid w:val="006015C8"/>
    <w:rsid w:val="006015FB"/>
    <w:rsid w:val="0060188A"/>
    <w:rsid w:val="00601A98"/>
    <w:rsid w:val="00603449"/>
    <w:rsid w:val="00603987"/>
    <w:rsid w:val="006040A0"/>
    <w:rsid w:val="00604588"/>
    <w:rsid w:val="00604A8C"/>
    <w:rsid w:val="0060552F"/>
    <w:rsid w:val="0060588A"/>
    <w:rsid w:val="00605BE2"/>
    <w:rsid w:val="00605D22"/>
    <w:rsid w:val="00607295"/>
    <w:rsid w:val="00607F0E"/>
    <w:rsid w:val="00610DDF"/>
    <w:rsid w:val="00610EEC"/>
    <w:rsid w:val="00611FED"/>
    <w:rsid w:val="006122C7"/>
    <w:rsid w:val="00612ECA"/>
    <w:rsid w:val="006130B0"/>
    <w:rsid w:val="00613477"/>
    <w:rsid w:val="00614B50"/>
    <w:rsid w:val="00614EC3"/>
    <w:rsid w:val="00615220"/>
    <w:rsid w:val="006152EF"/>
    <w:rsid w:val="00615950"/>
    <w:rsid w:val="0061643D"/>
    <w:rsid w:val="00616ACB"/>
    <w:rsid w:val="00616BA1"/>
    <w:rsid w:val="00617C3C"/>
    <w:rsid w:val="00620203"/>
    <w:rsid w:val="00620D7C"/>
    <w:rsid w:val="00620DB5"/>
    <w:rsid w:val="0062128E"/>
    <w:rsid w:val="00621C02"/>
    <w:rsid w:val="00622CE1"/>
    <w:rsid w:val="00623E89"/>
    <w:rsid w:val="00624205"/>
    <w:rsid w:val="00625263"/>
    <w:rsid w:val="0062698C"/>
    <w:rsid w:val="00627F7C"/>
    <w:rsid w:val="00627FEC"/>
    <w:rsid w:val="0063008B"/>
    <w:rsid w:val="00630541"/>
    <w:rsid w:val="00630EC6"/>
    <w:rsid w:val="00630F2E"/>
    <w:rsid w:val="00632714"/>
    <w:rsid w:val="006333A1"/>
    <w:rsid w:val="00634E55"/>
    <w:rsid w:val="00634ECB"/>
    <w:rsid w:val="006355E1"/>
    <w:rsid w:val="00636115"/>
    <w:rsid w:val="00636545"/>
    <w:rsid w:val="00636919"/>
    <w:rsid w:val="00636B4A"/>
    <w:rsid w:val="00636BA5"/>
    <w:rsid w:val="006416AB"/>
    <w:rsid w:val="006416C3"/>
    <w:rsid w:val="00641803"/>
    <w:rsid w:val="00642CC6"/>
    <w:rsid w:val="00642FF2"/>
    <w:rsid w:val="0064365B"/>
    <w:rsid w:val="00643D76"/>
    <w:rsid w:val="00644174"/>
    <w:rsid w:val="00644A9B"/>
    <w:rsid w:val="00644CBF"/>
    <w:rsid w:val="00645136"/>
    <w:rsid w:val="00645341"/>
    <w:rsid w:val="00645B99"/>
    <w:rsid w:val="00645E0C"/>
    <w:rsid w:val="00645E99"/>
    <w:rsid w:val="00646AD5"/>
    <w:rsid w:val="00646B3B"/>
    <w:rsid w:val="00646C28"/>
    <w:rsid w:val="006477FD"/>
    <w:rsid w:val="00647958"/>
    <w:rsid w:val="00650E5B"/>
    <w:rsid w:val="00651584"/>
    <w:rsid w:val="0065175A"/>
    <w:rsid w:val="00652A2A"/>
    <w:rsid w:val="00652E90"/>
    <w:rsid w:val="00653EAD"/>
    <w:rsid w:val="0065572D"/>
    <w:rsid w:val="00655A17"/>
    <w:rsid w:val="00656E90"/>
    <w:rsid w:val="00657133"/>
    <w:rsid w:val="00657CFB"/>
    <w:rsid w:val="006601E6"/>
    <w:rsid w:val="006607A0"/>
    <w:rsid w:val="00660D63"/>
    <w:rsid w:val="0066140F"/>
    <w:rsid w:val="0066180D"/>
    <w:rsid w:val="00661C6F"/>
    <w:rsid w:val="0066221D"/>
    <w:rsid w:val="00662558"/>
    <w:rsid w:val="00662828"/>
    <w:rsid w:val="006633E4"/>
    <w:rsid w:val="00665073"/>
    <w:rsid w:val="006651F2"/>
    <w:rsid w:val="006656A6"/>
    <w:rsid w:val="0066600A"/>
    <w:rsid w:val="00667678"/>
    <w:rsid w:val="00667C3C"/>
    <w:rsid w:val="0067030C"/>
    <w:rsid w:val="006709C6"/>
    <w:rsid w:val="00670D4E"/>
    <w:rsid w:val="00670F69"/>
    <w:rsid w:val="006710F1"/>
    <w:rsid w:val="00671A5E"/>
    <w:rsid w:val="0067225C"/>
    <w:rsid w:val="0067255A"/>
    <w:rsid w:val="0067278E"/>
    <w:rsid w:val="00674CBF"/>
    <w:rsid w:val="00674E9E"/>
    <w:rsid w:val="00674EE0"/>
    <w:rsid w:val="006759DF"/>
    <w:rsid w:val="0067631D"/>
    <w:rsid w:val="006764CB"/>
    <w:rsid w:val="006765A6"/>
    <w:rsid w:val="0067685B"/>
    <w:rsid w:val="00676BC4"/>
    <w:rsid w:val="00676FF8"/>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85466"/>
    <w:rsid w:val="006860A6"/>
    <w:rsid w:val="00690769"/>
    <w:rsid w:val="00691E49"/>
    <w:rsid w:val="00692258"/>
    <w:rsid w:val="006923EF"/>
    <w:rsid w:val="006925A9"/>
    <w:rsid w:val="006933D0"/>
    <w:rsid w:val="00694051"/>
    <w:rsid w:val="006940CD"/>
    <w:rsid w:val="006943C4"/>
    <w:rsid w:val="006946FC"/>
    <w:rsid w:val="00694D5E"/>
    <w:rsid w:val="006952F0"/>
    <w:rsid w:val="00695B6D"/>
    <w:rsid w:val="00696311"/>
    <w:rsid w:val="0069692E"/>
    <w:rsid w:val="00697248"/>
    <w:rsid w:val="00697389"/>
    <w:rsid w:val="0069739C"/>
    <w:rsid w:val="0069795B"/>
    <w:rsid w:val="006A1663"/>
    <w:rsid w:val="006A1987"/>
    <w:rsid w:val="006A247C"/>
    <w:rsid w:val="006A2EF2"/>
    <w:rsid w:val="006A405F"/>
    <w:rsid w:val="006A4C2B"/>
    <w:rsid w:val="006A5EB0"/>
    <w:rsid w:val="006A62FC"/>
    <w:rsid w:val="006A6EFC"/>
    <w:rsid w:val="006A7429"/>
    <w:rsid w:val="006A759F"/>
    <w:rsid w:val="006A7E81"/>
    <w:rsid w:val="006B0BDE"/>
    <w:rsid w:val="006B0CF3"/>
    <w:rsid w:val="006B1617"/>
    <w:rsid w:val="006B19A6"/>
    <w:rsid w:val="006B236F"/>
    <w:rsid w:val="006B263B"/>
    <w:rsid w:val="006B3C09"/>
    <w:rsid w:val="006B405C"/>
    <w:rsid w:val="006B4E35"/>
    <w:rsid w:val="006B4EC8"/>
    <w:rsid w:val="006B60C3"/>
    <w:rsid w:val="006B61D5"/>
    <w:rsid w:val="006B6BFE"/>
    <w:rsid w:val="006C0001"/>
    <w:rsid w:val="006C0B4D"/>
    <w:rsid w:val="006C1636"/>
    <w:rsid w:val="006C2594"/>
    <w:rsid w:val="006C2A3E"/>
    <w:rsid w:val="006C2EED"/>
    <w:rsid w:val="006C313A"/>
    <w:rsid w:val="006C31FC"/>
    <w:rsid w:val="006C3DF5"/>
    <w:rsid w:val="006C462A"/>
    <w:rsid w:val="006C4CE2"/>
    <w:rsid w:val="006C5F08"/>
    <w:rsid w:val="006C6309"/>
    <w:rsid w:val="006C661F"/>
    <w:rsid w:val="006C759E"/>
    <w:rsid w:val="006C7FB7"/>
    <w:rsid w:val="006D172B"/>
    <w:rsid w:val="006D1F90"/>
    <w:rsid w:val="006D21F7"/>
    <w:rsid w:val="006D2BA8"/>
    <w:rsid w:val="006D3197"/>
    <w:rsid w:val="006D3405"/>
    <w:rsid w:val="006D3D09"/>
    <w:rsid w:val="006D4336"/>
    <w:rsid w:val="006D4EE3"/>
    <w:rsid w:val="006D50CF"/>
    <w:rsid w:val="006D55E0"/>
    <w:rsid w:val="006D56FA"/>
    <w:rsid w:val="006D5A9A"/>
    <w:rsid w:val="006D5BCB"/>
    <w:rsid w:val="006D6DB2"/>
    <w:rsid w:val="006D7DF5"/>
    <w:rsid w:val="006E034F"/>
    <w:rsid w:val="006E0F73"/>
    <w:rsid w:val="006E14FC"/>
    <w:rsid w:val="006E33E1"/>
    <w:rsid w:val="006E3D07"/>
    <w:rsid w:val="006E4A3B"/>
    <w:rsid w:val="006E5F6F"/>
    <w:rsid w:val="006E608E"/>
    <w:rsid w:val="006E747C"/>
    <w:rsid w:val="006E74A1"/>
    <w:rsid w:val="006E7599"/>
    <w:rsid w:val="006E7C2D"/>
    <w:rsid w:val="006F0037"/>
    <w:rsid w:val="006F04DA"/>
    <w:rsid w:val="006F133F"/>
    <w:rsid w:val="006F3184"/>
    <w:rsid w:val="006F3357"/>
    <w:rsid w:val="006F4DC9"/>
    <w:rsid w:val="006F4DE1"/>
    <w:rsid w:val="006F4E4B"/>
    <w:rsid w:val="006F5573"/>
    <w:rsid w:val="006F720E"/>
    <w:rsid w:val="006F7F28"/>
    <w:rsid w:val="007002F9"/>
    <w:rsid w:val="00701B9C"/>
    <w:rsid w:val="00703E3D"/>
    <w:rsid w:val="007048AF"/>
    <w:rsid w:val="00704AAE"/>
    <w:rsid w:val="00704C22"/>
    <w:rsid w:val="00704CCE"/>
    <w:rsid w:val="0070520E"/>
    <w:rsid w:val="0070535A"/>
    <w:rsid w:val="00706391"/>
    <w:rsid w:val="00706F41"/>
    <w:rsid w:val="0070796D"/>
    <w:rsid w:val="00710DAB"/>
    <w:rsid w:val="00711DA0"/>
    <w:rsid w:val="007126D0"/>
    <w:rsid w:val="007128A1"/>
    <w:rsid w:val="00712A6F"/>
    <w:rsid w:val="00713292"/>
    <w:rsid w:val="00715378"/>
    <w:rsid w:val="00715499"/>
    <w:rsid w:val="00715A50"/>
    <w:rsid w:val="00717919"/>
    <w:rsid w:val="00717C04"/>
    <w:rsid w:val="0072013C"/>
    <w:rsid w:val="00720297"/>
    <w:rsid w:val="0072061E"/>
    <w:rsid w:val="00720638"/>
    <w:rsid w:val="007208E1"/>
    <w:rsid w:val="00721AAE"/>
    <w:rsid w:val="00721D7A"/>
    <w:rsid w:val="0072201D"/>
    <w:rsid w:val="00722AC7"/>
    <w:rsid w:val="00723626"/>
    <w:rsid w:val="007236D8"/>
    <w:rsid w:val="00723DEB"/>
    <w:rsid w:val="00724B1A"/>
    <w:rsid w:val="0072540B"/>
    <w:rsid w:val="007309C8"/>
    <w:rsid w:val="00730E88"/>
    <w:rsid w:val="007312B9"/>
    <w:rsid w:val="00731DAF"/>
    <w:rsid w:val="00732EFE"/>
    <w:rsid w:val="00732F55"/>
    <w:rsid w:val="00733068"/>
    <w:rsid w:val="0073360A"/>
    <w:rsid w:val="0073372B"/>
    <w:rsid w:val="00733F34"/>
    <w:rsid w:val="0073590C"/>
    <w:rsid w:val="00736EE3"/>
    <w:rsid w:val="00737B19"/>
    <w:rsid w:val="00740117"/>
    <w:rsid w:val="00740D67"/>
    <w:rsid w:val="007419B9"/>
    <w:rsid w:val="00742175"/>
    <w:rsid w:val="00742917"/>
    <w:rsid w:val="00742B54"/>
    <w:rsid w:val="00742EBD"/>
    <w:rsid w:val="00743D13"/>
    <w:rsid w:val="00743DA6"/>
    <w:rsid w:val="00744D26"/>
    <w:rsid w:val="0074521A"/>
    <w:rsid w:val="0074563B"/>
    <w:rsid w:val="007472B2"/>
    <w:rsid w:val="00750AC6"/>
    <w:rsid w:val="0075156A"/>
    <w:rsid w:val="00752526"/>
    <w:rsid w:val="00752F5B"/>
    <w:rsid w:val="0075339F"/>
    <w:rsid w:val="00753F9E"/>
    <w:rsid w:val="007543C9"/>
    <w:rsid w:val="007552F1"/>
    <w:rsid w:val="007554D3"/>
    <w:rsid w:val="0075654F"/>
    <w:rsid w:val="00756557"/>
    <w:rsid w:val="00756596"/>
    <w:rsid w:val="0075762C"/>
    <w:rsid w:val="00761823"/>
    <w:rsid w:val="0076268B"/>
    <w:rsid w:val="00762F85"/>
    <w:rsid w:val="00763EE7"/>
    <w:rsid w:val="00764372"/>
    <w:rsid w:val="007649ED"/>
    <w:rsid w:val="00764AAB"/>
    <w:rsid w:val="007652F4"/>
    <w:rsid w:val="0076535E"/>
    <w:rsid w:val="00767086"/>
    <w:rsid w:val="007672BC"/>
    <w:rsid w:val="0076749A"/>
    <w:rsid w:val="00767B0E"/>
    <w:rsid w:val="007707AB"/>
    <w:rsid w:val="00770DBC"/>
    <w:rsid w:val="007717DF"/>
    <w:rsid w:val="00772CC7"/>
    <w:rsid w:val="00773354"/>
    <w:rsid w:val="00775F27"/>
    <w:rsid w:val="00775F83"/>
    <w:rsid w:val="007761A4"/>
    <w:rsid w:val="00776FD4"/>
    <w:rsid w:val="00777A43"/>
    <w:rsid w:val="00780277"/>
    <w:rsid w:val="00781B3F"/>
    <w:rsid w:val="0078251A"/>
    <w:rsid w:val="00782520"/>
    <w:rsid w:val="00782C07"/>
    <w:rsid w:val="00783C75"/>
    <w:rsid w:val="007843DD"/>
    <w:rsid w:val="00784432"/>
    <w:rsid w:val="0078541E"/>
    <w:rsid w:val="00785E1A"/>
    <w:rsid w:val="007876C9"/>
    <w:rsid w:val="0078784C"/>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1040"/>
    <w:rsid w:val="007A10A2"/>
    <w:rsid w:val="007A145B"/>
    <w:rsid w:val="007A14F2"/>
    <w:rsid w:val="007A18A1"/>
    <w:rsid w:val="007A1A3B"/>
    <w:rsid w:val="007A1D70"/>
    <w:rsid w:val="007A2E0A"/>
    <w:rsid w:val="007A312E"/>
    <w:rsid w:val="007A317F"/>
    <w:rsid w:val="007A38E3"/>
    <w:rsid w:val="007A3A00"/>
    <w:rsid w:val="007A4A2E"/>
    <w:rsid w:val="007A563C"/>
    <w:rsid w:val="007A5807"/>
    <w:rsid w:val="007A62A0"/>
    <w:rsid w:val="007A6B81"/>
    <w:rsid w:val="007A792B"/>
    <w:rsid w:val="007B0701"/>
    <w:rsid w:val="007B0C57"/>
    <w:rsid w:val="007B0CAE"/>
    <w:rsid w:val="007B132A"/>
    <w:rsid w:val="007B1C4E"/>
    <w:rsid w:val="007B23AA"/>
    <w:rsid w:val="007B2C06"/>
    <w:rsid w:val="007B5060"/>
    <w:rsid w:val="007B5BB5"/>
    <w:rsid w:val="007B6102"/>
    <w:rsid w:val="007B71BE"/>
    <w:rsid w:val="007C06CC"/>
    <w:rsid w:val="007C0E0D"/>
    <w:rsid w:val="007C1499"/>
    <w:rsid w:val="007C1907"/>
    <w:rsid w:val="007C28E5"/>
    <w:rsid w:val="007C3A7D"/>
    <w:rsid w:val="007C469E"/>
    <w:rsid w:val="007C4733"/>
    <w:rsid w:val="007C49F2"/>
    <w:rsid w:val="007C50D0"/>
    <w:rsid w:val="007C5904"/>
    <w:rsid w:val="007C6192"/>
    <w:rsid w:val="007C7CCA"/>
    <w:rsid w:val="007D05E3"/>
    <w:rsid w:val="007D120B"/>
    <w:rsid w:val="007D1F9D"/>
    <w:rsid w:val="007D253A"/>
    <w:rsid w:val="007D2635"/>
    <w:rsid w:val="007D2791"/>
    <w:rsid w:val="007D4439"/>
    <w:rsid w:val="007D4E6A"/>
    <w:rsid w:val="007D50AE"/>
    <w:rsid w:val="007D6CDE"/>
    <w:rsid w:val="007D7294"/>
    <w:rsid w:val="007D7C9E"/>
    <w:rsid w:val="007E03D5"/>
    <w:rsid w:val="007E04D6"/>
    <w:rsid w:val="007E1978"/>
    <w:rsid w:val="007E26A8"/>
    <w:rsid w:val="007E27E9"/>
    <w:rsid w:val="007E2E8E"/>
    <w:rsid w:val="007E40BB"/>
    <w:rsid w:val="007E6B19"/>
    <w:rsid w:val="007E73A4"/>
    <w:rsid w:val="007E79C4"/>
    <w:rsid w:val="007F04A0"/>
    <w:rsid w:val="007F15B3"/>
    <w:rsid w:val="007F2A10"/>
    <w:rsid w:val="007F311C"/>
    <w:rsid w:val="007F32C3"/>
    <w:rsid w:val="007F4E5A"/>
    <w:rsid w:val="007F5971"/>
    <w:rsid w:val="007F5E56"/>
    <w:rsid w:val="007F6404"/>
    <w:rsid w:val="007F6435"/>
    <w:rsid w:val="007F6703"/>
    <w:rsid w:val="007F6D8B"/>
    <w:rsid w:val="007F7B28"/>
    <w:rsid w:val="007F7EF8"/>
    <w:rsid w:val="00800E34"/>
    <w:rsid w:val="00801289"/>
    <w:rsid w:val="00802ABD"/>
    <w:rsid w:val="00803C97"/>
    <w:rsid w:val="008042AE"/>
    <w:rsid w:val="00804982"/>
    <w:rsid w:val="00804F66"/>
    <w:rsid w:val="008054BF"/>
    <w:rsid w:val="00805A42"/>
    <w:rsid w:val="0080680B"/>
    <w:rsid w:val="00806F85"/>
    <w:rsid w:val="00807261"/>
    <w:rsid w:val="008072C6"/>
    <w:rsid w:val="00807BB5"/>
    <w:rsid w:val="00810DBD"/>
    <w:rsid w:val="00810EEA"/>
    <w:rsid w:val="00811600"/>
    <w:rsid w:val="00811BCB"/>
    <w:rsid w:val="0081364E"/>
    <w:rsid w:val="0081369A"/>
    <w:rsid w:val="008156F1"/>
    <w:rsid w:val="00815B7F"/>
    <w:rsid w:val="00816230"/>
    <w:rsid w:val="00817296"/>
    <w:rsid w:val="00817C1E"/>
    <w:rsid w:val="008205F7"/>
    <w:rsid w:val="00820A7F"/>
    <w:rsid w:val="00821115"/>
    <w:rsid w:val="008225B6"/>
    <w:rsid w:val="00822649"/>
    <w:rsid w:val="00822CDD"/>
    <w:rsid w:val="00822FF7"/>
    <w:rsid w:val="008242B2"/>
    <w:rsid w:val="00825E39"/>
    <w:rsid w:val="00826E6C"/>
    <w:rsid w:val="00826E98"/>
    <w:rsid w:val="0083014C"/>
    <w:rsid w:val="008303CF"/>
    <w:rsid w:val="008308FC"/>
    <w:rsid w:val="00830A03"/>
    <w:rsid w:val="00830D7B"/>
    <w:rsid w:val="00831DC4"/>
    <w:rsid w:val="008329C5"/>
    <w:rsid w:val="00832A1F"/>
    <w:rsid w:val="00832AA8"/>
    <w:rsid w:val="00832D8F"/>
    <w:rsid w:val="008332E7"/>
    <w:rsid w:val="0083418F"/>
    <w:rsid w:val="00834A60"/>
    <w:rsid w:val="0083516E"/>
    <w:rsid w:val="00835A8E"/>
    <w:rsid w:val="00835D06"/>
    <w:rsid w:val="008360E2"/>
    <w:rsid w:val="00836574"/>
    <w:rsid w:val="00836A71"/>
    <w:rsid w:val="0083774B"/>
    <w:rsid w:val="00841072"/>
    <w:rsid w:val="0084140A"/>
    <w:rsid w:val="008417AE"/>
    <w:rsid w:val="00841A8B"/>
    <w:rsid w:val="00841C7E"/>
    <w:rsid w:val="0084267E"/>
    <w:rsid w:val="00843F4C"/>
    <w:rsid w:val="0084496E"/>
    <w:rsid w:val="00844993"/>
    <w:rsid w:val="008449DB"/>
    <w:rsid w:val="00845CBC"/>
    <w:rsid w:val="00845ECD"/>
    <w:rsid w:val="00846005"/>
    <w:rsid w:val="0084600F"/>
    <w:rsid w:val="008469FF"/>
    <w:rsid w:val="00847301"/>
    <w:rsid w:val="008479D3"/>
    <w:rsid w:val="00847C8E"/>
    <w:rsid w:val="008508A3"/>
    <w:rsid w:val="00850D36"/>
    <w:rsid w:val="00851B88"/>
    <w:rsid w:val="00854700"/>
    <w:rsid w:val="00854924"/>
    <w:rsid w:val="00854BDC"/>
    <w:rsid w:val="00856F3F"/>
    <w:rsid w:val="00857522"/>
    <w:rsid w:val="008575EC"/>
    <w:rsid w:val="008576FA"/>
    <w:rsid w:val="008601DB"/>
    <w:rsid w:val="008601E8"/>
    <w:rsid w:val="00860C16"/>
    <w:rsid w:val="00860DED"/>
    <w:rsid w:val="008627CA"/>
    <w:rsid w:val="00862C3E"/>
    <w:rsid w:val="0086490B"/>
    <w:rsid w:val="00864F1B"/>
    <w:rsid w:val="008653B2"/>
    <w:rsid w:val="008663E9"/>
    <w:rsid w:val="0086684C"/>
    <w:rsid w:val="00866A0C"/>
    <w:rsid w:val="00866E8B"/>
    <w:rsid w:val="008701BF"/>
    <w:rsid w:val="008703BE"/>
    <w:rsid w:val="00870765"/>
    <w:rsid w:val="00871CD3"/>
    <w:rsid w:val="008728E5"/>
    <w:rsid w:val="00872B30"/>
    <w:rsid w:val="00874D16"/>
    <w:rsid w:val="00875067"/>
    <w:rsid w:val="00875691"/>
    <w:rsid w:val="008768CE"/>
    <w:rsid w:val="00876E3F"/>
    <w:rsid w:val="00877D61"/>
    <w:rsid w:val="00880940"/>
    <w:rsid w:val="00881500"/>
    <w:rsid w:val="00881617"/>
    <w:rsid w:val="008816CE"/>
    <w:rsid w:val="00881931"/>
    <w:rsid w:val="00881A56"/>
    <w:rsid w:val="008820C0"/>
    <w:rsid w:val="008822CE"/>
    <w:rsid w:val="0088254A"/>
    <w:rsid w:val="008825D4"/>
    <w:rsid w:val="008838E3"/>
    <w:rsid w:val="00883B18"/>
    <w:rsid w:val="008844FE"/>
    <w:rsid w:val="00884E3C"/>
    <w:rsid w:val="00884EDD"/>
    <w:rsid w:val="00885772"/>
    <w:rsid w:val="008874E4"/>
    <w:rsid w:val="008902D3"/>
    <w:rsid w:val="008922A0"/>
    <w:rsid w:val="0089318A"/>
    <w:rsid w:val="008932E8"/>
    <w:rsid w:val="0089377D"/>
    <w:rsid w:val="00893EC3"/>
    <w:rsid w:val="0089423A"/>
    <w:rsid w:val="00894E2B"/>
    <w:rsid w:val="008955D7"/>
    <w:rsid w:val="008960A2"/>
    <w:rsid w:val="008964E0"/>
    <w:rsid w:val="00897386"/>
    <w:rsid w:val="008A0041"/>
    <w:rsid w:val="008A0335"/>
    <w:rsid w:val="008A05A4"/>
    <w:rsid w:val="008A25D5"/>
    <w:rsid w:val="008A3335"/>
    <w:rsid w:val="008A4038"/>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6814"/>
    <w:rsid w:val="008B6CFE"/>
    <w:rsid w:val="008B6D97"/>
    <w:rsid w:val="008B742C"/>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27CA"/>
    <w:rsid w:val="008D5C3E"/>
    <w:rsid w:val="008D6FEB"/>
    <w:rsid w:val="008D7723"/>
    <w:rsid w:val="008E1D50"/>
    <w:rsid w:val="008E29BD"/>
    <w:rsid w:val="008E342F"/>
    <w:rsid w:val="008E38B2"/>
    <w:rsid w:val="008E4575"/>
    <w:rsid w:val="008E46BA"/>
    <w:rsid w:val="008E52D5"/>
    <w:rsid w:val="008E6665"/>
    <w:rsid w:val="008E7003"/>
    <w:rsid w:val="008E7653"/>
    <w:rsid w:val="008E7934"/>
    <w:rsid w:val="008F0205"/>
    <w:rsid w:val="008F0453"/>
    <w:rsid w:val="008F2904"/>
    <w:rsid w:val="008F3D09"/>
    <w:rsid w:val="008F3DDF"/>
    <w:rsid w:val="008F607C"/>
    <w:rsid w:val="008F68AB"/>
    <w:rsid w:val="008F7504"/>
    <w:rsid w:val="008F7FA7"/>
    <w:rsid w:val="00900431"/>
    <w:rsid w:val="00900A12"/>
    <w:rsid w:val="00900FC1"/>
    <w:rsid w:val="00901C54"/>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71E"/>
    <w:rsid w:val="00914CE3"/>
    <w:rsid w:val="009151FC"/>
    <w:rsid w:val="00915609"/>
    <w:rsid w:val="00915677"/>
    <w:rsid w:val="009157B1"/>
    <w:rsid w:val="0091584B"/>
    <w:rsid w:val="00916D1C"/>
    <w:rsid w:val="00916EAB"/>
    <w:rsid w:val="009203E0"/>
    <w:rsid w:val="00921806"/>
    <w:rsid w:val="00921E7F"/>
    <w:rsid w:val="009226AE"/>
    <w:rsid w:val="00922AFD"/>
    <w:rsid w:val="009233C4"/>
    <w:rsid w:val="00923CB7"/>
    <w:rsid w:val="00924881"/>
    <w:rsid w:val="0092561E"/>
    <w:rsid w:val="00925AB0"/>
    <w:rsid w:val="009268E0"/>
    <w:rsid w:val="00926B8C"/>
    <w:rsid w:val="00926C61"/>
    <w:rsid w:val="0093021E"/>
    <w:rsid w:val="00930340"/>
    <w:rsid w:val="009303DC"/>
    <w:rsid w:val="00930CE5"/>
    <w:rsid w:val="009333CB"/>
    <w:rsid w:val="0093415E"/>
    <w:rsid w:val="009343B1"/>
    <w:rsid w:val="0093449A"/>
    <w:rsid w:val="00934D04"/>
    <w:rsid w:val="00935428"/>
    <w:rsid w:val="00935F60"/>
    <w:rsid w:val="00936401"/>
    <w:rsid w:val="0093697D"/>
    <w:rsid w:val="00937403"/>
    <w:rsid w:val="00940714"/>
    <w:rsid w:val="00941776"/>
    <w:rsid w:val="009418F0"/>
    <w:rsid w:val="009421C1"/>
    <w:rsid w:val="0094224D"/>
    <w:rsid w:val="00942581"/>
    <w:rsid w:val="00942C87"/>
    <w:rsid w:val="00942FDC"/>
    <w:rsid w:val="00943C07"/>
    <w:rsid w:val="00943D80"/>
    <w:rsid w:val="00944118"/>
    <w:rsid w:val="00944823"/>
    <w:rsid w:val="009448B3"/>
    <w:rsid w:val="00944ACB"/>
    <w:rsid w:val="00944D0F"/>
    <w:rsid w:val="00945761"/>
    <w:rsid w:val="009457A9"/>
    <w:rsid w:val="009469C3"/>
    <w:rsid w:val="00950489"/>
    <w:rsid w:val="0095058E"/>
    <w:rsid w:val="009508FD"/>
    <w:rsid w:val="00950CFC"/>
    <w:rsid w:val="00951982"/>
    <w:rsid w:val="00951B23"/>
    <w:rsid w:val="00952102"/>
    <w:rsid w:val="00952892"/>
    <w:rsid w:val="00953390"/>
    <w:rsid w:val="00954041"/>
    <w:rsid w:val="0095492D"/>
    <w:rsid w:val="009550CE"/>
    <w:rsid w:val="0095514E"/>
    <w:rsid w:val="009561B0"/>
    <w:rsid w:val="009565C2"/>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63F3"/>
    <w:rsid w:val="009670EC"/>
    <w:rsid w:val="00967866"/>
    <w:rsid w:val="00967DE3"/>
    <w:rsid w:val="00972A38"/>
    <w:rsid w:val="009735A4"/>
    <w:rsid w:val="00974A3D"/>
    <w:rsid w:val="00974B21"/>
    <w:rsid w:val="00974B26"/>
    <w:rsid w:val="00974B88"/>
    <w:rsid w:val="0097581D"/>
    <w:rsid w:val="00975B45"/>
    <w:rsid w:val="00976221"/>
    <w:rsid w:val="009763BA"/>
    <w:rsid w:val="009767D5"/>
    <w:rsid w:val="00976AA6"/>
    <w:rsid w:val="00980147"/>
    <w:rsid w:val="00980229"/>
    <w:rsid w:val="009808B7"/>
    <w:rsid w:val="0098143E"/>
    <w:rsid w:val="009822C7"/>
    <w:rsid w:val="00982524"/>
    <w:rsid w:val="0098269B"/>
    <w:rsid w:val="00983062"/>
    <w:rsid w:val="00983370"/>
    <w:rsid w:val="00983809"/>
    <w:rsid w:val="00983852"/>
    <w:rsid w:val="0098413E"/>
    <w:rsid w:val="00986988"/>
    <w:rsid w:val="00986B80"/>
    <w:rsid w:val="0098798F"/>
    <w:rsid w:val="00987ACE"/>
    <w:rsid w:val="009902F2"/>
    <w:rsid w:val="00990569"/>
    <w:rsid w:val="00990BBA"/>
    <w:rsid w:val="00991230"/>
    <w:rsid w:val="009914E2"/>
    <w:rsid w:val="00991B56"/>
    <w:rsid w:val="00991C8B"/>
    <w:rsid w:val="009921BD"/>
    <w:rsid w:val="00993386"/>
    <w:rsid w:val="0099358F"/>
    <w:rsid w:val="00994028"/>
    <w:rsid w:val="009944F6"/>
    <w:rsid w:val="00994668"/>
    <w:rsid w:val="00996592"/>
    <w:rsid w:val="009978C8"/>
    <w:rsid w:val="009A042A"/>
    <w:rsid w:val="009A0C2D"/>
    <w:rsid w:val="009A0E0F"/>
    <w:rsid w:val="009A12DD"/>
    <w:rsid w:val="009A1549"/>
    <w:rsid w:val="009A35FF"/>
    <w:rsid w:val="009A3654"/>
    <w:rsid w:val="009A395F"/>
    <w:rsid w:val="009A4C5E"/>
    <w:rsid w:val="009A4D08"/>
    <w:rsid w:val="009A4D36"/>
    <w:rsid w:val="009A5627"/>
    <w:rsid w:val="009A66A0"/>
    <w:rsid w:val="009A75FB"/>
    <w:rsid w:val="009A7A71"/>
    <w:rsid w:val="009B041C"/>
    <w:rsid w:val="009B4351"/>
    <w:rsid w:val="009B4ADF"/>
    <w:rsid w:val="009B55F3"/>
    <w:rsid w:val="009B5BA1"/>
    <w:rsid w:val="009B5DF3"/>
    <w:rsid w:val="009B5EA2"/>
    <w:rsid w:val="009B5F78"/>
    <w:rsid w:val="009C09A8"/>
    <w:rsid w:val="009C0A56"/>
    <w:rsid w:val="009C0AEE"/>
    <w:rsid w:val="009C23CD"/>
    <w:rsid w:val="009C23F9"/>
    <w:rsid w:val="009C298C"/>
    <w:rsid w:val="009C36A6"/>
    <w:rsid w:val="009C3BDF"/>
    <w:rsid w:val="009C3E33"/>
    <w:rsid w:val="009C42F9"/>
    <w:rsid w:val="009C4908"/>
    <w:rsid w:val="009C4E54"/>
    <w:rsid w:val="009C51E0"/>
    <w:rsid w:val="009C76D9"/>
    <w:rsid w:val="009D095F"/>
    <w:rsid w:val="009D1DE6"/>
    <w:rsid w:val="009D2AF2"/>
    <w:rsid w:val="009D302B"/>
    <w:rsid w:val="009D3054"/>
    <w:rsid w:val="009D3170"/>
    <w:rsid w:val="009D3229"/>
    <w:rsid w:val="009D337A"/>
    <w:rsid w:val="009D356F"/>
    <w:rsid w:val="009D3A19"/>
    <w:rsid w:val="009D3A75"/>
    <w:rsid w:val="009D3AC9"/>
    <w:rsid w:val="009D3D55"/>
    <w:rsid w:val="009D3FEF"/>
    <w:rsid w:val="009D4A58"/>
    <w:rsid w:val="009D4BF7"/>
    <w:rsid w:val="009D5857"/>
    <w:rsid w:val="009D7873"/>
    <w:rsid w:val="009E0A7B"/>
    <w:rsid w:val="009E1059"/>
    <w:rsid w:val="009E1171"/>
    <w:rsid w:val="009E21E3"/>
    <w:rsid w:val="009E272B"/>
    <w:rsid w:val="009E2F6C"/>
    <w:rsid w:val="009E35C8"/>
    <w:rsid w:val="009E3618"/>
    <w:rsid w:val="009E388D"/>
    <w:rsid w:val="009E4428"/>
    <w:rsid w:val="009E4CAB"/>
    <w:rsid w:val="009E596A"/>
    <w:rsid w:val="009E5A44"/>
    <w:rsid w:val="009E5D4F"/>
    <w:rsid w:val="009E6413"/>
    <w:rsid w:val="009E6F58"/>
    <w:rsid w:val="009E7242"/>
    <w:rsid w:val="009E76F0"/>
    <w:rsid w:val="009E7A2C"/>
    <w:rsid w:val="009F0126"/>
    <w:rsid w:val="009F03E1"/>
    <w:rsid w:val="009F088D"/>
    <w:rsid w:val="009F0B76"/>
    <w:rsid w:val="009F0CEB"/>
    <w:rsid w:val="009F1327"/>
    <w:rsid w:val="009F1BE4"/>
    <w:rsid w:val="009F1FE5"/>
    <w:rsid w:val="009F2044"/>
    <w:rsid w:val="009F21CE"/>
    <w:rsid w:val="009F278E"/>
    <w:rsid w:val="009F2A3F"/>
    <w:rsid w:val="009F2FF1"/>
    <w:rsid w:val="009F3561"/>
    <w:rsid w:val="009F5C7C"/>
    <w:rsid w:val="009F6368"/>
    <w:rsid w:val="00A003D9"/>
    <w:rsid w:val="00A00EE0"/>
    <w:rsid w:val="00A01195"/>
    <w:rsid w:val="00A01B5E"/>
    <w:rsid w:val="00A01C8B"/>
    <w:rsid w:val="00A01ECA"/>
    <w:rsid w:val="00A02B23"/>
    <w:rsid w:val="00A03B29"/>
    <w:rsid w:val="00A03BBE"/>
    <w:rsid w:val="00A03DEA"/>
    <w:rsid w:val="00A03F58"/>
    <w:rsid w:val="00A04760"/>
    <w:rsid w:val="00A047CC"/>
    <w:rsid w:val="00A049D1"/>
    <w:rsid w:val="00A059D8"/>
    <w:rsid w:val="00A05CE0"/>
    <w:rsid w:val="00A07096"/>
    <w:rsid w:val="00A0719B"/>
    <w:rsid w:val="00A10905"/>
    <w:rsid w:val="00A10B25"/>
    <w:rsid w:val="00A10FAD"/>
    <w:rsid w:val="00A11929"/>
    <w:rsid w:val="00A13074"/>
    <w:rsid w:val="00A13FD5"/>
    <w:rsid w:val="00A15597"/>
    <w:rsid w:val="00A1577B"/>
    <w:rsid w:val="00A15950"/>
    <w:rsid w:val="00A16ADD"/>
    <w:rsid w:val="00A17047"/>
    <w:rsid w:val="00A17CA2"/>
    <w:rsid w:val="00A20793"/>
    <w:rsid w:val="00A20F10"/>
    <w:rsid w:val="00A211B1"/>
    <w:rsid w:val="00A213CE"/>
    <w:rsid w:val="00A22749"/>
    <w:rsid w:val="00A23B79"/>
    <w:rsid w:val="00A24204"/>
    <w:rsid w:val="00A24ABE"/>
    <w:rsid w:val="00A24C2F"/>
    <w:rsid w:val="00A2545D"/>
    <w:rsid w:val="00A25661"/>
    <w:rsid w:val="00A2722D"/>
    <w:rsid w:val="00A276BE"/>
    <w:rsid w:val="00A31559"/>
    <w:rsid w:val="00A32214"/>
    <w:rsid w:val="00A325AE"/>
    <w:rsid w:val="00A32F06"/>
    <w:rsid w:val="00A339B1"/>
    <w:rsid w:val="00A3513B"/>
    <w:rsid w:val="00A353FD"/>
    <w:rsid w:val="00A36300"/>
    <w:rsid w:val="00A37226"/>
    <w:rsid w:val="00A3730A"/>
    <w:rsid w:val="00A3736C"/>
    <w:rsid w:val="00A37FC2"/>
    <w:rsid w:val="00A4136E"/>
    <w:rsid w:val="00A41938"/>
    <w:rsid w:val="00A41A38"/>
    <w:rsid w:val="00A42048"/>
    <w:rsid w:val="00A42589"/>
    <w:rsid w:val="00A4434E"/>
    <w:rsid w:val="00A44759"/>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606EC"/>
    <w:rsid w:val="00A6078D"/>
    <w:rsid w:val="00A60A8C"/>
    <w:rsid w:val="00A60C7F"/>
    <w:rsid w:val="00A60CBE"/>
    <w:rsid w:val="00A61EB7"/>
    <w:rsid w:val="00A6327C"/>
    <w:rsid w:val="00A63366"/>
    <w:rsid w:val="00A63A13"/>
    <w:rsid w:val="00A64D9E"/>
    <w:rsid w:val="00A65626"/>
    <w:rsid w:val="00A65E9A"/>
    <w:rsid w:val="00A67437"/>
    <w:rsid w:val="00A70163"/>
    <w:rsid w:val="00A703FA"/>
    <w:rsid w:val="00A706F2"/>
    <w:rsid w:val="00A71725"/>
    <w:rsid w:val="00A73453"/>
    <w:rsid w:val="00A73C9E"/>
    <w:rsid w:val="00A7499D"/>
    <w:rsid w:val="00A7509B"/>
    <w:rsid w:val="00A756F3"/>
    <w:rsid w:val="00A768DA"/>
    <w:rsid w:val="00A76EBE"/>
    <w:rsid w:val="00A76F36"/>
    <w:rsid w:val="00A8012F"/>
    <w:rsid w:val="00A80435"/>
    <w:rsid w:val="00A80659"/>
    <w:rsid w:val="00A80CF9"/>
    <w:rsid w:val="00A80EF3"/>
    <w:rsid w:val="00A80F23"/>
    <w:rsid w:val="00A81894"/>
    <w:rsid w:val="00A818EF"/>
    <w:rsid w:val="00A823C8"/>
    <w:rsid w:val="00A82456"/>
    <w:rsid w:val="00A826ED"/>
    <w:rsid w:val="00A82FC0"/>
    <w:rsid w:val="00A8385E"/>
    <w:rsid w:val="00A84235"/>
    <w:rsid w:val="00A845C1"/>
    <w:rsid w:val="00A84E7A"/>
    <w:rsid w:val="00A865B8"/>
    <w:rsid w:val="00A865F2"/>
    <w:rsid w:val="00A866DE"/>
    <w:rsid w:val="00A86B9B"/>
    <w:rsid w:val="00A86D2E"/>
    <w:rsid w:val="00A87A2C"/>
    <w:rsid w:val="00A87B12"/>
    <w:rsid w:val="00A903AB"/>
    <w:rsid w:val="00A90F24"/>
    <w:rsid w:val="00A91090"/>
    <w:rsid w:val="00A91170"/>
    <w:rsid w:val="00A923EF"/>
    <w:rsid w:val="00A92885"/>
    <w:rsid w:val="00A92B99"/>
    <w:rsid w:val="00A93BC0"/>
    <w:rsid w:val="00A9531A"/>
    <w:rsid w:val="00A9720E"/>
    <w:rsid w:val="00A97269"/>
    <w:rsid w:val="00AA0178"/>
    <w:rsid w:val="00AA0C1A"/>
    <w:rsid w:val="00AA1059"/>
    <w:rsid w:val="00AA1569"/>
    <w:rsid w:val="00AA17A1"/>
    <w:rsid w:val="00AA1ED4"/>
    <w:rsid w:val="00AA2807"/>
    <w:rsid w:val="00AA3990"/>
    <w:rsid w:val="00AA3EE4"/>
    <w:rsid w:val="00AA52B0"/>
    <w:rsid w:val="00AA612A"/>
    <w:rsid w:val="00AA6608"/>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795"/>
    <w:rsid w:val="00AC3FBF"/>
    <w:rsid w:val="00AC43B7"/>
    <w:rsid w:val="00AC51A4"/>
    <w:rsid w:val="00AC548E"/>
    <w:rsid w:val="00AC56D7"/>
    <w:rsid w:val="00AC66FA"/>
    <w:rsid w:val="00AC6849"/>
    <w:rsid w:val="00AC731E"/>
    <w:rsid w:val="00AC772F"/>
    <w:rsid w:val="00AC7991"/>
    <w:rsid w:val="00AD0BF0"/>
    <w:rsid w:val="00AD1907"/>
    <w:rsid w:val="00AD2819"/>
    <w:rsid w:val="00AD287E"/>
    <w:rsid w:val="00AD28E3"/>
    <w:rsid w:val="00AD2E9A"/>
    <w:rsid w:val="00AD3BA3"/>
    <w:rsid w:val="00AD4F4F"/>
    <w:rsid w:val="00AD574D"/>
    <w:rsid w:val="00AD5E49"/>
    <w:rsid w:val="00AD62FB"/>
    <w:rsid w:val="00AD64E0"/>
    <w:rsid w:val="00AD6687"/>
    <w:rsid w:val="00AD694E"/>
    <w:rsid w:val="00AD787C"/>
    <w:rsid w:val="00AD7A9B"/>
    <w:rsid w:val="00AD7D88"/>
    <w:rsid w:val="00AE0435"/>
    <w:rsid w:val="00AE04BD"/>
    <w:rsid w:val="00AE1111"/>
    <w:rsid w:val="00AE11F5"/>
    <w:rsid w:val="00AE2ECB"/>
    <w:rsid w:val="00AE35CB"/>
    <w:rsid w:val="00AE3C91"/>
    <w:rsid w:val="00AE402C"/>
    <w:rsid w:val="00AE4505"/>
    <w:rsid w:val="00AE45B8"/>
    <w:rsid w:val="00AE4EEC"/>
    <w:rsid w:val="00AE70D1"/>
    <w:rsid w:val="00AF0686"/>
    <w:rsid w:val="00AF0855"/>
    <w:rsid w:val="00AF2374"/>
    <w:rsid w:val="00AF287A"/>
    <w:rsid w:val="00AF335F"/>
    <w:rsid w:val="00AF3EBC"/>
    <w:rsid w:val="00AF5463"/>
    <w:rsid w:val="00AF5655"/>
    <w:rsid w:val="00AF5696"/>
    <w:rsid w:val="00AF5FCA"/>
    <w:rsid w:val="00AF7006"/>
    <w:rsid w:val="00AF70C1"/>
    <w:rsid w:val="00AF7394"/>
    <w:rsid w:val="00AF77B7"/>
    <w:rsid w:val="00AF78E9"/>
    <w:rsid w:val="00AF7FB3"/>
    <w:rsid w:val="00B00477"/>
    <w:rsid w:val="00B068A3"/>
    <w:rsid w:val="00B07083"/>
    <w:rsid w:val="00B12235"/>
    <w:rsid w:val="00B12B41"/>
    <w:rsid w:val="00B17474"/>
    <w:rsid w:val="00B218A4"/>
    <w:rsid w:val="00B24F98"/>
    <w:rsid w:val="00B2616C"/>
    <w:rsid w:val="00B26D58"/>
    <w:rsid w:val="00B27107"/>
    <w:rsid w:val="00B30A81"/>
    <w:rsid w:val="00B30C02"/>
    <w:rsid w:val="00B311C3"/>
    <w:rsid w:val="00B314F7"/>
    <w:rsid w:val="00B31500"/>
    <w:rsid w:val="00B323D3"/>
    <w:rsid w:val="00B328AF"/>
    <w:rsid w:val="00B33551"/>
    <w:rsid w:val="00B33B2A"/>
    <w:rsid w:val="00B34E64"/>
    <w:rsid w:val="00B36498"/>
    <w:rsid w:val="00B365D4"/>
    <w:rsid w:val="00B37AA5"/>
    <w:rsid w:val="00B37B8B"/>
    <w:rsid w:val="00B4046C"/>
    <w:rsid w:val="00B40F05"/>
    <w:rsid w:val="00B4125A"/>
    <w:rsid w:val="00B41AA0"/>
    <w:rsid w:val="00B42003"/>
    <w:rsid w:val="00B42516"/>
    <w:rsid w:val="00B425F4"/>
    <w:rsid w:val="00B43825"/>
    <w:rsid w:val="00B43D0A"/>
    <w:rsid w:val="00B44DEC"/>
    <w:rsid w:val="00B44EED"/>
    <w:rsid w:val="00B44FB7"/>
    <w:rsid w:val="00B45AA2"/>
    <w:rsid w:val="00B468A4"/>
    <w:rsid w:val="00B469F9"/>
    <w:rsid w:val="00B46ADE"/>
    <w:rsid w:val="00B4744B"/>
    <w:rsid w:val="00B47C23"/>
    <w:rsid w:val="00B5102B"/>
    <w:rsid w:val="00B518E6"/>
    <w:rsid w:val="00B51AAC"/>
    <w:rsid w:val="00B51DFD"/>
    <w:rsid w:val="00B52312"/>
    <w:rsid w:val="00B52F8E"/>
    <w:rsid w:val="00B543F0"/>
    <w:rsid w:val="00B54673"/>
    <w:rsid w:val="00B54AC6"/>
    <w:rsid w:val="00B54C60"/>
    <w:rsid w:val="00B56B4D"/>
    <w:rsid w:val="00B57216"/>
    <w:rsid w:val="00B57B7E"/>
    <w:rsid w:val="00B603AB"/>
    <w:rsid w:val="00B615D6"/>
    <w:rsid w:val="00B616B8"/>
    <w:rsid w:val="00B61852"/>
    <w:rsid w:val="00B62E44"/>
    <w:rsid w:val="00B632DE"/>
    <w:rsid w:val="00B640EE"/>
    <w:rsid w:val="00B64E82"/>
    <w:rsid w:val="00B67CE7"/>
    <w:rsid w:val="00B703C7"/>
    <w:rsid w:val="00B70612"/>
    <w:rsid w:val="00B70EDB"/>
    <w:rsid w:val="00B71981"/>
    <w:rsid w:val="00B71B72"/>
    <w:rsid w:val="00B72A7F"/>
    <w:rsid w:val="00B7338C"/>
    <w:rsid w:val="00B7341B"/>
    <w:rsid w:val="00B73B73"/>
    <w:rsid w:val="00B73E73"/>
    <w:rsid w:val="00B7417B"/>
    <w:rsid w:val="00B7419E"/>
    <w:rsid w:val="00B74B69"/>
    <w:rsid w:val="00B74E8C"/>
    <w:rsid w:val="00B75483"/>
    <w:rsid w:val="00B75A48"/>
    <w:rsid w:val="00B75DC9"/>
    <w:rsid w:val="00B7766B"/>
    <w:rsid w:val="00B779D3"/>
    <w:rsid w:val="00B80394"/>
    <w:rsid w:val="00B80625"/>
    <w:rsid w:val="00B80E25"/>
    <w:rsid w:val="00B827F2"/>
    <w:rsid w:val="00B83625"/>
    <w:rsid w:val="00B836CD"/>
    <w:rsid w:val="00B83C69"/>
    <w:rsid w:val="00B8428F"/>
    <w:rsid w:val="00B84758"/>
    <w:rsid w:val="00B847CE"/>
    <w:rsid w:val="00B85434"/>
    <w:rsid w:val="00B8778D"/>
    <w:rsid w:val="00B87A58"/>
    <w:rsid w:val="00B90156"/>
    <w:rsid w:val="00B901A2"/>
    <w:rsid w:val="00B904D3"/>
    <w:rsid w:val="00B909D9"/>
    <w:rsid w:val="00B90CF7"/>
    <w:rsid w:val="00B90D2B"/>
    <w:rsid w:val="00B9272B"/>
    <w:rsid w:val="00B9332B"/>
    <w:rsid w:val="00B9355F"/>
    <w:rsid w:val="00B93BF1"/>
    <w:rsid w:val="00B9457A"/>
    <w:rsid w:val="00B95312"/>
    <w:rsid w:val="00B95D0C"/>
    <w:rsid w:val="00B95DA2"/>
    <w:rsid w:val="00B95FA1"/>
    <w:rsid w:val="00B969EE"/>
    <w:rsid w:val="00B96B66"/>
    <w:rsid w:val="00B96FD5"/>
    <w:rsid w:val="00B97A34"/>
    <w:rsid w:val="00BA01CB"/>
    <w:rsid w:val="00BA147A"/>
    <w:rsid w:val="00BA1CE8"/>
    <w:rsid w:val="00BA38DF"/>
    <w:rsid w:val="00BA38FD"/>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4D7"/>
    <w:rsid w:val="00BB6807"/>
    <w:rsid w:val="00BB7A1C"/>
    <w:rsid w:val="00BB7AA6"/>
    <w:rsid w:val="00BB7CE6"/>
    <w:rsid w:val="00BB7F0B"/>
    <w:rsid w:val="00BC03B0"/>
    <w:rsid w:val="00BC0807"/>
    <w:rsid w:val="00BC1010"/>
    <w:rsid w:val="00BC1B4D"/>
    <w:rsid w:val="00BC2073"/>
    <w:rsid w:val="00BC30BF"/>
    <w:rsid w:val="00BC48A7"/>
    <w:rsid w:val="00BC4F86"/>
    <w:rsid w:val="00BC587F"/>
    <w:rsid w:val="00BC5F00"/>
    <w:rsid w:val="00BC61F7"/>
    <w:rsid w:val="00BC7BC8"/>
    <w:rsid w:val="00BC7EEA"/>
    <w:rsid w:val="00BD05FD"/>
    <w:rsid w:val="00BD097A"/>
    <w:rsid w:val="00BD11E3"/>
    <w:rsid w:val="00BD14A6"/>
    <w:rsid w:val="00BD1614"/>
    <w:rsid w:val="00BD1CEF"/>
    <w:rsid w:val="00BD2069"/>
    <w:rsid w:val="00BD33B6"/>
    <w:rsid w:val="00BD3ED9"/>
    <w:rsid w:val="00BD42D7"/>
    <w:rsid w:val="00BD5C9A"/>
    <w:rsid w:val="00BD65E5"/>
    <w:rsid w:val="00BD6914"/>
    <w:rsid w:val="00BD6E2B"/>
    <w:rsid w:val="00BD6F92"/>
    <w:rsid w:val="00BD768A"/>
    <w:rsid w:val="00BD772B"/>
    <w:rsid w:val="00BD7733"/>
    <w:rsid w:val="00BD7F4A"/>
    <w:rsid w:val="00BE073D"/>
    <w:rsid w:val="00BE0857"/>
    <w:rsid w:val="00BE0BE6"/>
    <w:rsid w:val="00BE15C0"/>
    <w:rsid w:val="00BE1C8A"/>
    <w:rsid w:val="00BE248C"/>
    <w:rsid w:val="00BE2B0D"/>
    <w:rsid w:val="00BE2DD1"/>
    <w:rsid w:val="00BE33F4"/>
    <w:rsid w:val="00BE3A6E"/>
    <w:rsid w:val="00BE3E00"/>
    <w:rsid w:val="00BE45D9"/>
    <w:rsid w:val="00BE4C23"/>
    <w:rsid w:val="00BE5580"/>
    <w:rsid w:val="00BE5762"/>
    <w:rsid w:val="00BE6010"/>
    <w:rsid w:val="00BE6322"/>
    <w:rsid w:val="00BE76DE"/>
    <w:rsid w:val="00BE7750"/>
    <w:rsid w:val="00BE784B"/>
    <w:rsid w:val="00BE7B8C"/>
    <w:rsid w:val="00BE7C23"/>
    <w:rsid w:val="00BE7D0C"/>
    <w:rsid w:val="00BE7DBB"/>
    <w:rsid w:val="00BF19A9"/>
    <w:rsid w:val="00BF1BC7"/>
    <w:rsid w:val="00BF2133"/>
    <w:rsid w:val="00BF298D"/>
    <w:rsid w:val="00BF2A13"/>
    <w:rsid w:val="00BF2F6A"/>
    <w:rsid w:val="00BF32C8"/>
    <w:rsid w:val="00BF49EA"/>
    <w:rsid w:val="00BF5547"/>
    <w:rsid w:val="00BF5D0D"/>
    <w:rsid w:val="00BF68FD"/>
    <w:rsid w:val="00BF7BAE"/>
    <w:rsid w:val="00BF7DBE"/>
    <w:rsid w:val="00C00148"/>
    <w:rsid w:val="00C00A43"/>
    <w:rsid w:val="00C010F7"/>
    <w:rsid w:val="00C012D8"/>
    <w:rsid w:val="00C012F3"/>
    <w:rsid w:val="00C0140D"/>
    <w:rsid w:val="00C01BB6"/>
    <w:rsid w:val="00C01BF4"/>
    <w:rsid w:val="00C01FAA"/>
    <w:rsid w:val="00C01FC6"/>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3423"/>
    <w:rsid w:val="00C145CC"/>
    <w:rsid w:val="00C1605F"/>
    <w:rsid w:val="00C160C2"/>
    <w:rsid w:val="00C16133"/>
    <w:rsid w:val="00C16796"/>
    <w:rsid w:val="00C17D10"/>
    <w:rsid w:val="00C17DC2"/>
    <w:rsid w:val="00C20F13"/>
    <w:rsid w:val="00C217C4"/>
    <w:rsid w:val="00C21DA3"/>
    <w:rsid w:val="00C2212C"/>
    <w:rsid w:val="00C22BED"/>
    <w:rsid w:val="00C24CD9"/>
    <w:rsid w:val="00C25CE7"/>
    <w:rsid w:val="00C27694"/>
    <w:rsid w:val="00C27D55"/>
    <w:rsid w:val="00C27E48"/>
    <w:rsid w:val="00C303C1"/>
    <w:rsid w:val="00C31502"/>
    <w:rsid w:val="00C31985"/>
    <w:rsid w:val="00C32D10"/>
    <w:rsid w:val="00C32FD8"/>
    <w:rsid w:val="00C337A8"/>
    <w:rsid w:val="00C341A8"/>
    <w:rsid w:val="00C347A3"/>
    <w:rsid w:val="00C34F5F"/>
    <w:rsid w:val="00C35995"/>
    <w:rsid w:val="00C35E84"/>
    <w:rsid w:val="00C36353"/>
    <w:rsid w:val="00C36815"/>
    <w:rsid w:val="00C36D46"/>
    <w:rsid w:val="00C3704A"/>
    <w:rsid w:val="00C37177"/>
    <w:rsid w:val="00C372A9"/>
    <w:rsid w:val="00C373E4"/>
    <w:rsid w:val="00C37705"/>
    <w:rsid w:val="00C37980"/>
    <w:rsid w:val="00C37A5B"/>
    <w:rsid w:val="00C37CDA"/>
    <w:rsid w:val="00C406DE"/>
    <w:rsid w:val="00C40891"/>
    <w:rsid w:val="00C408B8"/>
    <w:rsid w:val="00C4095F"/>
    <w:rsid w:val="00C42D4F"/>
    <w:rsid w:val="00C42F89"/>
    <w:rsid w:val="00C42FE4"/>
    <w:rsid w:val="00C43C08"/>
    <w:rsid w:val="00C44635"/>
    <w:rsid w:val="00C505B5"/>
    <w:rsid w:val="00C519F2"/>
    <w:rsid w:val="00C51F4F"/>
    <w:rsid w:val="00C52CCF"/>
    <w:rsid w:val="00C53701"/>
    <w:rsid w:val="00C5534C"/>
    <w:rsid w:val="00C5539B"/>
    <w:rsid w:val="00C5546B"/>
    <w:rsid w:val="00C55894"/>
    <w:rsid w:val="00C55BFD"/>
    <w:rsid w:val="00C562D7"/>
    <w:rsid w:val="00C56873"/>
    <w:rsid w:val="00C56AC7"/>
    <w:rsid w:val="00C56E72"/>
    <w:rsid w:val="00C5720C"/>
    <w:rsid w:val="00C62682"/>
    <w:rsid w:val="00C6334C"/>
    <w:rsid w:val="00C63903"/>
    <w:rsid w:val="00C63CF4"/>
    <w:rsid w:val="00C6514A"/>
    <w:rsid w:val="00C651BD"/>
    <w:rsid w:val="00C657C6"/>
    <w:rsid w:val="00C658A0"/>
    <w:rsid w:val="00C65FFB"/>
    <w:rsid w:val="00C6670D"/>
    <w:rsid w:val="00C667CB"/>
    <w:rsid w:val="00C67334"/>
    <w:rsid w:val="00C67E9A"/>
    <w:rsid w:val="00C717BD"/>
    <w:rsid w:val="00C71AD8"/>
    <w:rsid w:val="00C72B0E"/>
    <w:rsid w:val="00C72C55"/>
    <w:rsid w:val="00C7334C"/>
    <w:rsid w:val="00C73AC9"/>
    <w:rsid w:val="00C74C66"/>
    <w:rsid w:val="00C74CED"/>
    <w:rsid w:val="00C754E9"/>
    <w:rsid w:val="00C75842"/>
    <w:rsid w:val="00C75C65"/>
    <w:rsid w:val="00C76434"/>
    <w:rsid w:val="00C823D0"/>
    <w:rsid w:val="00C82670"/>
    <w:rsid w:val="00C82924"/>
    <w:rsid w:val="00C82963"/>
    <w:rsid w:val="00C82BBD"/>
    <w:rsid w:val="00C830BE"/>
    <w:rsid w:val="00C834CA"/>
    <w:rsid w:val="00C83D32"/>
    <w:rsid w:val="00C843CA"/>
    <w:rsid w:val="00C84653"/>
    <w:rsid w:val="00C85B29"/>
    <w:rsid w:val="00C86842"/>
    <w:rsid w:val="00C8721A"/>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A0CE8"/>
    <w:rsid w:val="00CA1184"/>
    <w:rsid w:val="00CA1648"/>
    <w:rsid w:val="00CA1D2B"/>
    <w:rsid w:val="00CA232A"/>
    <w:rsid w:val="00CA296C"/>
    <w:rsid w:val="00CA3005"/>
    <w:rsid w:val="00CA3353"/>
    <w:rsid w:val="00CA365D"/>
    <w:rsid w:val="00CA3B9A"/>
    <w:rsid w:val="00CA5960"/>
    <w:rsid w:val="00CA682E"/>
    <w:rsid w:val="00CA7606"/>
    <w:rsid w:val="00CA7A44"/>
    <w:rsid w:val="00CA7D16"/>
    <w:rsid w:val="00CB0546"/>
    <w:rsid w:val="00CB0968"/>
    <w:rsid w:val="00CB19C1"/>
    <w:rsid w:val="00CB333F"/>
    <w:rsid w:val="00CB3B91"/>
    <w:rsid w:val="00CB4368"/>
    <w:rsid w:val="00CB486D"/>
    <w:rsid w:val="00CB48E6"/>
    <w:rsid w:val="00CB5242"/>
    <w:rsid w:val="00CB5380"/>
    <w:rsid w:val="00CB562B"/>
    <w:rsid w:val="00CB6490"/>
    <w:rsid w:val="00CB66C5"/>
    <w:rsid w:val="00CB68AE"/>
    <w:rsid w:val="00CB7207"/>
    <w:rsid w:val="00CC0F71"/>
    <w:rsid w:val="00CC2490"/>
    <w:rsid w:val="00CC279D"/>
    <w:rsid w:val="00CC2B4B"/>
    <w:rsid w:val="00CC3823"/>
    <w:rsid w:val="00CC42A6"/>
    <w:rsid w:val="00CC595A"/>
    <w:rsid w:val="00CC6904"/>
    <w:rsid w:val="00CC79B9"/>
    <w:rsid w:val="00CD042A"/>
    <w:rsid w:val="00CD0561"/>
    <w:rsid w:val="00CD07A0"/>
    <w:rsid w:val="00CD108D"/>
    <w:rsid w:val="00CD11CB"/>
    <w:rsid w:val="00CD126B"/>
    <w:rsid w:val="00CD15F9"/>
    <w:rsid w:val="00CD1BBB"/>
    <w:rsid w:val="00CD1BF1"/>
    <w:rsid w:val="00CD20A3"/>
    <w:rsid w:val="00CD2982"/>
    <w:rsid w:val="00CD2C22"/>
    <w:rsid w:val="00CD393E"/>
    <w:rsid w:val="00CD3C5C"/>
    <w:rsid w:val="00CD3ED9"/>
    <w:rsid w:val="00CD4BF5"/>
    <w:rsid w:val="00CD54A0"/>
    <w:rsid w:val="00CD5727"/>
    <w:rsid w:val="00CD6B1D"/>
    <w:rsid w:val="00CD7591"/>
    <w:rsid w:val="00CE08EC"/>
    <w:rsid w:val="00CE1197"/>
    <w:rsid w:val="00CE131B"/>
    <w:rsid w:val="00CE1929"/>
    <w:rsid w:val="00CE23A4"/>
    <w:rsid w:val="00CE32CE"/>
    <w:rsid w:val="00CE4ACA"/>
    <w:rsid w:val="00CE4D66"/>
    <w:rsid w:val="00CE5590"/>
    <w:rsid w:val="00CE5730"/>
    <w:rsid w:val="00CE668C"/>
    <w:rsid w:val="00CE71CB"/>
    <w:rsid w:val="00CE7DB7"/>
    <w:rsid w:val="00CE7E7B"/>
    <w:rsid w:val="00CE7F30"/>
    <w:rsid w:val="00CF0564"/>
    <w:rsid w:val="00CF0F17"/>
    <w:rsid w:val="00CF17AE"/>
    <w:rsid w:val="00CF2244"/>
    <w:rsid w:val="00CF2716"/>
    <w:rsid w:val="00CF2EE7"/>
    <w:rsid w:val="00CF2EFF"/>
    <w:rsid w:val="00CF465D"/>
    <w:rsid w:val="00CF4911"/>
    <w:rsid w:val="00CF5B0C"/>
    <w:rsid w:val="00CF610C"/>
    <w:rsid w:val="00CF687F"/>
    <w:rsid w:val="00CF6AE4"/>
    <w:rsid w:val="00CF6E9A"/>
    <w:rsid w:val="00CF71CB"/>
    <w:rsid w:val="00CF7AD6"/>
    <w:rsid w:val="00CF7EC4"/>
    <w:rsid w:val="00D002E7"/>
    <w:rsid w:val="00D02C1E"/>
    <w:rsid w:val="00D02CEF"/>
    <w:rsid w:val="00D039FA"/>
    <w:rsid w:val="00D04453"/>
    <w:rsid w:val="00D04D7F"/>
    <w:rsid w:val="00D04DEA"/>
    <w:rsid w:val="00D05A04"/>
    <w:rsid w:val="00D06223"/>
    <w:rsid w:val="00D064B9"/>
    <w:rsid w:val="00D06B6E"/>
    <w:rsid w:val="00D06CD5"/>
    <w:rsid w:val="00D0714A"/>
    <w:rsid w:val="00D07F38"/>
    <w:rsid w:val="00D10926"/>
    <w:rsid w:val="00D11EAB"/>
    <w:rsid w:val="00D12A37"/>
    <w:rsid w:val="00D12B12"/>
    <w:rsid w:val="00D12C16"/>
    <w:rsid w:val="00D12E2F"/>
    <w:rsid w:val="00D1321B"/>
    <w:rsid w:val="00D1327D"/>
    <w:rsid w:val="00D13914"/>
    <w:rsid w:val="00D1398E"/>
    <w:rsid w:val="00D13F7D"/>
    <w:rsid w:val="00D14902"/>
    <w:rsid w:val="00D1698D"/>
    <w:rsid w:val="00D17333"/>
    <w:rsid w:val="00D177C3"/>
    <w:rsid w:val="00D17EB1"/>
    <w:rsid w:val="00D20427"/>
    <w:rsid w:val="00D206EA"/>
    <w:rsid w:val="00D20DB4"/>
    <w:rsid w:val="00D21370"/>
    <w:rsid w:val="00D2147F"/>
    <w:rsid w:val="00D22FFC"/>
    <w:rsid w:val="00D2333F"/>
    <w:rsid w:val="00D23580"/>
    <w:rsid w:val="00D2440F"/>
    <w:rsid w:val="00D248E1"/>
    <w:rsid w:val="00D24A91"/>
    <w:rsid w:val="00D25B54"/>
    <w:rsid w:val="00D26312"/>
    <w:rsid w:val="00D26C5F"/>
    <w:rsid w:val="00D275E9"/>
    <w:rsid w:val="00D27E1E"/>
    <w:rsid w:val="00D30686"/>
    <w:rsid w:val="00D31A8B"/>
    <w:rsid w:val="00D31FCC"/>
    <w:rsid w:val="00D3212D"/>
    <w:rsid w:val="00D32133"/>
    <w:rsid w:val="00D32291"/>
    <w:rsid w:val="00D32FBC"/>
    <w:rsid w:val="00D33725"/>
    <w:rsid w:val="00D33DC3"/>
    <w:rsid w:val="00D34890"/>
    <w:rsid w:val="00D35664"/>
    <w:rsid w:val="00D3628F"/>
    <w:rsid w:val="00D362C5"/>
    <w:rsid w:val="00D3686C"/>
    <w:rsid w:val="00D36E8C"/>
    <w:rsid w:val="00D37308"/>
    <w:rsid w:val="00D40133"/>
    <w:rsid w:val="00D40835"/>
    <w:rsid w:val="00D4190C"/>
    <w:rsid w:val="00D41914"/>
    <w:rsid w:val="00D419B9"/>
    <w:rsid w:val="00D41FC6"/>
    <w:rsid w:val="00D422E6"/>
    <w:rsid w:val="00D429B8"/>
    <w:rsid w:val="00D45946"/>
    <w:rsid w:val="00D45CFC"/>
    <w:rsid w:val="00D45EA5"/>
    <w:rsid w:val="00D464B0"/>
    <w:rsid w:val="00D46ECD"/>
    <w:rsid w:val="00D50D46"/>
    <w:rsid w:val="00D517B8"/>
    <w:rsid w:val="00D51BF4"/>
    <w:rsid w:val="00D53909"/>
    <w:rsid w:val="00D53C90"/>
    <w:rsid w:val="00D54400"/>
    <w:rsid w:val="00D54A2C"/>
    <w:rsid w:val="00D5557A"/>
    <w:rsid w:val="00D555C1"/>
    <w:rsid w:val="00D56418"/>
    <w:rsid w:val="00D6044C"/>
    <w:rsid w:val="00D61621"/>
    <w:rsid w:val="00D6215F"/>
    <w:rsid w:val="00D6236F"/>
    <w:rsid w:val="00D62389"/>
    <w:rsid w:val="00D6249A"/>
    <w:rsid w:val="00D63F75"/>
    <w:rsid w:val="00D64BD8"/>
    <w:rsid w:val="00D65122"/>
    <w:rsid w:val="00D6694F"/>
    <w:rsid w:val="00D66BF2"/>
    <w:rsid w:val="00D66C25"/>
    <w:rsid w:val="00D66D34"/>
    <w:rsid w:val="00D670DC"/>
    <w:rsid w:val="00D67F72"/>
    <w:rsid w:val="00D70DD7"/>
    <w:rsid w:val="00D70E3E"/>
    <w:rsid w:val="00D71126"/>
    <w:rsid w:val="00D71413"/>
    <w:rsid w:val="00D71503"/>
    <w:rsid w:val="00D71DE0"/>
    <w:rsid w:val="00D71F21"/>
    <w:rsid w:val="00D7276B"/>
    <w:rsid w:val="00D7335B"/>
    <w:rsid w:val="00D74669"/>
    <w:rsid w:val="00D75604"/>
    <w:rsid w:val="00D7702A"/>
    <w:rsid w:val="00D77F6D"/>
    <w:rsid w:val="00D80C40"/>
    <w:rsid w:val="00D811DF"/>
    <w:rsid w:val="00D812C8"/>
    <w:rsid w:val="00D829BF"/>
    <w:rsid w:val="00D83D50"/>
    <w:rsid w:val="00D84472"/>
    <w:rsid w:val="00D853EF"/>
    <w:rsid w:val="00D90D32"/>
    <w:rsid w:val="00D90E0C"/>
    <w:rsid w:val="00D9185E"/>
    <w:rsid w:val="00D92AD1"/>
    <w:rsid w:val="00D933AD"/>
    <w:rsid w:val="00D9373F"/>
    <w:rsid w:val="00D93B45"/>
    <w:rsid w:val="00D942AA"/>
    <w:rsid w:val="00D9479F"/>
    <w:rsid w:val="00D94D3E"/>
    <w:rsid w:val="00D967AF"/>
    <w:rsid w:val="00D96C72"/>
    <w:rsid w:val="00D977DA"/>
    <w:rsid w:val="00D97ABF"/>
    <w:rsid w:val="00DA0209"/>
    <w:rsid w:val="00DA030B"/>
    <w:rsid w:val="00DA0987"/>
    <w:rsid w:val="00DA11F9"/>
    <w:rsid w:val="00DA2BE2"/>
    <w:rsid w:val="00DA3531"/>
    <w:rsid w:val="00DA3759"/>
    <w:rsid w:val="00DA3CCA"/>
    <w:rsid w:val="00DA5A14"/>
    <w:rsid w:val="00DA7702"/>
    <w:rsid w:val="00DB0175"/>
    <w:rsid w:val="00DB046C"/>
    <w:rsid w:val="00DB06F4"/>
    <w:rsid w:val="00DB1873"/>
    <w:rsid w:val="00DB1EED"/>
    <w:rsid w:val="00DB2A9C"/>
    <w:rsid w:val="00DB37E9"/>
    <w:rsid w:val="00DB3DAA"/>
    <w:rsid w:val="00DB432E"/>
    <w:rsid w:val="00DB4410"/>
    <w:rsid w:val="00DB441E"/>
    <w:rsid w:val="00DB4F0A"/>
    <w:rsid w:val="00DB4F85"/>
    <w:rsid w:val="00DB567A"/>
    <w:rsid w:val="00DB5724"/>
    <w:rsid w:val="00DB5887"/>
    <w:rsid w:val="00DB63DF"/>
    <w:rsid w:val="00DB6800"/>
    <w:rsid w:val="00DC0290"/>
    <w:rsid w:val="00DC05E2"/>
    <w:rsid w:val="00DC0A7D"/>
    <w:rsid w:val="00DC1971"/>
    <w:rsid w:val="00DC22C0"/>
    <w:rsid w:val="00DC26FB"/>
    <w:rsid w:val="00DC3770"/>
    <w:rsid w:val="00DC4A00"/>
    <w:rsid w:val="00DC4BA1"/>
    <w:rsid w:val="00DC519F"/>
    <w:rsid w:val="00DC5A5C"/>
    <w:rsid w:val="00DC7885"/>
    <w:rsid w:val="00DD0A10"/>
    <w:rsid w:val="00DD0FB7"/>
    <w:rsid w:val="00DD1695"/>
    <w:rsid w:val="00DD18A3"/>
    <w:rsid w:val="00DD214C"/>
    <w:rsid w:val="00DD2FB1"/>
    <w:rsid w:val="00DD3F5B"/>
    <w:rsid w:val="00DD425D"/>
    <w:rsid w:val="00DD50F7"/>
    <w:rsid w:val="00DD612D"/>
    <w:rsid w:val="00DD614D"/>
    <w:rsid w:val="00DD6677"/>
    <w:rsid w:val="00DD6A92"/>
    <w:rsid w:val="00DD6AB4"/>
    <w:rsid w:val="00DD6F45"/>
    <w:rsid w:val="00DD75FB"/>
    <w:rsid w:val="00DD7C8E"/>
    <w:rsid w:val="00DD7C9D"/>
    <w:rsid w:val="00DE2E3D"/>
    <w:rsid w:val="00DE3163"/>
    <w:rsid w:val="00DE3B17"/>
    <w:rsid w:val="00DE40FC"/>
    <w:rsid w:val="00DE537E"/>
    <w:rsid w:val="00DE5765"/>
    <w:rsid w:val="00DE7782"/>
    <w:rsid w:val="00DE7D8E"/>
    <w:rsid w:val="00DF0A5B"/>
    <w:rsid w:val="00DF125F"/>
    <w:rsid w:val="00DF1884"/>
    <w:rsid w:val="00DF1D6B"/>
    <w:rsid w:val="00DF1E03"/>
    <w:rsid w:val="00DF2380"/>
    <w:rsid w:val="00DF23A4"/>
    <w:rsid w:val="00DF2812"/>
    <w:rsid w:val="00DF42C5"/>
    <w:rsid w:val="00DF4B85"/>
    <w:rsid w:val="00DF5345"/>
    <w:rsid w:val="00DF5DD5"/>
    <w:rsid w:val="00DF6467"/>
    <w:rsid w:val="00DF6B1F"/>
    <w:rsid w:val="00DF7397"/>
    <w:rsid w:val="00DF771A"/>
    <w:rsid w:val="00DF7867"/>
    <w:rsid w:val="00E00110"/>
    <w:rsid w:val="00E008FD"/>
    <w:rsid w:val="00E01D2A"/>
    <w:rsid w:val="00E026BF"/>
    <w:rsid w:val="00E02B84"/>
    <w:rsid w:val="00E04329"/>
    <w:rsid w:val="00E05DDA"/>
    <w:rsid w:val="00E06094"/>
    <w:rsid w:val="00E06C19"/>
    <w:rsid w:val="00E071F0"/>
    <w:rsid w:val="00E11102"/>
    <w:rsid w:val="00E11FB3"/>
    <w:rsid w:val="00E12C95"/>
    <w:rsid w:val="00E12E82"/>
    <w:rsid w:val="00E1426F"/>
    <w:rsid w:val="00E148EC"/>
    <w:rsid w:val="00E14AC8"/>
    <w:rsid w:val="00E14FC4"/>
    <w:rsid w:val="00E15993"/>
    <w:rsid w:val="00E15DDC"/>
    <w:rsid w:val="00E17CD8"/>
    <w:rsid w:val="00E2081C"/>
    <w:rsid w:val="00E20D74"/>
    <w:rsid w:val="00E21787"/>
    <w:rsid w:val="00E21D35"/>
    <w:rsid w:val="00E24717"/>
    <w:rsid w:val="00E2520C"/>
    <w:rsid w:val="00E2532C"/>
    <w:rsid w:val="00E30177"/>
    <w:rsid w:val="00E30998"/>
    <w:rsid w:val="00E30AEF"/>
    <w:rsid w:val="00E31644"/>
    <w:rsid w:val="00E32323"/>
    <w:rsid w:val="00E335FA"/>
    <w:rsid w:val="00E33CA1"/>
    <w:rsid w:val="00E34036"/>
    <w:rsid w:val="00E35435"/>
    <w:rsid w:val="00E359A8"/>
    <w:rsid w:val="00E35D3C"/>
    <w:rsid w:val="00E36325"/>
    <w:rsid w:val="00E37673"/>
    <w:rsid w:val="00E37C9E"/>
    <w:rsid w:val="00E37CEE"/>
    <w:rsid w:val="00E413BC"/>
    <w:rsid w:val="00E440CD"/>
    <w:rsid w:val="00E4490C"/>
    <w:rsid w:val="00E4491C"/>
    <w:rsid w:val="00E4633A"/>
    <w:rsid w:val="00E463C9"/>
    <w:rsid w:val="00E464DE"/>
    <w:rsid w:val="00E47BD1"/>
    <w:rsid w:val="00E509B5"/>
    <w:rsid w:val="00E51A7A"/>
    <w:rsid w:val="00E51AAC"/>
    <w:rsid w:val="00E53D37"/>
    <w:rsid w:val="00E53DF7"/>
    <w:rsid w:val="00E55D0C"/>
    <w:rsid w:val="00E5776A"/>
    <w:rsid w:val="00E578D3"/>
    <w:rsid w:val="00E5799F"/>
    <w:rsid w:val="00E60445"/>
    <w:rsid w:val="00E60D8C"/>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6A0E"/>
    <w:rsid w:val="00E76D6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26C2"/>
    <w:rsid w:val="00E93FB9"/>
    <w:rsid w:val="00E953BB"/>
    <w:rsid w:val="00E9648D"/>
    <w:rsid w:val="00EA1C9A"/>
    <w:rsid w:val="00EA3103"/>
    <w:rsid w:val="00EA378C"/>
    <w:rsid w:val="00EA3B75"/>
    <w:rsid w:val="00EA453A"/>
    <w:rsid w:val="00EA492F"/>
    <w:rsid w:val="00EA4A86"/>
    <w:rsid w:val="00EA4E65"/>
    <w:rsid w:val="00EA50A3"/>
    <w:rsid w:val="00EA5DE5"/>
    <w:rsid w:val="00EA5E33"/>
    <w:rsid w:val="00EA6462"/>
    <w:rsid w:val="00EA66C1"/>
    <w:rsid w:val="00EA6FB1"/>
    <w:rsid w:val="00EA73D3"/>
    <w:rsid w:val="00EA75FC"/>
    <w:rsid w:val="00EA7611"/>
    <w:rsid w:val="00EA7FEC"/>
    <w:rsid w:val="00EB067C"/>
    <w:rsid w:val="00EB0717"/>
    <w:rsid w:val="00EB184B"/>
    <w:rsid w:val="00EB1A03"/>
    <w:rsid w:val="00EB313B"/>
    <w:rsid w:val="00EB3A08"/>
    <w:rsid w:val="00EB4462"/>
    <w:rsid w:val="00EB475C"/>
    <w:rsid w:val="00EB5AEA"/>
    <w:rsid w:val="00EB61B0"/>
    <w:rsid w:val="00EB73D3"/>
    <w:rsid w:val="00EC0864"/>
    <w:rsid w:val="00EC135D"/>
    <w:rsid w:val="00EC147E"/>
    <w:rsid w:val="00EC1640"/>
    <w:rsid w:val="00EC1AF9"/>
    <w:rsid w:val="00EC280C"/>
    <w:rsid w:val="00EC2E86"/>
    <w:rsid w:val="00EC32D0"/>
    <w:rsid w:val="00EC3984"/>
    <w:rsid w:val="00EC4DAA"/>
    <w:rsid w:val="00EC507C"/>
    <w:rsid w:val="00EC6374"/>
    <w:rsid w:val="00EC7BDE"/>
    <w:rsid w:val="00EC7E2B"/>
    <w:rsid w:val="00ED05BF"/>
    <w:rsid w:val="00ED112F"/>
    <w:rsid w:val="00ED122D"/>
    <w:rsid w:val="00ED1247"/>
    <w:rsid w:val="00ED1322"/>
    <w:rsid w:val="00ED25F7"/>
    <w:rsid w:val="00ED3673"/>
    <w:rsid w:val="00ED3E12"/>
    <w:rsid w:val="00ED3E7B"/>
    <w:rsid w:val="00ED5722"/>
    <w:rsid w:val="00ED58AD"/>
    <w:rsid w:val="00ED592B"/>
    <w:rsid w:val="00ED62D5"/>
    <w:rsid w:val="00ED7562"/>
    <w:rsid w:val="00ED7BF7"/>
    <w:rsid w:val="00EE0089"/>
    <w:rsid w:val="00EE1671"/>
    <w:rsid w:val="00EE1865"/>
    <w:rsid w:val="00EE1FE3"/>
    <w:rsid w:val="00EE228F"/>
    <w:rsid w:val="00EE271A"/>
    <w:rsid w:val="00EE2EA7"/>
    <w:rsid w:val="00EE33DC"/>
    <w:rsid w:val="00EE4075"/>
    <w:rsid w:val="00EE4911"/>
    <w:rsid w:val="00EE4E91"/>
    <w:rsid w:val="00EE53D2"/>
    <w:rsid w:val="00EE5628"/>
    <w:rsid w:val="00EE59F4"/>
    <w:rsid w:val="00EE5DBB"/>
    <w:rsid w:val="00EE63BE"/>
    <w:rsid w:val="00EE6C4D"/>
    <w:rsid w:val="00EE7AC8"/>
    <w:rsid w:val="00EE7E3D"/>
    <w:rsid w:val="00EF1795"/>
    <w:rsid w:val="00EF1831"/>
    <w:rsid w:val="00EF1CF7"/>
    <w:rsid w:val="00EF1F57"/>
    <w:rsid w:val="00EF22B9"/>
    <w:rsid w:val="00EF2358"/>
    <w:rsid w:val="00EF3E6A"/>
    <w:rsid w:val="00EF5A98"/>
    <w:rsid w:val="00F008CC"/>
    <w:rsid w:val="00F00AEC"/>
    <w:rsid w:val="00F00B77"/>
    <w:rsid w:val="00F01147"/>
    <w:rsid w:val="00F012DA"/>
    <w:rsid w:val="00F018E1"/>
    <w:rsid w:val="00F01970"/>
    <w:rsid w:val="00F02E07"/>
    <w:rsid w:val="00F0308C"/>
    <w:rsid w:val="00F037FC"/>
    <w:rsid w:val="00F0431E"/>
    <w:rsid w:val="00F04498"/>
    <w:rsid w:val="00F05313"/>
    <w:rsid w:val="00F05939"/>
    <w:rsid w:val="00F05AF1"/>
    <w:rsid w:val="00F07861"/>
    <w:rsid w:val="00F12491"/>
    <w:rsid w:val="00F13034"/>
    <w:rsid w:val="00F13960"/>
    <w:rsid w:val="00F13968"/>
    <w:rsid w:val="00F13B0C"/>
    <w:rsid w:val="00F164D0"/>
    <w:rsid w:val="00F16E37"/>
    <w:rsid w:val="00F17E5F"/>
    <w:rsid w:val="00F17FF9"/>
    <w:rsid w:val="00F2003C"/>
    <w:rsid w:val="00F2168C"/>
    <w:rsid w:val="00F21AE6"/>
    <w:rsid w:val="00F21B22"/>
    <w:rsid w:val="00F23676"/>
    <w:rsid w:val="00F23B9C"/>
    <w:rsid w:val="00F23D6A"/>
    <w:rsid w:val="00F23DD5"/>
    <w:rsid w:val="00F24B91"/>
    <w:rsid w:val="00F25C1B"/>
    <w:rsid w:val="00F26145"/>
    <w:rsid w:val="00F26185"/>
    <w:rsid w:val="00F267E9"/>
    <w:rsid w:val="00F26DBF"/>
    <w:rsid w:val="00F2743B"/>
    <w:rsid w:val="00F2758A"/>
    <w:rsid w:val="00F27D99"/>
    <w:rsid w:val="00F27E06"/>
    <w:rsid w:val="00F27F97"/>
    <w:rsid w:val="00F30370"/>
    <w:rsid w:val="00F30993"/>
    <w:rsid w:val="00F30A18"/>
    <w:rsid w:val="00F3138E"/>
    <w:rsid w:val="00F32168"/>
    <w:rsid w:val="00F338D5"/>
    <w:rsid w:val="00F33AFB"/>
    <w:rsid w:val="00F33E63"/>
    <w:rsid w:val="00F356A9"/>
    <w:rsid w:val="00F36C06"/>
    <w:rsid w:val="00F36F45"/>
    <w:rsid w:val="00F40230"/>
    <w:rsid w:val="00F4109F"/>
    <w:rsid w:val="00F41181"/>
    <w:rsid w:val="00F42946"/>
    <w:rsid w:val="00F436B1"/>
    <w:rsid w:val="00F44CD9"/>
    <w:rsid w:val="00F45288"/>
    <w:rsid w:val="00F45EC9"/>
    <w:rsid w:val="00F46DA2"/>
    <w:rsid w:val="00F47F8C"/>
    <w:rsid w:val="00F50C67"/>
    <w:rsid w:val="00F50E3D"/>
    <w:rsid w:val="00F525EB"/>
    <w:rsid w:val="00F52CA0"/>
    <w:rsid w:val="00F54110"/>
    <w:rsid w:val="00F545CD"/>
    <w:rsid w:val="00F55DED"/>
    <w:rsid w:val="00F56002"/>
    <w:rsid w:val="00F56032"/>
    <w:rsid w:val="00F56089"/>
    <w:rsid w:val="00F568A0"/>
    <w:rsid w:val="00F56FF1"/>
    <w:rsid w:val="00F604B0"/>
    <w:rsid w:val="00F60CBA"/>
    <w:rsid w:val="00F6140C"/>
    <w:rsid w:val="00F62055"/>
    <w:rsid w:val="00F6205A"/>
    <w:rsid w:val="00F6235B"/>
    <w:rsid w:val="00F63DA8"/>
    <w:rsid w:val="00F64C48"/>
    <w:rsid w:val="00F64F25"/>
    <w:rsid w:val="00F65284"/>
    <w:rsid w:val="00F653D4"/>
    <w:rsid w:val="00F65C71"/>
    <w:rsid w:val="00F667B2"/>
    <w:rsid w:val="00F66BCE"/>
    <w:rsid w:val="00F67220"/>
    <w:rsid w:val="00F67821"/>
    <w:rsid w:val="00F67F22"/>
    <w:rsid w:val="00F70D17"/>
    <w:rsid w:val="00F70D91"/>
    <w:rsid w:val="00F70E98"/>
    <w:rsid w:val="00F71FC9"/>
    <w:rsid w:val="00F7247A"/>
    <w:rsid w:val="00F739E0"/>
    <w:rsid w:val="00F74952"/>
    <w:rsid w:val="00F7605B"/>
    <w:rsid w:val="00F7629F"/>
    <w:rsid w:val="00F772C6"/>
    <w:rsid w:val="00F77703"/>
    <w:rsid w:val="00F77C8E"/>
    <w:rsid w:val="00F80152"/>
    <w:rsid w:val="00F80680"/>
    <w:rsid w:val="00F80D19"/>
    <w:rsid w:val="00F80D2C"/>
    <w:rsid w:val="00F81879"/>
    <w:rsid w:val="00F82532"/>
    <w:rsid w:val="00F8254A"/>
    <w:rsid w:val="00F83465"/>
    <w:rsid w:val="00F83907"/>
    <w:rsid w:val="00F84549"/>
    <w:rsid w:val="00F853A8"/>
    <w:rsid w:val="00F858CC"/>
    <w:rsid w:val="00F869EA"/>
    <w:rsid w:val="00F86E7B"/>
    <w:rsid w:val="00F874BF"/>
    <w:rsid w:val="00F9024D"/>
    <w:rsid w:val="00F90F5F"/>
    <w:rsid w:val="00F912CC"/>
    <w:rsid w:val="00F91815"/>
    <w:rsid w:val="00F93AD8"/>
    <w:rsid w:val="00F94462"/>
    <w:rsid w:val="00F949C7"/>
    <w:rsid w:val="00F9522D"/>
    <w:rsid w:val="00F95926"/>
    <w:rsid w:val="00F95B30"/>
    <w:rsid w:val="00F95CE1"/>
    <w:rsid w:val="00F95E7B"/>
    <w:rsid w:val="00F96415"/>
    <w:rsid w:val="00F96598"/>
    <w:rsid w:val="00F96677"/>
    <w:rsid w:val="00F97035"/>
    <w:rsid w:val="00F975C8"/>
    <w:rsid w:val="00F97F48"/>
    <w:rsid w:val="00FA0664"/>
    <w:rsid w:val="00FA095E"/>
    <w:rsid w:val="00FA1EF9"/>
    <w:rsid w:val="00FA21EE"/>
    <w:rsid w:val="00FA2E5A"/>
    <w:rsid w:val="00FA2FE4"/>
    <w:rsid w:val="00FA3181"/>
    <w:rsid w:val="00FA381F"/>
    <w:rsid w:val="00FA4AB7"/>
    <w:rsid w:val="00FA4CE5"/>
    <w:rsid w:val="00FA4ED2"/>
    <w:rsid w:val="00FA50EE"/>
    <w:rsid w:val="00FA5EDF"/>
    <w:rsid w:val="00FA66E2"/>
    <w:rsid w:val="00FA6FDA"/>
    <w:rsid w:val="00FA71E8"/>
    <w:rsid w:val="00FB1092"/>
    <w:rsid w:val="00FB1492"/>
    <w:rsid w:val="00FB22E9"/>
    <w:rsid w:val="00FB2AA4"/>
    <w:rsid w:val="00FB2D7B"/>
    <w:rsid w:val="00FB47B6"/>
    <w:rsid w:val="00FB4A0B"/>
    <w:rsid w:val="00FB4DC1"/>
    <w:rsid w:val="00FB600F"/>
    <w:rsid w:val="00FB6479"/>
    <w:rsid w:val="00FB6BF9"/>
    <w:rsid w:val="00FB75EB"/>
    <w:rsid w:val="00FB7AB6"/>
    <w:rsid w:val="00FC0B92"/>
    <w:rsid w:val="00FC16CE"/>
    <w:rsid w:val="00FC1708"/>
    <w:rsid w:val="00FC1717"/>
    <w:rsid w:val="00FC193E"/>
    <w:rsid w:val="00FC2066"/>
    <w:rsid w:val="00FC29B1"/>
    <w:rsid w:val="00FC2DCE"/>
    <w:rsid w:val="00FC35E6"/>
    <w:rsid w:val="00FC3E93"/>
    <w:rsid w:val="00FC4108"/>
    <w:rsid w:val="00FC415D"/>
    <w:rsid w:val="00FC46C9"/>
    <w:rsid w:val="00FC51C2"/>
    <w:rsid w:val="00FC5F4C"/>
    <w:rsid w:val="00FC67B4"/>
    <w:rsid w:val="00FC6D5B"/>
    <w:rsid w:val="00FC7DC7"/>
    <w:rsid w:val="00FC7E4D"/>
    <w:rsid w:val="00FD0A3B"/>
    <w:rsid w:val="00FD14BD"/>
    <w:rsid w:val="00FD1CB4"/>
    <w:rsid w:val="00FD252A"/>
    <w:rsid w:val="00FD26CF"/>
    <w:rsid w:val="00FD2F7F"/>
    <w:rsid w:val="00FD36A7"/>
    <w:rsid w:val="00FD39B6"/>
    <w:rsid w:val="00FD3EDE"/>
    <w:rsid w:val="00FD42CA"/>
    <w:rsid w:val="00FD4F3C"/>
    <w:rsid w:val="00FD5DE5"/>
    <w:rsid w:val="00FD609F"/>
    <w:rsid w:val="00FD612F"/>
    <w:rsid w:val="00FD7305"/>
    <w:rsid w:val="00FD74C9"/>
    <w:rsid w:val="00FE0AE7"/>
    <w:rsid w:val="00FE1B04"/>
    <w:rsid w:val="00FE2389"/>
    <w:rsid w:val="00FE2C23"/>
    <w:rsid w:val="00FE48AD"/>
    <w:rsid w:val="00FE54FC"/>
    <w:rsid w:val="00FE5538"/>
    <w:rsid w:val="00FE5CBE"/>
    <w:rsid w:val="00FE6B77"/>
    <w:rsid w:val="00FE6B89"/>
    <w:rsid w:val="00FE7A95"/>
    <w:rsid w:val="00FF1B07"/>
    <w:rsid w:val="00FF2624"/>
    <w:rsid w:val="00FF3140"/>
    <w:rsid w:val="00FF3F1B"/>
    <w:rsid w:val="00FF3F47"/>
    <w:rsid w:val="00FF4DAC"/>
    <w:rsid w:val="00FF4EE6"/>
    <w:rsid w:val="00FF56E7"/>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pPr>
    <w:rPr>
      <w:rFonts w:ascii="Calibri" w:eastAsia="Calibri" w:hAnsi="Calibri" w:cs="Times New Roman"/>
      <w:b/>
      <w:szCs w:val="20"/>
      <w:lang w:val="nl-NL" w:eastAsia="nl-NL"/>
    </w:rPr>
  </w:style>
  <w:style w:type="paragraph" w:customStyle="1" w:styleId="TextosemFormatao4">
    <w:name w:val="Texto sem Formatação4"/>
    <w:basedOn w:val="Normal"/>
    <w:rsid w:val="0022182E"/>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286931368">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448476046">
      <w:bodyDiv w:val="1"/>
      <w:marLeft w:val="0"/>
      <w:marRight w:val="0"/>
      <w:marTop w:val="0"/>
      <w:marBottom w:val="0"/>
      <w:divBdr>
        <w:top w:val="none" w:sz="0" w:space="0" w:color="auto"/>
        <w:left w:val="none" w:sz="0" w:space="0" w:color="auto"/>
        <w:bottom w:val="none" w:sz="0" w:space="0" w:color="auto"/>
        <w:right w:val="none" w:sz="0" w:space="0" w:color="auto"/>
      </w:divBdr>
    </w:div>
    <w:div w:id="51099082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447578032">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1956013080">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0595-10B4-43EA-B1BF-0918B38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8352</TotalTime>
  <Pages>61</Pages>
  <Words>30993</Words>
  <Characters>167368</Characters>
  <Application>Microsoft Office Word</Application>
  <DocSecurity>0</DocSecurity>
  <Lines>1394</Lines>
  <Paragraphs>395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ronnie.balbinot</cp:lastModifiedBy>
  <cp:revision>1333</cp:revision>
  <cp:lastPrinted>2021-11-10T18:05:00Z</cp:lastPrinted>
  <dcterms:created xsi:type="dcterms:W3CDTF">2020-01-30T12:59:00Z</dcterms:created>
  <dcterms:modified xsi:type="dcterms:W3CDTF">2021-11-10T18:06:00Z</dcterms:modified>
</cp:coreProperties>
</file>