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F9" w:rsidRPr="00B25941" w:rsidRDefault="004C113C" w:rsidP="003975F6">
      <w:pPr>
        <w:spacing w:after="0" w:line="360" w:lineRule="auto"/>
        <w:jc w:val="both"/>
        <w:rPr>
          <w:rFonts w:ascii="Arial" w:hAnsi="Arial" w:cs="Arial"/>
          <w:sz w:val="24"/>
          <w:szCs w:val="24"/>
        </w:rPr>
      </w:pPr>
      <w:r w:rsidRPr="004E15EC">
        <w:rPr>
          <w:rFonts w:ascii="Arial" w:hAnsi="Arial" w:cs="Arial"/>
          <w:b/>
          <w:bCs/>
          <w:sz w:val="24"/>
          <w:szCs w:val="24"/>
        </w:rPr>
        <w:t xml:space="preserve">ATA DA REUNIÃO </w:t>
      </w:r>
      <w:r w:rsidR="00326A35" w:rsidRPr="004E15EC">
        <w:rPr>
          <w:rFonts w:ascii="Arial" w:hAnsi="Arial" w:cs="Arial"/>
          <w:b/>
          <w:bCs/>
          <w:sz w:val="24"/>
          <w:szCs w:val="24"/>
        </w:rPr>
        <w:t>OR</w:t>
      </w:r>
      <w:r w:rsidR="003F314F" w:rsidRPr="004E15EC">
        <w:rPr>
          <w:rFonts w:ascii="Arial" w:hAnsi="Arial" w:cs="Arial"/>
          <w:b/>
          <w:bCs/>
          <w:sz w:val="24"/>
          <w:szCs w:val="24"/>
        </w:rPr>
        <w:t xml:space="preserve">DINÁRIA DO CONSELHO MUNICIPAL DOS DIREITOS DA </w:t>
      </w:r>
      <w:r w:rsidR="0076043C" w:rsidRPr="004E15EC">
        <w:rPr>
          <w:rFonts w:ascii="Arial" w:hAnsi="Arial" w:cs="Arial"/>
          <w:b/>
          <w:bCs/>
          <w:sz w:val="24"/>
          <w:szCs w:val="24"/>
        </w:rPr>
        <w:t>PESSOA IDOSA</w:t>
      </w:r>
      <w:r w:rsidR="000860C4" w:rsidRPr="004E15EC">
        <w:rPr>
          <w:rFonts w:ascii="Arial" w:hAnsi="Arial" w:cs="Arial"/>
          <w:b/>
          <w:bCs/>
          <w:sz w:val="24"/>
          <w:szCs w:val="24"/>
        </w:rPr>
        <w:t xml:space="preserve"> DE GASPAR</w:t>
      </w:r>
      <w:r w:rsidR="00901022" w:rsidRPr="004E15EC">
        <w:rPr>
          <w:rFonts w:ascii="Arial" w:hAnsi="Arial" w:cs="Arial"/>
          <w:b/>
          <w:bCs/>
          <w:sz w:val="24"/>
          <w:szCs w:val="24"/>
        </w:rPr>
        <w:t xml:space="preserve"> </w:t>
      </w:r>
      <w:r w:rsidR="000860C4" w:rsidRPr="004E15EC">
        <w:rPr>
          <w:rFonts w:ascii="Arial" w:hAnsi="Arial" w:cs="Arial"/>
          <w:b/>
          <w:bCs/>
          <w:sz w:val="24"/>
          <w:szCs w:val="24"/>
        </w:rPr>
        <w:t>-</w:t>
      </w:r>
      <w:r w:rsidR="00901022" w:rsidRPr="004E15EC">
        <w:rPr>
          <w:rFonts w:ascii="Arial" w:hAnsi="Arial" w:cs="Arial"/>
          <w:b/>
          <w:bCs/>
          <w:sz w:val="24"/>
          <w:szCs w:val="24"/>
        </w:rPr>
        <w:t xml:space="preserve"> </w:t>
      </w:r>
      <w:r w:rsidR="000860C4" w:rsidRPr="004E15EC">
        <w:rPr>
          <w:rFonts w:ascii="Arial" w:hAnsi="Arial" w:cs="Arial"/>
          <w:b/>
          <w:bCs/>
          <w:sz w:val="24"/>
          <w:szCs w:val="24"/>
        </w:rPr>
        <w:t xml:space="preserve">SC Nº </w:t>
      </w:r>
      <w:r w:rsidR="009E54BE" w:rsidRPr="004E15EC">
        <w:rPr>
          <w:rFonts w:ascii="Arial" w:hAnsi="Arial" w:cs="Arial"/>
          <w:b/>
          <w:bCs/>
          <w:sz w:val="24"/>
          <w:szCs w:val="24"/>
        </w:rPr>
        <w:t>0</w:t>
      </w:r>
      <w:r w:rsidR="007F1E66" w:rsidRPr="004E15EC">
        <w:rPr>
          <w:rFonts w:ascii="Arial" w:hAnsi="Arial" w:cs="Arial"/>
          <w:b/>
          <w:bCs/>
          <w:sz w:val="24"/>
          <w:szCs w:val="24"/>
        </w:rPr>
        <w:t>02</w:t>
      </w:r>
      <w:r w:rsidR="002A48C0" w:rsidRPr="004E15EC">
        <w:rPr>
          <w:rFonts w:ascii="Arial" w:hAnsi="Arial" w:cs="Arial"/>
          <w:b/>
          <w:bCs/>
          <w:sz w:val="24"/>
          <w:szCs w:val="24"/>
        </w:rPr>
        <w:t>/2020</w:t>
      </w:r>
      <w:r w:rsidR="003F314F" w:rsidRPr="004E15EC">
        <w:rPr>
          <w:rFonts w:ascii="Arial" w:hAnsi="Arial" w:cs="Arial"/>
          <w:b/>
          <w:bCs/>
          <w:sz w:val="24"/>
          <w:szCs w:val="24"/>
        </w:rPr>
        <w:t>.</w:t>
      </w:r>
      <w:r w:rsidR="003F314F" w:rsidRPr="004E15EC">
        <w:rPr>
          <w:rFonts w:ascii="Arial" w:hAnsi="Arial" w:cs="Arial"/>
          <w:b/>
          <w:bCs/>
          <w:color w:val="7030A0"/>
          <w:sz w:val="24"/>
          <w:szCs w:val="24"/>
        </w:rPr>
        <w:t xml:space="preserve"> </w:t>
      </w:r>
      <w:r w:rsidR="003F314F" w:rsidRPr="004E15EC">
        <w:rPr>
          <w:rFonts w:ascii="Arial" w:hAnsi="Arial" w:cs="Arial"/>
          <w:sz w:val="24"/>
          <w:szCs w:val="24"/>
        </w:rPr>
        <w:t>Aos</w:t>
      </w:r>
      <w:r w:rsidR="00EE1844" w:rsidRPr="004E15EC">
        <w:rPr>
          <w:rFonts w:ascii="Arial" w:hAnsi="Arial" w:cs="Arial"/>
          <w:sz w:val="24"/>
          <w:szCs w:val="24"/>
        </w:rPr>
        <w:t xml:space="preserve"> </w:t>
      </w:r>
      <w:r w:rsidR="00D93031" w:rsidRPr="004E15EC">
        <w:rPr>
          <w:rFonts w:ascii="Arial" w:hAnsi="Arial" w:cs="Arial"/>
          <w:sz w:val="24"/>
          <w:szCs w:val="24"/>
        </w:rPr>
        <w:t>trinta</w:t>
      </w:r>
      <w:r w:rsidR="007F1E66" w:rsidRPr="004E15EC">
        <w:rPr>
          <w:rFonts w:ascii="Arial" w:hAnsi="Arial" w:cs="Arial"/>
          <w:sz w:val="24"/>
          <w:szCs w:val="24"/>
        </w:rPr>
        <w:t xml:space="preserve"> </w:t>
      </w:r>
      <w:r w:rsidR="00D57CE0" w:rsidRPr="004E15EC">
        <w:rPr>
          <w:rFonts w:ascii="Arial" w:hAnsi="Arial" w:cs="Arial"/>
          <w:sz w:val="24"/>
          <w:szCs w:val="24"/>
        </w:rPr>
        <w:t>d</w:t>
      </w:r>
      <w:r w:rsidR="000B359B" w:rsidRPr="004E15EC">
        <w:rPr>
          <w:rFonts w:ascii="Arial" w:hAnsi="Arial" w:cs="Arial"/>
          <w:sz w:val="24"/>
          <w:szCs w:val="24"/>
        </w:rPr>
        <w:t xml:space="preserve">ias do mês de </w:t>
      </w:r>
      <w:r w:rsidR="00D93031" w:rsidRPr="004E15EC">
        <w:rPr>
          <w:rFonts w:ascii="Arial" w:hAnsi="Arial" w:cs="Arial"/>
          <w:sz w:val="24"/>
          <w:szCs w:val="24"/>
        </w:rPr>
        <w:t>junho</w:t>
      </w:r>
      <w:r w:rsidR="000B359B" w:rsidRPr="004E15EC">
        <w:rPr>
          <w:rFonts w:ascii="Arial" w:hAnsi="Arial" w:cs="Arial"/>
          <w:sz w:val="24"/>
          <w:szCs w:val="24"/>
        </w:rPr>
        <w:t xml:space="preserve"> </w:t>
      </w:r>
      <w:r w:rsidR="00485535" w:rsidRPr="004E15EC">
        <w:rPr>
          <w:rFonts w:ascii="Arial" w:hAnsi="Arial" w:cs="Arial"/>
          <w:sz w:val="24"/>
          <w:szCs w:val="24"/>
        </w:rPr>
        <w:t xml:space="preserve">de dois mil e </w:t>
      </w:r>
      <w:r w:rsidR="00D57CE0" w:rsidRPr="004E15EC">
        <w:rPr>
          <w:rFonts w:ascii="Arial" w:hAnsi="Arial" w:cs="Arial"/>
          <w:sz w:val="24"/>
          <w:szCs w:val="24"/>
        </w:rPr>
        <w:t>vinte</w:t>
      </w:r>
      <w:r w:rsidR="003F314F" w:rsidRPr="004E15EC">
        <w:rPr>
          <w:rFonts w:ascii="Arial" w:hAnsi="Arial" w:cs="Arial"/>
          <w:sz w:val="24"/>
          <w:szCs w:val="24"/>
        </w:rPr>
        <w:t xml:space="preserve">, </w:t>
      </w:r>
      <w:r w:rsidR="008E7039" w:rsidRPr="004E15EC">
        <w:rPr>
          <w:rFonts w:ascii="Arial" w:hAnsi="Arial" w:cs="Arial"/>
          <w:sz w:val="24"/>
          <w:szCs w:val="24"/>
        </w:rPr>
        <w:t>à</w:t>
      </w:r>
      <w:r w:rsidR="00A45793" w:rsidRPr="004E15EC">
        <w:rPr>
          <w:rFonts w:ascii="Arial" w:hAnsi="Arial" w:cs="Arial"/>
          <w:sz w:val="24"/>
          <w:szCs w:val="24"/>
        </w:rPr>
        <w:t>s</w:t>
      </w:r>
      <w:r w:rsidR="003F314F" w:rsidRPr="004E15EC">
        <w:rPr>
          <w:rFonts w:ascii="Arial" w:hAnsi="Arial" w:cs="Arial"/>
          <w:sz w:val="24"/>
          <w:szCs w:val="24"/>
        </w:rPr>
        <w:t xml:space="preserve"> </w:t>
      </w:r>
      <w:r w:rsidR="0076043C" w:rsidRPr="004E15EC">
        <w:rPr>
          <w:rFonts w:ascii="Arial" w:hAnsi="Arial" w:cs="Arial"/>
          <w:sz w:val="24"/>
          <w:szCs w:val="24"/>
        </w:rPr>
        <w:t xml:space="preserve">treze </w:t>
      </w:r>
      <w:r w:rsidR="00FF30E2" w:rsidRPr="004E15EC">
        <w:rPr>
          <w:rFonts w:ascii="Arial" w:hAnsi="Arial" w:cs="Arial"/>
          <w:sz w:val="24"/>
          <w:szCs w:val="24"/>
        </w:rPr>
        <w:t xml:space="preserve">horas </w:t>
      </w:r>
      <w:r w:rsidR="0076043C" w:rsidRPr="004E15EC">
        <w:rPr>
          <w:rFonts w:ascii="Arial" w:hAnsi="Arial" w:cs="Arial"/>
          <w:sz w:val="24"/>
          <w:szCs w:val="24"/>
        </w:rPr>
        <w:t>e trinta</w:t>
      </w:r>
      <w:r w:rsidR="0078244F" w:rsidRPr="004E15EC">
        <w:rPr>
          <w:rFonts w:ascii="Arial" w:hAnsi="Arial" w:cs="Arial"/>
          <w:sz w:val="24"/>
          <w:szCs w:val="24"/>
        </w:rPr>
        <w:t xml:space="preserve"> minutos</w:t>
      </w:r>
      <w:r w:rsidR="00DE0759" w:rsidRPr="004E15EC">
        <w:rPr>
          <w:rFonts w:ascii="Arial" w:hAnsi="Arial" w:cs="Arial"/>
          <w:sz w:val="24"/>
          <w:szCs w:val="24"/>
        </w:rPr>
        <w:t xml:space="preserve">, </w:t>
      </w:r>
      <w:r w:rsidR="000F2ED3" w:rsidRPr="004E15EC">
        <w:rPr>
          <w:rFonts w:ascii="Arial" w:hAnsi="Arial" w:cs="Arial"/>
          <w:sz w:val="24"/>
          <w:szCs w:val="24"/>
        </w:rPr>
        <w:t xml:space="preserve">foi realizada a reunião ordinária deste conselho </w:t>
      </w:r>
      <w:r w:rsidR="000F2ED3" w:rsidRPr="004E15EC">
        <w:rPr>
          <w:rFonts w:ascii="Arial" w:hAnsi="Arial" w:cs="Arial"/>
          <w:sz w:val="24"/>
          <w:szCs w:val="24"/>
          <w:shd w:val="clear" w:color="auto" w:fill="FFFFFF"/>
        </w:rPr>
        <w:t xml:space="preserve">por meio de vídeo - chamada - </w:t>
      </w:r>
      <w:r w:rsidR="000F2ED3" w:rsidRPr="004E15EC">
        <w:rPr>
          <w:rFonts w:ascii="Arial" w:hAnsi="Arial" w:cs="Arial"/>
          <w:sz w:val="24"/>
          <w:szCs w:val="24"/>
        </w:rPr>
        <w:t xml:space="preserve">via </w:t>
      </w:r>
      <w:proofErr w:type="spellStart"/>
      <w:r w:rsidR="000F2ED3" w:rsidRPr="004E15EC">
        <w:rPr>
          <w:rFonts w:ascii="Arial" w:hAnsi="Arial" w:cs="Arial"/>
          <w:sz w:val="24"/>
          <w:szCs w:val="24"/>
        </w:rPr>
        <w:t>Skype</w:t>
      </w:r>
      <w:proofErr w:type="spellEnd"/>
      <w:r w:rsidR="000F2ED3" w:rsidRPr="004E15EC">
        <w:rPr>
          <w:rFonts w:ascii="Arial" w:hAnsi="Arial" w:cs="Arial"/>
          <w:sz w:val="24"/>
          <w:szCs w:val="24"/>
        </w:rPr>
        <w:t xml:space="preserve">, considerando os Decretos Municipais de nº 9.311, de 19 de março de 2020, nº 9.316, de 24 de março de 2020 e nº 9.318, de 31 de março de 2020, os quais estabelecem providências para enfrentamento da emergência de saúde pública de importância internacional decorrente do </w:t>
      </w:r>
      <w:proofErr w:type="spellStart"/>
      <w:r w:rsidR="000F2ED3" w:rsidRPr="004E15EC">
        <w:rPr>
          <w:rFonts w:ascii="Arial" w:hAnsi="Arial" w:cs="Arial"/>
          <w:sz w:val="24"/>
          <w:szCs w:val="24"/>
        </w:rPr>
        <w:t>Coronavírus</w:t>
      </w:r>
      <w:proofErr w:type="spellEnd"/>
      <w:r w:rsidR="000F2ED3" w:rsidRPr="004E15EC">
        <w:rPr>
          <w:rFonts w:ascii="Arial" w:hAnsi="Arial" w:cs="Arial"/>
          <w:sz w:val="24"/>
          <w:szCs w:val="24"/>
        </w:rPr>
        <w:t xml:space="preserve"> (COVID-19) e declaram Situação de Emergência no Município de Gaspar.  Participaram da </w:t>
      </w:r>
      <w:r w:rsidR="00B9331D" w:rsidRPr="004E15EC">
        <w:rPr>
          <w:rFonts w:ascii="Arial" w:hAnsi="Arial" w:cs="Arial"/>
          <w:sz w:val="24"/>
          <w:szCs w:val="24"/>
        </w:rPr>
        <w:t>reunião os seguintes</w:t>
      </w:r>
      <w:r w:rsidR="003F314F" w:rsidRPr="004E15EC">
        <w:rPr>
          <w:rFonts w:ascii="Arial" w:hAnsi="Arial" w:cs="Arial"/>
          <w:sz w:val="24"/>
          <w:szCs w:val="24"/>
        </w:rPr>
        <w:t xml:space="preserve"> conselheiros:</w:t>
      </w:r>
      <w:r w:rsidR="00BF4FB3" w:rsidRPr="004E15EC">
        <w:rPr>
          <w:rFonts w:ascii="Arial" w:hAnsi="Arial" w:cs="Arial"/>
          <w:sz w:val="24"/>
          <w:szCs w:val="24"/>
        </w:rPr>
        <w:t xml:space="preserve"> </w:t>
      </w:r>
      <w:r w:rsidR="00F86C65" w:rsidRPr="004E15EC">
        <w:rPr>
          <w:rFonts w:ascii="Arial" w:hAnsi="Arial" w:cs="Arial"/>
          <w:b/>
          <w:sz w:val="24"/>
          <w:szCs w:val="24"/>
        </w:rPr>
        <w:t>Denis Eduardo Estevão</w:t>
      </w:r>
      <w:r w:rsidR="00F86C65" w:rsidRPr="004E15EC">
        <w:rPr>
          <w:rFonts w:ascii="Arial" w:hAnsi="Arial" w:cs="Arial"/>
          <w:sz w:val="24"/>
          <w:szCs w:val="24"/>
        </w:rPr>
        <w:t xml:space="preserve"> representante </w:t>
      </w:r>
      <w:r w:rsidR="00901022" w:rsidRPr="004E15EC">
        <w:rPr>
          <w:rFonts w:ascii="Arial" w:hAnsi="Arial" w:cs="Arial"/>
          <w:sz w:val="24"/>
          <w:szCs w:val="24"/>
        </w:rPr>
        <w:t xml:space="preserve">suplente </w:t>
      </w:r>
      <w:r w:rsidR="00F86C65" w:rsidRPr="004E15EC">
        <w:rPr>
          <w:rFonts w:ascii="Arial" w:hAnsi="Arial" w:cs="Arial"/>
          <w:sz w:val="24"/>
          <w:szCs w:val="24"/>
        </w:rPr>
        <w:t xml:space="preserve">da Fundação Municipal de Esportes; </w:t>
      </w:r>
      <w:r w:rsidR="003513DA">
        <w:rPr>
          <w:rFonts w:ascii="Arial" w:hAnsi="Arial" w:cs="Arial"/>
          <w:b/>
          <w:sz w:val="24"/>
          <w:szCs w:val="24"/>
        </w:rPr>
        <w:t xml:space="preserve">Andréa Lídia </w:t>
      </w:r>
      <w:proofErr w:type="spellStart"/>
      <w:r w:rsidR="003513DA">
        <w:rPr>
          <w:rFonts w:ascii="Arial" w:hAnsi="Arial" w:cs="Arial"/>
          <w:b/>
          <w:sz w:val="24"/>
          <w:szCs w:val="24"/>
        </w:rPr>
        <w:t>Schramm</w:t>
      </w:r>
      <w:proofErr w:type="spellEnd"/>
      <w:r w:rsidR="003513DA">
        <w:rPr>
          <w:rFonts w:ascii="Arial" w:hAnsi="Arial" w:cs="Arial"/>
          <w:b/>
          <w:sz w:val="24"/>
          <w:szCs w:val="24"/>
        </w:rPr>
        <w:t xml:space="preserve"> </w:t>
      </w:r>
      <w:r w:rsidR="003513DA" w:rsidRPr="003513DA">
        <w:rPr>
          <w:rFonts w:ascii="Arial" w:hAnsi="Arial" w:cs="Arial"/>
          <w:sz w:val="24"/>
          <w:szCs w:val="24"/>
        </w:rPr>
        <w:t>represen</w:t>
      </w:r>
      <w:r w:rsidR="00380A94" w:rsidRPr="003513DA">
        <w:rPr>
          <w:rFonts w:ascii="Arial" w:hAnsi="Arial" w:cs="Arial"/>
          <w:sz w:val="24"/>
          <w:szCs w:val="24"/>
        </w:rPr>
        <w:t>tante</w:t>
      </w:r>
      <w:r w:rsidR="00380A94">
        <w:rPr>
          <w:rFonts w:ascii="Arial" w:hAnsi="Arial" w:cs="Arial"/>
          <w:sz w:val="24"/>
          <w:szCs w:val="24"/>
        </w:rPr>
        <w:t xml:space="preserve"> titular da Secretaria de Assistência Social; </w:t>
      </w:r>
      <w:r w:rsidR="00A92946" w:rsidRPr="004E15EC">
        <w:rPr>
          <w:rFonts w:ascii="Arial" w:hAnsi="Arial" w:cs="Arial"/>
          <w:b/>
          <w:sz w:val="24"/>
          <w:szCs w:val="24"/>
        </w:rPr>
        <w:t xml:space="preserve">Elaine Cristina da Silva Guimarães </w:t>
      </w:r>
      <w:r w:rsidR="00A92946" w:rsidRPr="004E15EC">
        <w:rPr>
          <w:rFonts w:ascii="Arial" w:hAnsi="Arial" w:cs="Arial"/>
          <w:sz w:val="24"/>
          <w:szCs w:val="24"/>
        </w:rPr>
        <w:t>representante suplente da Secretaria de Assistência Social</w:t>
      </w:r>
      <w:r w:rsidR="00D708B0" w:rsidRPr="004E15EC">
        <w:rPr>
          <w:rFonts w:ascii="Arial" w:hAnsi="Arial" w:cs="Arial"/>
          <w:sz w:val="24"/>
          <w:szCs w:val="24"/>
        </w:rPr>
        <w:t>;</w:t>
      </w:r>
      <w:r w:rsidR="00621A33" w:rsidRPr="004E15EC">
        <w:rPr>
          <w:rFonts w:ascii="Arial" w:hAnsi="Arial" w:cs="Arial"/>
          <w:sz w:val="24"/>
          <w:szCs w:val="24"/>
        </w:rPr>
        <w:t xml:space="preserve"> </w:t>
      </w:r>
      <w:r w:rsidR="00A92946" w:rsidRPr="004E15EC">
        <w:rPr>
          <w:rFonts w:ascii="Arial" w:hAnsi="Arial" w:cs="Arial"/>
          <w:b/>
          <w:sz w:val="24"/>
          <w:szCs w:val="24"/>
        </w:rPr>
        <w:t xml:space="preserve">Bruna </w:t>
      </w:r>
      <w:proofErr w:type="spellStart"/>
      <w:r w:rsidR="00A92946" w:rsidRPr="004E15EC">
        <w:rPr>
          <w:rFonts w:ascii="Arial" w:hAnsi="Arial" w:cs="Arial"/>
          <w:b/>
          <w:sz w:val="24"/>
          <w:szCs w:val="24"/>
        </w:rPr>
        <w:t>Nagel</w:t>
      </w:r>
      <w:proofErr w:type="spellEnd"/>
      <w:r w:rsidR="00A92946" w:rsidRPr="004E15EC">
        <w:rPr>
          <w:rFonts w:ascii="Arial" w:hAnsi="Arial" w:cs="Arial"/>
          <w:b/>
          <w:sz w:val="24"/>
          <w:szCs w:val="24"/>
        </w:rPr>
        <w:t xml:space="preserve"> da Costa</w:t>
      </w:r>
      <w:r w:rsidR="00A92946" w:rsidRPr="004E15EC">
        <w:rPr>
          <w:rFonts w:ascii="Arial" w:hAnsi="Arial" w:cs="Arial"/>
          <w:sz w:val="24"/>
          <w:szCs w:val="24"/>
        </w:rPr>
        <w:t xml:space="preserve"> representante suplente da Secretaria de Educação; </w:t>
      </w:r>
      <w:r w:rsidR="00A92946" w:rsidRPr="004E15EC">
        <w:rPr>
          <w:rFonts w:ascii="Arial" w:hAnsi="Arial" w:cs="Arial"/>
          <w:b/>
          <w:sz w:val="24"/>
          <w:szCs w:val="24"/>
        </w:rPr>
        <w:t xml:space="preserve">Maria </w:t>
      </w:r>
      <w:proofErr w:type="spellStart"/>
      <w:r w:rsidR="00A92946" w:rsidRPr="004E15EC">
        <w:rPr>
          <w:rFonts w:ascii="Arial" w:hAnsi="Arial" w:cs="Arial"/>
          <w:b/>
          <w:sz w:val="24"/>
          <w:szCs w:val="24"/>
        </w:rPr>
        <w:t>Krummenacker</w:t>
      </w:r>
      <w:proofErr w:type="spellEnd"/>
      <w:r w:rsidR="00A92946" w:rsidRPr="004E15EC">
        <w:rPr>
          <w:rFonts w:ascii="Arial" w:hAnsi="Arial" w:cs="Arial"/>
          <w:sz w:val="24"/>
          <w:szCs w:val="24"/>
        </w:rPr>
        <w:t xml:space="preserve"> representante suplente da Secretaria da Fazenda e Gestão Administrativa; </w:t>
      </w:r>
      <w:r w:rsidR="00A92946" w:rsidRPr="004E15EC">
        <w:rPr>
          <w:rFonts w:ascii="Arial" w:hAnsi="Arial" w:cs="Arial"/>
          <w:b/>
          <w:sz w:val="24"/>
          <w:szCs w:val="24"/>
        </w:rPr>
        <w:t xml:space="preserve">Artur Renato </w:t>
      </w:r>
      <w:proofErr w:type="spellStart"/>
      <w:r w:rsidR="00A92946" w:rsidRPr="004E15EC">
        <w:rPr>
          <w:rFonts w:ascii="Arial" w:hAnsi="Arial" w:cs="Arial"/>
          <w:b/>
          <w:sz w:val="24"/>
          <w:szCs w:val="24"/>
        </w:rPr>
        <w:t>Millbratz</w:t>
      </w:r>
      <w:proofErr w:type="spellEnd"/>
      <w:r w:rsidR="003513DA">
        <w:rPr>
          <w:rFonts w:ascii="Arial" w:hAnsi="Arial" w:cs="Arial"/>
          <w:sz w:val="24"/>
          <w:szCs w:val="24"/>
        </w:rPr>
        <w:t xml:space="preserve"> representante titular</w:t>
      </w:r>
      <w:r w:rsidR="00A92946" w:rsidRPr="004E15EC">
        <w:rPr>
          <w:rFonts w:ascii="Arial" w:hAnsi="Arial" w:cs="Arial"/>
          <w:sz w:val="24"/>
          <w:szCs w:val="24"/>
        </w:rPr>
        <w:t xml:space="preserve"> da Secretaria de Saúde; </w:t>
      </w:r>
      <w:r w:rsidR="00A92946" w:rsidRPr="004E15EC">
        <w:rPr>
          <w:rFonts w:ascii="Arial" w:hAnsi="Arial" w:cs="Arial"/>
          <w:b/>
          <w:sz w:val="24"/>
          <w:szCs w:val="24"/>
        </w:rPr>
        <w:t>Márcia Cardoso</w:t>
      </w:r>
      <w:r w:rsidR="00A92946" w:rsidRPr="004E15EC">
        <w:rPr>
          <w:rFonts w:ascii="Arial" w:hAnsi="Arial" w:cs="Arial"/>
          <w:sz w:val="24"/>
          <w:szCs w:val="24"/>
        </w:rPr>
        <w:t xml:space="preserve"> representante suplente da Secretaria de Planejamento Territorial; </w:t>
      </w:r>
      <w:proofErr w:type="spellStart"/>
      <w:r w:rsidR="00A92946" w:rsidRPr="004E15EC">
        <w:rPr>
          <w:rFonts w:ascii="Arial" w:hAnsi="Arial" w:cs="Arial"/>
          <w:b/>
          <w:sz w:val="24"/>
          <w:szCs w:val="24"/>
        </w:rPr>
        <w:t>Chayane</w:t>
      </w:r>
      <w:proofErr w:type="spellEnd"/>
      <w:r w:rsidR="00A92946" w:rsidRPr="004E15EC">
        <w:rPr>
          <w:rFonts w:ascii="Arial" w:hAnsi="Arial" w:cs="Arial"/>
          <w:b/>
          <w:sz w:val="24"/>
          <w:szCs w:val="24"/>
        </w:rPr>
        <w:t xml:space="preserve"> </w:t>
      </w:r>
      <w:proofErr w:type="spellStart"/>
      <w:r w:rsidR="00A92946" w:rsidRPr="004E15EC">
        <w:rPr>
          <w:rFonts w:ascii="Arial" w:hAnsi="Arial" w:cs="Arial"/>
          <w:b/>
          <w:sz w:val="24"/>
          <w:szCs w:val="24"/>
        </w:rPr>
        <w:t>Vermohlen</w:t>
      </w:r>
      <w:proofErr w:type="spellEnd"/>
      <w:r w:rsidR="00A92946" w:rsidRPr="004E15EC">
        <w:rPr>
          <w:rFonts w:ascii="Arial" w:hAnsi="Arial" w:cs="Arial"/>
          <w:b/>
          <w:sz w:val="24"/>
          <w:szCs w:val="24"/>
        </w:rPr>
        <w:t xml:space="preserve"> de Oliveira</w:t>
      </w:r>
      <w:r w:rsidR="00A92946" w:rsidRPr="004E15EC">
        <w:rPr>
          <w:rFonts w:ascii="Arial" w:hAnsi="Arial" w:cs="Arial"/>
          <w:sz w:val="24"/>
          <w:szCs w:val="24"/>
        </w:rPr>
        <w:t xml:space="preserve"> representante titular do Hospital Nossa Senhora do Perpétuo Socorro de Gaspar; </w:t>
      </w:r>
      <w:r w:rsidR="006F69C4" w:rsidRPr="004E15EC">
        <w:rPr>
          <w:rFonts w:ascii="Arial" w:hAnsi="Arial" w:cs="Arial"/>
          <w:b/>
          <w:sz w:val="24"/>
          <w:szCs w:val="24"/>
        </w:rPr>
        <w:t xml:space="preserve">Letícia </w:t>
      </w:r>
      <w:proofErr w:type="spellStart"/>
      <w:r w:rsidR="006F69C4" w:rsidRPr="004E15EC">
        <w:rPr>
          <w:rFonts w:ascii="Arial" w:hAnsi="Arial" w:cs="Arial"/>
          <w:b/>
          <w:sz w:val="24"/>
          <w:szCs w:val="24"/>
        </w:rPr>
        <w:t>Galindo</w:t>
      </w:r>
      <w:proofErr w:type="spellEnd"/>
      <w:r w:rsidR="006F69C4" w:rsidRPr="004E15EC">
        <w:rPr>
          <w:rFonts w:ascii="Arial" w:hAnsi="Arial" w:cs="Arial"/>
          <w:b/>
          <w:sz w:val="24"/>
          <w:szCs w:val="24"/>
        </w:rPr>
        <w:t xml:space="preserve"> </w:t>
      </w:r>
      <w:proofErr w:type="spellStart"/>
      <w:r w:rsidR="006F69C4" w:rsidRPr="004E15EC">
        <w:rPr>
          <w:rFonts w:ascii="Arial" w:hAnsi="Arial" w:cs="Arial"/>
          <w:b/>
          <w:sz w:val="24"/>
          <w:szCs w:val="24"/>
        </w:rPr>
        <w:t>Paniago</w:t>
      </w:r>
      <w:proofErr w:type="spellEnd"/>
      <w:r w:rsidR="006F69C4" w:rsidRPr="004E15EC">
        <w:rPr>
          <w:rFonts w:ascii="Arial" w:hAnsi="Arial" w:cs="Arial"/>
          <w:sz w:val="24"/>
          <w:szCs w:val="24"/>
        </w:rPr>
        <w:t xml:space="preserve"> representante suplente do Hospital Nossa Senhora do Perpétuo Socorro de Gaspar; </w:t>
      </w:r>
      <w:r w:rsidR="006F69C4" w:rsidRPr="004E15EC">
        <w:rPr>
          <w:rFonts w:ascii="Arial" w:hAnsi="Arial" w:cs="Arial"/>
          <w:b/>
          <w:sz w:val="24"/>
          <w:szCs w:val="24"/>
        </w:rPr>
        <w:t xml:space="preserve">Sandra Mara </w:t>
      </w:r>
      <w:proofErr w:type="spellStart"/>
      <w:r w:rsidR="006F69C4" w:rsidRPr="004E15EC">
        <w:rPr>
          <w:rFonts w:ascii="Arial" w:hAnsi="Arial" w:cs="Arial"/>
          <w:b/>
          <w:sz w:val="24"/>
          <w:szCs w:val="24"/>
        </w:rPr>
        <w:t>Hostins</w:t>
      </w:r>
      <w:proofErr w:type="spellEnd"/>
      <w:r w:rsidR="006F69C4" w:rsidRPr="004E15EC">
        <w:rPr>
          <w:rFonts w:ascii="Arial" w:hAnsi="Arial" w:cs="Arial"/>
          <w:sz w:val="24"/>
          <w:szCs w:val="24"/>
        </w:rPr>
        <w:t xml:space="preserve"> representante suplente do SINTRASPUG; </w:t>
      </w:r>
      <w:r w:rsidR="000B359B" w:rsidRPr="004E15EC">
        <w:rPr>
          <w:rFonts w:ascii="Arial" w:hAnsi="Arial" w:cs="Arial"/>
          <w:b/>
          <w:sz w:val="24"/>
          <w:szCs w:val="24"/>
        </w:rPr>
        <w:t xml:space="preserve">Sérgio Renato </w:t>
      </w:r>
      <w:proofErr w:type="spellStart"/>
      <w:r w:rsidR="000B359B" w:rsidRPr="004E15EC">
        <w:rPr>
          <w:rFonts w:ascii="Arial" w:hAnsi="Arial" w:cs="Arial"/>
          <w:b/>
          <w:sz w:val="24"/>
          <w:szCs w:val="24"/>
        </w:rPr>
        <w:t>Zaniboni</w:t>
      </w:r>
      <w:proofErr w:type="spellEnd"/>
      <w:r w:rsidR="000B359B" w:rsidRPr="004E15EC">
        <w:rPr>
          <w:rFonts w:ascii="Arial" w:hAnsi="Arial" w:cs="Arial"/>
          <w:sz w:val="24"/>
          <w:szCs w:val="24"/>
        </w:rPr>
        <w:t xml:space="preserve"> representante suplente </w:t>
      </w:r>
      <w:r w:rsidR="00B70A9F" w:rsidRPr="004E15EC">
        <w:rPr>
          <w:rFonts w:ascii="Arial" w:hAnsi="Arial" w:cs="Arial"/>
          <w:sz w:val="24"/>
          <w:szCs w:val="24"/>
        </w:rPr>
        <w:t xml:space="preserve">de Usuário </w:t>
      </w:r>
      <w:r w:rsidR="000B359B" w:rsidRPr="004E15EC">
        <w:rPr>
          <w:rFonts w:ascii="Arial" w:hAnsi="Arial" w:cs="Arial"/>
          <w:sz w:val="24"/>
          <w:szCs w:val="24"/>
        </w:rPr>
        <w:t>do Centro de Convivência do Idoso</w:t>
      </w:r>
      <w:r w:rsidR="00384220" w:rsidRPr="004E15EC">
        <w:rPr>
          <w:rFonts w:ascii="Arial" w:hAnsi="Arial" w:cs="Arial"/>
          <w:sz w:val="24"/>
          <w:szCs w:val="24"/>
        </w:rPr>
        <w:t xml:space="preserve">; </w:t>
      </w:r>
      <w:r w:rsidR="004515C5" w:rsidRPr="004E15EC">
        <w:rPr>
          <w:rFonts w:ascii="Arial" w:hAnsi="Arial" w:cs="Arial"/>
          <w:sz w:val="24"/>
          <w:szCs w:val="24"/>
        </w:rPr>
        <w:t>e</w:t>
      </w:r>
      <w:r w:rsidR="001D668E" w:rsidRPr="004E15EC">
        <w:rPr>
          <w:rFonts w:ascii="Arial" w:hAnsi="Arial" w:cs="Arial"/>
          <w:sz w:val="24"/>
          <w:szCs w:val="24"/>
        </w:rPr>
        <w:t xml:space="preserve"> </w:t>
      </w:r>
      <w:proofErr w:type="spellStart"/>
      <w:r w:rsidR="001D668E" w:rsidRPr="004E15EC">
        <w:rPr>
          <w:rFonts w:ascii="Arial" w:hAnsi="Arial" w:cs="Arial"/>
          <w:b/>
          <w:sz w:val="24"/>
          <w:szCs w:val="24"/>
        </w:rPr>
        <w:t>Marilete</w:t>
      </w:r>
      <w:proofErr w:type="spellEnd"/>
      <w:r w:rsidR="001D668E" w:rsidRPr="004E15EC">
        <w:rPr>
          <w:rFonts w:ascii="Arial" w:hAnsi="Arial" w:cs="Arial"/>
          <w:b/>
          <w:sz w:val="24"/>
          <w:szCs w:val="24"/>
        </w:rPr>
        <w:t xml:space="preserve"> </w:t>
      </w:r>
      <w:proofErr w:type="spellStart"/>
      <w:r w:rsidR="001D668E" w:rsidRPr="004E15EC">
        <w:rPr>
          <w:rFonts w:ascii="Arial" w:hAnsi="Arial" w:cs="Arial"/>
          <w:b/>
          <w:sz w:val="24"/>
          <w:szCs w:val="24"/>
        </w:rPr>
        <w:t>Zimmermann</w:t>
      </w:r>
      <w:proofErr w:type="spellEnd"/>
      <w:r w:rsidR="001D668E" w:rsidRPr="004E15EC">
        <w:rPr>
          <w:rFonts w:ascii="Arial" w:hAnsi="Arial" w:cs="Arial"/>
          <w:b/>
          <w:sz w:val="24"/>
          <w:szCs w:val="24"/>
        </w:rPr>
        <w:t xml:space="preserve"> </w:t>
      </w:r>
      <w:r w:rsidR="001D668E" w:rsidRPr="004E15EC">
        <w:rPr>
          <w:rFonts w:ascii="Arial" w:hAnsi="Arial" w:cs="Arial"/>
          <w:sz w:val="24"/>
          <w:szCs w:val="24"/>
        </w:rPr>
        <w:t>assessor</w:t>
      </w:r>
      <w:r w:rsidR="00D01CAC" w:rsidRPr="004E15EC">
        <w:rPr>
          <w:rFonts w:ascii="Arial" w:hAnsi="Arial" w:cs="Arial"/>
          <w:sz w:val="24"/>
          <w:szCs w:val="24"/>
        </w:rPr>
        <w:t>i</w:t>
      </w:r>
      <w:r w:rsidR="001D668E" w:rsidRPr="004E15EC">
        <w:rPr>
          <w:rFonts w:ascii="Arial" w:hAnsi="Arial" w:cs="Arial"/>
          <w:sz w:val="24"/>
          <w:szCs w:val="24"/>
        </w:rPr>
        <w:t>a técnica aos conselhos</w:t>
      </w:r>
      <w:r w:rsidR="00223582" w:rsidRPr="004E15EC">
        <w:rPr>
          <w:rFonts w:ascii="Arial" w:hAnsi="Arial" w:cs="Arial"/>
          <w:sz w:val="24"/>
          <w:szCs w:val="24"/>
        </w:rPr>
        <w:t>.</w:t>
      </w:r>
      <w:r w:rsidR="001D668E" w:rsidRPr="004E15EC">
        <w:rPr>
          <w:rFonts w:ascii="Arial" w:hAnsi="Arial" w:cs="Arial"/>
          <w:sz w:val="24"/>
          <w:szCs w:val="24"/>
        </w:rPr>
        <w:t xml:space="preserve"> </w:t>
      </w:r>
      <w:r w:rsidR="00EE69C4" w:rsidRPr="004E15EC">
        <w:rPr>
          <w:rFonts w:ascii="Arial" w:hAnsi="Arial" w:cs="Arial"/>
          <w:sz w:val="24"/>
          <w:szCs w:val="24"/>
        </w:rPr>
        <w:t>A</w:t>
      </w:r>
      <w:r w:rsidR="001B2C52" w:rsidRPr="004E15EC">
        <w:rPr>
          <w:rFonts w:ascii="Arial" w:hAnsi="Arial" w:cs="Arial"/>
          <w:sz w:val="24"/>
          <w:szCs w:val="24"/>
        </w:rPr>
        <w:t xml:space="preserve"> presidente do conselho </w:t>
      </w:r>
      <w:r w:rsidR="00B96E88" w:rsidRPr="004E15EC">
        <w:rPr>
          <w:rFonts w:ascii="Arial" w:hAnsi="Arial" w:cs="Arial"/>
          <w:sz w:val="24"/>
          <w:szCs w:val="24"/>
        </w:rPr>
        <w:t>Sra.</w:t>
      </w:r>
      <w:r w:rsidR="00BD5FAF" w:rsidRPr="004E15EC">
        <w:rPr>
          <w:rFonts w:ascii="Arial" w:hAnsi="Arial" w:cs="Arial"/>
          <w:sz w:val="24"/>
          <w:szCs w:val="24"/>
        </w:rPr>
        <w:t xml:space="preserve"> Andréa </w:t>
      </w:r>
      <w:r w:rsidR="001D3448" w:rsidRPr="004E15EC">
        <w:rPr>
          <w:rFonts w:ascii="Arial" w:hAnsi="Arial" w:cs="Arial"/>
          <w:sz w:val="24"/>
          <w:szCs w:val="24"/>
        </w:rPr>
        <w:t>iniciou a</w:t>
      </w:r>
      <w:r w:rsidR="00BD5FAF" w:rsidRPr="004E15EC">
        <w:rPr>
          <w:rFonts w:ascii="Arial" w:hAnsi="Arial" w:cs="Arial"/>
          <w:sz w:val="24"/>
          <w:szCs w:val="24"/>
        </w:rPr>
        <w:t xml:space="preserve"> reunião</w:t>
      </w:r>
      <w:r w:rsidR="00EE69C4" w:rsidRPr="004E15EC">
        <w:rPr>
          <w:rFonts w:ascii="Arial" w:hAnsi="Arial" w:cs="Arial"/>
          <w:sz w:val="24"/>
          <w:szCs w:val="24"/>
        </w:rPr>
        <w:t xml:space="preserve"> </w:t>
      </w:r>
      <w:r w:rsidR="001B2C52" w:rsidRPr="004E15EC">
        <w:rPr>
          <w:rFonts w:ascii="Arial" w:hAnsi="Arial" w:cs="Arial"/>
          <w:sz w:val="24"/>
          <w:szCs w:val="24"/>
        </w:rPr>
        <w:t>agradec</w:t>
      </w:r>
      <w:r w:rsidR="00BD5FAF" w:rsidRPr="004E15EC">
        <w:rPr>
          <w:rFonts w:ascii="Arial" w:hAnsi="Arial" w:cs="Arial"/>
          <w:sz w:val="24"/>
          <w:szCs w:val="24"/>
        </w:rPr>
        <w:t>endo</w:t>
      </w:r>
      <w:r w:rsidR="000B359B" w:rsidRPr="004E15EC">
        <w:rPr>
          <w:rFonts w:ascii="Arial" w:hAnsi="Arial" w:cs="Arial"/>
          <w:sz w:val="24"/>
          <w:szCs w:val="24"/>
        </w:rPr>
        <w:t xml:space="preserve"> a presença de todos e </w:t>
      </w:r>
      <w:r w:rsidR="001D3448" w:rsidRPr="004E15EC">
        <w:rPr>
          <w:rFonts w:ascii="Arial" w:hAnsi="Arial" w:cs="Arial"/>
          <w:sz w:val="24"/>
          <w:szCs w:val="24"/>
        </w:rPr>
        <w:t xml:space="preserve">realizou </w:t>
      </w:r>
      <w:r w:rsidR="00FE525E" w:rsidRPr="004E15EC">
        <w:rPr>
          <w:rFonts w:ascii="Arial" w:hAnsi="Arial" w:cs="Arial"/>
          <w:sz w:val="24"/>
          <w:szCs w:val="24"/>
        </w:rPr>
        <w:t>a leitura da pauta</w:t>
      </w:r>
      <w:r w:rsidR="001D3448" w:rsidRPr="004E15EC">
        <w:rPr>
          <w:rFonts w:ascii="Arial" w:hAnsi="Arial" w:cs="Arial"/>
          <w:sz w:val="24"/>
          <w:szCs w:val="24"/>
        </w:rPr>
        <w:t>, sendo</w:t>
      </w:r>
      <w:r w:rsidR="00FE525E" w:rsidRPr="004E15EC">
        <w:rPr>
          <w:rFonts w:ascii="Arial" w:hAnsi="Arial" w:cs="Arial"/>
          <w:sz w:val="24"/>
          <w:szCs w:val="24"/>
        </w:rPr>
        <w:t xml:space="preserve">: </w:t>
      </w:r>
      <w:r w:rsidR="00F506E5" w:rsidRPr="004E15EC">
        <w:rPr>
          <w:rFonts w:ascii="Arial" w:hAnsi="Arial" w:cs="Arial"/>
          <w:b/>
          <w:sz w:val="24"/>
          <w:szCs w:val="24"/>
        </w:rPr>
        <w:t xml:space="preserve">1) </w:t>
      </w:r>
      <w:r w:rsidR="00D93031" w:rsidRPr="004E15EC">
        <w:rPr>
          <w:rFonts w:ascii="Arial" w:hAnsi="Arial" w:cs="Arial"/>
          <w:b/>
          <w:sz w:val="24"/>
          <w:szCs w:val="24"/>
        </w:rPr>
        <w:t xml:space="preserve">Aprovação do edital nº 001/2020 – CMDIG; 2) Momento Comissões - Criação da Comissão Organizadora </w:t>
      </w:r>
      <w:r w:rsidR="00A83CF0" w:rsidRPr="004E15EC">
        <w:rPr>
          <w:rFonts w:ascii="Arial" w:hAnsi="Arial" w:cs="Arial"/>
          <w:b/>
          <w:sz w:val="24"/>
          <w:szCs w:val="24"/>
        </w:rPr>
        <w:t xml:space="preserve">da Eleição </w:t>
      </w:r>
      <w:r w:rsidR="00D93031" w:rsidRPr="004E15EC">
        <w:rPr>
          <w:rFonts w:ascii="Arial" w:hAnsi="Arial" w:cs="Arial"/>
          <w:b/>
          <w:sz w:val="24"/>
          <w:szCs w:val="24"/>
        </w:rPr>
        <w:t>dos</w:t>
      </w:r>
      <w:r w:rsidR="009707E1" w:rsidRPr="004E15EC">
        <w:rPr>
          <w:rFonts w:ascii="Arial" w:hAnsi="Arial" w:cs="Arial"/>
          <w:b/>
          <w:sz w:val="24"/>
          <w:szCs w:val="24"/>
        </w:rPr>
        <w:t xml:space="preserve"> Representantes da Sociedade </w:t>
      </w:r>
      <w:r w:rsidR="00D93031" w:rsidRPr="004E15EC">
        <w:rPr>
          <w:rFonts w:ascii="Arial" w:hAnsi="Arial" w:cs="Arial"/>
          <w:b/>
          <w:sz w:val="24"/>
          <w:szCs w:val="24"/>
        </w:rPr>
        <w:t>Civil; 3</w:t>
      </w:r>
      <w:r w:rsidR="006C7EF8" w:rsidRPr="004E15EC">
        <w:rPr>
          <w:rFonts w:ascii="Arial" w:hAnsi="Arial" w:cs="Arial"/>
          <w:b/>
          <w:sz w:val="24"/>
          <w:szCs w:val="24"/>
        </w:rPr>
        <w:t xml:space="preserve">) </w:t>
      </w:r>
      <w:r w:rsidR="00F506E5" w:rsidRPr="004E15EC">
        <w:rPr>
          <w:rFonts w:ascii="Arial" w:hAnsi="Arial" w:cs="Arial"/>
          <w:b/>
          <w:sz w:val="24"/>
          <w:szCs w:val="24"/>
        </w:rPr>
        <w:t xml:space="preserve">Correspondências Recebidas; </w:t>
      </w:r>
      <w:r w:rsidR="00D93031" w:rsidRPr="004E15EC">
        <w:rPr>
          <w:rFonts w:ascii="Arial" w:hAnsi="Arial" w:cs="Arial"/>
          <w:b/>
          <w:sz w:val="24"/>
          <w:szCs w:val="24"/>
        </w:rPr>
        <w:t>4) Correspondências Enviadas; 5</w:t>
      </w:r>
      <w:r w:rsidR="00F506E5" w:rsidRPr="004E15EC">
        <w:rPr>
          <w:rFonts w:ascii="Arial" w:hAnsi="Arial" w:cs="Arial"/>
          <w:b/>
          <w:sz w:val="24"/>
          <w:szCs w:val="24"/>
        </w:rPr>
        <w:t>) Assuntos Gerais</w:t>
      </w:r>
      <w:r w:rsidR="006F69C4" w:rsidRPr="004E15EC">
        <w:rPr>
          <w:rFonts w:ascii="Arial" w:hAnsi="Arial" w:cs="Arial"/>
          <w:b/>
          <w:sz w:val="24"/>
          <w:szCs w:val="24"/>
        </w:rPr>
        <w:t xml:space="preserve"> – Eleição Presidente.</w:t>
      </w:r>
      <w:r w:rsidR="00A83CF0" w:rsidRPr="004E15EC">
        <w:rPr>
          <w:rFonts w:ascii="Arial" w:hAnsi="Arial" w:cs="Arial"/>
          <w:b/>
          <w:sz w:val="24"/>
          <w:szCs w:val="24"/>
        </w:rPr>
        <w:t xml:space="preserve"> </w:t>
      </w:r>
      <w:proofErr w:type="gramStart"/>
      <w:r w:rsidR="00A83CF0" w:rsidRPr="004E15EC">
        <w:rPr>
          <w:rFonts w:ascii="Arial" w:hAnsi="Arial" w:cs="Arial"/>
          <w:b/>
          <w:sz w:val="24"/>
          <w:szCs w:val="24"/>
          <w:u w:val="single"/>
        </w:rPr>
        <w:t>1</w:t>
      </w:r>
      <w:proofErr w:type="gramEnd"/>
      <w:r w:rsidR="00A83CF0" w:rsidRPr="004E15EC">
        <w:rPr>
          <w:rFonts w:ascii="Arial" w:hAnsi="Arial" w:cs="Arial"/>
          <w:b/>
          <w:sz w:val="24"/>
          <w:szCs w:val="24"/>
          <w:u w:val="single"/>
        </w:rPr>
        <w:t>) Aprovação do edital nº 001/2020 – CMDIG</w:t>
      </w:r>
      <w:r w:rsidR="00A83CF0" w:rsidRPr="004E15EC">
        <w:rPr>
          <w:rFonts w:ascii="Arial" w:hAnsi="Arial" w:cs="Arial"/>
          <w:b/>
          <w:sz w:val="24"/>
          <w:szCs w:val="24"/>
        </w:rPr>
        <w:t>:</w:t>
      </w:r>
      <w:r w:rsidR="009707E1" w:rsidRPr="004E15EC">
        <w:rPr>
          <w:rFonts w:ascii="Arial" w:hAnsi="Arial" w:cs="Arial"/>
          <w:sz w:val="24"/>
          <w:szCs w:val="24"/>
        </w:rPr>
        <w:t xml:space="preserve"> A</w:t>
      </w:r>
      <w:r w:rsidR="009707E1" w:rsidRPr="007216EB">
        <w:rPr>
          <w:rFonts w:ascii="Arial" w:hAnsi="Arial" w:cs="Arial"/>
          <w:sz w:val="24"/>
          <w:szCs w:val="24"/>
        </w:rPr>
        <w:t xml:space="preserve"> </w:t>
      </w:r>
      <w:r w:rsidR="007216EB">
        <w:rPr>
          <w:rFonts w:ascii="Arial" w:hAnsi="Arial" w:cs="Arial"/>
          <w:sz w:val="24"/>
          <w:szCs w:val="24"/>
        </w:rPr>
        <w:t>presidente Andréa</w:t>
      </w:r>
      <w:r w:rsidR="00AA05FF" w:rsidRPr="007216EB">
        <w:rPr>
          <w:rFonts w:ascii="Arial" w:hAnsi="Arial" w:cs="Arial"/>
          <w:sz w:val="24"/>
          <w:szCs w:val="24"/>
        </w:rPr>
        <w:t xml:space="preserve"> informou da necessidade de regularizar a composição não governamental do conselho</w:t>
      </w:r>
      <w:r w:rsidR="006F69C4" w:rsidRPr="007216EB">
        <w:rPr>
          <w:rFonts w:ascii="Arial" w:hAnsi="Arial" w:cs="Arial"/>
          <w:sz w:val="24"/>
          <w:szCs w:val="24"/>
        </w:rPr>
        <w:t xml:space="preserve">, questionou se todos leram o edital que foi encaminhado antecipadamente via correio eletrônico, para leitura prévia e em seguida passou a palavra para </w:t>
      </w:r>
      <w:proofErr w:type="spellStart"/>
      <w:r w:rsidR="006F69C4" w:rsidRPr="007216EB">
        <w:rPr>
          <w:rFonts w:ascii="Arial" w:hAnsi="Arial" w:cs="Arial"/>
          <w:sz w:val="24"/>
          <w:szCs w:val="24"/>
        </w:rPr>
        <w:t>Marilete</w:t>
      </w:r>
      <w:proofErr w:type="spellEnd"/>
      <w:r w:rsidR="007216EB">
        <w:rPr>
          <w:rFonts w:ascii="Arial" w:hAnsi="Arial" w:cs="Arial"/>
          <w:sz w:val="24"/>
          <w:szCs w:val="24"/>
        </w:rPr>
        <w:t>, assessora</w:t>
      </w:r>
      <w:r w:rsidR="006F69C4" w:rsidRPr="007216EB">
        <w:rPr>
          <w:rFonts w:ascii="Arial" w:hAnsi="Arial" w:cs="Arial"/>
          <w:sz w:val="24"/>
          <w:szCs w:val="24"/>
        </w:rPr>
        <w:t xml:space="preserve"> técnica aos conselhos que contextualizou a situação dos conselheiros, que estão com os mandatos vencendo</w:t>
      </w:r>
      <w:r w:rsidR="007216EB">
        <w:rPr>
          <w:rFonts w:ascii="Arial" w:hAnsi="Arial" w:cs="Arial"/>
          <w:sz w:val="24"/>
          <w:szCs w:val="24"/>
        </w:rPr>
        <w:t xml:space="preserve"> no mês de agosto</w:t>
      </w:r>
      <w:r w:rsidR="006F69C4" w:rsidRPr="007216EB">
        <w:rPr>
          <w:rFonts w:ascii="Arial" w:hAnsi="Arial" w:cs="Arial"/>
          <w:sz w:val="24"/>
          <w:szCs w:val="24"/>
        </w:rPr>
        <w:t xml:space="preserve">, sendo necessário realizar </w:t>
      </w:r>
      <w:r w:rsidR="006F69C4" w:rsidRPr="007216EB">
        <w:rPr>
          <w:rFonts w:ascii="Arial" w:hAnsi="Arial" w:cs="Arial"/>
          <w:sz w:val="24"/>
          <w:szCs w:val="24"/>
        </w:rPr>
        <w:lastRenderedPageBreak/>
        <w:t>a eleição dos representantes</w:t>
      </w:r>
      <w:r w:rsidR="007216EB">
        <w:rPr>
          <w:rFonts w:ascii="Arial" w:hAnsi="Arial" w:cs="Arial"/>
          <w:sz w:val="24"/>
          <w:szCs w:val="24"/>
        </w:rPr>
        <w:t xml:space="preserve"> não governamentais, ou teríamos</w:t>
      </w:r>
      <w:r w:rsidR="006F69C4" w:rsidRPr="007216EB">
        <w:rPr>
          <w:rFonts w:ascii="Arial" w:hAnsi="Arial" w:cs="Arial"/>
          <w:sz w:val="24"/>
          <w:szCs w:val="24"/>
        </w:rPr>
        <w:t xml:space="preserve"> a opção de solicitar ao Jurídico do Município que encaminhe um Projeto de Lei para a Câmara de Vereadores alterando a Lei</w:t>
      </w:r>
      <w:r w:rsidR="00E93F61" w:rsidRPr="007216EB">
        <w:rPr>
          <w:rFonts w:ascii="Arial" w:hAnsi="Arial" w:cs="Arial"/>
          <w:sz w:val="24"/>
          <w:szCs w:val="24"/>
        </w:rPr>
        <w:t xml:space="preserve"> Complementar nº 73, de 21 de outubro de 2016 que diz: Art.</w:t>
      </w:r>
      <w:r w:rsidR="00F85587">
        <w:rPr>
          <w:rFonts w:ascii="Arial" w:hAnsi="Arial" w:cs="Arial"/>
          <w:sz w:val="24"/>
          <w:szCs w:val="24"/>
        </w:rPr>
        <w:t xml:space="preserve"> </w:t>
      </w:r>
      <w:r w:rsidR="007854F1">
        <w:rPr>
          <w:rFonts w:ascii="Arial" w:hAnsi="Arial" w:cs="Arial"/>
          <w:sz w:val="24"/>
          <w:szCs w:val="24"/>
        </w:rPr>
        <w:t xml:space="preserve">5º </w:t>
      </w:r>
      <w:r w:rsidR="00F85587">
        <w:rPr>
          <w:rFonts w:ascii="Arial" w:hAnsi="Arial" w:cs="Arial"/>
          <w:sz w:val="24"/>
          <w:szCs w:val="24"/>
        </w:rPr>
        <w:t>“</w:t>
      </w:r>
      <w:r w:rsidR="007854F1">
        <w:rPr>
          <w:rFonts w:ascii="Arial" w:hAnsi="Arial" w:cs="Arial"/>
          <w:sz w:val="24"/>
          <w:szCs w:val="24"/>
        </w:rPr>
        <w:t>Os conselheiros não governamentais e seus suplentes serão escolhidos dentre as organizações não governamentais com interação no campo e defesa dos direitos da pessoa idosa, em fórum próprio, através de edital publicado em jornal de grande circulação e na página eletrônica  do município de Gaspar, mediante ampla divulgação</w:t>
      </w:r>
      <w:r w:rsidR="00F85587">
        <w:rPr>
          <w:rFonts w:ascii="Arial" w:hAnsi="Arial" w:cs="Arial"/>
          <w:sz w:val="24"/>
          <w:szCs w:val="24"/>
        </w:rPr>
        <w:t>”</w:t>
      </w:r>
      <w:r w:rsidR="007854F1">
        <w:rPr>
          <w:rFonts w:ascii="Arial" w:hAnsi="Arial" w:cs="Arial"/>
          <w:sz w:val="24"/>
          <w:szCs w:val="24"/>
        </w:rPr>
        <w:t>. As entidades representativas são:</w:t>
      </w:r>
      <w:r w:rsidR="007216EB">
        <w:rPr>
          <w:rFonts w:ascii="Arial" w:hAnsi="Arial" w:cs="Arial"/>
          <w:sz w:val="24"/>
          <w:szCs w:val="24"/>
        </w:rPr>
        <w:t xml:space="preserve"> a) 1 (um) representante de sindicatos ou associações de aposentados; b) 2 (dois) representantes de usuários e/ou de grupos de convivência de pessoas; </w:t>
      </w:r>
      <w:r w:rsidR="00087872">
        <w:rPr>
          <w:rFonts w:ascii="Arial" w:hAnsi="Arial" w:cs="Arial"/>
          <w:sz w:val="24"/>
          <w:szCs w:val="24"/>
        </w:rPr>
        <w:t>c) 2 (dois) representantes de</w:t>
      </w:r>
      <w:r w:rsidR="007216EB">
        <w:rPr>
          <w:rFonts w:ascii="Arial" w:hAnsi="Arial" w:cs="Arial"/>
          <w:sz w:val="24"/>
          <w:szCs w:val="24"/>
        </w:rPr>
        <w:t xml:space="preserve"> entidades da sociedade civil or</w:t>
      </w:r>
      <w:r w:rsidR="00087872">
        <w:rPr>
          <w:rFonts w:ascii="Arial" w:hAnsi="Arial" w:cs="Arial"/>
          <w:sz w:val="24"/>
          <w:szCs w:val="24"/>
        </w:rPr>
        <w:t>ganizada; e d) 1 (um) representa</w:t>
      </w:r>
      <w:r w:rsidR="007216EB">
        <w:rPr>
          <w:rFonts w:ascii="Arial" w:hAnsi="Arial" w:cs="Arial"/>
          <w:sz w:val="24"/>
          <w:szCs w:val="24"/>
        </w:rPr>
        <w:t>nte de entidade que atue na promoção de atendimento à pessoa idosa, com registro no conselho ou órgão fiscalizador do exercício da profissão</w:t>
      </w:r>
      <w:r w:rsidR="00087872">
        <w:rPr>
          <w:rFonts w:ascii="Arial" w:hAnsi="Arial" w:cs="Arial"/>
          <w:sz w:val="24"/>
          <w:szCs w:val="24"/>
        </w:rPr>
        <w:t>.</w:t>
      </w:r>
      <w:r w:rsidR="007854F1">
        <w:rPr>
          <w:rFonts w:ascii="Arial" w:hAnsi="Arial" w:cs="Arial"/>
          <w:sz w:val="24"/>
          <w:szCs w:val="24"/>
        </w:rPr>
        <w:t xml:space="preserve"> Assim com a alteração do referido artigo poderíamos prorrogar o Decreto dos conselheiros. Após algumas discussões foi aprovado pela realização da assembléia de eleição e o edital nº 001/2020 foi aprovado e </w:t>
      </w:r>
      <w:r w:rsidR="0097177F" w:rsidRPr="007854F1">
        <w:rPr>
          <w:rFonts w:ascii="Arial" w:hAnsi="Arial" w:cs="Arial"/>
          <w:sz w:val="24"/>
          <w:szCs w:val="24"/>
        </w:rPr>
        <w:t>será encaminhado para parecer jurídico e posteriormente para publicação no Diário Oficial dos Municípios, bem como na página eletrônica da Prefeitura e demais espaços conforme estabelecer a Comissão Organizadora</w:t>
      </w:r>
      <w:r w:rsidR="0097177F" w:rsidRPr="00D30176">
        <w:rPr>
          <w:rFonts w:ascii="Arial" w:hAnsi="Arial" w:cs="Arial"/>
          <w:sz w:val="24"/>
          <w:szCs w:val="24"/>
        </w:rPr>
        <w:t>.</w:t>
      </w:r>
      <w:r w:rsidR="007854F1" w:rsidRPr="00D30176">
        <w:rPr>
          <w:rFonts w:ascii="Arial" w:hAnsi="Arial" w:cs="Arial"/>
          <w:sz w:val="24"/>
          <w:szCs w:val="24"/>
        </w:rPr>
        <w:t xml:space="preserve"> </w:t>
      </w:r>
      <w:proofErr w:type="gramStart"/>
      <w:r w:rsidR="00A83CF0" w:rsidRPr="00D30176">
        <w:rPr>
          <w:rFonts w:ascii="Arial" w:hAnsi="Arial" w:cs="Arial"/>
          <w:b/>
          <w:sz w:val="24"/>
          <w:szCs w:val="24"/>
          <w:u w:val="single"/>
        </w:rPr>
        <w:t>2</w:t>
      </w:r>
      <w:proofErr w:type="gramEnd"/>
      <w:r w:rsidR="00A83CF0" w:rsidRPr="00D30176">
        <w:rPr>
          <w:rFonts w:ascii="Arial" w:hAnsi="Arial" w:cs="Arial"/>
          <w:b/>
          <w:sz w:val="24"/>
          <w:szCs w:val="24"/>
          <w:u w:val="single"/>
        </w:rPr>
        <w:t xml:space="preserve">) Momento Comissões -  Criação da Comissão Organizadora da </w:t>
      </w:r>
      <w:proofErr w:type="spellStart"/>
      <w:r w:rsidR="004E15EC">
        <w:rPr>
          <w:rFonts w:ascii="Arial" w:hAnsi="Arial" w:cs="Arial"/>
          <w:b/>
          <w:sz w:val="24"/>
          <w:szCs w:val="24"/>
          <w:u w:val="single"/>
        </w:rPr>
        <w:t>Assembleia</w:t>
      </w:r>
      <w:proofErr w:type="spellEnd"/>
      <w:r w:rsidR="004E15EC">
        <w:rPr>
          <w:rFonts w:ascii="Arial" w:hAnsi="Arial" w:cs="Arial"/>
          <w:b/>
          <w:sz w:val="24"/>
          <w:szCs w:val="24"/>
          <w:u w:val="single"/>
        </w:rPr>
        <w:t xml:space="preserve"> de </w:t>
      </w:r>
      <w:r w:rsidR="00A83CF0" w:rsidRPr="00D30176">
        <w:rPr>
          <w:rFonts w:ascii="Arial" w:hAnsi="Arial" w:cs="Arial"/>
          <w:b/>
          <w:sz w:val="24"/>
          <w:szCs w:val="24"/>
          <w:u w:val="single"/>
        </w:rPr>
        <w:t xml:space="preserve">Eleição dos </w:t>
      </w:r>
      <w:proofErr w:type="spellStart"/>
      <w:r w:rsidR="00A83CF0" w:rsidRPr="00D30176">
        <w:rPr>
          <w:rFonts w:ascii="Arial" w:hAnsi="Arial" w:cs="Arial"/>
          <w:b/>
          <w:sz w:val="24"/>
          <w:szCs w:val="24"/>
          <w:u w:val="single"/>
        </w:rPr>
        <w:t>Represenatantes</w:t>
      </w:r>
      <w:proofErr w:type="spellEnd"/>
      <w:r w:rsidR="00A83CF0" w:rsidRPr="00D30176">
        <w:rPr>
          <w:rFonts w:ascii="Arial" w:hAnsi="Arial" w:cs="Arial"/>
          <w:b/>
          <w:sz w:val="24"/>
          <w:szCs w:val="24"/>
          <w:u w:val="single"/>
        </w:rPr>
        <w:t xml:space="preserve"> da Sociedade Civil Para Composição do Conselho para o Biênio -</w:t>
      </w:r>
      <w:r w:rsidR="00B22CB0" w:rsidRPr="00D30176">
        <w:rPr>
          <w:rFonts w:ascii="Arial" w:hAnsi="Arial" w:cs="Arial"/>
          <w:b/>
          <w:sz w:val="24"/>
          <w:szCs w:val="24"/>
          <w:u w:val="single"/>
        </w:rPr>
        <w:t xml:space="preserve"> </w:t>
      </w:r>
      <w:r w:rsidR="00A83CF0" w:rsidRPr="00D30176">
        <w:rPr>
          <w:rFonts w:ascii="Arial" w:hAnsi="Arial" w:cs="Arial"/>
          <w:b/>
          <w:sz w:val="24"/>
          <w:szCs w:val="24"/>
          <w:u w:val="single"/>
        </w:rPr>
        <w:t>2020/2022:</w:t>
      </w:r>
      <w:r w:rsidR="0097177F" w:rsidRPr="00D30176">
        <w:rPr>
          <w:rFonts w:ascii="Arial" w:hAnsi="Arial" w:cs="Arial"/>
          <w:b/>
          <w:sz w:val="24"/>
          <w:szCs w:val="24"/>
        </w:rPr>
        <w:t xml:space="preserve"> </w:t>
      </w:r>
      <w:r w:rsidR="0097177F" w:rsidRPr="00D30176">
        <w:rPr>
          <w:rFonts w:ascii="Arial" w:hAnsi="Arial" w:cs="Arial"/>
          <w:sz w:val="24"/>
          <w:szCs w:val="24"/>
        </w:rPr>
        <w:t>A p</w:t>
      </w:r>
      <w:r w:rsidR="004E15EC">
        <w:rPr>
          <w:rFonts w:ascii="Arial" w:hAnsi="Arial" w:cs="Arial"/>
          <w:sz w:val="24"/>
          <w:szCs w:val="24"/>
        </w:rPr>
        <w:t xml:space="preserve">residente informou ao conselho </w:t>
      </w:r>
      <w:r w:rsidR="0097177F" w:rsidRPr="00D30176">
        <w:rPr>
          <w:rFonts w:ascii="Arial" w:hAnsi="Arial" w:cs="Arial"/>
          <w:sz w:val="24"/>
          <w:szCs w:val="24"/>
        </w:rPr>
        <w:t>a necessidade da criação da Comissão Organizadora</w:t>
      </w:r>
      <w:r w:rsidR="00B22CB0" w:rsidRPr="00D30176">
        <w:rPr>
          <w:rFonts w:ascii="Arial" w:hAnsi="Arial" w:cs="Arial"/>
          <w:sz w:val="24"/>
          <w:szCs w:val="24"/>
        </w:rPr>
        <w:t xml:space="preserve">, pontuou ainda que seu mandato vence no dia de hoje, sendo de extrema relevância a responsabilidade desta comissão. </w:t>
      </w:r>
      <w:r w:rsidR="00D30176" w:rsidRPr="00D30176">
        <w:rPr>
          <w:rFonts w:ascii="Arial" w:hAnsi="Arial" w:cs="Arial"/>
          <w:sz w:val="24"/>
          <w:szCs w:val="24"/>
        </w:rPr>
        <w:t>A assessoria informa que o</w:t>
      </w:r>
      <w:r w:rsidR="004E15EC">
        <w:rPr>
          <w:rFonts w:ascii="Arial" w:hAnsi="Arial" w:cs="Arial"/>
          <w:sz w:val="24"/>
          <w:szCs w:val="24"/>
        </w:rPr>
        <w:t xml:space="preserve"> novo presidente</w:t>
      </w:r>
      <w:r w:rsidR="00B22CB0" w:rsidRPr="00D30176">
        <w:rPr>
          <w:rFonts w:ascii="Arial" w:hAnsi="Arial" w:cs="Arial"/>
          <w:sz w:val="24"/>
          <w:szCs w:val="24"/>
        </w:rPr>
        <w:t xml:space="preserve"> será não governamental conforme determina </w:t>
      </w:r>
      <w:r w:rsidR="00D30176" w:rsidRPr="00D30176">
        <w:rPr>
          <w:rFonts w:ascii="Arial" w:hAnsi="Arial" w:cs="Arial"/>
          <w:sz w:val="24"/>
          <w:szCs w:val="24"/>
        </w:rPr>
        <w:t>a Lei Complementar nº 73, de 21 de outubro de 2016 que diz: Art.</w:t>
      </w:r>
      <w:r w:rsidR="00D30176">
        <w:rPr>
          <w:rFonts w:ascii="Arial" w:hAnsi="Arial" w:cs="Arial"/>
          <w:sz w:val="24"/>
          <w:szCs w:val="24"/>
        </w:rPr>
        <w:t xml:space="preserve"> 9º</w:t>
      </w:r>
      <w:r w:rsidR="00AE3464">
        <w:rPr>
          <w:rFonts w:ascii="Arial" w:hAnsi="Arial" w:cs="Arial"/>
          <w:sz w:val="24"/>
          <w:szCs w:val="24"/>
        </w:rPr>
        <w:t xml:space="preserve"> § 3º </w:t>
      </w:r>
      <w:r w:rsidR="00AE3464" w:rsidRPr="00AE3464">
        <w:rPr>
          <w:rFonts w:ascii="Arial" w:hAnsi="Arial" w:cs="Arial"/>
          <w:sz w:val="24"/>
          <w:szCs w:val="24"/>
        </w:rPr>
        <w:t>“</w:t>
      </w:r>
      <w:r w:rsidR="00B22CB0" w:rsidRPr="00AE3464">
        <w:rPr>
          <w:rFonts w:ascii="Arial" w:hAnsi="Arial" w:cs="Arial"/>
          <w:sz w:val="24"/>
          <w:szCs w:val="24"/>
        </w:rPr>
        <w:t>Será garantido o mandato de Presidente entre representantes titulares não governamentais e de Vice-Presidente entre representantes titulares governamentais, salvo expressa manifestação em contrário pela maioria absoluta dos seus membros</w:t>
      </w:r>
      <w:r w:rsidR="00AE3464">
        <w:rPr>
          <w:rFonts w:ascii="Arial" w:hAnsi="Arial" w:cs="Arial"/>
          <w:sz w:val="24"/>
          <w:szCs w:val="24"/>
        </w:rPr>
        <w:t>. Assim, a</w:t>
      </w:r>
      <w:r w:rsidR="00B22CB0" w:rsidRPr="007216EB">
        <w:rPr>
          <w:rFonts w:ascii="Arial" w:hAnsi="Arial" w:cs="Arial"/>
          <w:color w:val="7030A0"/>
          <w:sz w:val="24"/>
          <w:szCs w:val="24"/>
        </w:rPr>
        <w:t xml:space="preserve"> </w:t>
      </w:r>
      <w:r w:rsidR="00B22CB0" w:rsidRPr="00AE3464">
        <w:rPr>
          <w:rFonts w:ascii="Arial" w:hAnsi="Arial" w:cs="Arial"/>
          <w:sz w:val="24"/>
          <w:szCs w:val="24"/>
        </w:rPr>
        <w:t xml:space="preserve">Comissão Organizadora ficou composta pelos seguintes </w:t>
      </w:r>
      <w:r w:rsidR="00B22CB0" w:rsidRPr="004E15EC">
        <w:rPr>
          <w:rFonts w:ascii="Arial" w:hAnsi="Arial" w:cs="Arial"/>
          <w:sz w:val="24"/>
          <w:szCs w:val="24"/>
        </w:rPr>
        <w:t>membros:</w:t>
      </w:r>
      <w:r w:rsidR="00B22CB0" w:rsidRPr="004E15EC">
        <w:rPr>
          <w:rFonts w:ascii="Arial" w:hAnsi="Arial" w:cs="Arial"/>
          <w:color w:val="7030A0"/>
          <w:sz w:val="24"/>
          <w:szCs w:val="24"/>
        </w:rPr>
        <w:t xml:space="preserve"> </w:t>
      </w:r>
      <w:r w:rsidR="004E15EC" w:rsidRPr="004E15EC">
        <w:rPr>
          <w:rFonts w:ascii="Arial" w:hAnsi="Arial" w:cs="Arial"/>
          <w:sz w:val="24"/>
          <w:szCs w:val="24"/>
        </w:rPr>
        <w:t xml:space="preserve">Elaine Cristina da Silva Guimarães - representante da Secretaria de Assistência Social; Artur Renato </w:t>
      </w:r>
      <w:proofErr w:type="spellStart"/>
      <w:r w:rsidR="004E15EC" w:rsidRPr="004E15EC">
        <w:rPr>
          <w:rFonts w:ascii="Arial" w:hAnsi="Arial" w:cs="Arial"/>
          <w:sz w:val="24"/>
          <w:szCs w:val="24"/>
        </w:rPr>
        <w:t>Millbratz</w:t>
      </w:r>
      <w:proofErr w:type="spellEnd"/>
      <w:r w:rsidR="004E15EC" w:rsidRPr="004E15EC">
        <w:rPr>
          <w:rFonts w:ascii="Arial" w:hAnsi="Arial" w:cs="Arial"/>
          <w:sz w:val="24"/>
          <w:szCs w:val="24"/>
        </w:rPr>
        <w:t xml:space="preserve"> - representante governamental no conselho; Sandra Mara </w:t>
      </w:r>
      <w:proofErr w:type="spellStart"/>
      <w:r w:rsidR="004E15EC" w:rsidRPr="004E15EC">
        <w:rPr>
          <w:rFonts w:ascii="Arial" w:hAnsi="Arial" w:cs="Arial"/>
          <w:sz w:val="24"/>
          <w:szCs w:val="24"/>
        </w:rPr>
        <w:t>Hostins</w:t>
      </w:r>
      <w:proofErr w:type="spellEnd"/>
      <w:r w:rsidR="004E15EC" w:rsidRPr="004E15EC">
        <w:rPr>
          <w:rFonts w:ascii="Arial" w:hAnsi="Arial" w:cs="Arial"/>
          <w:sz w:val="24"/>
          <w:szCs w:val="24"/>
        </w:rPr>
        <w:t xml:space="preserve"> - representante não governamental no conselho e </w:t>
      </w:r>
      <w:proofErr w:type="spellStart"/>
      <w:r w:rsidR="004E15EC" w:rsidRPr="004E15EC">
        <w:rPr>
          <w:rFonts w:ascii="Arial" w:hAnsi="Arial" w:cs="Arial"/>
          <w:sz w:val="24"/>
          <w:szCs w:val="24"/>
        </w:rPr>
        <w:t>Marilete</w:t>
      </w:r>
      <w:proofErr w:type="spellEnd"/>
      <w:r w:rsidR="004E15EC" w:rsidRPr="004E15EC">
        <w:rPr>
          <w:rFonts w:ascii="Arial" w:hAnsi="Arial" w:cs="Arial"/>
          <w:sz w:val="24"/>
          <w:szCs w:val="24"/>
        </w:rPr>
        <w:t xml:space="preserve"> </w:t>
      </w:r>
      <w:proofErr w:type="spellStart"/>
      <w:r w:rsidR="004E15EC" w:rsidRPr="004E15EC">
        <w:rPr>
          <w:rFonts w:ascii="Arial" w:hAnsi="Arial" w:cs="Arial"/>
          <w:sz w:val="24"/>
          <w:szCs w:val="24"/>
        </w:rPr>
        <w:t>Zimmermann</w:t>
      </w:r>
      <w:proofErr w:type="spellEnd"/>
      <w:r w:rsidR="004E15EC" w:rsidRPr="004E15EC">
        <w:rPr>
          <w:rFonts w:ascii="Arial" w:hAnsi="Arial" w:cs="Arial"/>
          <w:sz w:val="24"/>
          <w:szCs w:val="24"/>
        </w:rPr>
        <w:t xml:space="preserve"> – Assessoria técnica aos </w:t>
      </w:r>
      <w:r w:rsidR="004E15EC" w:rsidRPr="004E15EC">
        <w:rPr>
          <w:rFonts w:ascii="Arial" w:hAnsi="Arial" w:cs="Arial"/>
          <w:sz w:val="24"/>
          <w:szCs w:val="24"/>
        </w:rPr>
        <w:lastRenderedPageBreak/>
        <w:t>conselhos</w:t>
      </w:r>
      <w:r w:rsidR="004E15EC">
        <w:rPr>
          <w:rFonts w:ascii="Arial" w:hAnsi="Arial" w:cs="Arial"/>
          <w:sz w:val="24"/>
          <w:szCs w:val="24"/>
        </w:rPr>
        <w:t xml:space="preserve">. </w:t>
      </w:r>
      <w:proofErr w:type="gramStart"/>
      <w:r w:rsidR="004E15EC">
        <w:rPr>
          <w:rFonts w:ascii="Arial" w:hAnsi="Arial" w:cs="Arial"/>
          <w:sz w:val="24"/>
          <w:szCs w:val="24"/>
        </w:rPr>
        <w:t>Acordado com a comissão que</w:t>
      </w:r>
      <w:r w:rsidR="00592787">
        <w:rPr>
          <w:rFonts w:ascii="Arial" w:hAnsi="Arial" w:cs="Arial"/>
          <w:sz w:val="24"/>
          <w:szCs w:val="24"/>
        </w:rPr>
        <w:t>, tão logo sair o Decreto de nomeação, iremos agendar</w:t>
      </w:r>
      <w:proofErr w:type="gramEnd"/>
      <w:r w:rsidR="00592787">
        <w:rPr>
          <w:rFonts w:ascii="Arial" w:hAnsi="Arial" w:cs="Arial"/>
          <w:sz w:val="24"/>
          <w:szCs w:val="24"/>
        </w:rPr>
        <w:t xml:space="preserve"> a reunião da Comissão Organizadora para criar o calendário da assembléia de eleição</w:t>
      </w:r>
      <w:r w:rsidR="00592787" w:rsidRPr="00592787">
        <w:rPr>
          <w:rFonts w:ascii="Arial" w:hAnsi="Arial" w:cs="Arial"/>
          <w:sz w:val="24"/>
          <w:szCs w:val="24"/>
        </w:rPr>
        <w:t xml:space="preserve">. </w:t>
      </w:r>
      <w:r w:rsidR="00A83CF0" w:rsidRPr="00592787">
        <w:rPr>
          <w:rFonts w:ascii="Arial" w:hAnsi="Arial" w:cs="Arial"/>
          <w:b/>
          <w:sz w:val="24"/>
          <w:szCs w:val="24"/>
          <w:u w:val="single"/>
        </w:rPr>
        <w:t>3</w:t>
      </w:r>
      <w:r w:rsidR="00F506E5" w:rsidRPr="00592787">
        <w:rPr>
          <w:rFonts w:ascii="Arial" w:hAnsi="Arial" w:cs="Arial"/>
          <w:b/>
          <w:sz w:val="24"/>
          <w:szCs w:val="24"/>
          <w:u w:val="single"/>
        </w:rPr>
        <w:t>) Correspondências</w:t>
      </w:r>
      <w:r w:rsidR="006C7EF8" w:rsidRPr="00592787">
        <w:rPr>
          <w:rFonts w:ascii="Arial" w:hAnsi="Arial" w:cs="Arial"/>
          <w:b/>
          <w:sz w:val="24"/>
          <w:szCs w:val="24"/>
          <w:u w:val="single"/>
        </w:rPr>
        <w:t xml:space="preserve"> Recebi</w:t>
      </w:r>
      <w:r w:rsidR="00F506E5" w:rsidRPr="00592787">
        <w:rPr>
          <w:rFonts w:ascii="Arial" w:hAnsi="Arial" w:cs="Arial"/>
          <w:b/>
          <w:sz w:val="24"/>
          <w:szCs w:val="24"/>
          <w:u w:val="single"/>
        </w:rPr>
        <w:t>das:</w:t>
      </w:r>
      <w:r w:rsidR="003D5A78" w:rsidRPr="00592787">
        <w:rPr>
          <w:rFonts w:ascii="Arial" w:hAnsi="Arial" w:cs="Arial"/>
          <w:sz w:val="24"/>
          <w:szCs w:val="24"/>
        </w:rPr>
        <w:t xml:space="preserve"> </w:t>
      </w:r>
      <w:r w:rsidR="003D5A78" w:rsidRPr="00592787">
        <w:rPr>
          <w:rFonts w:ascii="Arial" w:hAnsi="Arial" w:cs="Arial"/>
          <w:b/>
          <w:sz w:val="24"/>
          <w:szCs w:val="24"/>
        </w:rPr>
        <w:sym w:font="Wingdings" w:char="F0E0"/>
      </w:r>
      <w:r w:rsidR="003D5A78" w:rsidRPr="00592787">
        <w:rPr>
          <w:rFonts w:ascii="Arial" w:hAnsi="Arial" w:cs="Arial"/>
          <w:b/>
          <w:sz w:val="24"/>
          <w:szCs w:val="24"/>
        </w:rPr>
        <w:t xml:space="preserve"> </w:t>
      </w:r>
      <w:proofErr w:type="spellStart"/>
      <w:r w:rsidR="003D5A78" w:rsidRPr="00592787">
        <w:rPr>
          <w:rFonts w:ascii="Arial" w:hAnsi="Arial" w:cs="Arial"/>
          <w:b/>
          <w:sz w:val="24"/>
          <w:szCs w:val="24"/>
        </w:rPr>
        <w:t>E-mail</w:t>
      </w:r>
      <w:proofErr w:type="spellEnd"/>
      <w:r w:rsidR="003D5A78" w:rsidRPr="00592787">
        <w:rPr>
          <w:rFonts w:ascii="Arial" w:hAnsi="Arial" w:cs="Arial"/>
          <w:b/>
          <w:sz w:val="24"/>
          <w:szCs w:val="24"/>
        </w:rPr>
        <w:t xml:space="preserve"> </w:t>
      </w:r>
      <w:r w:rsidR="003D5A78" w:rsidRPr="00592787">
        <w:rPr>
          <w:rFonts w:ascii="Arial" w:hAnsi="Arial" w:cs="Arial"/>
          <w:sz w:val="24"/>
          <w:szCs w:val="24"/>
        </w:rPr>
        <w:t>de</w:t>
      </w:r>
      <w:r w:rsidR="003D5A78" w:rsidRPr="00592787">
        <w:rPr>
          <w:rFonts w:ascii="Arial" w:hAnsi="Arial" w:cs="Arial"/>
          <w:b/>
          <w:sz w:val="24"/>
          <w:szCs w:val="24"/>
        </w:rPr>
        <w:t xml:space="preserve"> </w:t>
      </w:r>
      <w:r w:rsidR="003D5A78" w:rsidRPr="00592787">
        <w:rPr>
          <w:rFonts w:ascii="Arial" w:eastAsia="Times New Roman" w:hAnsi="Arial" w:cs="Arial"/>
          <w:sz w:val="24"/>
          <w:szCs w:val="24"/>
        </w:rPr>
        <w:t>Leonardo Ávila Custódio - Coordenador de Controle Interno da</w:t>
      </w:r>
      <w:r w:rsidR="003E0A26" w:rsidRPr="00592787">
        <w:rPr>
          <w:rFonts w:ascii="Arial" w:eastAsia="Times New Roman" w:hAnsi="Arial" w:cs="Arial"/>
          <w:sz w:val="24"/>
          <w:szCs w:val="24"/>
        </w:rPr>
        <w:t xml:space="preserve"> </w:t>
      </w:r>
      <w:r w:rsidR="003D5A78" w:rsidRPr="00592787">
        <w:rPr>
          <w:rFonts w:ascii="Arial" w:eastAsia="Times New Roman" w:hAnsi="Arial" w:cs="Arial"/>
          <w:sz w:val="24"/>
          <w:szCs w:val="24"/>
        </w:rPr>
        <w:t xml:space="preserve">Controladoria-Geral do Município informando que encontrou um Plano de Aplicação de uma cidade </w:t>
      </w:r>
      <w:r w:rsidR="00592787" w:rsidRPr="00592787">
        <w:rPr>
          <w:rFonts w:ascii="Arial" w:eastAsia="Times New Roman" w:hAnsi="Arial" w:cs="Arial"/>
          <w:sz w:val="24"/>
          <w:szCs w:val="24"/>
        </w:rPr>
        <w:t xml:space="preserve">de </w:t>
      </w:r>
      <w:r w:rsidR="003D5A78" w:rsidRPr="00592787">
        <w:rPr>
          <w:rFonts w:ascii="Arial" w:eastAsia="Times New Roman" w:hAnsi="Arial" w:cs="Arial"/>
          <w:sz w:val="24"/>
          <w:szCs w:val="24"/>
        </w:rPr>
        <w:t>SC e outro de uma cidade de SP</w:t>
      </w:r>
      <w:r w:rsidR="00592787" w:rsidRPr="00592787">
        <w:rPr>
          <w:rFonts w:ascii="Arial" w:eastAsia="Times New Roman" w:hAnsi="Arial" w:cs="Arial"/>
          <w:sz w:val="24"/>
          <w:szCs w:val="24"/>
        </w:rPr>
        <w:t xml:space="preserve"> referente a Política do Idoso</w:t>
      </w:r>
      <w:r w:rsidR="003D5A78" w:rsidRPr="00592787">
        <w:rPr>
          <w:rFonts w:ascii="Arial" w:eastAsia="Times New Roman" w:hAnsi="Arial" w:cs="Arial"/>
          <w:sz w:val="24"/>
          <w:szCs w:val="24"/>
        </w:rPr>
        <w:t>. Tem algo para se basear, mas não</w:t>
      </w:r>
      <w:r w:rsidR="00592787" w:rsidRPr="00592787">
        <w:rPr>
          <w:rFonts w:ascii="Arial" w:eastAsia="Times New Roman" w:hAnsi="Arial" w:cs="Arial"/>
          <w:sz w:val="24"/>
          <w:szCs w:val="24"/>
        </w:rPr>
        <w:t xml:space="preserve"> visualiza</w:t>
      </w:r>
      <w:r w:rsidR="003D5A78" w:rsidRPr="00592787">
        <w:rPr>
          <w:rFonts w:ascii="Arial" w:eastAsia="Times New Roman" w:hAnsi="Arial" w:cs="Arial"/>
          <w:sz w:val="24"/>
          <w:szCs w:val="24"/>
        </w:rPr>
        <w:t xml:space="preserve"> problema </w:t>
      </w:r>
      <w:r w:rsidR="00592787" w:rsidRPr="00592787">
        <w:rPr>
          <w:rFonts w:ascii="Arial" w:eastAsia="Times New Roman" w:hAnsi="Arial" w:cs="Arial"/>
          <w:sz w:val="24"/>
          <w:szCs w:val="24"/>
        </w:rPr>
        <w:t>em seguir a mesma estratégia do Plano de A</w:t>
      </w:r>
      <w:r w:rsidR="003D5A78" w:rsidRPr="00592787">
        <w:rPr>
          <w:rFonts w:ascii="Arial" w:eastAsia="Times New Roman" w:hAnsi="Arial" w:cs="Arial"/>
          <w:sz w:val="24"/>
          <w:szCs w:val="24"/>
        </w:rPr>
        <w:t xml:space="preserve">plicação do FIA (veja o anexo 1, na página 71 </w:t>
      </w:r>
      <w:r w:rsidR="00592787" w:rsidRPr="00592787">
        <w:rPr>
          <w:rFonts w:ascii="Arial" w:eastAsia="Times New Roman" w:hAnsi="Arial" w:cs="Arial"/>
          <w:sz w:val="24"/>
          <w:szCs w:val="24"/>
        </w:rPr>
        <w:t>–</w:t>
      </w:r>
      <w:r w:rsidR="003D5A78" w:rsidRPr="00592787">
        <w:rPr>
          <w:rFonts w:ascii="Arial" w:eastAsia="Times New Roman" w:hAnsi="Arial" w:cs="Arial"/>
          <w:sz w:val="24"/>
          <w:szCs w:val="24"/>
        </w:rPr>
        <w:t xml:space="preserve"> </w:t>
      </w:r>
      <w:r w:rsidR="00592787" w:rsidRPr="00592787">
        <w:rPr>
          <w:rFonts w:ascii="Arial" w:eastAsia="Times New Roman" w:hAnsi="Arial" w:cs="Arial"/>
          <w:sz w:val="24"/>
          <w:szCs w:val="24"/>
        </w:rPr>
        <w:t>onde recomenda</w:t>
      </w:r>
      <w:r w:rsidR="003D5A78" w:rsidRPr="00592787">
        <w:rPr>
          <w:rFonts w:ascii="Arial" w:eastAsia="Times New Roman" w:hAnsi="Arial" w:cs="Arial"/>
          <w:sz w:val="24"/>
          <w:szCs w:val="24"/>
        </w:rPr>
        <w:t xml:space="preserve"> fazer igual, porque é um modelo da FECAM e também é afim dos modelos que </w:t>
      </w:r>
      <w:r w:rsidR="00592787" w:rsidRPr="00592787">
        <w:rPr>
          <w:rFonts w:ascii="Arial" w:eastAsia="Times New Roman" w:hAnsi="Arial" w:cs="Arial"/>
          <w:sz w:val="24"/>
          <w:szCs w:val="24"/>
        </w:rPr>
        <w:t>encaminhou</w:t>
      </w:r>
      <w:r w:rsidR="003D5A78" w:rsidRPr="00592787">
        <w:rPr>
          <w:rFonts w:ascii="Arial" w:eastAsia="Times New Roman" w:hAnsi="Arial" w:cs="Arial"/>
          <w:sz w:val="24"/>
          <w:szCs w:val="24"/>
        </w:rPr>
        <w:t xml:space="preserve"> </w:t>
      </w:r>
      <w:r w:rsidR="00592787" w:rsidRPr="00592787">
        <w:rPr>
          <w:rFonts w:ascii="Arial" w:eastAsia="Times New Roman" w:hAnsi="Arial" w:cs="Arial"/>
          <w:sz w:val="24"/>
          <w:szCs w:val="24"/>
        </w:rPr>
        <w:t>no</w:t>
      </w:r>
      <w:r w:rsidR="003D5A78" w:rsidRPr="00592787">
        <w:rPr>
          <w:rFonts w:ascii="Arial" w:eastAsia="Times New Roman" w:hAnsi="Arial" w:cs="Arial"/>
          <w:sz w:val="24"/>
          <w:szCs w:val="24"/>
        </w:rPr>
        <w:t xml:space="preserve"> anexo). </w:t>
      </w:r>
      <w:r w:rsidR="00592787" w:rsidRPr="00592787">
        <w:rPr>
          <w:rFonts w:ascii="Arial" w:eastAsia="Times New Roman" w:hAnsi="Arial" w:cs="Arial"/>
          <w:sz w:val="24"/>
          <w:szCs w:val="24"/>
        </w:rPr>
        <w:t>Informa ainda que n</w:t>
      </w:r>
      <w:r w:rsidR="003D5A78" w:rsidRPr="00592787">
        <w:rPr>
          <w:rFonts w:ascii="Arial" w:eastAsia="Times New Roman" w:hAnsi="Arial" w:cs="Arial"/>
          <w:sz w:val="24"/>
          <w:szCs w:val="24"/>
        </w:rPr>
        <w:t>ão encontr</w:t>
      </w:r>
      <w:r w:rsidR="00592787" w:rsidRPr="00592787">
        <w:rPr>
          <w:rFonts w:ascii="Arial" w:eastAsia="Times New Roman" w:hAnsi="Arial" w:cs="Arial"/>
          <w:sz w:val="24"/>
          <w:szCs w:val="24"/>
        </w:rPr>
        <w:t>ou C</w:t>
      </w:r>
      <w:r w:rsidR="003D5A78" w:rsidRPr="00592787">
        <w:rPr>
          <w:rFonts w:ascii="Arial" w:eastAsia="Times New Roman" w:hAnsi="Arial" w:cs="Arial"/>
          <w:sz w:val="24"/>
          <w:szCs w:val="24"/>
        </w:rPr>
        <w:t>artilha do TCE-SC env</w:t>
      </w:r>
      <w:r w:rsidR="00592787" w:rsidRPr="00592787">
        <w:rPr>
          <w:rFonts w:ascii="Arial" w:eastAsia="Times New Roman" w:hAnsi="Arial" w:cs="Arial"/>
          <w:sz w:val="24"/>
          <w:szCs w:val="24"/>
        </w:rPr>
        <w:t>olvendo os idosos, mas considera</w:t>
      </w:r>
      <w:r w:rsidR="003D5A78" w:rsidRPr="00592787">
        <w:rPr>
          <w:rFonts w:ascii="Arial" w:eastAsia="Times New Roman" w:hAnsi="Arial" w:cs="Arial"/>
          <w:sz w:val="24"/>
          <w:szCs w:val="24"/>
        </w:rPr>
        <w:t xml:space="preserve"> a mesma estratégia, pois deve haver um diagnóstico e estudo da aplicação dos recursos, lembrando sempre </w:t>
      </w:r>
      <w:r w:rsidR="00592787" w:rsidRPr="00592787">
        <w:rPr>
          <w:rFonts w:ascii="Arial" w:eastAsia="Times New Roman" w:hAnsi="Arial" w:cs="Arial"/>
          <w:sz w:val="24"/>
          <w:szCs w:val="24"/>
        </w:rPr>
        <w:t>que o P</w:t>
      </w:r>
      <w:r w:rsidR="003D5A78" w:rsidRPr="00592787">
        <w:rPr>
          <w:rFonts w:ascii="Arial" w:eastAsia="Times New Roman" w:hAnsi="Arial" w:cs="Arial"/>
          <w:sz w:val="24"/>
          <w:szCs w:val="24"/>
        </w:rPr>
        <w:t xml:space="preserve">lano </w:t>
      </w:r>
      <w:r w:rsidR="00592787" w:rsidRPr="00592787">
        <w:rPr>
          <w:rFonts w:ascii="Arial" w:eastAsia="Times New Roman" w:hAnsi="Arial" w:cs="Arial"/>
          <w:sz w:val="24"/>
          <w:szCs w:val="24"/>
        </w:rPr>
        <w:t xml:space="preserve">de Aplicação deve </w:t>
      </w:r>
      <w:r w:rsidR="003D5A78" w:rsidRPr="00592787">
        <w:rPr>
          <w:rFonts w:ascii="Arial" w:eastAsia="Times New Roman" w:hAnsi="Arial" w:cs="Arial"/>
          <w:sz w:val="24"/>
          <w:szCs w:val="24"/>
        </w:rPr>
        <w:t xml:space="preserve">estar incluído no orçamento (do que se pretende arrecadar e gastar a cada ano). A cartilha do FIA menciona o Fundo do Idoso também. Só pesquisar no arquivo (de que transferências para entidades deve seguir a lei 13.019/2014). As compras comuns seguem a lei de licitações (8.666/93). Na mesma lógica, não </w:t>
      </w:r>
      <w:r w:rsidR="00592787" w:rsidRPr="00592787">
        <w:rPr>
          <w:rFonts w:ascii="Arial" w:eastAsia="Times New Roman" w:hAnsi="Arial" w:cs="Arial"/>
          <w:sz w:val="24"/>
          <w:szCs w:val="24"/>
        </w:rPr>
        <w:t>visualiza</w:t>
      </w:r>
      <w:r w:rsidR="003D5A78" w:rsidRPr="00592787">
        <w:rPr>
          <w:rFonts w:ascii="Arial" w:eastAsia="Times New Roman" w:hAnsi="Arial" w:cs="Arial"/>
          <w:sz w:val="24"/>
          <w:szCs w:val="24"/>
        </w:rPr>
        <w:t xml:space="preserve"> problema </w:t>
      </w:r>
      <w:r w:rsidR="00592787" w:rsidRPr="00592787">
        <w:rPr>
          <w:rFonts w:ascii="Arial" w:eastAsia="Times New Roman" w:hAnsi="Arial" w:cs="Arial"/>
          <w:sz w:val="24"/>
          <w:szCs w:val="24"/>
        </w:rPr>
        <w:t xml:space="preserve">em </w:t>
      </w:r>
      <w:r w:rsidR="003D5A78" w:rsidRPr="00592787">
        <w:rPr>
          <w:rFonts w:ascii="Arial" w:eastAsia="Times New Roman" w:hAnsi="Arial" w:cs="Arial"/>
          <w:sz w:val="24"/>
          <w:szCs w:val="24"/>
        </w:rPr>
        <w:t>constru</w:t>
      </w:r>
      <w:r w:rsidR="00592787" w:rsidRPr="00592787">
        <w:rPr>
          <w:rFonts w:ascii="Arial" w:eastAsia="Times New Roman" w:hAnsi="Arial" w:cs="Arial"/>
          <w:sz w:val="24"/>
          <w:szCs w:val="24"/>
        </w:rPr>
        <w:t>ir o P</w:t>
      </w:r>
      <w:r w:rsidR="003D5A78" w:rsidRPr="00592787">
        <w:rPr>
          <w:rFonts w:ascii="Arial" w:eastAsia="Times New Roman" w:hAnsi="Arial" w:cs="Arial"/>
          <w:sz w:val="24"/>
          <w:szCs w:val="24"/>
        </w:rPr>
        <w:t xml:space="preserve">lano </w:t>
      </w:r>
      <w:r w:rsidR="00592787" w:rsidRPr="00592787">
        <w:rPr>
          <w:rFonts w:ascii="Arial" w:eastAsia="Times New Roman" w:hAnsi="Arial" w:cs="Arial"/>
          <w:sz w:val="24"/>
          <w:szCs w:val="24"/>
        </w:rPr>
        <w:t>no mesmo formato do FIA</w:t>
      </w:r>
      <w:r w:rsidR="003D5A78" w:rsidRPr="00592787">
        <w:rPr>
          <w:rFonts w:ascii="Arial" w:eastAsia="Times New Roman" w:hAnsi="Arial" w:cs="Arial"/>
          <w:sz w:val="24"/>
          <w:szCs w:val="24"/>
        </w:rPr>
        <w:t xml:space="preserve">. Nossa lei de criação do fundo não especificou sobre criação de planos e </w:t>
      </w:r>
      <w:proofErr w:type="spellStart"/>
      <w:r w:rsidR="003D5A78" w:rsidRPr="00592787">
        <w:rPr>
          <w:rFonts w:ascii="Arial" w:eastAsia="Times New Roman" w:hAnsi="Arial" w:cs="Arial"/>
          <w:sz w:val="24"/>
          <w:szCs w:val="24"/>
        </w:rPr>
        <w:t>etc</w:t>
      </w:r>
      <w:proofErr w:type="spellEnd"/>
      <w:r w:rsidR="003D5A78" w:rsidRPr="00592787">
        <w:rPr>
          <w:rFonts w:ascii="Arial" w:eastAsia="Times New Roman" w:hAnsi="Arial" w:cs="Arial"/>
          <w:sz w:val="24"/>
          <w:szCs w:val="24"/>
        </w:rPr>
        <w:t xml:space="preserve">, </w:t>
      </w:r>
      <w:r w:rsidR="00592787" w:rsidRPr="00592787">
        <w:rPr>
          <w:rFonts w:ascii="Arial" w:eastAsia="Times New Roman" w:hAnsi="Arial" w:cs="Arial"/>
          <w:sz w:val="24"/>
          <w:szCs w:val="24"/>
        </w:rPr>
        <w:t>considera</w:t>
      </w:r>
      <w:r w:rsidR="003D5A78" w:rsidRPr="00592787">
        <w:rPr>
          <w:rFonts w:ascii="Arial" w:eastAsia="Times New Roman" w:hAnsi="Arial" w:cs="Arial"/>
          <w:sz w:val="24"/>
          <w:szCs w:val="24"/>
        </w:rPr>
        <w:t xml:space="preserve"> prudente utilizar esse modelo do TCE-SC.</w:t>
      </w:r>
      <w:r w:rsidR="00934295" w:rsidRPr="00592787">
        <w:rPr>
          <w:rFonts w:ascii="Arial" w:hAnsi="Arial" w:cs="Arial"/>
          <w:b/>
          <w:sz w:val="24"/>
          <w:szCs w:val="24"/>
        </w:rPr>
        <w:t xml:space="preserve"> </w:t>
      </w:r>
      <w:r w:rsidR="00934295" w:rsidRPr="00592787">
        <w:rPr>
          <w:rFonts w:ascii="Arial" w:hAnsi="Arial" w:cs="Arial"/>
          <w:b/>
          <w:sz w:val="24"/>
          <w:szCs w:val="24"/>
        </w:rPr>
        <w:sym w:font="Wingdings" w:char="F0E0"/>
      </w:r>
      <w:r w:rsidR="00934295" w:rsidRPr="007216EB">
        <w:rPr>
          <w:rFonts w:ascii="Arial" w:hAnsi="Arial" w:cs="Arial"/>
          <w:b/>
          <w:color w:val="7030A0"/>
          <w:sz w:val="24"/>
          <w:szCs w:val="24"/>
        </w:rPr>
        <w:t xml:space="preserve"> </w:t>
      </w:r>
      <w:proofErr w:type="spellStart"/>
      <w:r w:rsidR="00934295" w:rsidRPr="005053ED">
        <w:rPr>
          <w:rFonts w:ascii="Arial" w:hAnsi="Arial" w:cs="Arial"/>
          <w:b/>
          <w:sz w:val="24"/>
          <w:szCs w:val="24"/>
        </w:rPr>
        <w:t>E-mail</w:t>
      </w:r>
      <w:proofErr w:type="spellEnd"/>
      <w:r w:rsidR="00934295" w:rsidRPr="005053ED">
        <w:rPr>
          <w:rFonts w:ascii="Arial" w:hAnsi="Arial" w:cs="Arial"/>
          <w:b/>
          <w:sz w:val="24"/>
          <w:szCs w:val="24"/>
        </w:rPr>
        <w:t xml:space="preserve"> de FECAM </w:t>
      </w:r>
      <w:r w:rsidR="00934295" w:rsidRPr="005053ED">
        <w:rPr>
          <w:rFonts w:ascii="Arial" w:hAnsi="Arial" w:cs="Arial"/>
          <w:sz w:val="24"/>
          <w:szCs w:val="24"/>
        </w:rPr>
        <w:t>referente ao</w:t>
      </w:r>
      <w:r w:rsidR="00934295" w:rsidRPr="005053ED">
        <w:rPr>
          <w:rFonts w:ascii="Arial" w:hAnsi="Arial" w:cs="Arial"/>
          <w:b/>
          <w:sz w:val="24"/>
          <w:szCs w:val="24"/>
        </w:rPr>
        <w:t xml:space="preserve"> </w:t>
      </w:r>
      <w:r w:rsidR="00934295" w:rsidRPr="005053ED">
        <w:rPr>
          <w:rFonts w:ascii="Arial" w:hAnsi="Arial" w:cs="Arial"/>
          <w:sz w:val="24"/>
          <w:szCs w:val="24"/>
        </w:rPr>
        <w:t>Fundo da Infância e Adole</w:t>
      </w:r>
      <w:r w:rsidR="00584F15" w:rsidRPr="005053ED">
        <w:rPr>
          <w:rFonts w:ascii="Arial" w:hAnsi="Arial" w:cs="Arial"/>
          <w:sz w:val="24"/>
          <w:szCs w:val="24"/>
        </w:rPr>
        <w:t xml:space="preserve">scência - FIA e Fundo do Idoso. </w:t>
      </w:r>
      <w:r w:rsidR="00934295" w:rsidRPr="005053ED">
        <w:rPr>
          <w:rFonts w:ascii="Arial" w:hAnsi="Arial" w:cs="Arial"/>
          <w:sz w:val="24"/>
          <w:szCs w:val="24"/>
        </w:rPr>
        <w:t>O Fundo do Idoso e Fundo da Criança e Adolescente</w:t>
      </w:r>
      <w:r w:rsidR="00797149" w:rsidRPr="005053ED">
        <w:rPr>
          <w:rFonts w:ascii="Arial" w:hAnsi="Arial" w:cs="Arial"/>
          <w:sz w:val="24"/>
          <w:szCs w:val="24"/>
        </w:rPr>
        <w:t xml:space="preserve"> contribui</w:t>
      </w:r>
      <w:r w:rsidR="00934295" w:rsidRPr="005053ED">
        <w:rPr>
          <w:rFonts w:ascii="Arial" w:hAnsi="Arial" w:cs="Arial"/>
          <w:sz w:val="24"/>
          <w:szCs w:val="24"/>
        </w:rPr>
        <w:t xml:space="preserve"> significativamente na vida as crianças e adolescentes e dos idosos que vivem nos Municípios Catarinenses, conclamamos aos Municípios em parceria com os Conselhos Municipais dos Direitos da Criança e Adolescente - CMDCA e Conselhos Municipais da Pessoa Idosa - CMI, que mobilizem a população para a destinação e sensibilizem para o impacto que esses recursos </w:t>
      </w:r>
      <w:proofErr w:type="gramStart"/>
      <w:r w:rsidR="00934295" w:rsidRPr="005053ED">
        <w:rPr>
          <w:rFonts w:ascii="Arial" w:hAnsi="Arial" w:cs="Arial"/>
          <w:sz w:val="24"/>
          <w:szCs w:val="24"/>
        </w:rPr>
        <w:t>tem</w:t>
      </w:r>
      <w:proofErr w:type="gramEnd"/>
      <w:r w:rsidR="00934295" w:rsidRPr="005053ED">
        <w:rPr>
          <w:rFonts w:ascii="Arial" w:hAnsi="Arial" w:cs="Arial"/>
          <w:sz w:val="24"/>
          <w:szCs w:val="24"/>
        </w:rPr>
        <w:t xml:space="preserve"> na vid</w:t>
      </w:r>
      <w:r w:rsidR="00592787" w:rsidRPr="005053ED">
        <w:rPr>
          <w:rFonts w:ascii="Arial" w:hAnsi="Arial" w:cs="Arial"/>
          <w:sz w:val="24"/>
          <w:szCs w:val="24"/>
        </w:rPr>
        <w:t>a destes segmentos.  Segundo o c</w:t>
      </w:r>
      <w:r w:rsidR="00934295" w:rsidRPr="005053ED">
        <w:rPr>
          <w:rFonts w:ascii="Arial" w:hAnsi="Arial" w:cs="Arial"/>
          <w:sz w:val="24"/>
          <w:szCs w:val="24"/>
        </w:rPr>
        <w:t>ontador Elton José Thomas, a partir do exercício de 2020, ano base 2</w:t>
      </w:r>
      <w:r w:rsidR="00592787" w:rsidRPr="005053ED">
        <w:rPr>
          <w:rFonts w:ascii="Arial" w:hAnsi="Arial" w:cs="Arial"/>
          <w:sz w:val="24"/>
          <w:szCs w:val="24"/>
        </w:rPr>
        <w:t>019, nas Declarações de Ajuste A</w:t>
      </w:r>
      <w:r w:rsidR="00934295" w:rsidRPr="005053ED">
        <w:rPr>
          <w:rFonts w:ascii="Arial" w:hAnsi="Arial" w:cs="Arial"/>
          <w:sz w:val="24"/>
          <w:szCs w:val="24"/>
        </w:rPr>
        <w:t>nual do Imposto de Renda da PESSOA FISICA, é possível efetuar a doação direta aos Fundos Municipais cadastrados no MDH até o limite de 3% PARA CADA FUNDO.</w:t>
      </w:r>
      <w:r w:rsidR="00584F15" w:rsidRPr="005053ED">
        <w:rPr>
          <w:rFonts w:ascii="Arial" w:hAnsi="Arial" w:cs="Arial"/>
          <w:sz w:val="24"/>
          <w:szCs w:val="24"/>
        </w:rPr>
        <w:t xml:space="preserve"> </w:t>
      </w:r>
      <w:r w:rsidR="00934295" w:rsidRPr="005053ED">
        <w:rPr>
          <w:rFonts w:ascii="Arial" w:hAnsi="Arial" w:cs="Arial"/>
          <w:sz w:val="24"/>
          <w:szCs w:val="24"/>
        </w:rPr>
        <w:t>Até as declarações do exercício</w:t>
      </w:r>
      <w:r w:rsidR="00592787" w:rsidRPr="005053ED">
        <w:rPr>
          <w:rFonts w:ascii="Arial" w:hAnsi="Arial" w:cs="Arial"/>
          <w:sz w:val="24"/>
          <w:szCs w:val="24"/>
        </w:rPr>
        <w:t xml:space="preserve"> de 2019 o limite era de 3% ao Fundo M</w:t>
      </w:r>
      <w:r w:rsidR="00934295" w:rsidRPr="005053ED">
        <w:rPr>
          <w:rFonts w:ascii="Arial" w:hAnsi="Arial" w:cs="Arial"/>
          <w:sz w:val="24"/>
          <w:szCs w:val="24"/>
        </w:rPr>
        <w:t>unicipal da Infância e Adolescência.</w:t>
      </w:r>
      <w:r w:rsidR="00584F15" w:rsidRPr="005053ED">
        <w:rPr>
          <w:rFonts w:ascii="Arial" w:hAnsi="Arial" w:cs="Arial"/>
          <w:sz w:val="24"/>
          <w:szCs w:val="24"/>
        </w:rPr>
        <w:t xml:space="preserve"> </w:t>
      </w:r>
      <w:r w:rsidR="00934295" w:rsidRPr="005053ED">
        <w:rPr>
          <w:rFonts w:ascii="Arial" w:hAnsi="Arial" w:cs="Arial"/>
          <w:sz w:val="24"/>
          <w:szCs w:val="24"/>
        </w:rPr>
        <w:t xml:space="preserve">Importante efetuar campanhas de conscientizações e esclarecimentos de preenchimento das Declarações para assim aumentar as doações diretas, aumentando desta forma o volume de recursos para a aplicação em políticas </w:t>
      </w:r>
      <w:r w:rsidR="00934295" w:rsidRPr="005053ED">
        <w:rPr>
          <w:rFonts w:ascii="Arial" w:hAnsi="Arial" w:cs="Arial"/>
          <w:sz w:val="24"/>
          <w:szCs w:val="24"/>
        </w:rPr>
        <w:lastRenderedPageBreak/>
        <w:t xml:space="preserve">públicas de proteção a Criança, adolescente e Pessoa Idosa, e, </w:t>
      </w:r>
      <w:proofErr w:type="spellStart"/>
      <w:r w:rsidR="00934295" w:rsidRPr="005053ED">
        <w:rPr>
          <w:rFonts w:ascii="Arial" w:hAnsi="Arial" w:cs="Arial"/>
          <w:sz w:val="24"/>
          <w:szCs w:val="24"/>
        </w:rPr>
        <w:t>consequente</w:t>
      </w:r>
      <w:proofErr w:type="spellEnd"/>
      <w:r w:rsidR="00934295" w:rsidRPr="005053ED">
        <w:rPr>
          <w:rFonts w:ascii="Arial" w:hAnsi="Arial" w:cs="Arial"/>
          <w:sz w:val="24"/>
          <w:szCs w:val="24"/>
        </w:rPr>
        <w:t xml:space="preserve"> fortalecer a economia local.</w:t>
      </w:r>
      <w:r w:rsidR="00584F15" w:rsidRPr="005053ED">
        <w:rPr>
          <w:rFonts w:ascii="Arial" w:hAnsi="Arial" w:cs="Arial"/>
          <w:sz w:val="24"/>
          <w:szCs w:val="24"/>
        </w:rPr>
        <w:t xml:space="preserve"> </w:t>
      </w:r>
      <w:r w:rsidR="00934295" w:rsidRPr="005053ED">
        <w:rPr>
          <w:rFonts w:ascii="Arial" w:hAnsi="Arial" w:cs="Arial"/>
          <w:sz w:val="24"/>
          <w:szCs w:val="24"/>
        </w:rPr>
        <w:t>A FECAM disponibiliza as artes para que os Municípios possam fazer sua</w:t>
      </w:r>
      <w:r w:rsidR="00584F15" w:rsidRPr="005053ED">
        <w:rPr>
          <w:rFonts w:ascii="Arial" w:hAnsi="Arial" w:cs="Arial"/>
          <w:sz w:val="24"/>
          <w:szCs w:val="24"/>
        </w:rPr>
        <w:t>s</w:t>
      </w:r>
      <w:r w:rsidR="00934295" w:rsidRPr="005053ED">
        <w:rPr>
          <w:rFonts w:ascii="Arial" w:hAnsi="Arial" w:cs="Arial"/>
          <w:sz w:val="24"/>
          <w:szCs w:val="24"/>
        </w:rPr>
        <w:t xml:space="preserve"> campanhas do FIA. Link: </w:t>
      </w:r>
      <w:hyperlink r:id="rId8" w:tgtFrame="_blank" w:history="1">
        <w:r w:rsidR="00934295" w:rsidRPr="005053ED">
          <w:rPr>
            <w:rStyle w:val="Hyperlink"/>
            <w:rFonts w:ascii="Arial" w:hAnsi="Arial" w:cs="Arial"/>
            <w:color w:val="auto"/>
            <w:sz w:val="24"/>
            <w:szCs w:val="24"/>
            <w:u w:val="none"/>
          </w:rPr>
          <w:t>https://www.fecam.org.br/noticias/index/ver/codMapaItem/74947/codNoticia/469199</w:t>
        </w:r>
      </w:hyperlink>
      <w:r w:rsidR="00584F15" w:rsidRPr="007216EB">
        <w:rPr>
          <w:rStyle w:val="object"/>
          <w:rFonts w:ascii="Arial" w:hAnsi="Arial" w:cs="Arial"/>
          <w:color w:val="7030A0"/>
          <w:sz w:val="24"/>
          <w:szCs w:val="24"/>
        </w:rPr>
        <w:t xml:space="preserve">. </w:t>
      </w:r>
      <w:r w:rsidR="00934295" w:rsidRPr="005053ED">
        <w:rPr>
          <w:rFonts w:ascii="Arial" w:hAnsi="Arial" w:cs="Arial"/>
          <w:sz w:val="24"/>
          <w:szCs w:val="24"/>
        </w:rPr>
        <w:t>Procurem a FECAM e Associações de Municíp</w:t>
      </w:r>
      <w:r w:rsidR="00584F15" w:rsidRPr="005053ED">
        <w:rPr>
          <w:rFonts w:ascii="Arial" w:hAnsi="Arial" w:cs="Arial"/>
          <w:sz w:val="24"/>
          <w:szCs w:val="24"/>
        </w:rPr>
        <w:t>ios para demais esclarecimentos</w:t>
      </w:r>
      <w:r w:rsidR="00584F15" w:rsidRPr="009F3A1B">
        <w:rPr>
          <w:rFonts w:ascii="Arial" w:hAnsi="Arial" w:cs="Arial"/>
          <w:sz w:val="24"/>
          <w:szCs w:val="24"/>
        </w:rPr>
        <w:t>.</w:t>
      </w:r>
      <w:r w:rsidR="00934295" w:rsidRPr="009F3A1B">
        <w:rPr>
          <w:rFonts w:ascii="Arial" w:hAnsi="Arial" w:cs="Arial"/>
          <w:sz w:val="24"/>
          <w:szCs w:val="24"/>
        </w:rPr>
        <w:t> </w:t>
      </w:r>
      <w:r w:rsidR="00584F15" w:rsidRPr="009F3A1B">
        <w:rPr>
          <w:rFonts w:ascii="Arial" w:hAnsi="Arial" w:cs="Arial"/>
          <w:b/>
          <w:sz w:val="24"/>
          <w:szCs w:val="24"/>
        </w:rPr>
        <w:sym w:font="Wingdings" w:char="F0E0"/>
      </w:r>
      <w:r w:rsidR="00584F15" w:rsidRPr="009F3A1B">
        <w:rPr>
          <w:rFonts w:ascii="Arial" w:hAnsi="Arial" w:cs="Arial"/>
          <w:b/>
          <w:sz w:val="24"/>
          <w:szCs w:val="24"/>
        </w:rPr>
        <w:t xml:space="preserve"> Of. Nº 06/2020 </w:t>
      </w:r>
      <w:r w:rsidR="00584F15" w:rsidRPr="009F3A1B">
        <w:rPr>
          <w:rFonts w:ascii="Arial" w:hAnsi="Arial" w:cs="Arial"/>
          <w:sz w:val="24"/>
          <w:szCs w:val="24"/>
        </w:rPr>
        <w:t xml:space="preserve">do Hospital Nossa Senhora do Perpétuo Socorro comunicando a saída da conselheira titular </w:t>
      </w:r>
      <w:proofErr w:type="spellStart"/>
      <w:r w:rsidR="00584F15" w:rsidRPr="009F3A1B">
        <w:rPr>
          <w:rFonts w:ascii="Arial" w:hAnsi="Arial" w:cs="Arial"/>
          <w:sz w:val="24"/>
          <w:szCs w:val="24"/>
        </w:rPr>
        <w:t>Graciane</w:t>
      </w:r>
      <w:proofErr w:type="spellEnd"/>
      <w:r w:rsidR="00584F15" w:rsidRPr="009F3A1B">
        <w:rPr>
          <w:rFonts w:ascii="Arial" w:hAnsi="Arial" w:cs="Arial"/>
          <w:sz w:val="24"/>
          <w:szCs w:val="24"/>
        </w:rPr>
        <w:t xml:space="preserve"> P. M. Novaes de Oliveira, sendo a nova indicação </w:t>
      </w:r>
      <w:proofErr w:type="spellStart"/>
      <w:r w:rsidR="00584F15" w:rsidRPr="009F3A1B">
        <w:rPr>
          <w:rFonts w:ascii="Arial" w:hAnsi="Arial" w:cs="Arial"/>
          <w:sz w:val="24"/>
          <w:szCs w:val="24"/>
        </w:rPr>
        <w:t>Chayane</w:t>
      </w:r>
      <w:proofErr w:type="spellEnd"/>
      <w:r w:rsidR="00584F15" w:rsidRPr="009F3A1B">
        <w:rPr>
          <w:rFonts w:ascii="Arial" w:hAnsi="Arial" w:cs="Arial"/>
          <w:sz w:val="24"/>
          <w:szCs w:val="24"/>
        </w:rPr>
        <w:t xml:space="preserve"> </w:t>
      </w:r>
      <w:proofErr w:type="spellStart"/>
      <w:r w:rsidR="00584F15" w:rsidRPr="009F3A1B">
        <w:rPr>
          <w:rFonts w:ascii="Arial" w:hAnsi="Arial" w:cs="Arial"/>
          <w:sz w:val="24"/>
          <w:szCs w:val="24"/>
        </w:rPr>
        <w:t>Vermohlen</w:t>
      </w:r>
      <w:proofErr w:type="spellEnd"/>
      <w:r w:rsidR="00584F15" w:rsidRPr="009F3A1B">
        <w:rPr>
          <w:rFonts w:ascii="Arial" w:hAnsi="Arial" w:cs="Arial"/>
          <w:sz w:val="24"/>
          <w:szCs w:val="24"/>
        </w:rPr>
        <w:t xml:space="preserve"> de Oliveira titular e Letícia </w:t>
      </w:r>
      <w:proofErr w:type="spellStart"/>
      <w:r w:rsidR="00584F15" w:rsidRPr="009F3A1B">
        <w:rPr>
          <w:rFonts w:ascii="Arial" w:hAnsi="Arial" w:cs="Arial"/>
          <w:sz w:val="24"/>
          <w:szCs w:val="24"/>
        </w:rPr>
        <w:t>Galindo</w:t>
      </w:r>
      <w:proofErr w:type="spellEnd"/>
      <w:r w:rsidR="00584F15" w:rsidRPr="009F3A1B">
        <w:rPr>
          <w:rFonts w:ascii="Arial" w:hAnsi="Arial" w:cs="Arial"/>
          <w:sz w:val="24"/>
          <w:szCs w:val="24"/>
        </w:rPr>
        <w:t xml:space="preserve"> </w:t>
      </w:r>
      <w:proofErr w:type="spellStart"/>
      <w:r w:rsidR="00584F15" w:rsidRPr="009F3A1B">
        <w:rPr>
          <w:rFonts w:ascii="Arial" w:hAnsi="Arial" w:cs="Arial"/>
          <w:sz w:val="24"/>
          <w:szCs w:val="24"/>
        </w:rPr>
        <w:t>Paniago</w:t>
      </w:r>
      <w:proofErr w:type="spellEnd"/>
      <w:r w:rsidR="00584F15" w:rsidRPr="009F3A1B">
        <w:rPr>
          <w:rFonts w:ascii="Arial" w:hAnsi="Arial" w:cs="Arial"/>
          <w:sz w:val="24"/>
          <w:szCs w:val="24"/>
        </w:rPr>
        <w:t xml:space="preserve"> suplente.</w:t>
      </w:r>
      <w:r w:rsidR="0009349A" w:rsidRPr="009F3A1B">
        <w:rPr>
          <w:rFonts w:ascii="Arial" w:hAnsi="Arial" w:cs="Arial"/>
          <w:b/>
          <w:sz w:val="24"/>
          <w:szCs w:val="24"/>
        </w:rPr>
        <w:t xml:space="preserve"> </w:t>
      </w:r>
      <w:r w:rsidR="0009349A" w:rsidRPr="009F3A1B">
        <w:rPr>
          <w:rFonts w:ascii="Arial" w:hAnsi="Arial" w:cs="Arial"/>
          <w:b/>
          <w:sz w:val="24"/>
          <w:szCs w:val="24"/>
        </w:rPr>
        <w:sym w:font="Wingdings" w:char="F0E0"/>
      </w:r>
      <w:r w:rsidR="0009349A" w:rsidRPr="009F3A1B">
        <w:rPr>
          <w:rFonts w:ascii="Arial" w:hAnsi="Arial" w:cs="Arial"/>
          <w:b/>
          <w:sz w:val="24"/>
          <w:szCs w:val="24"/>
        </w:rPr>
        <w:t xml:space="preserve"> </w:t>
      </w:r>
      <w:proofErr w:type="spellStart"/>
      <w:r w:rsidR="0009349A" w:rsidRPr="009F3A1B">
        <w:rPr>
          <w:rFonts w:ascii="Arial" w:hAnsi="Arial" w:cs="Arial"/>
          <w:b/>
          <w:sz w:val="24"/>
          <w:szCs w:val="24"/>
        </w:rPr>
        <w:t>E-mail</w:t>
      </w:r>
      <w:proofErr w:type="spellEnd"/>
      <w:r w:rsidR="0009349A" w:rsidRPr="009F3A1B">
        <w:rPr>
          <w:rFonts w:ascii="Arial" w:hAnsi="Arial" w:cs="Arial"/>
          <w:b/>
          <w:sz w:val="24"/>
          <w:szCs w:val="24"/>
        </w:rPr>
        <w:t xml:space="preserve"> </w:t>
      </w:r>
      <w:r w:rsidR="006C5CFB" w:rsidRPr="009F3A1B">
        <w:rPr>
          <w:rFonts w:ascii="Arial" w:hAnsi="Arial" w:cs="Arial"/>
          <w:sz w:val="24"/>
          <w:szCs w:val="24"/>
        </w:rPr>
        <w:t>do Conselho E</w:t>
      </w:r>
      <w:r w:rsidR="0009349A" w:rsidRPr="009F3A1B">
        <w:rPr>
          <w:rFonts w:ascii="Arial" w:hAnsi="Arial" w:cs="Arial"/>
          <w:sz w:val="24"/>
          <w:szCs w:val="24"/>
        </w:rPr>
        <w:t>stadual do Idoso – CEI referente ao</w:t>
      </w:r>
      <w:proofErr w:type="gramStart"/>
      <w:r w:rsidR="0009349A" w:rsidRPr="009F3A1B">
        <w:rPr>
          <w:rFonts w:ascii="Arial" w:hAnsi="Arial" w:cs="Arial"/>
          <w:sz w:val="24"/>
          <w:szCs w:val="24"/>
        </w:rPr>
        <w:t xml:space="preserve">  </w:t>
      </w:r>
      <w:proofErr w:type="gramEnd"/>
      <w:r w:rsidR="0009349A" w:rsidRPr="009F3A1B">
        <w:rPr>
          <w:rFonts w:ascii="Arial" w:hAnsi="Arial" w:cs="Arial"/>
          <w:sz w:val="24"/>
          <w:szCs w:val="24"/>
        </w:rPr>
        <w:t>questionamento, informando que o CEI/SC está, neste</w:t>
      </w:r>
      <w:r w:rsidR="009F3A1B">
        <w:rPr>
          <w:rFonts w:ascii="Arial" w:hAnsi="Arial" w:cs="Arial"/>
          <w:sz w:val="24"/>
          <w:szCs w:val="24"/>
        </w:rPr>
        <w:t xml:space="preserve"> momento, trabalhando junto a</w:t>
      </w:r>
      <w:r w:rsidR="0009349A" w:rsidRPr="009F3A1B">
        <w:rPr>
          <w:rFonts w:ascii="Arial" w:hAnsi="Arial" w:cs="Arial"/>
          <w:sz w:val="24"/>
          <w:szCs w:val="24"/>
        </w:rPr>
        <w:t>o  gestor do Fundo Estadual do Idoso - FEI/SC , senhor Ismael, na construção do</w:t>
      </w:r>
      <w:r w:rsidR="0009349A" w:rsidRPr="009F3A1B">
        <w:rPr>
          <w:rFonts w:ascii="Arial" w:hAnsi="Arial" w:cs="Arial"/>
          <w:bCs/>
          <w:sz w:val="24"/>
          <w:szCs w:val="24"/>
        </w:rPr>
        <w:t> Plano de Trabalho e de Aplicação do FEI/SC e,</w:t>
      </w:r>
      <w:r w:rsidR="0009349A" w:rsidRPr="009F3A1B">
        <w:rPr>
          <w:rFonts w:ascii="Arial" w:hAnsi="Arial" w:cs="Arial"/>
          <w:b/>
          <w:bCs/>
          <w:sz w:val="24"/>
          <w:szCs w:val="24"/>
        </w:rPr>
        <w:t> </w:t>
      </w:r>
      <w:r w:rsidR="0009349A" w:rsidRPr="009F3A1B">
        <w:rPr>
          <w:rFonts w:ascii="Arial" w:hAnsi="Arial" w:cs="Arial"/>
          <w:sz w:val="24"/>
          <w:szCs w:val="24"/>
        </w:rPr>
        <w:t>quando os documentos estiverem prontos, poderão ser encaminhados aos CMIS que solicitarem. De toda a forma, poderás entrar em  cont</w:t>
      </w:r>
      <w:r w:rsidR="009F3A1B">
        <w:rPr>
          <w:rFonts w:ascii="Arial" w:hAnsi="Arial" w:cs="Arial"/>
          <w:sz w:val="24"/>
          <w:szCs w:val="24"/>
        </w:rPr>
        <w:t xml:space="preserve">ato com o </w:t>
      </w:r>
      <w:proofErr w:type="spellStart"/>
      <w:r w:rsidR="009F3A1B">
        <w:rPr>
          <w:rFonts w:ascii="Arial" w:hAnsi="Arial" w:cs="Arial"/>
          <w:sz w:val="24"/>
          <w:szCs w:val="24"/>
        </w:rPr>
        <w:t>Esmael</w:t>
      </w:r>
      <w:proofErr w:type="spellEnd"/>
      <w:r w:rsidR="009F3A1B">
        <w:rPr>
          <w:rFonts w:ascii="Arial" w:hAnsi="Arial" w:cs="Arial"/>
          <w:sz w:val="24"/>
          <w:szCs w:val="24"/>
        </w:rPr>
        <w:t xml:space="preserve"> para dirimir </w:t>
      </w:r>
      <w:r w:rsidR="0009349A" w:rsidRPr="009F3A1B">
        <w:rPr>
          <w:rFonts w:ascii="Arial" w:hAnsi="Arial" w:cs="Arial"/>
          <w:sz w:val="24"/>
          <w:szCs w:val="24"/>
        </w:rPr>
        <w:t>as dúvidas sobre o Fundo, pelo e-mail  </w:t>
      </w:r>
      <w:hyperlink r:id="rId9" w:tgtFrame="_blank" w:history="1">
        <w:r w:rsidR="0009349A" w:rsidRPr="009F3A1B">
          <w:rPr>
            <w:rStyle w:val="Hyperlink"/>
            <w:rFonts w:ascii="Arial" w:hAnsi="Arial" w:cs="Arial"/>
            <w:color w:val="auto"/>
            <w:sz w:val="24"/>
            <w:szCs w:val="24"/>
            <w:u w:val="none"/>
          </w:rPr>
          <w:t>feisc@sst.sc.gov.br</w:t>
        </w:r>
      </w:hyperlink>
      <w:r w:rsidR="0098242C" w:rsidRPr="009F3A1B">
        <w:rPr>
          <w:rStyle w:val="object"/>
          <w:rFonts w:ascii="Arial" w:hAnsi="Arial" w:cs="Arial"/>
          <w:sz w:val="24"/>
          <w:szCs w:val="24"/>
        </w:rPr>
        <w:t xml:space="preserve">. </w:t>
      </w:r>
      <w:r w:rsidR="0098242C" w:rsidRPr="009F3A1B">
        <w:rPr>
          <w:rFonts w:ascii="Arial" w:hAnsi="Arial" w:cs="Arial"/>
          <w:b/>
          <w:sz w:val="24"/>
          <w:szCs w:val="24"/>
        </w:rPr>
        <w:sym w:font="Wingdings" w:char="F0E0"/>
      </w:r>
      <w:r w:rsidR="0098242C" w:rsidRPr="009F3A1B">
        <w:rPr>
          <w:rFonts w:ascii="Arial" w:hAnsi="Arial" w:cs="Arial"/>
          <w:b/>
          <w:sz w:val="24"/>
          <w:szCs w:val="24"/>
        </w:rPr>
        <w:t xml:space="preserve"> </w:t>
      </w:r>
      <w:proofErr w:type="spellStart"/>
      <w:r w:rsidR="0098242C" w:rsidRPr="009F3A1B">
        <w:rPr>
          <w:rFonts w:ascii="Arial" w:hAnsi="Arial" w:cs="Arial"/>
          <w:b/>
          <w:sz w:val="24"/>
          <w:szCs w:val="24"/>
        </w:rPr>
        <w:t>E-mail</w:t>
      </w:r>
      <w:proofErr w:type="spellEnd"/>
      <w:r w:rsidR="0098242C" w:rsidRPr="009F3A1B">
        <w:rPr>
          <w:rFonts w:ascii="Arial" w:hAnsi="Arial" w:cs="Arial"/>
          <w:b/>
          <w:sz w:val="24"/>
          <w:szCs w:val="24"/>
        </w:rPr>
        <w:t xml:space="preserve"> </w:t>
      </w:r>
      <w:r w:rsidR="0098242C" w:rsidRPr="009F3A1B">
        <w:rPr>
          <w:rFonts w:ascii="Arial" w:hAnsi="Arial" w:cs="Arial"/>
          <w:sz w:val="24"/>
          <w:szCs w:val="24"/>
        </w:rPr>
        <w:t xml:space="preserve">de Gláucia da Cunha </w:t>
      </w:r>
      <w:r w:rsidR="00797149" w:rsidRPr="009F3A1B">
        <w:rPr>
          <w:rFonts w:ascii="Arial" w:hAnsi="Arial" w:cs="Arial"/>
          <w:sz w:val="24"/>
          <w:szCs w:val="24"/>
        </w:rPr>
        <w:t>–</w:t>
      </w:r>
      <w:r w:rsidR="0098242C" w:rsidRPr="009F3A1B">
        <w:rPr>
          <w:rFonts w:ascii="Arial" w:hAnsi="Arial" w:cs="Arial"/>
          <w:sz w:val="24"/>
          <w:szCs w:val="24"/>
        </w:rPr>
        <w:t xml:space="preserve"> TCE</w:t>
      </w:r>
      <w:r w:rsidR="00797149" w:rsidRPr="009F3A1B">
        <w:rPr>
          <w:rFonts w:ascii="Arial" w:hAnsi="Arial" w:cs="Arial"/>
          <w:b/>
          <w:sz w:val="24"/>
          <w:szCs w:val="24"/>
        </w:rPr>
        <w:t xml:space="preserve"> </w:t>
      </w:r>
      <w:r w:rsidR="00797149" w:rsidRPr="009F3A1B">
        <w:rPr>
          <w:rFonts w:ascii="Arial" w:hAnsi="Arial" w:cs="Arial"/>
          <w:sz w:val="24"/>
          <w:szCs w:val="24"/>
        </w:rPr>
        <w:t xml:space="preserve">informando que </w:t>
      </w:r>
      <w:r w:rsidR="00797149" w:rsidRPr="009F3A1B">
        <w:rPr>
          <w:rFonts w:ascii="Arial" w:eastAsia="Times New Roman" w:hAnsi="Arial" w:cs="Arial"/>
          <w:sz w:val="24"/>
          <w:szCs w:val="24"/>
        </w:rPr>
        <w:t xml:space="preserve">não </w:t>
      </w:r>
      <w:r w:rsidR="009F3A1B" w:rsidRPr="009F3A1B">
        <w:rPr>
          <w:rFonts w:ascii="Arial" w:eastAsia="Times New Roman" w:hAnsi="Arial" w:cs="Arial"/>
          <w:sz w:val="24"/>
          <w:szCs w:val="24"/>
        </w:rPr>
        <w:t>existe uma cartilha para o Fundo do I</w:t>
      </w:r>
      <w:r w:rsidR="00797149" w:rsidRPr="009F3A1B">
        <w:rPr>
          <w:rFonts w:ascii="Arial" w:eastAsia="Times New Roman" w:hAnsi="Arial" w:cs="Arial"/>
          <w:sz w:val="24"/>
          <w:szCs w:val="24"/>
        </w:rPr>
        <w:t>doso como temos para o FIA. Recomendo que adote as mesmas restrições do FIA, como, por exemplo, não utilizar para custeio de entidades de internação (</w:t>
      </w:r>
      <w:proofErr w:type="spellStart"/>
      <w:r w:rsidR="00797149" w:rsidRPr="009F3A1B">
        <w:rPr>
          <w:rFonts w:ascii="Arial" w:eastAsia="Times New Roman" w:hAnsi="Arial" w:cs="Arial"/>
          <w:sz w:val="24"/>
          <w:szCs w:val="24"/>
        </w:rPr>
        <w:t>ILPIs</w:t>
      </w:r>
      <w:proofErr w:type="spellEnd"/>
      <w:r w:rsidR="00797149" w:rsidRPr="009F3A1B">
        <w:rPr>
          <w:rFonts w:ascii="Arial" w:eastAsia="Times New Roman" w:hAnsi="Arial" w:cs="Arial"/>
          <w:sz w:val="24"/>
          <w:szCs w:val="24"/>
        </w:rPr>
        <w:t>), realizar editais para as entidades inscreverem projetos para obter recursos do fundo.</w:t>
      </w:r>
      <w:r w:rsidR="009F3A1B" w:rsidRPr="009F3A1B">
        <w:rPr>
          <w:rFonts w:ascii="Arial" w:eastAsia="Times New Roman" w:hAnsi="Arial" w:cs="Arial"/>
          <w:sz w:val="24"/>
          <w:szCs w:val="24"/>
        </w:rPr>
        <w:t xml:space="preserve"> </w:t>
      </w:r>
      <w:r w:rsidR="00797149" w:rsidRPr="009F3A1B">
        <w:rPr>
          <w:rFonts w:ascii="Arial" w:hAnsi="Arial" w:cs="Arial"/>
          <w:b/>
          <w:sz w:val="24"/>
          <w:szCs w:val="24"/>
        </w:rPr>
        <w:sym w:font="Wingdings" w:char="F0E0"/>
      </w:r>
      <w:r w:rsidR="00797149" w:rsidRPr="009F3A1B">
        <w:rPr>
          <w:rFonts w:ascii="Arial" w:hAnsi="Arial" w:cs="Arial"/>
          <w:b/>
          <w:sz w:val="24"/>
          <w:szCs w:val="24"/>
        </w:rPr>
        <w:t xml:space="preserve"> </w:t>
      </w:r>
      <w:proofErr w:type="spellStart"/>
      <w:r w:rsidR="00797149" w:rsidRPr="009F3A1B">
        <w:rPr>
          <w:rFonts w:ascii="Arial" w:hAnsi="Arial" w:cs="Arial"/>
          <w:b/>
          <w:sz w:val="24"/>
          <w:szCs w:val="24"/>
        </w:rPr>
        <w:t>E-mail</w:t>
      </w:r>
      <w:proofErr w:type="spellEnd"/>
      <w:r w:rsidR="00797149" w:rsidRPr="009F3A1B">
        <w:rPr>
          <w:rFonts w:ascii="Arial" w:hAnsi="Arial" w:cs="Arial"/>
          <w:b/>
          <w:sz w:val="24"/>
          <w:szCs w:val="24"/>
        </w:rPr>
        <w:t xml:space="preserve"> </w:t>
      </w:r>
      <w:r w:rsidR="00797149" w:rsidRPr="009F3A1B">
        <w:rPr>
          <w:rFonts w:ascii="Arial" w:hAnsi="Arial" w:cs="Arial"/>
          <w:sz w:val="24"/>
          <w:szCs w:val="24"/>
        </w:rPr>
        <w:t xml:space="preserve">de </w:t>
      </w:r>
      <w:proofErr w:type="spellStart"/>
      <w:r w:rsidR="00797149" w:rsidRPr="009F3A1B">
        <w:rPr>
          <w:rFonts w:ascii="Arial" w:hAnsi="Arial" w:cs="Arial"/>
          <w:sz w:val="24"/>
          <w:szCs w:val="24"/>
        </w:rPr>
        <w:t>Esmael</w:t>
      </w:r>
      <w:proofErr w:type="spellEnd"/>
      <w:r w:rsidR="00797149" w:rsidRPr="009F3A1B">
        <w:rPr>
          <w:rFonts w:ascii="Arial" w:hAnsi="Arial" w:cs="Arial"/>
          <w:sz w:val="24"/>
          <w:szCs w:val="24"/>
        </w:rPr>
        <w:t xml:space="preserve"> </w:t>
      </w:r>
      <w:proofErr w:type="spellStart"/>
      <w:r w:rsidR="00797149" w:rsidRPr="009F3A1B">
        <w:rPr>
          <w:rFonts w:ascii="Arial" w:hAnsi="Arial" w:cs="Arial"/>
          <w:sz w:val="24"/>
          <w:szCs w:val="24"/>
        </w:rPr>
        <w:t>Ros</w:t>
      </w:r>
      <w:proofErr w:type="spellEnd"/>
      <w:r w:rsidR="00797149" w:rsidRPr="009F3A1B">
        <w:rPr>
          <w:rFonts w:ascii="Arial" w:hAnsi="Arial" w:cs="Arial"/>
          <w:sz w:val="24"/>
          <w:szCs w:val="24"/>
        </w:rPr>
        <w:t xml:space="preserve"> da Luz Gestor do Fundo Estadual do Idoso </w:t>
      </w:r>
      <w:proofErr w:type="spellStart"/>
      <w:r w:rsidR="00797149" w:rsidRPr="009F3A1B">
        <w:rPr>
          <w:rFonts w:ascii="Arial" w:hAnsi="Arial" w:cs="Arial"/>
          <w:sz w:val="24"/>
          <w:szCs w:val="24"/>
          <w:shd w:val="clear" w:color="auto" w:fill="FFFFFF"/>
        </w:rPr>
        <w:t>informamando</w:t>
      </w:r>
      <w:proofErr w:type="spellEnd"/>
      <w:r w:rsidR="00797149" w:rsidRPr="009F3A1B">
        <w:rPr>
          <w:rFonts w:ascii="Arial" w:hAnsi="Arial" w:cs="Arial"/>
          <w:sz w:val="24"/>
          <w:szCs w:val="24"/>
          <w:shd w:val="clear" w:color="auto" w:fill="FFFFFF"/>
        </w:rPr>
        <w:t xml:space="preserve"> que não existe material orientador específico ao Fundo do Idoso. Mas seguimos a linha do PPA e LOA, para orientar as ações. A orientação como é um Fundo novo, é que procurem a contabilidade da prefeitura para orientar. </w:t>
      </w:r>
      <w:r w:rsidR="00797149" w:rsidRPr="009F3A1B">
        <w:rPr>
          <w:rFonts w:ascii="Arial" w:hAnsi="Arial" w:cs="Arial"/>
          <w:b/>
          <w:sz w:val="24"/>
          <w:szCs w:val="24"/>
        </w:rPr>
        <w:sym w:font="Wingdings" w:char="F0E0"/>
      </w:r>
      <w:r w:rsidR="00797149" w:rsidRPr="009F3A1B">
        <w:rPr>
          <w:rFonts w:ascii="Arial" w:hAnsi="Arial" w:cs="Arial"/>
          <w:b/>
          <w:sz w:val="24"/>
          <w:szCs w:val="24"/>
        </w:rPr>
        <w:t xml:space="preserve">MEMORANDO Nº 136/2020 PGM </w:t>
      </w:r>
      <w:r w:rsidR="00797149" w:rsidRPr="009F3A1B">
        <w:rPr>
          <w:rFonts w:ascii="Arial" w:hAnsi="Arial" w:cs="Arial"/>
          <w:sz w:val="24"/>
          <w:szCs w:val="24"/>
        </w:rPr>
        <w:t xml:space="preserve">em resposta ao ofício nº 003/2020 </w:t>
      </w:r>
      <w:r w:rsidR="00797149" w:rsidRPr="009F3A1B">
        <w:rPr>
          <w:rFonts w:ascii="Arial" w:eastAsia="Times New Roman" w:hAnsi="Arial" w:cs="Arial"/>
          <w:sz w:val="24"/>
          <w:szCs w:val="24"/>
        </w:rPr>
        <w:t xml:space="preserve">comunicando que já houve manifestação através do Parecer Jurídico de nº 572/2019, dessa forma, cabe ao Conselho analisar a necessidade de adequar à minuta as observações feitas, pois tais observações descritas no parecer jurídico não possuem caráter vinculativo, mas em prol da segurança da própria autoridade assessorada a quem incumbe, dentro da margem de discricionariedade que lhe é conferida pela lei, avaliar e acatar, ou não, tais ponderações. Referente </w:t>
      </w:r>
      <w:proofErr w:type="gramStart"/>
      <w:r w:rsidR="00797149" w:rsidRPr="009F3A1B">
        <w:rPr>
          <w:rFonts w:ascii="Arial" w:eastAsia="Times New Roman" w:hAnsi="Arial" w:cs="Arial"/>
          <w:sz w:val="24"/>
          <w:szCs w:val="24"/>
        </w:rPr>
        <w:t>a</w:t>
      </w:r>
      <w:proofErr w:type="gramEnd"/>
      <w:r w:rsidR="00797149" w:rsidRPr="009F3A1B">
        <w:rPr>
          <w:rFonts w:ascii="Arial" w:eastAsia="Times New Roman" w:hAnsi="Arial" w:cs="Arial"/>
          <w:sz w:val="24"/>
          <w:szCs w:val="24"/>
        </w:rPr>
        <w:t xml:space="preserve"> questão de adequação a técnica legislativa, não existe necessidade de servidor formado em direito, tendo em vista que a Lei Complementar Federal n. 95/1998 é de fácil compreensão. Contudo, caso ainda encontrem dificuldade, a Procuradoria esta a disposição para colocar a minuta na formação </w:t>
      </w:r>
      <w:r w:rsidR="00797149" w:rsidRPr="009F3A1B">
        <w:rPr>
          <w:rFonts w:ascii="Arial" w:eastAsia="Times New Roman" w:hAnsi="Arial" w:cs="Arial"/>
          <w:sz w:val="24"/>
          <w:szCs w:val="24"/>
        </w:rPr>
        <w:lastRenderedPageBreak/>
        <w:t>adequada, nesse caso deve ser encaminhado por e-mail</w:t>
      </w:r>
      <w:r w:rsidR="00797149" w:rsidRPr="007216EB">
        <w:rPr>
          <w:rFonts w:ascii="Arial" w:eastAsia="Times New Roman" w:hAnsi="Arial" w:cs="Arial"/>
          <w:color w:val="7030A0"/>
          <w:sz w:val="24"/>
          <w:szCs w:val="24"/>
        </w:rPr>
        <w:t xml:space="preserve"> </w:t>
      </w:r>
      <w:r w:rsidR="00797149" w:rsidRPr="009F3A1B">
        <w:rPr>
          <w:rFonts w:ascii="Arial" w:eastAsia="Times New Roman" w:hAnsi="Arial" w:cs="Arial"/>
          <w:sz w:val="24"/>
          <w:szCs w:val="24"/>
        </w:rPr>
        <w:t xml:space="preserve">(daniela.zomer@gaspar.sc.gov.br) o arquivo no formato </w:t>
      </w:r>
      <w:proofErr w:type="spellStart"/>
      <w:proofErr w:type="gramStart"/>
      <w:r w:rsidR="00797149" w:rsidRPr="009F3A1B">
        <w:rPr>
          <w:rFonts w:ascii="Arial" w:eastAsia="Times New Roman" w:hAnsi="Arial" w:cs="Arial"/>
          <w:sz w:val="24"/>
          <w:szCs w:val="24"/>
        </w:rPr>
        <w:t>word</w:t>
      </w:r>
      <w:proofErr w:type="spellEnd"/>
      <w:proofErr w:type="gramEnd"/>
      <w:r w:rsidR="00797149" w:rsidRPr="009F3A1B">
        <w:rPr>
          <w:rFonts w:ascii="Arial" w:eastAsia="Times New Roman" w:hAnsi="Arial" w:cs="Arial"/>
          <w:sz w:val="24"/>
          <w:szCs w:val="24"/>
        </w:rPr>
        <w:t>.</w:t>
      </w:r>
      <w:r w:rsidR="009F3A1B" w:rsidRPr="009F3A1B">
        <w:rPr>
          <w:rFonts w:ascii="Arial" w:hAnsi="Arial" w:cs="Arial"/>
          <w:b/>
          <w:sz w:val="24"/>
          <w:szCs w:val="24"/>
        </w:rPr>
        <w:t xml:space="preserve"> </w:t>
      </w:r>
      <w:r w:rsidR="009F3A1B" w:rsidRPr="009F3A1B">
        <w:rPr>
          <w:rFonts w:ascii="Arial" w:hAnsi="Arial" w:cs="Arial"/>
          <w:b/>
          <w:sz w:val="24"/>
          <w:szCs w:val="24"/>
        </w:rPr>
        <w:sym w:font="Wingdings" w:char="F0E0"/>
      </w:r>
      <w:r w:rsidR="00906854" w:rsidRPr="009F3A1B">
        <w:rPr>
          <w:rFonts w:ascii="Arial" w:eastAsia="Times New Roman" w:hAnsi="Arial" w:cs="Arial"/>
          <w:sz w:val="24"/>
          <w:szCs w:val="24"/>
        </w:rPr>
        <w:t xml:space="preserve"> Relatório de Curso</w:t>
      </w:r>
      <w:r w:rsidR="00DF7C81" w:rsidRPr="009F3A1B">
        <w:rPr>
          <w:rFonts w:ascii="Arial" w:eastAsia="Times New Roman" w:hAnsi="Arial" w:cs="Arial"/>
          <w:sz w:val="24"/>
          <w:szCs w:val="24"/>
        </w:rPr>
        <w:t xml:space="preserve"> /Capacitação da Secretaria de Assistência Social onde participaram os servidores: Fernanda Moraes Ramos </w:t>
      </w:r>
      <w:r w:rsidR="0055371A" w:rsidRPr="009F3A1B">
        <w:rPr>
          <w:rFonts w:ascii="Arial" w:eastAsia="Times New Roman" w:hAnsi="Arial" w:cs="Arial"/>
          <w:sz w:val="24"/>
          <w:szCs w:val="24"/>
        </w:rPr>
        <w:t xml:space="preserve">Alexi, Erika Marques, Renato da </w:t>
      </w:r>
      <w:r w:rsidR="00DF7C81" w:rsidRPr="009F3A1B">
        <w:rPr>
          <w:rFonts w:ascii="Arial" w:eastAsia="Times New Roman" w:hAnsi="Arial" w:cs="Arial"/>
          <w:sz w:val="24"/>
          <w:szCs w:val="24"/>
        </w:rPr>
        <w:t xml:space="preserve">Costa </w:t>
      </w:r>
      <w:proofErr w:type="spellStart"/>
      <w:r w:rsidR="00DF7C81" w:rsidRPr="009F3A1B">
        <w:rPr>
          <w:rFonts w:ascii="Arial" w:eastAsia="Times New Roman" w:hAnsi="Arial" w:cs="Arial"/>
          <w:sz w:val="24"/>
          <w:szCs w:val="24"/>
        </w:rPr>
        <w:t>Branbilla</w:t>
      </w:r>
      <w:proofErr w:type="spellEnd"/>
      <w:r w:rsidR="00DF7C81" w:rsidRPr="009F3A1B">
        <w:rPr>
          <w:rFonts w:ascii="Arial" w:eastAsia="Times New Roman" w:hAnsi="Arial" w:cs="Arial"/>
          <w:sz w:val="24"/>
          <w:szCs w:val="24"/>
        </w:rPr>
        <w:t xml:space="preserve"> </w:t>
      </w:r>
      <w:proofErr w:type="spellStart"/>
      <w:r w:rsidR="00DF7C81" w:rsidRPr="009F3A1B">
        <w:rPr>
          <w:rFonts w:ascii="Arial" w:eastAsia="Times New Roman" w:hAnsi="Arial" w:cs="Arial"/>
          <w:sz w:val="24"/>
          <w:szCs w:val="24"/>
        </w:rPr>
        <w:t>Marquetti</w:t>
      </w:r>
      <w:proofErr w:type="spellEnd"/>
      <w:r w:rsidR="00DF7C81" w:rsidRPr="009F3A1B">
        <w:rPr>
          <w:rFonts w:ascii="Arial" w:eastAsia="Times New Roman" w:hAnsi="Arial" w:cs="Arial"/>
          <w:sz w:val="24"/>
          <w:szCs w:val="24"/>
        </w:rPr>
        <w:t xml:space="preserve"> e Ana Paula</w:t>
      </w:r>
      <w:r w:rsidR="0055371A" w:rsidRPr="009F3A1B">
        <w:rPr>
          <w:rFonts w:ascii="Arial" w:eastAsia="Times New Roman" w:hAnsi="Arial" w:cs="Arial"/>
          <w:sz w:val="24"/>
          <w:szCs w:val="24"/>
        </w:rPr>
        <w:t xml:space="preserve"> da Silva </w:t>
      </w:r>
      <w:r w:rsidR="007E1DDF" w:rsidRPr="009F3A1B">
        <w:rPr>
          <w:rFonts w:ascii="Arial" w:eastAsia="Times New Roman" w:hAnsi="Arial" w:cs="Arial"/>
          <w:sz w:val="24"/>
          <w:szCs w:val="24"/>
        </w:rPr>
        <w:t xml:space="preserve">que aconteceu em Florianópolis dias 25 e 26 de fevereiro de 2019 com os docentes Elton José Thomas e Alexandre Alves do IGAM – Gestão Pública, </w:t>
      </w:r>
      <w:r w:rsidR="0055371A" w:rsidRPr="009F3A1B">
        <w:rPr>
          <w:rFonts w:ascii="Arial" w:eastAsia="Times New Roman" w:hAnsi="Arial" w:cs="Arial"/>
          <w:sz w:val="24"/>
          <w:szCs w:val="24"/>
        </w:rPr>
        <w:t>com o tema: Como Captar</w:t>
      </w:r>
      <w:r w:rsidR="00DF7C81" w:rsidRPr="009F3A1B">
        <w:rPr>
          <w:rFonts w:ascii="Arial" w:eastAsia="Times New Roman" w:hAnsi="Arial" w:cs="Arial"/>
          <w:sz w:val="24"/>
          <w:szCs w:val="24"/>
        </w:rPr>
        <w:t xml:space="preserve"> Recursos para o FIA e o Fundo do Idoso e Realizar Parcerias com as </w:t>
      </w:r>
      <w:proofErr w:type="spellStart"/>
      <w:r w:rsidR="00DF7C81" w:rsidRPr="009F3A1B">
        <w:rPr>
          <w:rFonts w:ascii="Arial" w:eastAsia="Times New Roman" w:hAnsi="Arial" w:cs="Arial"/>
          <w:sz w:val="24"/>
          <w:szCs w:val="24"/>
        </w:rPr>
        <w:t>OSCs</w:t>
      </w:r>
      <w:proofErr w:type="spellEnd"/>
      <w:r w:rsidR="00DF7C81" w:rsidRPr="009F3A1B">
        <w:rPr>
          <w:rFonts w:ascii="Arial" w:eastAsia="Times New Roman" w:hAnsi="Arial" w:cs="Arial"/>
          <w:sz w:val="24"/>
          <w:szCs w:val="24"/>
        </w:rPr>
        <w:t>.</w:t>
      </w:r>
      <w:r w:rsidR="0055371A" w:rsidRPr="009F3A1B">
        <w:rPr>
          <w:rFonts w:ascii="Arial" w:eastAsia="Times New Roman" w:hAnsi="Arial" w:cs="Arial"/>
          <w:sz w:val="24"/>
          <w:szCs w:val="24"/>
        </w:rPr>
        <w:t xml:space="preserve"> Referente ao Fundo do Idoso a orientação, sendo uma política nova, deverá se basear na legislação do FIA e após a criação da Lei que regulamenta o Fundo, o gestor deve cadastrar o respectivo fundo no site do MDH, com o intuito de receber doações.</w:t>
      </w:r>
      <w:r w:rsidR="007F282B" w:rsidRPr="009F3A1B">
        <w:rPr>
          <w:rFonts w:ascii="Arial" w:hAnsi="Arial" w:cs="Arial"/>
          <w:b/>
          <w:sz w:val="24"/>
          <w:szCs w:val="24"/>
        </w:rPr>
        <w:t xml:space="preserve"> </w:t>
      </w:r>
      <w:r w:rsidR="007F282B" w:rsidRPr="009F3A1B">
        <w:rPr>
          <w:rFonts w:ascii="Arial" w:hAnsi="Arial" w:cs="Arial"/>
          <w:b/>
          <w:sz w:val="24"/>
          <w:szCs w:val="24"/>
        </w:rPr>
        <w:sym w:font="Wingdings" w:char="F0E0"/>
      </w:r>
      <w:r w:rsidR="007F282B" w:rsidRPr="009F3A1B">
        <w:rPr>
          <w:rFonts w:ascii="Arial" w:hAnsi="Arial" w:cs="Arial"/>
          <w:b/>
          <w:sz w:val="24"/>
          <w:szCs w:val="24"/>
        </w:rPr>
        <w:t xml:space="preserve"> Of. Nº 001/2020 </w:t>
      </w:r>
      <w:r w:rsidR="007F282B" w:rsidRPr="009F3A1B">
        <w:rPr>
          <w:rFonts w:ascii="Arial" w:hAnsi="Arial" w:cs="Arial"/>
          <w:sz w:val="24"/>
          <w:szCs w:val="24"/>
        </w:rPr>
        <w:t>do Comitê Gestão MEG GT 04 – Atendimento ao Cidadão</w:t>
      </w:r>
      <w:r w:rsidR="00C56E17" w:rsidRPr="009F3A1B">
        <w:rPr>
          <w:rFonts w:ascii="Arial" w:hAnsi="Arial" w:cs="Arial"/>
          <w:sz w:val="24"/>
          <w:szCs w:val="24"/>
        </w:rPr>
        <w:t xml:space="preserve"> encaminhando convite ao presidente de capacitação: Políticas Públicas: Participação efetiva dos membros dos Conselhos Municipais, que será realizada no dia 23 de abril de 2020. </w:t>
      </w:r>
      <w:r w:rsidR="00C56E17" w:rsidRPr="009F3A1B">
        <w:rPr>
          <w:rFonts w:ascii="Arial" w:hAnsi="Arial" w:cs="Arial"/>
          <w:b/>
          <w:sz w:val="24"/>
          <w:szCs w:val="24"/>
        </w:rPr>
        <w:sym w:font="Wingdings" w:char="F0E0"/>
      </w:r>
      <w:proofErr w:type="spellStart"/>
      <w:r w:rsidR="00C56E17" w:rsidRPr="009F3A1B">
        <w:rPr>
          <w:rFonts w:ascii="Arial" w:hAnsi="Arial" w:cs="Arial"/>
          <w:b/>
          <w:sz w:val="24"/>
          <w:szCs w:val="24"/>
        </w:rPr>
        <w:t>E-mail</w:t>
      </w:r>
      <w:proofErr w:type="spellEnd"/>
      <w:r w:rsidR="00C56E17" w:rsidRPr="009F3A1B">
        <w:rPr>
          <w:rFonts w:ascii="Arial" w:hAnsi="Arial" w:cs="Arial"/>
          <w:b/>
          <w:sz w:val="24"/>
          <w:szCs w:val="24"/>
        </w:rPr>
        <w:t xml:space="preserve"> </w:t>
      </w:r>
      <w:r w:rsidR="00C56E17" w:rsidRPr="009F3A1B">
        <w:rPr>
          <w:rFonts w:ascii="Arial" w:hAnsi="Arial" w:cs="Arial"/>
          <w:sz w:val="24"/>
          <w:szCs w:val="24"/>
        </w:rPr>
        <w:t xml:space="preserve">de Janice </w:t>
      </w:r>
      <w:proofErr w:type="spellStart"/>
      <w:r w:rsidR="00C56E17" w:rsidRPr="009F3A1B">
        <w:rPr>
          <w:rFonts w:ascii="Arial" w:hAnsi="Arial" w:cs="Arial"/>
          <w:sz w:val="24"/>
          <w:szCs w:val="24"/>
        </w:rPr>
        <w:t>Merigo</w:t>
      </w:r>
      <w:proofErr w:type="spellEnd"/>
      <w:r w:rsidR="00C56E17" w:rsidRPr="009F3A1B">
        <w:rPr>
          <w:rFonts w:ascii="Arial" w:hAnsi="Arial" w:cs="Arial"/>
          <w:sz w:val="24"/>
          <w:szCs w:val="24"/>
        </w:rPr>
        <w:t xml:space="preserve"> – FECAM em resposta a solicitação de Cartilha orientadora sobre Plano de Ação e Aplicação, informa que </w:t>
      </w:r>
      <w:r w:rsidR="009F3A1B" w:rsidRPr="009F3A1B">
        <w:rPr>
          <w:rFonts w:ascii="Arial" w:hAnsi="Arial" w:cs="Arial"/>
          <w:sz w:val="24"/>
          <w:szCs w:val="24"/>
        </w:rPr>
        <w:t xml:space="preserve">não </w:t>
      </w:r>
      <w:r w:rsidR="00C56E17" w:rsidRPr="009F3A1B">
        <w:rPr>
          <w:rFonts w:ascii="Arial" w:hAnsi="Arial" w:cs="Arial"/>
          <w:sz w:val="24"/>
          <w:szCs w:val="24"/>
        </w:rPr>
        <w:t>possuem</w:t>
      </w:r>
      <w:r w:rsidR="009F3A1B" w:rsidRPr="009F3A1B">
        <w:rPr>
          <w:rFonts w:ascii="Arial" w:hAnsi="Arial" w:cs="Arial"/>
          <w:sz w:val="24"/>
          <w:szCs w:val="24"/>
        </w:rPr>
        <w:t xml:space="preserve"> cartilha em relação ao idoso,</w:t>
      </w:r>
      <w:r w:rsidR="00C56E17" w:rsidRPr="009F3A1B">
        <w:rPr>
          <w:rFonts w:ascii="Arial" w:hAnsi="Arial" w:cs="Arial"/>
          <w:sz w:val="24"/>
          <w:szCs w:val="24"/>
        </w:rPr>
        <w:t xml:space="preserve"> somente </w:t>
      </w:r>
      <w:r w:rsidR="009F3A1B" w:rsidRPr="009F3A1B">
        <w:rPr>
          <w:rFonts w:ascii="Arial" w:hAnsi="Arial" w:cs="Arial"/>
          <w:sz w:val="24"/>
          <w:szCs w:val="24"/>
        </w:rPr>
        <w:t>d</w:t>
      </w:r>
      <w:r w:rsidR="00C56E17" w:rsidRPr="009F3A1B">
        <w:rPr>
          <w:rFonts w:ascii="Arial" w:hAnsi="Arial" w:cs="Arial"/>
          <w:sz w:val="24"/>
          <w:szCs w:val="24"/>
        </w:rPr>
        <w:t xml:space="preserve">a criança e adolescente, </w:t>
      </w:r>
      <w:r w:rsidR="00BA6D8F" w:rsidRPr="009F3A1B">
        <w:rPr>
          <w:rFonts w:ascii="Arial" w:hAnsi="Arial" w:cs="Arial"/>
          <w:b/>
          <w:sz w:val="24"/>
          <w:szCs w:val="24"/>
        </w:rPr>
        <w:sym w:font="Wingdings" w:char="F0E0"/>
      </w:r>
      <w:proofErr w:type="spellStart"/>
      <w:r w:rsidR="00BA6D8F" w:rsidRPr="009F3A1B">
        <w:rPr>
          <w:rFonts w:ascii="Arial" w:hAnsi="Arial" w:cs="Arial"/>
          <w:b/>
          <w:sz w:val="24"/>
          <w:szCs w:val="24"/>
        </w:rPr>
        <w:t>E-mail</w:t>
      </w:r>
      <w:proofErr w:type="spellEnd"/>
      <w:r w:rsidR="00BA6D8F" w:rsidRPr="009F3A1B">
        <w:rPr>
          <w:rFonts w:ascii="Arial" w:hAnsi="Arial" w:cs="Arial"/>
          <w:b/>
          <w:sz w:val="24"/>
          <w:szCs w:val="24"/>
        </w:rPr>
        <w:t xml:space="preserve"> do Ministério Público de Santa Catarina</w:t>
      </w:r>
      <w:r w:rsidR="00BA6D8F" w:rsidRPr="009F3A1B">
        <w:rPr>
          <w:rFonts w:ascii="Arial" w:eastAsia="Times New Roman" w:hAnsi="Arial" w:cs="Arial"/>
          <w:sz w:val="24"/>
          <w:szCs w:val="24"/>
        </w:rPr>
        <w:t xml:space="preserve">, de ordem da Dra. </w:t>
      </w:r>
      <w:proofErr w:type="spellStart"/>
      <w:r w:rsidR="00BA6D8F" w:rsidRPr="009F3A1B">
        <w:rPr>
          <w:rFonts w:ascii="Arial" w:eastAsia="Times New Roman" w:hAnsi="Arial" w:cs="Arial"/>
          <w:sz w:val="24"/>
          <w:szCs w:val="24"/>
        </w:rPr>
        <w:t>Greicia</w:t>
      </w:r>
      <w:proofErr w:type="spellEnd"/>
      <w:r w:rsidR="00BA6D8F" w:rsidRPr="009F3A1B">
        <w:rPr>
          <w:rFonts w:ascii="Arial" w:eastAsia="Times New Roman" w:hAnsi="Arial" w:cs="Arial"/>
          <w:sz w:val="24"/>
          <w:szCs w:val="24"/>
        </w:rPr>
        <w:t xml:space="preserve"> Malheiros da Rosa Souza, Promotora de Justiça da 1ª Promotoria de Justiça de Gaspar, encaminhando cópia do despacho que </w:t>
      </w:r>
      <w:proofErr w:type="gramStart"/>
      <w:r w:rsidR="00BA6D8F" w:rsidRPr="009F3A1B">
        <w:rPr>
          <w:rFonts w:ascii="Arial" w:eastAsia="Times New Roman" w:hAnsi="Arial" w:cs="Arial"/>
          <w:sz w:val="24"/>
          <w:szCs w:val="24"/>
        </w:rPr>
        <w:t>segue,</w:t>
      </w:r>
      <w:proofErr w:type="gramEnd"/>
      <w:r w:rsidR="00BA6D8F" w:rsidRPr="009F3A1B">
        <w:rPr>
          <w:rFonts w:ascii="Arial" w:eastAsia="Times New Roman" w:hAnsi="Arial" w:cs="Arial"/>
          <w:sz w:val="24"/>
          <w:szCs w:val="24"/>
        </w:rPr>
        <w:t xml:space="preserve"> referente ao procedimento 01.2020.00002625-3 para ciência do caso em apreço e adoção de providencias que entender cabíveis.</w:t>
      </w:r>
      <w:r w:rsidR="00BA6D8F" w:rsidRPr="007216EB">
        <w:rPr>
          <w:rFonts w:ascii="Arial" w:hAnsi="Arial" w:cs="Arial"/>
          <w:b/>
          <w:color w:val="7030A0"/>
          <w:sz w:val="24"/>
          <w:szCs w:val="24"/>
        </w:rPr>
        <w:t xml:space="preserve"> </w:t>
      </w:r>
      <w:r w:rsidR="00BA6D8F" w:rsidRPr="00D274B7">
        <w:rPr>
          <w:rFonts w:ascii="Arial" w:hAnsi="Arial" w:cs="Arial"/>
          <w:b/>
          <w:sz w:val="24"/>
          <w:szCs w:val="24"/>
        </w:rPr>
        <w:sym w:font="Wingdings" w:char="F0E0"/>
      </w:r>
      <w:proofErr w:type="spellStart"/>
      <w:r w:rsidR="00BA6D8F" w:rsidRPr="00D274B7">
        <w:rPr>
          <w:rFonts w:ascii="Arial" w:hAnsi="Arial" w:cs="Arial"/>
          <w:b/>
          <w:sz w:val="24"/>
          <w:szCs w:val="24"/>
        </w:rPr>
        <w:t>E-mail</w:t>
      </w:r>
      <w:proofErr w:type="spellEnd"/>
      <w:r w:rsidR="00BA6D8F" w:rsidRPr="00D274B7">
        <w:rPr>
          <w:rFonts w:ascii="Arial" w:hAnsi="Arial" w:cs="Arial"/>
          <w:b/>
          <w:sz w:val="24"/>
          <w:szCs w:val="24"/>
        </w:rPr>
        <w:t xml:space="preserve"> do Ministério Público de Santa Catarina</w:t>
      </w:r>
      <w:r w:rsidR="00BA6D8F" w:rsidRPr="00D274B7">
        <w:rPr>
          <w:rFonts w:ascii="Arial" w:eastAsia="Times New Roman" w:hAnsi="Arial" w:cs="Arial"/>
          <w:sz w:val="24"/>
          <w:szCs w:val="24"/>
        </w:rPr>
        <w:t xml:space="preserve">, de ordem da Dra. </w:t>
      </w:r>
      <w:proofErr w:type="spellStart"/>
      <w:r w:rsidR="00BA6D8F" w:rsidRPr="00D274B7">
        <w:rPr>
          <w:rFonts w:ascii="Arial" w:eastAsia="Times New Roman" w:hAnsi="Arial" w:cs="Arial"/>
          <w:sz w:val="24"/>
          <w:szCs w:val="24"/>
        </w:rPr>
        <w:t>Greicia</w:t>
      </w:r>
      <w:proofErr w:type="spellEnd"/>
      <w:r w:rsidR="00BA6D8F" w:rsidRPr="00D274B7">
        <w:rPr>
          <w:rFonts w:ascii="Arial" w:eastAsia="Times New Roman" w:hAnsi="Arial" w:cs="Arial"/>
          <w:sz w:val="24"/>
          <w:szCs w:val="24"/>
        </w:rPr>
        <w:t xml:space="preserve"> Malheiros da Rosa Souza, Promotora de Justiça da 1ª Promotoria de Justiça de Gaspar, encaminhando para ciência, o despacho anexo, referente ao procedimento 01.2020.00002885-1.</w:t>
      </w:r>
      <w:r w:rsidR="0038424C" w:rsidRPr="00D274B7">
        <w:rPr>
          <w:rFonts w:ascii="Arial" w:hAnsi="Arial" w:cs="Arial"/>
          <w:b/>
          <w:sz w:val="24"/>
          <w:szCs w:val="24"/>
        </w:rPr>
        <w:t xml:space="preserve"> </w:t>
      </w:r>
      <w:r w:rsidR="0038424C" w:rsidRPr="00D274B7">
        <w:rPr>
          <w:rFonts w:ascii="Arial" w:hAnsi="Arial" w:cs="Arial"/>
          <w:b/>
          <w:sz w:val="24"/>
          <w:szCs w:val="24"/>
        </w:rPr>
        <w:sym w:font="Wingdings" w:char="F0E0"/>
      </w:r>
      <w:proofErr w:type="spellStart"/>
      <w:r w:rsidR="0038424C" w:rsidRPr="00D274B7">
        <w:rPr>
          <w:rFonts w:ascii="Arial" w:hAnsi="Arial" w:cs="Arial"/>
          <w:b/>
          <w:sz w:val="24"/>
          <w:szCs w:val="24"/>
        </w:rPr>
        <w:t>E-mail</w:t>
      </w:r>
      <w:proofErr w:type="spellEnd"/>
      <w:r w:rsidR="0038424C" w:rsidRPr="00D274B7">
        <w:rPr>
          <w:rFonts w:ascii="Arial" w:hAnsi="Arial" w:cs="Arial"/>
          <w:b/>
          <w:sz w:val="24"/>
          <w:szCs w:val="24"/>
        </w:rPr>
        <w:t xml:space="preserve"> </w:t>
      </w:r>
      <w:r w:rsidR="0038424C" w:rsidRPr="00D274B7">
        <w:rPr>
          <w:rFonts w:ascii="Arial" w:hAnsi="Arial" w:cs="Arial"/>
          <w:sz w:val="24"/>
          <w:szCs w:val="24"/>
        </w:rPr>
        <w:t xml:space="preserve">de Daiane Becker da Procuradoria encaminhando alguns documentos que poderão auxiliar na elaboração da nossa regulamentação do Fundo do Idoso, sendo </w:t>
      </w:r>
      <w:r w:rsidR="0038424C" w:rsidRPr="00D274B7">
        <w:rPr>
          <w:rFonts w:ascii="Arial" w:eastAsia="Times New Roman" w:hAnsi="Arial" w:cs="Arial"/>
          <w:sz w:val="24"/>
          <w:szCs w:val="24"/>
        </w:rPr>
        <w:t>Decreto Federal 9.569/2018 - Regulamenta a Lei nº 12.213, de 20 de janeiro de 2010, que institui o Fundo Nacional da Pessoa Idosa [...]; Decreto Estadual 177/2019 - Regulamenta a Lei nº 17.355, de 2017, que institui o Fundo Estadual do Idoso (FEI-SC) e e</w:t>
      </w:r>
      <w:r w:rsidR="00D274B7">
        <w:rPr>
          <w:rFonts w:ascii="Arial" w:eastAsia="Times New Roman" w:hAnsi="Arial" w:cs="Arial"/>
          <w:sz w:val="24"/>
          <w:szCs w:val="24"/>
        </w:rPr>
        <w:t xml:space="preserve">stabelece outras providências; </w:t>
      </w:r>
      <w:r w:rsidR="0038424C" w:rsidRPr="00D274B7">
        <w:rPr>
          <w:rFonts w:ascii="Arial" w:eastAsia="Times New Roman" w:hAnsi="Arial" w:cs="Arial"/>
          <w:sz w:val="24"/>
          <w:szCs w:val="24"/>
        </w:rPr>
        <w:t>Decreto 11808/2018 de Blumenau SC - INSTITUI O NOVO REGULAMENTO DO FUNDO MUNICIPAL DO IDOSO - FMI;</w:t>
      </w:r>
      <w:proofErr w:type="gramStart"/>
      <w:r w:rsidR="0038424C" w:rsidRPr="00D274B7">
        <w:rPr>
          <w:rFonts w:ascii="Arial" w:eastAsia="Times New Roman" w:hAnsi="Arial" w:cs="Arial"/>
          <w:sz w:val="24"/>
          <w:szCs w:val="24"/>
        </w:rPr>
        <w:t xml:space="preserve">  </w:t>
      </w:r>
      <w:proofErr w:type="gramEnd"/>
      <w:r w:rsidR="0038424C" w:rsidRPr="00D274B7">
        <w:rPr>
          <w:rFonts w:ascii="Arial" w:eastAsia="Times New Roman" w:hAnsi="Arial" w:cs="Arial"/>
          <w:sz w:val="24"/>
          <w:szCs w:val="24"/>
        </w:rPr>
        <w:t>Decreto 8847/2018 de </w:t>
      </w:r>
      <w:r w:rsidR="0038424C" w:rsidRPr="00D274B7">
        <w:rPr>
          <w:rFonts w:ascii="Arial" w:eastAsia="Times New Roman" w:hAnsi="Arial" w:cs="Arial"/>
          <w:sz w:val="24"/>
          <w:szCs w:val="24"/>
          <w:shd w:val="clear" w:color="auto" w:fill="FFFFFF"/>
        </w:rPr>
        <w:t xml:space="preserve">Balneário </w:t>
      </w:r>
      <w:proofErr w:type="spellStart"/>
      <w:r w:rsidR="0038424C" w:rsidRPr="00D274B7">
        <w:rPr>
          <w:rFonts w:ascii="Arial" w:eastAsia="Times New Roman" w:hAnsi="Arial" w:cs="Arial"/>
          <w:sz w:val="24"/>
          <w:szCs w:val="24"/>
          <w:shd w:val="clear" w:color="auto" w:fill="FFFFFF"/>
        </w:rPr>
        <w:t>Camboriú</w:t>
      </w:r>
      <w:proofErr w:type="spellEnd"/>
      <w:r w:rsidR="0038424C" w:rsidRPr="00D274B7">
        <w:rPr>
          <w:rFonts w:ascii="Arial" w:eastAsia="Times New Roman" w:hAnsi="Arial" w:cs="Arial"/>
          <w:sz w:val="24"/>
          <w:szCs w:val="24"/>
          <w:shd w:val="clear" w:color="auto" w:fill="FFFFFF"/>
        </w:rPr>
        <w:t> </w:t>
      </w:r>
      <w:r w:rsidR="0038424C" w:rsidRPr="00D274B7">
        <w:rPr>
          <w:rFonts w:ascii="Arial" w:eastAsia="Times New Roman" w:hAnsi="Arial" w:cs="Arial"/>
          <w:sz w:val="24"/>
          <w:szCs w:val="24"/>
        </w:rPr>
        <w:t xml:space="preserve">- Regulamenta o Fundo Municipal do Idoso de Balneário </w:t>
      </w:r>
      <w:proofErr w:type="spellStart"/>
      <w:r w:rsidR="0038424C" w:rsidRPr="00D274B7">
        <w:rPr>
          <w:rFonts w:ascii="Arial" w:eastAsia="Times New Roman" w:hAnsi="Arial" w:cs="Arial"/>
          <w:sz w:val="24"/>
          <w:szCs w:val="24"/>
        </w:rPr>
        <w:t>Camboriú</w:t>
      </w:r>
      <w:proofErr w:type="spellEnd"/>
      <w:r w:rsidR="0038424C" w:rsidRPr="00D274B7">
        <w:rPr>
          <w:rFonts w:ascii="Arial" w:eastAsia="Times New Roman" w:hAnsi="Arial" w:cs="Arial"/>
          <w:sz w:val="24"/>
          <w:szCs w:val="24"/>
        </w:rPr>
        <w:t xml:space="preserve"> - FMIBC, criado através da Lei Municipal nº </w:t>
      </w:r>
      <w:r w:rsidR="0038424C" w:rsidRPr="00D274B7">
        <w:rPr>
          <w:rFonts w:ascii="Arial" w:eastAsia="Times New Roman" w:hAnsi="Arial" w:cs="Arial"/>
          <w:sz w:val="24"/>
          <w:szCs w:val="24"/>
        </w:rPr>
        <w:lastRenderedPageBreak/>
        <w:t>3.888/2015 e da outras providências.";  Normas e diretrizes do Conselho Municipal</w:t>
      </w:r>
      <w:r w:rsidR="0038424C" w:rsidRPr="007216EB">
        <w:rPr>
          <w:rFonts w:ascii="Arial" w:eastAsia="Times New Roman" w:hAnsi="Arial" w:cs="Arial"/>
          <w:color w:val="7030A0"/>
          <w:sz w:val="24"/>
          <w:szCs w:val="24"/>
        </w:rPr>
        <w:t xml:space="preserve"> </w:t>
      </w:r>
      <w:r w:rsidR="0038424C" w:rsidRPr="00D274B7">
        <w:rPr>
          <w:rFonts w:ascii="Arial" w:eastAsia="Times New Roman" w:hAnsi="Arial" w:cs="Arial"/>
          <w:sz w:val="24"/>
          <w:szCs w:val="24"/>
        </w:rPr>
        <w:t>do Idoso de SC - Contendo modelo de regulamentação do Fundo do Idoso (pg. 77);  Resolução 19/2012 - CNI - estabelece os critérios para a utilização dos recursos do Fundo Nacional do Idoso e para o seu funcionamento. (acredito que ainda esteja vigente) Quanto à legislação, esses documentos citam algumas Leis que devem ser observadas na elaboração da regulamentação, como:  Lei Federal nº 4.320, de 27 de março de 1964;  Lei Federal nº 2.213/2010;  Lei Federal nº 10.741/03;  Lei Orçamentária,  Plano Plurianual e a Lei de Diretrizes Orçamentárias,</w:t>
      </w:r>
      <w:r w:rsidR="0038424C" w:rsidRPr="007216EB">
        <w:rPr>
          <w:rFonts w:ascii="Arial" w:eastAsia="Times New Roman" w:hAnsi="Arial" w:cs="Arial"/>
          <w:color w:val="7030A0"/>
          <w:sz w:val="24"/>
          <w:szCs w:val="24"/>
        </w:rPr>
        <w:t xml:space="preserve"> </w:t>
      </w:r>
      <w:r w:rsidR="0038424C" w:rsidRPr="00D274B7">
        <w:rPr>
          <w:rFonts w:ascii="Arial" w:eastAsia="Times New Roman" w:hAnsi="Arial" w:cs="Arial"/>
          <w:sz w:val="24"/>
          <w:szCs w:val="24"/>
        </w:rPr>
        <w:t>etc.</w:t>
      </w:r>
      <w:r w:rsidR="00442BF0" w:rsidRPr="00D274B7">
        <w:rPr>
          <w:rFonts w:ascii="Arial" w:hAnsi="Arial" w:cs="Arial"/>
          <w:b/>
          <w:sz w:val="24"/>
          <w:szCs w:val="24"/>
        </w:rPr>
        <w:t xml:space="preserve"> </w:t>
      </w:r>
      <w:r w:rsidR="00442BF0" w:rsidRPr="00D274B7">
        <w:rPr>
          <w:rFonts w:ascii="Arial" w:hAnsi="Arial" w:cs="Arial"/>
          <w:b/>
          <w:sz w:val="24"/>
          <w:szCs w:val="24"/>
        </w:rPr>
        <w:sym w:font="Wingdings" w:char="F0E0"/>
      </w:r>
      <w:r w:rsidR="00442BF0" w:rsidRPr="00D274B7">
        <w:rPr>
          <w:rFonts w:ascii="Arial" w:hAnsi="Arial" w:cs="Arial"/>
          <w:b/>
          <w:sz w:val="24"/>
          <w:szCs w:val="24"/>
        </w:rPr>
        <w:t xml:space="preserve"> Of. Nº 123/2020 – SAS </w:t>
      </w:r>
      <w:r w:rsidR="00442BF0" w:rsidRPr="00D274B7">
        <w:rPr>
          <w:rFonts w:ascii="Arial" w:hAnsi="Arial" w:cs="Arial"/>
          <w:sz w:val="24"/>
          <w:szCs w:val="24"/>
        </w:rPr>
        <w:t>em resposta ao ofício nº 005/2020 informando que a representante da Secretaria de Assistência Social na Comissão Organizadora do processo de Escolha dos representantes da Sociedade Civil é a Sra. Elaine Cristina da Silva Guimarães</w:t>
      </w:r>
      <w:r w:rsidR="00D274B7" w:rsidRPr="0049180F">
        <w:rPr>
          <w:rFonts w:ascii="Arial" w:hAnsi="Arial" w:cs="Arial"/>
          <w:b/>
          <w:sz w:val="24"/>
          <w:szCs w:val="24"/>
        </w:rPr>
        <w:t>.</w:t>
      </w:r>
      <w:r w:rsidR="00D93031" w:rsidRPr="0049180F">
        <w:rPr>
          <w:rFonts w:ascii="Arial" w:hAnsi="Arial" w:cs="Arial"/>
          <w:b/>
          <w:sz w:val="24"/>
          <w:szCs w:val="24"/>
        </w:rPr>
        <w:t xml:space="preserve"> </w:t>
      </w:r>
      <w:r w:rsidR="00D93031" w:rsidRPr="0049180F">
        <w:rPr>
          <w:rFonts w:ascii="Arial" w:hAnsi="Arial" w:cs="Arial"/>
          <w:b/>
          <w:sz w:val="24"/>
          <w:szCs w:val="24"/>
          <w:u w:val="single"/>
        </w:rPr>
        <w:t>4) Correspondências Enviadas:</w:t>
      </w:r>
      <w:r w:rsidR="00D93031" w:rsidRPr="0049180F">
        <w:rPr>
          <w:rFonts w:ascii="Arial" w:hAnsi="Arial" w:cs="Arial"/>
          <w:b/>
          <w:sz w:val="24"/>
          <w:szCs w:val="24"/>
        </w:rPr>
        <w:t xml:space="preserve"> </w:t>
      </w:r>
      <w:r w:rsidR="00D93031" w:rsidRPr="0049180F">
        <w:rPr>
          <w:rFonts w:ascii="Arial" w:hAnsi="Arial" w:cs="Arial"/>
          <w:b/>
          <w:sz w:val="24"/>
          <w:szCs w:val="24"/>
        </w:rPr>
        <w:sym w:font="Wingdings" w:char="F0E0"/>
      </w:r>
      <w:r w:rsidR="00D93031" w:rsidRPr="0049180F">
        <w:rPr>
          <w:rFonts w:ascii="Arial" w:hAnsi="Arial" w:cs="Arial"/>
          <w:b/>
          <w:sz w:val="24"/>
          <w:szCs w:val="24"/>
        </w:rPr>
        <w:t xml:space="preserve"> Of. Nº 001/2020 </w:t>
      </w:r>
      <w:r w:rsidR="00D93031" w:rsidRPr="0049180F">
        <w:rPr>
          <w:rFonts w:ascii="Arial" w:hAnsi="Arial" w:cs="Arial"/>
          <w:sz w:val="24"/>
          <w:szCs w:val="24"/>
        </w:rPr>
        <w:t>encaminhado ao Sr. José Carlos de Carvalho Junior Secretário Municipal de Saúde</w:t>
      </w:r>
      <w:r w:rsidR="00D93031" w:rsidRPr="0049180F">
        <w:rPr>
          <w:rFonts w:ascii="Arial" w:hAnsi="Arial" w:cs="Arial"/>
          <w:b/>
          <w:sz w:val="24"/>
          <w:szCs w:val="24"/>
        </w:rPr>
        <w:t xml:space="preserve"> </w:t>
      </w:r>
      <w:r w:rsidR="00D93031" w:rsidRPr="0049180F">
        <w:rPr>
          <w:rFonts w:ascii="Arial" w:hAnsi="Arial" w:cs="Arial"/>
          <w:sz w:val="24"/>
          <w:szCs w:val="24"/>
        </w:rPr>
        <w:t xml:space="preserve">solicitando indicação de novos representantes em substituição ao conselheiro titular Sr. Arthur </w:t>
      </w:r>
      <w:proofErr w:type="spellStart"/>
      <w:r w:rsidR="00D93031" w:rsidRPr="0049180F">
        <w:rPr>
          <w:rFonts w:ascii="Arial" w:hAnsi="Arial" w:cs="Arial"/>
          <w:sz w:val="24"/>
          <w:szCs w:val="24"/>
        </w:rPr>
        <w:t>Millbratz</w:t>
      </w:r>
      <w:proofErr w:type="spellEnd"/>
      <w:r w:rsidR="00D93031" w:rsidRPr="0049180F">
        <w:rPr>
          <w:rFonts w:ascii="Arial" w:hAnsi="Arial" w:cs="Arial"/>
          <w:sz w:val="24"/>
          <w:szCs w:val="24"/>
        </w:rPr>
        <w:t xml:space="preserve"> e o conselheiro suplente Sr. Denis Francis Valim, pois ambos não tem comparecido as reuniões do conselho. </w:t>
      </w:r>
      <w:r w:rsidR="00D93031" w:rsidRPr="0049180F">
        <w:rPr>
          <w:rFonts w:ascii="Arial" w:hAnsi="Arial" w:cs="Arial"/>
          <w:b/>
          <w:sz w:val="24"/>
          <w:szCs w:val="24"/>
        </w:rPr>
        <w:sym w:font="Wingdings" w:char="F0E0"/>
      </w:r>
      <w:r w:rsidR="00D93031" w:rsidRPr="0049180F">
        <w:rPr>
          <w:rFonts w:ascii="Arial" w:hAnsi="Arial" w:cs="Arial"/>
          <w:b/>
          <w:sz w:val="24"/>
          <w:szCs w:val="24"/>
        </w:rPr>
        <w:t xml:space="preserve"> Of. Nº 002/2020 </w:t>
      </w:r>
      <w:r w:rsidR="00D93031" w:rsidRPr="0049180F">
        <w:rPr>
          <w:rFonts w:ascii="Arial" w:hAnsi="Arial" w:cs="Arial"/>
          <w:sz w:val="24"/>
          <w:szCs w:val="24"/>
        </w:rPr>
        <w:t>encaminhado ao diretor/presidente do Hospital Nossa Senhora do Perpétuo So</w:t>
      </w:r>
      <w:r w:rsidR="0049180F" w:rsidRPr="0049180F">
        <w:rPr>
          <w:rFonts w:ascii="Arial" w:hAnsi="Arial" w:cs="Arial"/>
          <w:sz w:val="24"/>
          <w:szCs w:val="24"/>
        </w:rPr>
        <w:t>corro solicitando a indicação d</w:t>
      </w:r>
      <w:r w:rsidR="00D93031" w:rsidRPr="0049180F">
        <w:rPr>
          <w:rFonts w:ascii="Arial" w:hAnsi="Arial" w:cs="Arial"/>
          <w:sz w:val="24"/>
          <w:szCs w:val="24"/>
        </w:rPr>
        <w:t xml:space="preserve">e novos representantes em substituição as conselheira suplente </w:t>
      </w:r>
      <w:proofErr w:type="spellStart"/>
      <w:r w:rsidR="00D93031" w:rsidRPr="0049180F">
        <w:rPr>
          <w:rFonts w:ascii="Arial" w:hAnsi="Arial" w:cs="Arial"/>
          <w:sz w:val="24"/>
          <w:szCs w:val="24"/>
        </w:rPr>
        <w:t>Alexssandra</w:t>
      </w:r>
      <w:proofErr w:type="spellEnd"/>
      <w:r w:rsidR="00D93031" w:rsidRPr="0049180F">
        <w:rPr>
          <w:rFonts w:ascii="Arial" w:hAnsi="Arial" w:cs="Arial"/>
          <w:sz w:val="24"/>
          <w:szCs w:val="24"/>
        </w:rPr>
        <w:t xml:space="preserve"> Goya Fernandes que informou a este conselho a sua saída do hospital e de </w:t>
      </w:r>
      <w:proofErr w:type="spellStart"/>
      <w:r w:rsidR="00D93031" w:rsidRPr="0049180F">
        <w:rPr>
          <w:rFonts w:ascii="Arial" w:hAnsi="Arial" w:cs="Arial"/>
          <w:sz w:val="24"/>
          <w:szCs w:val="24"/>
        </w:rPr>
        <w:t>Graciane</w:t>
      </w:r>
      <w:proofErr w:type="spellEnd"/>
      <w:r w:rsidR="00D93031" w:rsidRPr="0049180F">
        <w:rPr>
          <w:rFonts w:ascii="Arial" w:hAnsi="Arial" w:cs="Arial"/>
          <w:sz w:val="24"/>
          <w:szCs w:val="24"/>
        </w:rPr>
        <w:t xml:space="preserve"> P. M. Novaes de Oliveira que não tem participado das reuniões deste conselho.</w:t>
      </w:r>
      <w:r w:rsidR="00D93031" w:rsidRPr="007216EB">
        <w:rPr>
          <w:rFonts w:ascii="Arial" w:hAnsi="Arial" w:cs="Arial"/>
          <w:b/>
          <w:color w:val="7030A0"/>
          <w:sz w:val="24"/>
          <w:szCs w:val="24"/>
        </w:rPr>
        <w:t xml:space="preserve"> </w:t>
      </w:r>
      <w:r w:rsidR="00D93031" w:rsidRPr="0049180F">
        <w:rPr>
          <w:rFonts w:ascii="Arial" w:hAnsi="Arial" w:cs="Arial"/>
          <w:b/>
          <w:sz w:val="24"/>
          <w:szCs w:val="24"/>
        </w:rPr>
        <w:sym w:font="Wingdings" w:char="F0E0"/>
      </w:r>
      <w:r w:rsidR="00D93031" w:rsidRPr="0049180F">
        <w:rPr>
          <w:rFonts w:ascii="Arial" w:hAnsi="Arial" w:cs="Arial"/>
          <w:b/>
          <w:sz w:val="24"/>
          <w:szCs w:val="24"/>
        </w:rPr>
        <w:t xml:space="preserve"> Of. Nº 003/2020 </w:t>
      </w:r>
      <w:r w:rsidR="00D93031" w:rsidRPr="0049180F">
        <w:rPr>
          <w:rFonts w:ascii="Arial" w:hAnsi="Arial" w:cs="Arial"/>
          <w:sz w:val="24"/>
          <w:szCs w:val="24"/>
        </w:rPr>
        <w:t>encaminhado ao Sr. Felipe Juliano Braz Procurador-Geral do Município solicitando parecer jurídico da Resolução nº 01/2020.</w:t>
      </w:r>
      <w:r w:rsidR="00D93031" w:rsidRPr="0049180F">
        <w:rPr>
          <w:rFonts w:ascii="Arial" w:hAnsi="Arial" w:cs="Arial"/>
          <w:b/>
          <w:sz w:val="24"/>
          <w:szCs w:val="24"/>
        </w:rPr>
        <w:t xml:space="preserve"> </w:t>
      </w:r>
      <w:r w:rsidR="00D93031" w:rsidRPr="0049180F">
        <w:rPr>
          <w:rFonts w:ascii="Arial" w:hAnsi="Arial" w:cs="Arial"/>
          <w:b/>
          <w:sz w:val="24"/>
          <w:szCs w:val="24"/>
        </w:rPr>
        <w:sym w:font="Wingdings" w:char="F0E0"/>
      </w:r>
      <w:r w:rsidR="00D93031" w:rsidRPr="0049180F">
        <w:rPr>
          <w:rFonts w:ascii="Arial" w:hAnsi="Arial" w:cs="Arial"/>
          <w:b/>
          <w:sz w:val="24"/>
          <w:szCs w:val="24"/>
        </w:rPr>
        <w:t xml:space="preserve"> Of. Nº 004/2020 </w:t>
      </w:r>
      <w:r w:rsidR="00D93031" w:rsidRPr="0049180F">
        <w:rPr>
          <w:rFonts w:ascii="Arial" w:hAnsi="Arial" w:cs="Arial"/>
          <w:sz w:val="24"/>
          <w:szCs w:val="24"/>
        </w:rPr>
        <w:t xml:space="preserve">a Sra. Juliana Müller Silveira </w:t>
      </w:r>
      <w:proofErr w:type="spellStart"/>
      <w:r w:rsidR="00D93031" w:rsidRPr="0049180F">
        <w:rPr>
          <w:rFonts w:ascii="Arial" w:hAnsi="Arial" w:cs="Arial"/>
          <w:sz w:val="24"/>
          <w:szCs w:val="24"/>
        </w:rPr>
        <w:t>Controladora-Geral</w:t>
      </w:r>
      <w:proofErr w:type="spellEnd"/>
      <w:r w:rsidR="00D93031" w:rsidRPr="0049180F">
        <w:rPr>
          <w:rFonts w:ascii="Arial" w:hAnsi="Arial" w:cs="Arial"/>
          <w:sz w:val="24"/>
          <w:szCs w:val="24"/>
        </w:rPr>
        <w:t xml:space="preserve"> do Município encaminhando a Ata nº 001/2020 de aprovação das prestações de contas do ano de 2019 FMI – Fundo Municipal do Idoso</w:t>
      </w:r>
      <w:r w:rsidR="00D93031" w:rsidRPr="00713C9E">
        <w:rPr>
          <w:rFonts w:ascii="Arial" w:hAnsi="Arial" w:cs="Arial"/>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encaminhado em 19 de fevereiro a Sra. </w:t>
      </w:r>
      <w:proofErr w:type="spellStart"/>
      <w:r w:rsidR="00D93031" w:rsidRPr="00713C9E">
        <w:rPr>
          <w:rFonts w:ascii="Arial" w:hAnsi="Arial" w:cs="Arial"/>
          <w:sz w:val="24"/>
          <w:szCs w:val="24"/>
        </w:rPr>
        <w:t>Cláucia</w:t>
      </w:r>
      <w:proofErr w:type="spellEnd"/>
      <w:r w:rsidR="00D93031" w:rsidRPr="00713C9E">
        <w:rPr>
          <w:rFonts w:ascii="Arial" w:hAnsi="Arial" w:cs="Arial"/>
          <w:sz w:val="24"/>
          <w:szCs w:val="24"/>
        </w:rPr>
        <w:t xml:space="preserve"> do Tribunal de Contas do Estado de Santa Catarina – TCE solicitando </w:t>
      </w:r>
      <w:proofErr w:type="gramStart"/>
      <w:r w:rsidR="00D93031" w:rsidRPr="00713C9E">
        <w:rPr>
          <w:rFonts w:ascii="Arial" w:hAnsi="Arial" w:cs="Arial"/>
          <w:sz w:val="24"/>
          <w:szCs w:val="24"/>
        </w:rPr>
        <w:t>orientações referente</w:t>
      </w:r>
      <w:proofErr w:type="gramEnd"/>
      <w:r w:rsidR="00D93031" w:rsidRPr="00713C9E">
        <w:rPr>
          <w:rFonts w:ascii="Arial" w:hAnsi="Arial" w:cs="Arial"/>
          <w:sz w:val="24"/>
          <w:szCs w:val="24"/>
        </w:rPr>
        <w:t xml:space="preserve"> à construção do Plano de Ação e Aplicação de recursos do Fundo Municipal do Idoso – FMI.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encaminhado ao Conselho Estadual do Idoso de Santa Catarina solicitando </w:t>
      </w:r>
      <w:proofErr w:type="gramStart"/>
      <w:r w:rsidR="00D93031" w:rsidRPr="00713C9E">
        <w:rPr>
          <w:rFonts w:ascii="Arial" w:hAnsi="Arial" w:cs="Arial"/>
          <w:sz w:val="24"/>
          <w:szCs w:val="24"/>
        </w:rPr>
        <w:t>orientações referente à construção do Plano de Ação e Aplicação de recursos do Fundo Municipal do Idoso</w:t>
      </w:r>
      <w:proofErr w:type="gramEnd"/>
      <w:r w:rsidR="00D93031" w:rsidRPr="00713C9E">
        <w:rPr>
          <w:rFonts w:ascii="Arial" w:hAnsi="Arial" w:cs="Arial"/>
          <w:sz w:val="24"/>
          <w:szCs w:val="24"/>
        </w:rPr>
        <w:t xml:space="preserve"> – FMI.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aos conselheiros: Carlos Eduardo, Wilma, </w:t>
      </w:r>
      <w:proofErr w:type="spellStart"/>
      <w:r w:rsidR="00D93031" w:rsidRPr="00713C9E">
        <w:rPr>
          <w:rFonts w:ascii="Arial" w:hAnsi="Arial" w:cs="Arial"/>
          <w:sz w:val="24"/>
          <w:szCs w:val="24"/>
        </w:rPr>
        <w:t>Neida</w:t>
      </w:r>
      <w:proofErr w:type="spellEnd"/>
      <w:r w:rsidR="00D93031" w:rsidRPr="00713C9E">
        <w:rPr>
          <w:rFonts w:ascii="Arial" w:hAnsi="Arial" w:cs="Arial"/>
          <w:sz w:val="24"/>
          <w:szCs w:val="24"/>
        </w:rPr>
        <w:t xml:space="preserve"> e Sandra </w:t>
      </w:r>
      <w:proofErr w:type="spellStart"/>
      <w:r w:rsidR="00D93031" w:rsidRPr="00713C9E">
        <w:rPr>
          <w:rFonts w:ascii="Arial" w:hAnsi="Arial" w:cs="Arial"/>
          <w:sz w:val="24"/>
          <w:szCs w:val="24"/>
        </w:rPr>
        <w:t>Hostins</w:t>
      </w:r>
      <w:proofErr w:type="spellEnd"/>
      <w:r w:rsidR="00D93031" w:rsidRPr="00713C9E">
        <w:rPr>
          <w:rFonts w:ascii="Arial" w:hAnsi="Arial" w:cs="Arial"/>
          <w:sz w:val="24"/>
          <w:szCs w:val="24"/>
        </w:rPr>
        <w:t xml:space="preserve"> encaminhando a Lei de Criação do Fundo e a Resolução adaptada através da </w:t>
      </w:r>
      <w:r w:rsidR="00D93031" w:rsidRPr="00713C9E">
        <w:rPr>
          <w:rFonts w:ascii="Arial" w:hAnsi="Arial" w:cs="Arial"/>
          <w:bCs/>
          <w:sz w:val="24"/>
          <w:szCs w:val="24"/>
        </w:rPr>
        <w:t>RESOLUÇÃO DO CMI Nº 007/2016</w:t>
      </w:r>
      <w:r w:rsidR="00D93031" w:rsidRPr="00713C9E">
        <w:rPr>
          <w:rFonts w:ascii="Arial" w:hAnsi="Arial" w:cs="Arial"/>
          <w:b/>
          <w:bCs/>
          <w:sz w:val="24"/>
          <w:szCs w:val="24"/>
        </w:rPr>
        <w:t xml:space="preserve"> </w:t>
      </w:r>
      <w:r w:rsidR="00D93031" w:rsidRPr="00713C9E">
        <w:rPr>
          <w:rFonts w:ascii="Arial" w:hAnsi="Arial" w:cs="Arial"/>
          <w:sz w:val="24"/>
          <w:szCs w:val="24"/>
        </w:rPr>
        <w:t xml:space="preserve">onde </w:t>
      </w:r>
      <w:proofErr w:type="gramStart"/>
      <w:r w:rsidR="00D93031" w:rsidRPr="00713C9E">
        <w:rPr>
          <w:rFonts w:ascii="Arial" w:hAnsi="Arial" w:cs="Arial"/>
          <w:sz w:val="24"/>
          <w:szCs w:val="24"/>
        </w:rPr>
        <w:t>estabelece</w:t>
      </w:r>
      <w:proofErr w:type="gramEnd"/>
      <w:r w:rsidR="00D93031" w:rsidRPr="00713C9E">
        <w:rPr>
          <w:rFonts w:ascii="Arial" w:hAnsi="Arial" w:cs="Arial"/>
          <w:sz w:val="24"/>
          <w:szCs w:val="24"/>
        </w:rPr>
        <w:t xml:space="preserve"> os critérios para a aplicação dos recursos do </w:t>
      </w:r>
      <w:r w:rsidR="00D93031" w:rsidRPr="00713C9E">
        <w:rPr>
          <w:rFonts w:ascii="Arial" w:hAnsi="Arial" w:cs="Arial"/>
          <w:b/>
          <w:bCs/>
          <w:sz w:val="24"/>
          <w:szCs w:val="24"/>
        </w:rPr>
        <w:t xml:space="preserve">FUNDO </w:t>
      </w:r>
      <w:r w:rsidR="00D93031" w:rsidRPr="00713C9E">
        <w:rPr>
          <w:rFonts w:ascii="Arial" w:hAnsi="Arial" w:cs="Arial"/>
          <w:b/>
          <w:bCs/>
          <w:sz w:val="24"/>
          <w:szCs w:val="24"/>
        </w:rPr>
        <w:lastRenderedPageBreak/>
        <w:t>MUNICIPAL DO IDOSO</w:t>
      </w:r>
      <w:r w:rsidR="00D93031" w:rsidRPr="00713C9E">
        <w:rPr>
          <w:rFonts w:ascii="Arial" w:hAnsi="Arial" w:cs="Arial"/>
          <w:sz w:val="24"/>
          <w:szCs w:val="24"/>
        </w:rPr>
        <w:t>, e dá outras providências; do município de Mogi das Cruzes</w:t>
      </w:r>
      <w:r w:rsidR="00D93031" w:rsidRPr="007216EB">
        <w:rPr>
          <w:rFonts w:ascii="Arial" w:hAnsi="Arial" w:cs="Arial"/>
          <w:color w:val="7030A0"/>
          <w:sz w:val="24"/>
          <w:szCs w:val="24"/>
        </w:rPr>
        <w:t xml:space="preserve"> </w:t>
      </w:r>
      <w:r w:rsidR="00D93031" w:rsidRPr="00713C9E">
        <w:rPr>
          <w:rFonts w:ascii="Arial" w:hAnsi="Arial" w:cs="Arial"/>
          <w:sz w:val="24"/>
          <w:szCs w:val="24"/>
        </w:rPr>
        <w:t xml:space="preserve">de SP. Informado que foi observado que as regras e normas são idênticas as do FIA – Fundo da Infância e Adolescência que é regulamentada pela Lei nº 13.019/2014 – Marco Regulatório das </w:t>
      </w:r>
      <w:proofErr w:type="spellStart"/>
      <w:r w:rsidR="00D93031" w:rsidRPr="00713C9E">
        <w:rPr>
          <w:rFonts w:ascii="Arial" w:hAnsi="Arial" w:cs="Arial"/>
          <w:sz w:val="24"/>
          <w:szCs w:val="24"/>
        </w:rPr>
        <w:t>OSCs</w:t>
      </w:r>
      <w:proofErr w:type="spellEnd"/>
      <w:r w:rsidR="00D93031" w:rsidRPr="00713C9E">
        <w:rPr>
          <w:rFonts w:ascii="Arial" w:hAnsi="Arial" w:cs="Arial"/>
          <w:sz w:val="24"/>
          <w:szCs w:val="24"/>
        </w:rPr>
        <w:t xml:space="preserve"> - Organização da Sociedade Civil. Pontuado ainda a necessidade de encontrarmos mais materiais e documentos com embasamento legal para a construção do Plano de Ação e Aplicação.</w:t>
      </w:r>
      <w:r w:rsidR="00D93031" w:rsidRPr="00713C9E">
        <w:rPr>
          <w:rFonts w:ascii="Arial" w:hAnsi="Arial" w:cs="Arial"/>
          <w:b/>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encaminhado ao Sr. </w:t>
      </w:r>
      <w:proofErr w:type="spellStart"/>
      <w:r w:rsidR="00D93031" w:rsidRPr="00713C9E">
        <w:rPr>
          <w:rFonts w:ascii="Arial" w:hAnsi="Arial" w:cs="Arial"/>
          <w:sz w:val="24"/>
          <w:szCs w:val="24"/>
        </w:rPr>
        <w:t>Esmael</w:t>
      </w:r>
      <w:proofErr w:type="spellEnd"/>
      <w:r w:rsidR="00D93031" w:rsidRPr="00713C9E">
        <w:rPr>
          <w:rFonts w:ascii="Arial" w:hAnsi="Arial" w:cs="Arial"/>
          <w:sz w:val="24"/>
          <w:szCs w:val="24"/>
        </w:rPr>
        <w:t>, c</w:t>
      </w:r>
      <w:r w:rsidR="00D93031" w:rsidRPr="00713C9E">
        <w:rPr>
          <w:rFonts w:ascii="Arial" w:hAnsi="Arial" w:cs="Arial"/>
          <w:sz w:val="24"/>
          <w:szCs w:val="24"/>
          <w:shd w:val="clear" w:color="auto" w:fill="FFFFFF"/>
        </w:rPr>
        <w:t>onforme orientação do Conselho Estadual do Idoso, solicitando material orientador específico ao Fundo do Idoso par</w:t>
      </w:r>
      <w:r w:rsidR="00713C9E" w:rsidRPr="00713C9E">
        <w:rPr>
          <w:rFonts w:ascii="Arial" w:hAnsi="Arial" w:cs="Arial"/>
          <w:sz w:val="24"/>
          <w:szCs w:val="24"/>
          <w:shd w:val="clear" w:color="auto" w:fill="FFFFFF"/>
        </w:rPr>
        <w:t xml:space="preserve">a </w:t>
      </w:r>
      <w:r w:rsidR="00D93031" w:rsidRPr="00713C9E">
        <w:rPr>
          <w:rFonts w:ascii="Arial" w:hAnsi="Arial" w:cs="Arial"/>
          <w:sz w:val="24"/>
          <w:szCs w:val="24"/>
          <w:shd w:val="clear" w:color="auto" w:fill="FFFFFF"/>
        </w:rPr>
        <w:t>construirmos o Plano de Ação e Aplicação. Caso não exista quais procedimentos devemos adotar para construção do Plano de Aplicação?</w:t>
      </w:r>
      <w:r w:rsidR="00D93031" w:rsidRPr="00713C9E">
        <w:rPr>
          <w:rFonts w:ascii="Arial" w:hAnsi="Arial" w:cs="Arial"/>
          <w:b/>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encaminhado a FECAM solicitando </w:t>
      </w:r>
      <w:proofErr w:type="gramStart"/>
      <w:r w:rsidR="00D93031" w:rsidRPr="00713C9E">
        <w:rPr>
          <w:rFonts w:ascii="Arial" w:hAnsi="Arial" w:cs="Arial"/>
          <w:sz w:val="24"/>
          <w:szCs w:val="24"/>
        </w:rPr>
        <w:t>orientações referente à construção do Plano de Ação e Aplicação de recursos do Fundo Municipal do Idoso</w:t>
      </w:r>
      <w:proofErr w:type="gramEnd"/>
      <w:r w:rsidR="00D93031" w:rsidRPr="00713C9E">
        <w:rPr>
          <w:rFonts w:ascii="Arial" w:hAnsi="Arial" w:cs="Arial"/>
          <w:sz w:val="24"/>
          <w:szCs w:val="24"/>
        </w:rPr>
        <w:t xml:space="preserve"> – FMI. Informado que </w:t>
      </w:r>
      <w:r w:rsidR="00D93031" w:rsidRPr="00713C9E">
        <w:rPr>
          <w:rFonts w:ascii="Arial" w:eastAsia="Times New Roman" w:hAnsi="Arial" w:cs="Arial"/>
          <w:sz w:val="24"/>
          <w:szCs w:val="24"/>
          <w:shd w:val="clear" w:color="auto" w:fill="FFFFFF"/>
        </w:rPr>
        <w:t xml:space="preserve">em contato com o município de </w:t>
      </w:r>
      <w:proofErr w:type="spellStart"/>
      <w:r w:rsidR="00D93031" w:rsidRPr="00713C9E">
        <w:rPr>
          <w:rFonts w:ascii="Arial" w:eastAsia="Times New Roman" w:hAnsi="Arial" w:cs="Arial"/>
          <w:sz w:val="24"/>
          <w:szCs w:val="24"/>
          <w:shd w:val="clear" w:color="auto" w:fill="FFFFFF"/>
        </w:rPr>
        <w:t>Itá</w:t>
      </w:r>
      <w:proofErr w:type="spellEnd"/>
      <w:r w:rsidR="00D93031" w:rsidRPr="00713C9E">
        <w:rPr>
          <w:rFonts w:ascii="Arial" w:eastAsia="Times New Roman" w:hAnsi="Arial" w:cs="Arial"/>
          <w:sz w:val="24"/>
          <w:szCs w:val="24"/>
          <w:shd w:val="clear" w:color="auto" w:fill="FFFFFF"/>
        </w:rPr>
        <w:t xml:space="preserve"> - Deise,  informou da existência de uma Cartilha de Orientações da FECAM. Assim solicitamos</w:t>
      </w:r>
      <w:r w:rsidR="00D93031" w:rsidRPr="00713C9E">
        <w:rPr>
          <w:rFonts w:ascii="Arial" w:eastAsia="Times New Roman" w:hAnsi="Arial" w:cs="Arial"/>
          <w:sz w:val="24"/>
          <w:szCs w:val="24"/>
        </w:rPr>
        <w:t>, se possível o encaminhamento de tal Cartilha e demais materiais pertinentes,</w:t>
      </w:r>
      <w:r w:rsidR="00D93031" w:rsidRPr="00713C9E">
        <w:rPr>
          <w:rFonts w:ascii="Arial" w:eastAsia="Times New Roman" w:hAnsi="Arial" w:cs="Arial"/>
          <w:sz w:val="24"/>
          <w:szCs w:val="24"/>
          <w:shd w:val="clear" w:color="auto" w:fill="FFFFFF"/>
        </w:rPr>
        <w:t xml:space="preserve"> Estadual ou Federal referente </w:t>
      </w:r>
      <w:proofErr w:type="gramStart"/>
      <w:r w:rsidR="00D93031" w:rsidRPr="00713C9E">
        <w:rPr>
          <w:rFonts w:ascii="Arial" w:eastAsia="Times New Roman" w:hAnsi="Arial" w:cs="Arial"/>
          <w:sz w:val="24"/>
          <w:szCs w:val="24"/>
          <w:shd w:val="clear" w:color="auto" w:fill="FFFFFF"/>
        </w:rPr>
        <w:t>a</w:t>
      </w:r>
      <w:proofErr w:type="gramEnd"/>
      <w:r w:rsidR="00D93031" w:rsidRPr="00713C9E">
        <w:rPr>
          <w:rFonts w:ascii="Arial" w:eastAsia="Times New Roman" w:hAnsi="Arial" w:cs="Arial"/>
          <w:sz w:val="24"/>
          <w:szCs w:val="24"/>
          <w:shd w:val="clear" w:color="auto" w:fill="FFFFFF"/>
        </w:rPr>
        <w:t xml:space="preserve"> aplicação do recurso.</w:t>
      </w:r>
      <w:r w:rsidR="00D93031" w:rsidRPr="00713C9E">
        <w:rPr>
          <w:rFonts w:ascii="Arial" w:hAnsi="Arial" w:cs="Arial"/>
          <w:b/>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do Conselho Estadual do Idoso – CEI encaminhado a instituição de longa permanência </w:t>
      </w:r>
      <w:proofErr w:type="spellStart"/>
      <w:r w:rsidR="00D93031" w:rsidRPr="00713C9E">
        <w:rPr>
          <w:rFonts w:ascii="Arial" w:hAnsi="Arial" w:cs="Arial"/>
          <w:bCs/>
          <w:sz w:val="24"/>
          <w:szCs w:val="24"/>
        </w:rPr>
        <w:t>Vita</w:t>
      </w:r>
      <w:proofErr w:type="spellEnd"/>
      <w:r w:rsidR="00D93031" w:rsidRPr="00713C9E">
        <w:rPr>
          <w:rFonts w:ascii="Arial" w:hAnsi="Arial" w:cs="Arial"/>
          <w:bCs/>
          <w:sz w:val="24"/>
          <w:szCs w:val="24"/>
        </w:rPr>
        <w:t xml:space="preserve"> </w:t>
      </w:r>
      <w:proofErr w:type="spellStart"/>
      <w:r w:rsidR="00D93031" w:rsidRPr="00713C9E">
        <w:rPr>
          <w:rFonts w:ascii="Arial" w:hAnsi="Arial" w:cs="Arial"/>
          <w:bCs/>
          <w:sz w:val="24"/>
          <w:szCs w:val="24"/>
        </w:rPr>
        <w:t>Care</w:t>
      </w:r>
      <w:proofErr w:type="spellEnd"/>
      <w:r w:rsidR="00D93031" w:rsidRPr="00713C9E">
        <w:rPr>
          <w:rFonts w:ascii="Arial" w:hAnsi="Arial" w:cs="Arial"/>
          <w:bCs/>
          <w:sz w:val="24"/>
          <w:szCs w:val="24"/>
        </w:rPr>
        <w:t xml:space="preserve"> Apoio à Saúde Humana </w:t>
      </w:r>
      <w:proofErr w:type="spellStart"/>
      <w:r w:rsidR="00D93031" w:rsidRPr="00713C9E">
        <w:rPr>
          <w:rFonts w:ascii="Arial" w:hAnsi="Arial" w:cs="Arial"/>
          <w:bCs/>
          <w:sz w:val="24"/>
          <w:szCs w:val="24"/>
        </w:rPr>
        <w:t>Ltda</w:t>
      </w:r>
      <w:proofErr w:type="spellEnd"/>
      <w:r w:rsidR="00D93031" w:rsidRPr="00713C9E">
        <w:rPr>
          <w:rFonts w:ascii="Arial" w:hAnsi="Arial" w:cs="Arial"/>
          <w:bCs/>
          <w:sz w:val="24"/>
          <w:szCs w:val="24"/>
        </w:rPr>
        <w:t xml:space="preserve"> – ME </w:t>
      </w:r>
      <w:r w:rsidR="00D93031" w:rsidRPr="00713C9E">
        <w:rPr>
          <w:rFonts w:ascii="Arial" w:hAnsi="Arial" w:cs="Arial"/>
          <w:sz w:val="24"/>
          <w:szCs w:val="24"/>
        </w:rPr>
        <w:t>encaminhando três cadastramentos e ações direcionadas para as Instituições de Longa Permanência para Pessoas Idosas, tanto filantrópicas, privadas ou públicas. Enviamos os três acessos diretos para os cadastros, pedindo que os mesmos sejam encaminhados para as Instituições de Idosos com urgência.</w:t>
      </w:r>
      <w:r w:rsidR="00D93031" w:rsidRPr="00713C9E">
        <w:rPr>
          <w:rFonts w:ascii="Arial" w:hAnsi="Arial" w:cs="Arial"/>
          <w:b/>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w:t>
      </w:r>
      <w:proofErr w:type="spellStart"/>
      <w:r w:rsidR="00D93031" w:rsidRPr="00713C9E">
        <w:rPr>
          <w:rFonts w:ascii="Arial" w:hAnsi="Arial" w:cs="Arial"/>
          <w:b/>
          <w:sz w:val="24"/>
          <w:szCs w:val="24"/>
        </w:rPr>
        <w:t>E-mail</w:t>
      </w:r>
      <w:proofErr w:type="spellEnd"/>
      <w:r w:rsidR="00D93031" w:rsidRPr="00713C9E">
        <w:rPr>
          <w:rFonts w:ascii="Arial" w:hAnsi="Arial" w:cs="Arial"/>
          <w:b/>
          <w:sz w:val="24"/>
          <w:szCs w:val="24"/>
        </w:rPr>
        <w:t xml:space="preserve"> </w:t>
      </w:r>
      <w:r w:rsidR="00D93031" w:rsidRPr="00713C9E">
        <w:rPr>
          <w:rFonts w:ascii="Arial" w:hAnsi="Arial" w:cs="Arial"/>
          <w:sz w:val="24"/>
          <w:szCs w:val="24"/>
        </w:rPr>
        <w:t xml:space="preserve">do Conselho Estadual do Idoso – CEI encaminhado a instituição de longa permanência </w:t>
      </w:r>
      <w:proofErr w:type="spellStart"/>
      <w:r w:rsidR="00D93031" w:rsidRPr="00713C9E">
        <w:rPr>
          <w:rFonts w:ascii="Arial" w:hAnsi="Arial" w:cs="Arial"/>
          <w:bCs/>
          <w:sz w:val="24"/>
          <w:szCs w:val="24"/>
        </w:rPr>
        <w:t>Vita</w:t>
      </w:r>
      <w:proofErr w:type="spellEnd"/>
      <w:r w:rsidR="00D93031" w:rsidRPr="00713C9E">
        <w:rPr>
          <w:rFonts w:ascii="Arial" w:hAnsi="Arial" w:cs="Arial"/>
          <w:bCs/>
          <w:sz w:val="24"/>
          <w:szCs w:val="24"/>
        </w:rPr>
        <w:t xml:space="preserve"> </w:t>
      </w:r>
      <w:proofErr w:type="spellStart"/>
      <w:r w:rsidR="00D93031" w:rsidRPr="00713C9E">
        <w:rPr>
          <w:rFonts w:ascii="Arial" w:hAnsi="Arial" w:cs="Arial"/>
          <w:bCs/>
          <w:sz w:val="24"/>
          <w:szCs w:val="24"/>
        </w:rPr>
        <w:t>Care</w:t>
      </w:r>
      <w:proofErr w:type="spellEnd"/>
      <w:r w:rsidR="00D93031" w:rsidRPr="00713C9E">
        <w:rPr>
          <w:rFonts w:ascii="Arial" w:hAnsi="Arial" w:cs="Arial"/>
          <w:bCs/>
          <w:sz w:val="24"/>
          <w:szCs w:val="24"/>
        </w:rPr>
        <w:t xml:space="preserve"> Apoio à Saúde Humana </w:t>
      </w:r>
      <w:proofErr w:type="spellStart"/>
      <w:r w:rsidR="00D93031" w:rsidRPr="00713C9E">
        <w:rPr>
          <w:rFonts w:ascii="Arial" w:hAnsi="Arial" w:cs="Arial"/>
          <w:bCs/>
          <w:sz w:val="24"/>
          <w:szCs w:val="24"/>
        </w:rPr>
        <w:t>Ltda</w:t>
      </w:r>
      <w:proofErr w:type="spellEnd"/>
      <w:r w:rsidR="00D93031" w:rsidRPr="00713C9E">
        <w:rPr>
          <w:rFonts w:ascii="Arial" w:hAnsi="Arial" w:cs="Arial"/>
          <w:bCs/>
          <w:sz w:val="24"/>
          <w:szCs w:val="24"/>
        </w:rPr>
        <w:t xml:space="preserve"> – ME </w:t>
      </w:r>
      <w:r w:rsidR="00D93031" w:rsidRPr="00713C9E">
        <w:rPr>
          <w:rFonts w:ascii="Arial" w:hAnsi="Arial" w:cs="Arial"/>
          <w:sz w:val="24"/>
          <w:szCs w:val="24"/>
        </w:rPr>
        <w:t>solicitando o encaminhamento a todas as Instituições de Longa Permanência para Idosos do Estado </w:t>
      </w:r>
      <w:r w:rsidR="00D93031" w:rsidRPr="00713C9E">
        <w:rPr>
          <w:rFonts w:ascii="Arial" w:hAnsi="Arial" w:cs="Arial"/>
          <w:bCs/>
          <w:sz w:val="24"/>
          <w:szCs w:val="24"/>
        </w:rPr>
        <w:t>realizem/atualizem seu cadastro através de questionário online disponibilizado neste e-mail</w:t>
      </w:r>
      <w:r w:rsidR="00D93031" w:rsidRPr="00713C9E">
        <w:rPr>
          <w:rFonts w:ascii="Arial" w:hAnsi="Arial" w:cs="Arial"/>
          <w:sz w:val="24"/>
          <w:szCs w:val="24"/>
        </w:rPr>
        <w:t xml:space="preserve">. O objetivo deste levantamento é subsidiar ações do Estado, do Governo Federal, Conselho Nacional e Conselho Estadual em ações de apoio às </w:t>
      </w:r>
      <w:proofErr w:type="spellStart"/>
      <w:r w:rsidR="00D93031" w:rsidRPr="00713C9E">
        <w:rPr>
          <w:rFonts w:ascii="Arial" w:hAnsi="Arial" w:cs="Arial"/>
          <w:sz w:val="24"/>
          <w:szCs w:val="24"/>
        </w:rPr>
        <w:t>ILPIs</w:t>
      </w:r>
      <w:proofErr w:type="spellEnd"/>
      <w:r w:rsidR="00D93031" w:rsidRPr="00713C9E">
        <w:rPr>
          <w:rFonts w:ascii="Arial" w:hAnsi="Arial" w:cs="Arial"/>
          <w:sz w:val="24"/>
          <w:szCs w:val="24"/>
        </w:rPr>
        <w:t>, bem como atualizar os contatos para envio de informações e orientações. Neste momento, </w:t>
      </w:r>
      <w:r w:rsidR="00D93031" w:rsidRPr="00713C9E">
        <w:rPr>
          <w:rFonts w:ascii="Arial" w:hAnsi="Arial" w:cs="Arial"/>
          <w:bCs/>
          <w:sz w:val="24"/>
          <w:szCs w:val="24"/>
        </w:rPr>
        <w:t xml:space="preserve">mesmo que a Instituição esteja com a documentação em fase de registro, renovação ou atualização, pedimos que o cadastro </w:t>
      </w:r>
      <w:proofErr w:type="gramStart"/>
      <w:r w:rsidR="00D93031" w:rsidRPr="00713C9E">
        <w:rPr>
          <w:rFonts w:ascii="Arial" w:hAnsi="Arial" w:cs="Arial"/>
          <w:bCs/>
          <w:sz w:val="24"/>
          <w:szCs w:val="24"/>
        </w:rPr>
        <w:t>seja</w:t>
      </w:r>
      <w:proofErr w:type="gramEnd"/>
      <w:r w:rsidR="00D93031" w:rsidRPr="00713C9E">
        <w:rPr>
          <w:rFonts w:ascii="Arial" w:hAnsi="Arial" w:cs="Arial"/>
          <w:bCs/>
          <w:sz w:val="24"/>
          <w:szCs w:val="24"/>
        </w:rPr>
        <w:t xml:space="preserve"> preenchido</w:t>
      </w:r>
      <w:r w:rsidR="00D93031" w:rsidRPr="00713C9E">
        <w:rPr>
          <w:rFonts w:ascii="Arial" w:hAnsi="Arial" w:cs="Arial"/>
          <w:sz w:val="24"/>
          <w:szCs w:val="24"/>
        </w:rPr>
        <w:t xml:space="preserve">. Nosso intuito é levantar a atual situação em nosso Estado para agirmos junto com os Conselhos Municipais e demais órgãos e entidades em prol dos idosos acolhidos. Desta forma, pedimos que nos </w:t>
      </w:r>
      <w:proofErr w:type="gramStart"/>
      <w:r w:rsidR="00D93031" w:rsidRPr="00713C9E">
        <w:rPr>
          <w:rFonts w:ascii="Arial" w:hAnsi="Arial" w:cs="Arial"/>
          <w:sz w:val="24"/>
          <w:szCs w:val="24"/>
        </w:rPr>
        <w:t>auxilie</w:t>
      </w:r>
      <w:proofErr w:type="gramEnd"/>
      <w:r w:rsidR="00D93031" w:rsidRPr="00713C9E">
        <w:rPr>
          <w:rFonts w:ascii="Arial" w:hAnsi="Arial" w:cs="Arial"/>
          <w:sz w:val="24"/>
          <w:szCs w:val="24"/>
        </w:rPr>
        <w:t xml:space="preserve"> para que este email chegue em todas as Instituições para Idosos do nosso Estado. Para </w:t>
      </w:r>
      <w:r w:rsidR="00D93031" w:rsidRPr="00713C9E">
        <w:rPr>
          <w:rFonts w:ascii="Arial" w:hAnsi="Arial" w:cs="Arial"/>
          <w:sz w:val="24"/>
          <w:szCs w:val="24"/>
        </w:rPr>
        <w:lastRenderedPageBreak/>
        <w:t>acessar </w:t>
      </w:r>
      <w:r w:rsidR="00D93031" w:rsidRPr="00713C9E">
        <w:rPr>
          <w:rFonts w:ascii="Arial" w:hAnsi="Arial" w:cs="Arial"/>
          <w:bCs/>
          <w:sz w:val="24"/>
          <w:szCs w:val="24"/>
        </w:rPr>
        <w:t>questionário,</w:t>
      </w:r>
      <w:r w:rsidR="00D93031" w:rsidRPr="00713C9E">
        <w:rPr>
          <w:rFonts w:ascii="Arial" w:hAnsi="Arial" w:cs="Arial"/>
          <w:sz w:val="24"/>
          <w:szCs w:val="24"/>
        </w:rPr>
        <w:t> acesse: </w:t>
      </w:r>
      <w:hyperlink r:id="rId10" w:tgtFrame="_blank" w:history="1">
        <w:r w:rsidR="00D93031" w:rsidRPr="00713C9E">
          <w:rPr>
            <w:rStyle w:val="Hyperlink"/>
            <w:rFonts w:ascii="Arial" w:hAnsi="Arial" w:cs="Arial"/>
            <w:color w:val="auto"/>
            <w:sz w:val="24"/>
            <w:szCs w:val="24"/>
            <w:u w:val="none"/>
          </w:rPr>
          <w:t>https://forms.gle/bJfVVNm2YeXGd7PZ6</w:t>
        </w:r>
      </w:hyperlink>
      <w:r w:rsidR="00D93031" w:rsidRPr="00713C9E">
        <w:rPr>
          <w:rStyle w:val="object"/>
          <w:rFonts w:ascii="Arial" w:hAnsi="Arial" w:cs="Arial"/>
          <w:sz w:val="24"/>
          <w:szCs w:val="24"/>
        </w:rPr>
        <w:t xml:space="preserve">. </w:t>
      </w:r>
      <w:r w:rsidR="00D93031" w:rsidRPr="00713C9E">
        <w:rPr>
          <w:rFonts w:ascii="Arial" w:hAnsi="Arial" w:cs="Arial"/>
          <w:b/>
          <w:sz w:val="24"/>
          <w:szCs w:val="24"/>
        </w:rPr>
        <w:sym w:font="Wingdings" w:char="F0E0"/>
      </w:r>
      <w:r w:rsidR="00D93031" w:rsidRPr="00713C9E">
        <w:rPr>
          <w:rFonts w:ascii="Arial" w:hAnsi="Arial" w:cs="Arial"/>
          <w:b/>
          <w:sz w:val="24"/>
          <w:szCs w:val="24"/>
        </w:rPr>
        <w:t xml:space="preserve"> ORDEM</w:t>
      </w:r>
      <w:r w:rsidR="00D93031" w:rsidRPr="007216EB">
        <w:rPr>
          <w:rFonts w:ascii="Arial" w:hAnsi="Arial" w:cs="Arial"/>
          <w:b/>
          <w:color w:val="7030A0"/>
          <w:sz w:val="24"/>
          <w:szCs w:val="24"/>
        </w:rPr>
        <w:t xml:space="preserve"> </w:t>
      </w:r>
      <w:r w:rsidR="00D93031" w:rsidRPr="00713C9E">
        <w:rPr>
          <w:rFonts w:ascii="Arial" w:hAnsi="Arial" w:cs="Arial"/>
          <w:b/>
          <w:sz w:val="24"/>
          <w:szCs w:val="24"/>
        </w:rPr>
        <w:t xml:space="preserve">Nº 04/2020 </w:t>
      </w:r>
      <w:r w:rsidR="00D93031" w:rsidRPr="00713C9E">
        <w:rPr>
          <w:rFonts w:ascii="Arial" w:hAnsi="Arial" w:cs="Arial"/>
          <w:sz w:val="24"/>
          <w:szCs w:val="24"/>
        </w:rPr>
        <w:t>encam</w:t>
      </w:r>
      <w:r w:rsidR="00713C9E" w:rsidRPr="00713C9E">
        <w:rPr>
          <w:rFonts w:ascii="Arial" w:hAnsi="Arial" w:cs="Arial"/>
          <w:sz w:val="24"/>
          <w:szCs w:val="24"/>
        </w:rPr>
        <w:t>inhando recibo referente doação</w:t>
      </w:r>
      <w:r w:rsidR="00D93031" w:rsidRPr="00713C9E">
        <w:rPr>
          <w:rFonts w:ascii="Arial" w:hAnsi="Arial" w:cs="Arial"/>
          <w:sz w:val="24"/>
          <w:szCs w:val="24"/>
        </w:rPr>
        <w:t xml:space="preserve"> da Empresa Círculo S/A, CNPJ 84.043.009/001-70, no dia 28 de fevereiro de dois mil e vinte, a importância de </w:t>
      </w:r>
      <w:proofErr w:type="gramStart"/>
      <w:r w:rsidR="00D93031" w:rsidRPr="00713C9E">
        <w:rPr>
          <w:rFonts w:ascii="Arial" w:hAnsi="Arial" w:cs="Arial"/>
          <w:sz w:val="24"/>
          <w:szCs w:val="24"/>
        </w:rPr>
        <w:t>R$ 1.746,71 (mil setecentos e quarenta e seis reais e setenta e um centavos), referente</w:t>
      </w:r>
      <w:proofErr w:type="gramEnd"/>
      <w:r w:rsidR="00D93031" w:rsidRPr="00713C9E">
        <w:rPr>
          <w:rFonts w:ascii="Arial" w:hAnsi="Arial" w:cs="Arial"/>
          <w:sz w:val="24"/>
          <w:szCs w:val="24"/>
        </w:rPr>
        <w:t xml:space="preserve"> à destinação do imposto de renda em prol de Benefícios Fiscais nas Doações para os Fundos e Programas Sociais</w:t>
      </w:r>
      <w:r w:rsidR="00D93031" w:rsidRPr="00C80D5D">
        <w:rPr>
          <w:rFonts w:ascii="Arial" w:hAnsi="Arial" w:cs="Arial"/>
          <w:sz w:val="24"/>
          <w:szCs w:val="24"/>
        </w:rPr>
        <w:t xml:space="preserve">. </w:t>
      </w:r>
      <w:r w:rsidR="00D93031" w:rsidRPr="00C80D5D">
        <w:rPr>
          <w:rFonts w:ascii="Arial" w:hAnsi="Arial" w:cs="Arial"/>
          <w:b/>
          <w:sz w:val="24"/>
          <w:szCs w:val="24"/>
        </w:rPr>
        <w:sym w:font="Wingdings" w:char="F0E0"/>
      </w:r>
      <w:proofErr w:type="spellStart"/>
      <w:r w:rsidR="00D93031" w:rsidRPr="00C80D5D">
        <w:rPr>
          <w:rFonts w:ascii="Arial" w:hAnsi="Arial" w:cs="Arial"/>
          <w:b/>
          <w:sz w:val="24"/>
          <w:szCs w:val="24"/>
        </w:rPr>
        <w:t>E-mail</w:t>
      </w:r>
      <w:proofErr w:type="spellEnd"/>
      <w:r w:rsidR="00D93031" w:rsidRPr="00C80D5D">
        <w:rPr>
          <w:rFonts w:ascii="Arial" w:hAnsi="Arial" w:cs="Arial"/>
          <w:b/>
          <w:sz w:val="24"/>
          <w:szCs w:val="24"/>
        </w:rPr>
        <w:t xml:space="preserve"> </w:t>
      </w:r>
      <w:r w:rsidR="00D93031" w:rsidRPr="00C80D5D">
        <w:rPr>
          <w:rFonts w:ascii="Arial" w:hAnsi="Arial" w:cs="Arial"/>
          <w:sz w:val="24"/>
          <w:szCs w:val="24"/>
        </w:rPr>
        <w:t>encaminhado a Procuradoria Geral do Município</w:t>
      </w:r>
      <w:r w:rsidR="00D93031" w:rsidRPr="00C80D5D">
        <w:rPr>
          <w:rFonts w:ascii="Arial" w:hAnsi="Arial" w:cs="Arial"/>
          <w:b/>
          <w:sz w:val="24"/>
          <w:szCs w:val="24"/>
        </w:rPr>
        <w:t xml:space="preserve"> </w:t>
      </w:r>
      <w:r w:rsidR="00D93031" w:rsidRPr="00C80D5D">
        <w:rPr>
          <w:rFonts w:ascii="Arial" w:hAnsi="Arial" w:cs="Arial"/>
          <w:sz w:val="24"/>
          <w:szCs w:val="24"/>
        </w:rPr>
        <w:t>informando que a partir da criação da Lei do Fundo do Idoso o conselho necessita construir o Plano de Ação e Aplicação para utilização do recurso. A Lei  3.970, de 25 de abril d e2019,</w:t>
      </w:r>
      <w:r w:rsidR="00D93031" w:rsidRPr="00C80D5D">
        <w:rPr>
          <w:rFonts w:ascii="Arial" w:hAnsi="Arial" w:cs="Arial"/>
          <w:sz w:val="24"/>
          <w:szCs w:val="24"/>
          <w:shd w:val="clear" w:color="auto" w:fill="FFFFFF"/>
        </w:rPr>
        <w:t> </w:t>
      </w:r>
      <w:r w:rsidR="00D93031" w:rsidRPr="00C80D5D">
        <w:rPr>
          <w:rFonts w:ascii="Arial" w:hAnsi="Arial" w:cs="Arial"/>
          <w:sz w:val="24"/>
          <w:szCs w:val="24"/>
        </w:rPr>
        <w:t>em seu Art. 5º pontua que o Poder Executivo aprovará através de Decreto o regulamento do fundo criado e baixará os atos complementares necessários. Assim o conselho necessita encaminhar ofício ao Poder Executivo, ou não há necessidade?</w:t>
      </w:r>
      <w:r w:rsidR="001E0CEA" w:rsidRPr="00C80D5D">
        <w:rPr>
          <w:rFonts w:ascii="Arial" w:hAnsi="Arial" w:cs="Arial"/>
          <w:sz w:val="24"/>
          <w:szCs w:val="24"/>
        </w:rPr>
        <w:t xml:space="preserve"> </w:t>
      </w:r>
      <w:r w:rsidR="001E0CEA" w:rsidRPr="00C80D5D">
        <w:rPr>
          <w:rFonts w:ascii="Arial" w:hAnsi="Arial" w:cs="Arial"/>
          <w:b/>
          <w:sz w:val="24"/>
          <w:szCs w:val="24"/>
        </w:rPr>
        <w:sym w:font="Wingdings" w:char="F0E0"/>
      </w:r>
      <w:proofErr w:type="spellStart"/>
      <w:r w:rsidR="001E0CEA" w:rsidRPr="00C80D5D">
        <w:rPr>
          <w:rFonts w:ascii="Arial" w:hAnsi="Arial" w:cs="Arial"/>
          <w:b/>
          <w:sz w:val="24"/>
          <w:szCs w:val="24"/>
        </w:rPr>
        <w:t>E-mail</w:t>
      </w:r>
      <w:proofErr w:type="spellEnd"/>
      <w:r w:rsidR="001E0CEA" w:rsidRPr="00C80D5D">
        <w:rPr>
          <w:rFonts w:ascii="Arial" w:hAnsi="Arial" w:cs="Arial"/>
          <w:b/>
          <w:sz w:val="24"/>
          <w:szCs w:val="24"/>
        </w:rPr>
        <w:t xml:space="preserve"> </w:t>
      </w:r>
      <w:r w:rsidR="00C80D5D" w:rsidRPr="00C80D5D">
        <w:rPr>
          <w:rFonts w:ascii="Arial" w:hAnsi="Arial" w:cs="Arial"/>
          <w:sz w:val="24"/>
          <w:szCs w:val="24"/>
        </w:rPr>
        <w:t>encaminhado</w:t>
      </w:r>
      <w:r w:rsidR="00C80D5D" w:rsidRPr="00C80D5D">
        <w:rPr>
          <w:rFonts w:ascii="Arial" w:hAnsi="Arial" w:cs="Arial"/>
          <w:b/>
          <w:sz w:val="24"/>
          <w:szCs w:val="24"/>
        </w:rPr>
        <w:t xml:space="preserve"> </w:t>
      </w:r>
      <w:r w:rsidR="001E0CEA" w:rsidRPr="00C80D5D">
        <w:rPr>
          <w:rFonts w:ascii="Arial" w:hAnsi="Arial" w:cs="Arial"/>
          <w:sz w:val="24"/>
          <w:szCs w:val="24"/>
        </w:rPr>
        <w:t xml:space="preserve">a Procuradoria Geral solicitando a </w:t>
      </w:r>
      <w:r w:rsidR="00C80D5D" w:rsidRPr="00C80D5D">
        <w:rPr>
          <w:rFonts w:ascii="Arial" w:hAnsi="Arial" w:cs="Arial"/>
          <w:sz w:val="24"/>
          <w:szCs w:val="24"/>
        </w:rPr>
        <w:t>publicação da Resolução nº 01/2020 – Inscrição de Entidades no Diário O</w:t>
      </w:r>
      <w:r w:rsidR="001E0CEA" w:rsidRPr="00C80D5D">
        <w:rPr>
          <w:rFonts w:ascii="Arial" w:hAnsi="Arial" w:cs="Arial"/>
          <w:sz w:val="24"/>
          <w:szCs w:val="24"/>
        </w:rPr>
        <w:t>ficial do Municí</w:t>
      </w:r>
      <w:r w:rsidR="00C80D5D" w:rsidRPr="00C80D5D">
        <w:rPr>
          <w:rFonts w:ascii="Arial" w:hAnsi="Arial" w:cs="Arial"/>
          <w:sz w:val="24"/>
          <w:szCs w:val="24"/>
        </w:rPr>
        <w:t>pio. Informado que c</w:t>
      </w:r>
      <w:r w:rsidR="00C80D5D" w:rsidRPr="00C80D5D">
        <w:rPr>
          <w:rFonts w:ascii="Arial" w:eastAsia="Times New Roman" w:hAnsi="Arial" w:cs="Arial"/>
          <w:sz w:val="24"/>
          <w:szCs w:val="24"/>
        </w:rPr>
        <w:t>onforme Parecer J</w:t>
      </w:r>
      <w:r w:rsidR="001E0CEA" w:rsidRPr="00C80D5D">
        <w:rPr>
          <w:rFonts w:ascii="Arial" w:eastAsia="Times New Roman" w:hAnsi="Arial" w:cs="Arial"/>
          <w:sz w:val="24"/>
          <w:szCs w:val="24"/>
        </w:rPr>
        <w:t>urídico nº 136/2020/PMG, foram seguidas as orientações,</w:t>
      </w:r>
      <w:r w:rsidR="00C80D5D" w:rsidRPr="00C80D5D">
        <w:rPr>
          <w:rFonts w:ascii="Arial" w:eastAsia="Times New Roman" w:hAnsi="Arial" w:cs="Arial"/>
          <w:sz w:val="24"/>
          <w:szCs w:val="24"/>
        </w:rPr>
        <w:t xml:space="preserve"> porém solicitado</w:t>
      </w:r>
      <w:r w:rsidR="001E0CEA" w:rsidRPr="00C80D5D">
        <w:rPr>
          <w:rFonts w:ascii="Arial" w:eastAsia="Times New Roman" w:hAnsi="Arial" w:cs="Arial"/>
          <w:sz w:val="24"/>
          <w:szCs w:val="24"/>
        </w:rPr>
        <w:t xml:space="preserve"> a sua correção quanto ao item 14. </w:t>
      </w:r>
      <w:proofErr w:type="gramStart"/>
      <w:r w:rsidR="001E0CEA" w:rsidRPr="00C80D5D">
        <w:rPr>
          <w:rFonts w:ascii="Arial" w:eastAsia="Times New Roman" w:hAnsi="Arial" w:cs="Arial"/>
          <w:sz w:val="24"/>
          <w:szCs w:val="24"/>
        </w:rPr>
        <w:t>do</w:t>
      </w:r>
      <w:proofErr w:type="gramEnd"/>
      <w:r w:rsidR="001E0CEA" w:rsidRPr="00C80D5D">
        <w:rPr>
          <w:rFonts w:ascii="Arial" w:eastAsia="Times New Roman" w:hAnsi="Arial" w:cs="Arial"/>
          <w:sz w:val="24"/>
          <w:szCs w:val="24"/>
        </w:rPr>
        <w:t xml:space="preserve"> parecer referente a adequação técnica legislativa, caso esteja em desacordo com Lei Complementar Federal nº 95/1998. </w:t>
      </w:r>
      <w:r w:rsidR="00970A6A" w:rsidRPr="00B25941">
        <w:rPr>
          <w:rFonts w:ascii="Arial" w:hAnsi="Arial" w:cs="Arial"/>
          <w:b/>
          <w:sz w:val="24"/>
          <w:szCs w:val="24"/>
        </w:rPr>
        <w:sym w:font="Wingdings" w:char="F0E0"/>
      </w:r>
      <w:r w:rsidR="00970A6A" w:rsidRPr="00B25941">
        <w:rPr>
          <w:rFonts w:ascii="Arial" w:hAnsi="Arial" w:cs="Arial"/>
          <w:b/>
          <w:sz w:val="24"/>
          <w:szCs w:val="24"/>
        </w:rPr>
        <w:t xml:space="preserve"> Of. Nº 005/2020 </w:t>
      </w:r>
      <w:r w:rsidR="00970A6A" w:rsidRPr="00B25941">
        <w:rPr>
          <w:rFonts w:ascii="Arial" w:hAnsi="Arial" w:cs="Arial"/>
          <w:sz w:val="24"/>
          <w:szCs w:val="24"/>
        </w:rPr>
        <w:t xml:space="preserve">a Secretária de Assistência Social Sra. </w:t>
      </w:r>
      <w:proofErr w:type="spellStart"/>
      <w:r w:rsidR="00970A6A" w:rsidRPr="00B25941">
        <w:rPr>
          <w:rFonts w:ascii="Arial" w:hAnsi="Arial" w:cs="Arial"/>
          <w:sz w:val="24"/>
          <w:szCs w:val="24"/>
        </w:rPr>
        <w:t>Silvania</w:t>
      </w:r>
      <w:proofErr w:type="spellEnd"/>
      <w:r w:rsidR="00970A6A" w:rsidRPr="00B25941">
        <w:rPr>
          <w:rFonts w:ascii="Arial" w:hAnsi="Arial" w:cs="Arial"/>
          <w:sz w:val="24"/>
          <w:szCs w:val="24"/>
        </w:rPr>
        <w:t xml:space="preserve"> </w:t>
      </w:r>
      <w:proofErr w:type="spellStart"/>
      <w:r w:rsidR="00970A6A" w:rsidRPr="00B25941">
        <w:rPr>
          <w:rFonts w:ascii="Arial" w:hAnsi="Arial" w:cs="Arial"/>
          <w:sz w:val="24"/>
          <w:szCs w:val="24"/>
        </w:rPr>
        <w:t>Janoelo</w:t>
      </w:r>
      <w:proofErr w:type="spellEnd"/>
      <w:r w:rsidR="00970A6A" w:rsidRPr="00B25941">
        <w:rPr>
          <w:rFonts w:ascii="Arial" w:hAnsi="Arial" w:cs="Arial"/>
          <w:sz w:val="24"/>
          <w:szCs w:val="24"/>
        </w:rPr>
        <w:t xml:space="preserve"> dos Santos solicitando a in</w:t>
      </w:r>
      <w:r w:rsidR="00B25941" w:rsidRPr="00B25941">
        <w:rPr>
          <w:rFonts w:ascii="Arial" w:hAnsi="Arial" w:cs="Arial"/>
          <w:sz w:val="24"/>
          <w:szCs w:val="24"/>
        </w:rPr>
        <w:t>dicação de um representante da s</w:t>
      </w:r>
      <w:r w:rsidR="00970A6A" w:rsidRPr="00B25941">
        <w:rPr>
          <w:rFonts w:ascii="Arial" w:hAnsi="Arial" w:cs="Arial"/>
          <w:sz w:val="24"/>
          <w:szCs w:val="24"/>
        </w:rPr>
        <w:t>ecretaria para compor a Comissão Organizadora do Processo de Eleição dos Representantes da Sociedade Civil no Conselho.</w:t>
      </w:r>
      <w:r w:rsidR="00B451DE" w:rsidRPr="00B25941">
        <w:rPr>
          <w:rFonts w:ascii="Arial" w:hAnsi="Arial" w:cs="Arial"/>
          <w:b/>
          <w:sz w:val="24"/>
          <w:szCs w:val="24"/>
        </w:rPr>
        <w:t xml:space="preserve"> </w:t>
      </w:r>
      <w:r w:rsidR="00B451DE" w:rsidRPr="00B25941">
        <w:rPr>
          <w:rFonts w:ascii="Arial" w:hAnsi="Arial" w:cs="Arial"/>
          <w:b/>
          <w:sz w:val="24"/>
          <w:szCs w:val="24"/>
        </w:rPr>
        <w:sym w:font="Wingdings" w:char="F0E0"/>
      </w:r>
      <w:r w:rsidR="00B451DE" w:rsidRPr="00B25941">
        <w:rPr>
          <w:rFonts w:ascii="Arial" w:hAnsi="Arial" w:cs="Arial"/>
          <w:b/>
          <w:sz w:val="24"/>
          <w:szCs w:val="24"/>
        </w:rPr>
        <w:t xml:space="preserve"> </w:t>
      </w:r>
      <w:proofErr w:type="spellStart"/>
      <w:r w:rsidR="00B451DE" w:rsidRPr="00B25941">
        <w:rPr>
          <w:rFonts w:ascii="Arial" w:hAnsi="Arial" w:cs="Arial"/>
          <w:b/>
          <w:sz w:val="24"/>
          <w:szCs w:val="24"/>
        </w:rPr>
        <w:t>E-mail</w:t>
      </w:r>
      <w:proofErr w:type="spellEnd"/>
      <w:r w:rsidR="00B451DE" w:rsidRPr="00B25941">
        <w:rPr>
          <w:rFonts w:ascii="Arial" w:hAnsi="Arial" w:cs="Arial"/>
          <w:b/>
          <w:sz w:val="24"/>
          <w:szCs w:val="24"/>
        </w:rPr>
        <w:t xml:space="preserve"> </w:t>
      </w:r>
      <w:r w:rsidR="00B451DE" w:rsidRPr="00B25941">
        <w:rPr>
          <w:rFonts w:ascii="Arial" w:hAnsi="Arial" w:cs="Arial"/>
          <w:sz w:val="24"/>
          <w:szCs w:val="24"/>
        </w:rPr>
        <w:t xml:space="preserve">encaminhado </w:t>
      </w:r>
      <w:r w:rsidR="00B25941" w:rsidRPr="00B25941">
        <w:rPr>
          <w:rFonts w:ascii="Arial" w:hAnsi="Arial" w:cs="Arial"/>
          <w:sz w:val="24"/>
          <w:szCs w:val="24"/>
        </w:rPr>
        <w:t xml:space="preserve">aos conselheiros, </w:t>
      </w:r>
      <w:r w:rsidR="00B451DE" w:rsidRPr="00B25941">
        <w:rPr>
          <w:rFonts w:ascii="Arial" w:hAnsi="Arial" w:cs="Arial"/>
          <w:sz w:val="24"/>
          <w:szCs w:val="24"/>
        </w:rPr>
        <w:t>para conhecimento a Resolução nº 01/2020 que dispõe sobre a inscrição de entidades governamentais e não governamentais, com ou sem fins lucrativos, e a inscrição de seus programas, serviços e projetos no Conselho Municipal dos Direitos da Pessoa Idos de Gaspar.</w:t>
      </w:r>
      <w:r w:rsidR="00A27D2D" w:rsidRPr="00B25941">
        <w:rPr>
          <w:rFonts w:ascii="Arial" w:hAnsi="Arial" w:cs="Arial"/>
          <w:b/>
          <w:sz w:val="24"/>
          <w:szCs w:val="24"/>
        </w:rPr>
        <w:t xml:space="preserve"> </w:t>
      </w:r>
      <w:r w:rsidR="00A27D2D" w:rsidRPr="00B25941">
        <w:rPr>
          <w:rFonts w:ascii="Arial" w:hAnsi="Arial" w:cs="Arial"/>
          <w:b/>
          <w:sz w:val="24"/>
          <w:szCs w:val="24"/>
        </w:rPr>
        <w:sym w:font="Wingdings" w:char="F0E0"/>
      </w:r>
      <w:r w:rsidR="00A27D2D" w:rsidRPr="00B25941">
        <w:rPr>
          <w:rFonts w:ascii="Arial" w:hAnsi="Arial" w:cs="Arial"/>
          <w:b/>
          <w:sz w:val="24"/>
          <w:szCs w:val="24"/>
        </w:rPr>
        <w:t xml:space="preserve"> Of. Nº 00</w:t>
      </w:r>
      <w:r w:rsidR="00200C17" w:rsidRPr="00B25941">
        <w:rPr>
          <w:rFonts w:ascii="Arial" w:hAnsi="Arial" w:cs="Arial"/>
          <w:b/>
          <w:sz w:val="24"/>
          <w:szCs w:val="24"/>
        </w:rPr>
        <w:t>6</w:t>
      </w:r>
      <w:r w:rsidR="00A27D2D" w:rsidRPr="00B25941">
        <w:rPr>
          <w:rFonts w:ascii="Arial" w:hAnsi="Arial" w:cs="Arial"/>
          <w:b/>
          <w:sz w:val="24"/>
          <w:szCs w:val="24"/>
        </w:rPr>
        <w:t>/2020</w:t>
      </w:r>
      <w:r w:rsidR="00200C17" w:rsidRPr="00B25941">
        <w:rPr>
          <w:rFonts w:ascii="Arial" w:hAnsi="Arial" w:cs="Arial"/>
          <w:sz w:val="24"/>
          <w:szCs w:val="24"/>
        </w:rPr>
        <w:t xml:space="preserve"> solicitando a nomeação, através de Decreto, da Comissão Organizadora do Processo Eleitoral dos Representantes da Sociedade Civil no Conselho Municipal dos Direitos da Pessoa Idosa de Gaspar, sendo os representantes: Elaine Cristina da Silva Guimarães - representante da Secretaria de Assistência Social; Artur Renato </w:t>
      </w:r>
      <w:proofErr w:type="spellStart"/>
      <w:r w:rsidR="00200C17" w:rsidRPr="00B25941">
        <w:rPr>
          <w:rFonts w:ascii="Arial" w:hAnsi="Arial" w:cs="Arial"/>
          <w:sz w:val="24"/>
          <w:szCs w:val="24"/>
        </w:rPr>
        <w:t>Millbratz</w:t>
      </w:r>
      <w:proofErr w:type="spellEnd"/>
      <w:r w:rsidR="00200C17" w:rsidRPr="00B25941">
        <w:rPr>
          <w:rFonts w:ascii="Arial" w:hAnsi="Arial" w:cs="Arial"/>
          <w:sz w:val="24"/>
          <w:szCs w:val="24"/>
        </w:rPr>
        <w:t xml:space="preserve"> - representante governamental no conselho;</w:t>
      </w:r>
      <w:r w:rsidR="003975F6">
        <w:rPr>
          <w:rFonts w:ascii="Arial" w:hAnsi="Arial" w:cs="Arial"/>
          <w:sz w:val="24"/>
          <w:szCs w:val="24"/>
        </w:rPr>
        <w:t xml:space="preserve"> </w:t>
      </w:r>
      <w:r w:rsidR="00200C17" w:rsidRPr="00B25941">
        <w:rPr>
          <w:rFonts w:ascii="Arial" w:hAnsi="Arial" w:cs="Arial"/>
          <w:sz w:val="24"/>
          <w:szCs w:val="24"/>
        </w:rPr>
        <w:t xml:space="preserve">Sandra Mara </w:t>
      </w:r>
      <w:proofErr w:type="spellStart"/>
      <w:r w:rsidR="00200C17" w:rsidRPr="00B25941">
        <w:rPr>
          <w:rFonts w:ascii="Arial" w:hAnsi="Arial" w:cs="Arial"/>
          <w:sz w:val="24"/>
          <w:szCs w:val="24"/>
        </w:rPr>
        <w:t>Hostins</w:t>
      </w:r>
      <w:proofErr w:type="spellEnd"/>
      <w:r w:rsidR="00200C17" w:rsidRPr="00B25941">
        <w:rPr>
          <w:rFonts w:ascii="Arial" w:hAnsi="Arial" w:cs="Arial"/>
          <w:sz w:val="24"/>
          <w:szCs w:val="24"/>
        </w:rPr>
        <w:t xml:space="preserve"> - representante não governamental no conselho e</w:t>
      </w:r>
      <w:r w:rsidR="003975F6">
        <w:rPr>
          <w:rFonts w:ascii="Arial" w:hAnsi="Arial" w:cs="Arial"/>
          <w:sz w:val="24"/>
          <w:szCs w:val="24"/>
        </w:rPr>
        <w:t xml:space="preserve"> </w:t>
      </w:r>
      <w:proofErr w:type="spellStart"/>
      <w:r w:rsidR="003975F6">
        <w:rPr>
          <w:rFonts w:ascii="Arial" w:hAnsi="Arial" w:cs="Arial"/>
          <w:sz w:val="24"/>
          <w:szCs w:val="24"/>
        </w:rPr>
        <w:t>Marilete</w:t>
      </w:r>
      <w:proofErr w:type="spellEnd"/>
      <w:r w:rsidR="003975F6">
        <w:rPr>
          <w:rFonts w:ascii="Arial" w:hAnsi="Arial" w:cs="Arial"/>
          <w:sz w:val="24"/>
          <w:szCs w:val="24"/>
        </w:rPr>
        <w:t xml:space="preserve"> </w:t>
      </w:r>
      <w:proofErr w:type="spellStart"/>
      <w:r w:rsidR="003975F6">
        <w:rPr>
          <w:rFonts w:ascii="Arial" w:hAnsi="Arial" w:cs="Arial"/>
          <w:sz w:val="24"/>
          <w:szCs w:val="24"/>
        </w:rPr>
        <w:t>Zimmermann</w:t>
      </w:r>
      <w:proofErr w:type="spellEnd"/>
      <w:r w:rsidR="003975F6">
        <w:rPr>
          <w:rFonts w:ascii="Arial" w:hAnsi="Arial" w:cs="Arial"/>
          <w:sz w:val="24"/>
          <w:szCs w:val="24"/>
        </w:rPr>
        <w:t xml:space="preserve"> – Assessor</w:t>
      </w:r>
      <w:r w:rsidR="00200C17" w:rsidRPr="00B25941">
        <w:rPr>
          <w:rFonts w:ascii="Arial" w:hAnsi="Arial" w:cs="Arial"/>
          <w:sz w:val="24"/>
          <w:szCs w:val="24"/>
        </w:rPr>
        <w:t xml:space="preserve">a técnica aos conselhos. </w:t>
      </w:r>
      <w:r w:rsidR="00200C17" w:rsidRPr="00B25941">
        <w:rPr>
          <w:rFonts w:ascii="Arial" w:hAnsi="Arial" w:cs="Arial"/>
          <w:b/>
          <w:sz w:val="24"/>
          <w:szCs w:val="24"/>
        </w:rPr>
        <w:sym w:font="Wingdings" w:char="F0E0"/>
      </w:r>
      <w:r w:rsidR="00200C17" w:rsidRPr="00B25941">
        <w:rPr>
          <w:rFonts w:ascii="Arial" w:hAnsi="Arial" w:cs="Arial"/>
          <w:b/>
          <w:sz w:val="24"/>
          <w:szCs w:val="24"/>
        </w:rPr>
        <w:t xml:space="preserve"> Of. Nº 007/2020</w:t>
      </w:r>
      <w:r w:rsidR="00200C17" w:rsidRPr="00B25941">
        <w:rPr>
          <w:rFonts w:ascii="Arial" w:hAnsi="Arial" w:cs="Arial"/>
          <w:sz w:val="24"/>
          <w:szCs w:val="24"/>
        </w:rPr>
        <w:t xml:space="preserve"> solicitando parecer jurídico do EDITAL Nº 001/2020 QUE CONVOCA ASSEMBLEIA DO PROCESSO DE ESCOLHA DOS REPRESENTANTES DA SOCIEDADE CIVIL PARA COMPOSIÇÃO DO </w:t>
      </w:r>
      <w:r w:rsidR="00200C17" w:rsidRPr="00B25941">
        <w:rPr>
          <w:rFonts w:ascii="Arial" w:hAnsi="Arial" w:cs="Arial"/>
          <w:sz w:val="24"/>
          <w:szCs w:val="24"/>
        </w:rPr>
        <w:lastRenderedPageBreak/>
        <w:t>CONSELHO MUNICIPAL DOS DIREITOS DA PESSOA IDOSA DE GASPAR -</w:t>
      </w:r>
      <w:r w:rsidR="00200C17" w:rsidRPr="007216EB">
        <w:rPr>
          <w:rFonts w:ascii="Arial" w:hAnsi="Arial" w:cs="Arial"/>
          <w:color w:val="7030A0"/>
          <w:sz w:val="24"/>
          <w:szCs w:val="24"/>
        </w:rPr>
        <w:t xml:space="preserve"> </w:t>
      </w:r>
      <w:r w:rsidR="00200C17" w:rsidRPr="00B25941">
        <w:rPr>
          <w:rFonts w:ascii="Arial" w:hAnsi="Arial" w:cs="Arial"/>
          <w:sz w:val="24"/>
          <w:szCs w:val="24"/>
        </w:rPr>
        <w:t xml:space="preserve">BIÊNIO 2020/2022 E CONVOCA AS ORGANIZAÇÕES DA SOCIEDADE CIVIL PARA TAL. Solicitando ainda, que o parecer jurídico seja encaminhado ao conselho até o dia 10/07/20 devido ao prazo de vencimento do Decreto </w:t>
      </w:r>
      <w:r w:rsidR="00200C17" w:rsidRPr="00B25941">
        <w:rPr>
          <w:rFonts w:ascii="Arial" w:hAnsi="Arial" w:cs="Arial"/>
          <w:bCs/>
          <w:sz w:val="24"/>
          <w:szCs w:val="24"/>
        </w:rPr>
        <w:t xml:space="preserve">nº 8.303, de 16 de agosto de 2018, sendo de urgência a realização da assembléia de eleição </w:t>
      </w:r>
      <w:r w:rsidR="00200C17" w:rsidRPr="00B25941">
        <w:rPr>
          <w:rFonts w:ascii="Arial" w:hAnsi="Arial" w:cs="Arial"/>
          <w:sz w:val="24"/>
          <w:szCs w:val="24"/>
        </w:rPr>
        <w:t>dos conselheiros representantes da sociedade civil, pois o mandado é de 02 (dois) anos.</w:t>
      </w:r>
      <w:r w:rsidR="00200C17" w:rsidRPr="00B25941">
        <w:rPr>
          <w:rFonts w:ascii="Arial" w:hAnsi="Arial" w:cs="Arial"/>
          <w:b/>
          <w:sz w:val="24"/>
          <w:szCs w:val="24"/>
        </w:rPr>
        <w:t xml:space="preserve"> </w:t>
      </w:r>
      <w:r w:rsidR="00200C17" w:rsidRPr="00B25941">
        <w:rPr>
          <w:rFonts w:ascii="Arial" w:hAnsi="Arial" w:cs="Arial"/>
          <w:b/>
          <w:sz w:val="24"/>
          <w:szCs w:val="24"/>
        </w:rPr>
        <w:sym w:font="Wingdings" w:char="F0E0"/>
      </w:r>
      <w:r w:rsidR="00200C17" w:rsidRPr="00B25941">
        <w:rPr>
          <w:rFonts w:ascii="Arial" w:hAnsi="Arial" w:cs="Arial"/>
          <w:b/>
          <w:sz w:val="24"/>
          <w:szCs w:val="24"/>
        </w:rPr>
        <w:t xml:space="preserve"> Of. Nº 008/2020 </w:t>
      </w:r>
      <w:r w:rsidR="00200C17" w:rsidRPr="00B25941">
        <w:rPr>
          <w:rFonts w:ascii="Arial" w:hAnsi="Arial" w:cs="Arial"/>
          <w:sz w:val="24"/>
          <w:szCs w:val="24"/>
        </w:rPr>
        <w:t xml:space="preserve">solicitando a indicação de dois representantes em substituição a conselheira titular Sra. Simone </w:t>
      </w:r>
      <w:proofErr w:type="spellStart"/>
      <w:r w:rsidR="00200C17" w:rsidRPr="00B25941">
        <w:rPr>
          <w:rFonts w:ascii="Arial" w:hAnsi="Arial" w:cs="Arial"/>
          <w:sz w:val="24"/>
          <w:szCs w:val="24"/>
        </w:rPr>
        <w:t>Josiane</w:t>
      </w:r>
      <w:proofErr w:type="spellEnd"/>
      <w:r w:rsidR="00200C17" w:rsidRPr="00B25941">
        <w:rPr>
          <w:rFonts w:ascii="Arial" w:hAnsi="Arial" w:cs="Arial"/>
          <w:sz w:val="24"/>
          <w:szCs w:val="24"/>
        </w:rPr>
        <w:t xml:space="preserve"> Pereira Alves de Andrade e a Sra. Maria </w:t>
      </w:r>
      <w:proofErr w:type="spellStart"/>
      <w:r w:rsidR="00200C17" w:rsidRPr="00B25941">
        <w:rPr>
          <w:rFonts w:ascii="Arial" w:hAnsi="Arial" w:cs="Arial"/>
          <w:sz w:val="24"/>
          <w:szCs w:val="24"/>
        </w:rPr>
        <w:t>Krummenacker</w:t>
      </w:r>
      <w:proofErr w:type="spellEnd"/>
      <w:r w:rsidR="00200C17" w:rsidRPr="00B25941">
        <w:rPr>
          <w:rFonts w:ascii="Arial" w:hAnsi="Arial" w:cs="Arial"/>
          <w:sz w:val="24"/>
          <w:szCs w:val="24"/>
        </w:rPr>
        <w:t xml:space="preserve">, ambas as conselheiras vencem os mandatos em 16/08/2018 conforme Decreto nº 8.303. A Lei de Criação deste conselho nº 73, de 21 de outubro de 2016 em seu artigo 8º O mandato dos conselheiros do Conselho Municipal dos Direitos da Pessoa Idosa de Gaspar – CMDIG será de </w:t>
      </w:r>
      <w:proofErr w:type="gramStart"/>
      <w:r w:rsidR="00200C17" w:rsidRPr="00B25941">
        <w:rPr>
          <w:rFonts w:ascii="Arial" w:hAnsi="Arial" w:cs="Arial"/>
          <w:sz w:val="24"/>
          <w:szCs w:val="24"/>
        </w:rPr>
        <w:t>2</w:t>
      </w:r>
      <w:proofErr w:type="gramEnd"/>
      <w:r w:rsidR="00200C17" w:rsidRPr="00B25941">
        <w:rPr>
          <w:rFonts w:ascii="Arial" w:hAnsi="Arial" w:cs="Arial"/>
          <w:sz w:val="24"/>
          <w:szCs w:val="24"/>
        </w:rPr>
        <w:t xml:space="preserve"> (dois) anos, permitida uma única recondução, por igual período. Os representantes a serem indicados devem participar ativamente das reuniões ordinárias. Na impossibilidade da participação do membro titular o seu suplente deverá representá-lo nas reuniões. Ressaltamos que as referidas conselheiras estão completando seus primeiros mandatos, assim sendo permitida uma recondução.</w:t>
      </w:r>
      <w:r w:rsidR="00200C17" w:rsidRPr="00B25941">
        <w:rPr>
          <w:rFonts w:ascii="Arial" w:hAnsi="Arial" w:cs="Arial"/>
          <w:b/>
          <w:sz w:val="24"/>
          <w:szCs w:val="24"/>
        </w:rPr>
        <w:t xml:space="preserve"> Of. Nº 009/2020</w:t>
      </w:r>
      <w:r w:rsidR="00200C17" w:rsidRPr="00B25941">
        <w:rPr>
          <w:rFonts w:ascii="Arial" w:hAnsi="Arial" w:cs="Arial"/>
          <w:sz w:val="24"/>
          <w:szCs w:val="24"/>
        </w:rPr>
        <w:t xml:space="preserve"> solicitando a indicação de dois representantes em substituição o conselheiro titular Sr. Carlos Eduardo </w:t>
      </w:r>
      <w:proofErr w:type="spellStart"/>
      <w:r w:rsidR="00200C17" w:rsidRPr="00B25941">
        <w:rPr>
          <w:rFonts w:ascii="Arial" w:hAnsi="Arial" w:cs="Arial"/>
          <w:sz w:val="24"/>
          <w:szCs w:val="24"/>
        </w:rPr>
        <w:t>Junkes</w:t>
      </w:r>
      <w:proofErr w:type="spellEnd"/>
      <w:r w:rsidR="00200C17" w:rsidRPr="00B25941">
        <w:rPr>
          <w:rFonts w:ascii="Arial" w:hAnsi="Arial" w:cs="Arial"/>
          <w:sz w:val="24"/>
          <w:szCs w:val="24"/>
        </w:rPr>
        <w:t xml:space="preserve"> e a conselheira suplente Sra. Márcia Cardoso, ambos vencem os mandatos em 16/08/2018 conforme Decreto nº 8.303. A Lei de Criação deste conselho nº 73, de 21 de outubro de 2016 em seu artigo 8º O mandato dos conselheiros do Conselho Municipal dos Direitos da Pessoa Idosa de Gaspar – CMDIG será de </w:t>
      </w:r>
      <w:proofErr w:type="gramStart"/>
      <w:r w:rsidR="00200C17" w:rsidRPr="00B25941">
        <w:rPr>
          <w:rFonts w:ascii="Arial" w:hAnsi="Arial" w:cs="Arial"/>
          <w:sz w:val="24"/>
          <w:szCs w:val="24"/>
        </w:rPr>
        <w:t>2</w:t>
      </w:r>
      <w:proofErr w:type="gramEnd"/>
      <w:r w:rsidR="00200C17" w:rsidRPr="00B25941">
        <w:rPr>
          <w:rFonts w:ascii="Arial" w:hAnsi="Arial" w:cs="Arial"/>
          <w:sz w:val="24"/>
          <w:szCs w:val="24"/>
        </w:rPr>
        <w:t xml:space="preserve"> (dois) anos, permitida uma única recondução, por igual período. Os representantes a serem indicados devem participar ativamente das reuniões ordinárias. Na impossibilidade da participação do membro titular o seu suplente deverá representá-lo nas reuniões. Ressaltamos que o conselheiro Carlos Eduardo </w:t>
      </w:r>
      <w:proofErr w:type="spellStart"/>
      <w:r w:rsidR="00200C17" w:rsidRPr="00B25941">
        <w:rPr>
          <w:rFonts w:ascii="Arial" w:hAnsi="Arial" w:cs="Arial"/>
          <w:sz w:val="24"/>
          <w:szCs w:val="24"/>
        </w:rPr>
        <w:t>Junkes</w:t>
      </w:r>
      <w:proofErr w:type="spellEnd"/>
      <w:r w:rsidR="00200C17" w:rsidRPr="00B25941">
        <w:rPr>
          <w:rFonts w:ascii="Arial" w:hAnsi="Arial" w:cs="Arial"/>
          <w:sz w:val="24"/>
          <w:szCs w:val="24"/>
        </w:rPr>
        <w:t xml:space="preserve"> já está em seu segundo mandato. A conselheira Márcia Cardoso está completando seu primeiro mandato, assim sendo permitida uma recondução.</w:t>
      </w:r>
      <w:r w:rsidR="00200C17" w:rsidRPr="00B25941">
        <w:rPr>
          <w:rFonts w:ascii="Arial" w:hAnsi="Arial" w:cs="Arial"/>
          <w:b/>
          <w:sz w:val="24"/>
          <w:szCs w:val="24"/>
        </w:rPr>
        <w:t xml:space="preserve"> Of. Nº 010/2020 </w:t>
      </w:r>
      <w:r w:rsidR="00200C17" w:rsidRPr="00B25941">
        <w:rPr>
          <w:rFonts w:ascii="Arial" w:hAnsi="Arial" w:cs="Arial"/>
          <w:sz w:val="24"/>
          <w:szCs w:val="24"/>
        </w:rPr>
        <w:t xml:space="preserve">solicitando a indicação de novo representante em substituição ao conselheiro titular Sr. Jorge Luiz </w:t>
      </w:r>
      <w:proofErr w:type="spellStart"/>
      <w:r w:rsidR="00200C17" w:rsidRPr="00B25941">
        <w:rPr>
          <w:rFonts w:ascii="Arial" w:hAnsi="Arial" w:cs="Arial"/>
          <w:sz w:val="24"/>
          <w:szCs w:val="24"/>
        </w:rPr>
        <w:t>Prucínio</w:t>
      </w:r>
      <w:proofErr w:type="spellEnd"/>
      <w:r w:rsidR="00200C17" w:rsidRPr="00B25941">
        <w:rPr>
          <w:rFonts w:ascii="Arial" w:hAnsi="Arial" w:cs="Arial"/>
          <w:sz w:val="24"/>
          <w:szCs w:val="24"/>
        </w:rPr>
        <w:t xml:space="preserve"> Pereira que não se encontra mais na Fundação Municipal de Esportes. O representante a ser indicado deve participar ativamente das reuniões ordinárias. Na impossibilidade da participação do membro titular o seu suplente deverá representá-lo nas reuniões. O atual conselheiro suplente é o Sr. Denis Eduardo Estevão.</w:t>
      </w:r>
      <w:r w:rsidR="00200C17" w:rsidRPr="00B25941">
        <w:rPr>
          <w:rFonts w:ascii="Arial" w:hAnsi="Arial" w:cs="Arial"/>
          <w:b/>
          <w:sz w:val="24"/>
          <w:szCs w:val="24"/>
        </w:rPr>
        <w:t xml:space="preserve"> </w:t>
      </w:r>
      <w:proofErr w:type="gramStart"/>
      <w:r w:rsidR="00A83CF0" w:rsidRPr="00B25941">
        <w:rPr>
          <w:rFonts w:ascii="Arial" w:hAnsi="Arial" w:cs="Arial"/>
          <w:b/>
          <w:sz w:val="24"/>
          <w:szCs w:val="24"/>
          <w:u w:val="single"/>
        </w:rPr>
        <w:t>5</w:t>
      </w:r>
      <w:proofErr w:type="gramEnd"/>
      <w:r w:rsidR="0025650C" w:rsidRPr="00B25941">
        <w:rPr>
          <w:rFonts w:ascii="Arial" w:hAnsi="Arial" w:cs="Arial"/>
          <w:b/>
          <w:sz w:val="24"/>
          <w:szCs w:val="24"/>
          <w:u w:val="single"/>
        </w:rPr>
        <w:t>)</w:t>
      </w:r>
      <w:r w:rsidR="004515C5" w:rsidRPr="00B25941">
        <w:rPr>
          <w:rFonts w:ascii="Arial" w:hAnsi="Arial" w:cs="Arial"/>
          <w:b/>
          <w:sz w:val="24"/>
          <w:szCs w:val="24"/>
          <w:u w:val="single"/>
        </w:rPr>
        <w:t xml:space="preserve"> </w:t>
      </w:r>
      <w:r w:rsidR="00E33E04" w:rsidRPr="00B25941">
        <w:rPr>
          <w:rFonts w:ascii="Arial" w:hAnsi="Arial" w:cs="Arial"/>
          <w:b/>
          <w:sz w:val="24"/>
          <w:szCs w:val="24"/>
          <w:u w:val="single"/>
        </w:rPr>
        <w:lastRenderedPageBreak/>
        <w:t>Assuntos Gerais</w:t>
      </w:r>
      <w:r w:rsidR="004619F1" w:rsidRPr="00B25941">
        <w:rPr>
          <w:rFonts w:ascii="Arial" w:hAnsi="Arial" w:cs="Arial"/>
          <w:b/>
          <w:sz w:val="24"/>
          <w:szCs w:val="24"/>
          <w:u w:val="single"/>
        </w:rPr>
        <w:t>:</w:t>
      </w:r>
      <w:r w:rsidR="004619F1" w:rsidRPr="00B25941">
        <w:rPr>
          <w:rFonts w:ascii="Arial" w:hAnsi="Arial" w:cs="Arial"/>
          <w:b/>
          <w:sz w:val="24"/>
          <w:szCs w:val="24"/>
        </w:rPr>
        <w:t xml:space="preserve"> </w:t>
      </w:r>
      <w:r w:rsidR="00B25941" w:rsidRPr="00B25941">
        <w:rPr>
          <w:rFonts w:ascii="Arial" w:hAnsi="Arial" w:cs="Arial"/>
          <w:sz w:val="24"/>
          <w:szCs w:val="24"/>
        </w:rPr>
        <w:t>N</w:t>
      </w:r>
      <w:r w:rsidR="00B92BF9" w:rsidRPr="00B25941">
        <w:rPr>
          <w:rFonts w:ascii="Arial" w:hAnsi="Arial" w:cs="Arial"/>
          <w:sz w:val="24"/>
          <w:szCs w:val="24"/>
        </w:rPr>
        <w:t xml:space="preserve">ão havendo mais nenhum assunto a presidente </w:t>
      </w:r>
      <w:r w:rsidR="00C3273E" w:rsidRPr="00B25941">
        <w:rPr>
          <w:rFonts w:ascii="Arial" w:hAnsi="Arial" w:cs="Arial"/>
          <w:sz w:val="24"/>
          <w:szCs w:val="24"/>
        </w:rPr>
        <w:t>Andréa</w:t>
      </w:r>
      <w:r w:rsidR="00724C0E" w:rsidRPr="00B25941">
        <w:rPr>
          <w:rFonts w:ascii="Arial" w:hAnsi="Arial" w:cs="Arial"/>
          <w:sz w:val="24"/>
          <w:szCs w:val="24"/>
        </w:rPr>
        <w:t xml:space="preserve"> </w:t>
      </w:r>
      <w:r w:rsidR="00B92BF9" w:rsidRPr="00B25941">
        <w:rPr>
          <w:rFonts w:ascii="Arial" w:hAnsi="Arial" w:cs="Arial"/>
          <w:sz w:val="24"/>
          <w:szCs w:val="24"/>
        </w:rPr>
        <w:t xml:space="preserve">agradeceu a presença de todos, e não havendo nenhuma outra manifestação, deu-se por encerrada a presente reunião, sendo da qual eu </w:t>
      </w:r>
      <w:proofErr w:type="spellStart"/>
      <w:r w:rsidR="00B92BF9" w:rsidRPr="00B25941">
        <w:rPr>
          <w:rFonts w:ascii="Arial" w:hAnsi="Arial" w:cs="Arial"/>
          <w:sz w:val="24"/>
          <w:szCs w:val="24"/>
        </w:rPr>
        <w:t>Marilete</w:t>
      </w:r>
      <w:proofErr w:type="spellEnd"/>
      <w:r w:rsidR="00B92BF9" w:rsidRPr="00B25941">
        <w:rPr>
          <w:rFonts w:ascii="Arial" w:hAnsi="Arial" w:cs="Arial"/>
          <w:sz w:val="24"/>
          <w:szCs w:val="24"/>
        </w:rPr>
        <w:t xml:space="preserve"> </w:t>
      </w:r>
      <w:proofErr w:type="spellStart"/>
      <w:r w:rsidR="00B92BF9" w:rsidRPr="00B25941">
        <w:rPr>
          <w:rFonts w:ascii="Arial" w:hAnsi="Arial" w:cs="Arial"/>
          <w:sz w:val="24"/>
          <w:szCs w:val="24"/>
        </w:rPr>
        <w:t>Zimmermann</w:t>
      </w:r>
      <w:proofErr w:type="spellEnd"/>
      <w:r w:rsidR="00B92BF9" w:rsidRPr="00B25941">
        <w:rPr>
          <w:rFonts w:ascii="Arial" w:hAnsi="Arial" w:cs="Arial"/>
          <w:sz w:val="24"/>
          <w:szCs w:val="24"/>
        </w:rPr>
        <w:t>, lavro a presente Ata que será assinada pelos conselheiros presentes.</w:t>
      </w:r>
    </w:p>
    <w:p w:rsidR="007265E4" w:rsidRPr="003F6A75" w:rsidRDefault="007265E4" w:rsidP="00530AB8">
      <w:pPr>
        <w:spacing w:after="0" w:line="360" w:lineRule="auto"/>
        <w:jc w:val="both"/>
        <w:rPr>
          <w:rFonts w:ascii="Arial" w:hAnsi="Arial" w:cs="Arial"/>
          <w:sz w:val="24"/>
          <w:szCs w:val="24"/>
        </w:rPr>
      </w:pPr>
      <w:r w:rsidRPr="003F6A75">
        <w:rPr>
          <w:rFonts w:ascii="Arial" w:hAnsi="Arial" w:cs="Arial"/>
          <w:sz w:val="24"/>
          <w:szCs w:val="24"/>
        </w:rPr>
        <w:t>Denis Eduardo Estevão</w:t>
      </w:r>
      <w:r w:rsidR="00B25941" w:rsidRPr="003F6A75">
        <w:rPr>
          <w:rFonts w:ascii="Arial" w:hAnsi="Arial" w:cs="Arial"/>
          <w:sz w:val="24"/>
          <w:szCs w:val="24"/>
        </w:rPr>
        <w:t>__________</w:t>
      </w:r>
      <w:r w:rsidRPr="003F6A75">
        <w:rPr>
          <w:rFonts w:ascii="Arial" w:hAnsi="Arial" w:cs="Arial"/>
          <w:sz w:val="24"/>
          <w:szCs w:val="24"/>
        </w:rPr>
        <w:t>________________</w:t>
      </w:r>
      <w:r w:rsidR="001053C6" w:rsidRPr="003F6A75">
        <w:rPr>
          <w:rFonts w:ascii="Arial" w:hAnsi="Arial" w:cs="Arial"/>
          <w:sz w:val="24"/>
          <w:szCs w:val="24"/>
        </w:rPr>
        <w:t>_______________________</w:t>
      </w:r>
    </w:p>
    <w:p w:rsidR="000145EE" w:rsidRPr="003F6A75" w:rsidRDefault="00A66051" w:rsidP="00530AB8">
      <w:pPr>
        <w:pStyle w:val="Recuodecorpodetexto"/>
        <w:spacing w:after="0" w:line="360" w:lineRule="auto"/>
        <w:ind w:left="0"/>
        <w:jc w:val="both"/>
        <w:rPr>
          <w:rFonts w:ascii="Arial" w:hAnsi="Arial" w:cs="Arial"/>
        </w:rPr>
      </w:pPr>
      <w:r w:rsidRPr="003F6A75">
        <w:rPr>
          <w:rFonts w:ascii="Arial" w:hAnsi="Arial" w:cs="Arial"/>
        </w:rPr>
        <w:t xml:space="preserve">Andréa Lídia </w:t>
      </w:r>
      <w:proofErr w:type="spellStart"/>
      <w:r w:rsidRPr="003F6A75">
        <w:rPr>
          <w:rFonts w:ascii="Arial" w:hAnsi="Arial" w:cs="Arial"/>
        </w:rPr>
        <w:t>Schramm</w:t>
      </w:r>
      <w:proofErr w:type="spellEnd"/>
      <w:r w:rsidR="00B25941" w:rsidRPr="003F6A75">
        <w:rPr>
          <w:rFonts w:ascii="Arial" w:hAnsi="Arial" w:cs="Arial"/>
        </w:rPr>
        <w:t>__________</w:t>
      </w:r>
      <w:r w:rsidRPr="003F6A75">
        <w:rPr>
          <w:rFonts w:ascii="Arial" w:hAnsi="Arial" w:cs="Arial"/>
        </w:rPr>
        <w:t>___</w:t>
      </w:r>
      <w:r w:rsidR="0090378D" w:rsidRPr="003F6A75">
        <w:rPr>
          <w:rFonts w:ascii="Arial" w:hAnsi="Arial" w:cs="Arial"/>
        </w:rPr>
        <w:t>______</w:t>
      </w:r>
      <w:r w:rsidR="000145EE" w:rsidRPr="003F6A75">
        <w:rPr>
          <w:rFonts w:ascii="Arial" w:hAnsi="Arial" w:cs="Arial"/>
        </w:rPr>
        <w:t>________</w:t>
      </w:r>
      <w:r w:rsidR="001053C6" w:rsidRPr="003F6A75">
        <w:rPr>
          <w:rFonts w:ascii="Arial" w:hAnsi="Arial" w:cs="Arial"/>
        </w:rPr>
        <w:t>______________________</w:t>
      </w:r>
    </w:p>
    <w:p w:rsidR="00DA4F69" w:rsidRPr="003F6A75" w:rsidRDefault="00B25941" w:rsidP="00530AB8">
      <w:pPr>
        <w:pStyle w:val="Recuodecorpodetexto"/>
        <w:spacing w:after="0" w:line="360" w:lineRule="auto"/>
        <w:ind w:left="0"/>
        <w:jc w:val="both"/>
        <w:rPr>
          <w:rFonts w:ascii="Arial" w:hAnsi="Arial" w:cs="Arial"/>
        </w:rPr>
      </w:pPr>
      <w:r w:rsidRPr="003F6A75">
        <w:rPr>
          <w:rFonts w:ascii="Arial" w:hAnsi="Arial" w:cs="Arial"/>
        </w:rPr>
        <w:t>Elaine Cristina da Silva Guimarães____</w:t>
      </w:r>
      <w:r w:rsidR="00DA4F69" w:rsidRPr="003F6A75">
        <w:rPr>
          <w:rFonts w:ascii="Arial" w:hAnsi="Arial" w:cs="Arial"/>
        </w:rPr>
        <w:t>____________________________________</w:t>
      </w:r>
    </w:p>
    <w:p w:rsidR="00EE0CA2" w:rsidRPr="003F6A75" w:rsidRDefault="00B25941" w:rsidP="00530AB8">
      <w:pPr>
        <w:pStyle w:val="Recuodecorpodetexto"/>
        <w:spacing w:after="0" w:line="360" w:lineRule="auto"/>
        <w:ind w:left="0"/>
        <w:jc w:val="both"/>
        <w:rPr>
          <w:rFonts w:ascii="Arial" w:hAnsi="Arial" w:cs="Arial"/>
        </w:rPr>
      </w:pPr>
      <w:r w:rsidRPr="003F6A75">
        <w:rPr>
          <w:rFonts w:ascii="Arial" w:hAnsi="Arial" w:cs="Arial"/>
        </w:rPr>
        <w:t xml:space="preserve">Bruna </w:t>
      </w:r>
      <w:proofErr w:type="spellStart"/>
      <w:r w:rsidRPr="003F6A75">
        <w:rPr>
          <w:rFonts w:ascii="Arial" w:hAnsi="Arial" w:cs="Arial"/>
        </w:rPr>
        <w:t>Nagel</w:t>
      </w:r>
      <w:proofErr w:type="spellEnd"/>
      <w:r w:rsidRPr="003F6A75">
        <w:rPr>
          <w:rFonts w:ascii="Arial" w:hAnsi="Arial" w:cs="Arial"/>
        </w:rPr>
        <w:t xml:space="preserve"> da Costa___________</w:t>
      </w:r>
      <w:r w:rsidR="00EE0CA2" w:rsidRPr="003F6A75">
        <w:rPr>
          <w:rFonts w:ascii="Arial" w:hAnsi="Arial" w:cs="Arial"/>
        </w:rPr>
        <w:t>_______________________________________</w:t>
      </w:r>
    </w:p>
    <w:p w:rsidR="00B25941" w:rsidRPr="003F6A75" w:rsidRDefault="00B25941" w:rsidP="00530AB8">
      <w:pPr>
        <w:pStyle w:val="Recuodecorpodetexto"/>
        <w:spacing w:after="0" w:line="360" w:lineRule="auto"/>
        <w:ind w:left="0"/>
        <w:jc w:val="both"/>
        <w:rPr>
          <w:rFonts w:ascii="Arial" w:hAnsi="Arial" w:cs="Arial"/>
        </w:rPr>
      </w:pPr>
      <w:r w:rsidRPr="003F6A75">
        <w:rPr>
          <w:rFonts w:ascii="Arial" w:hAnsi="Arial" w:cs="Arial"/>
        </w:rPr>
        <w:t xml:space="preserve">Maria </w:t>
      </w:r>
      <w:proofErr w:type="spellStart"/>
      <w:r w:rsidRPr="003F6A75">
        <w:rPr>
          <w:rFonts w:ascii="Arial" w:hAnsi="Arial" w:cs="Arial"/>
        </w:rPr>
        <w:t>Krummenacker</w:t>
      </w:r>
      <w:proofErr w:type="spellEnd"/>
      <w:r w:rsidRPr="003F6A75">
        <w:rPr>
          <w:rFonts w:ascii="Arial" w:hAnsi="Arial" w:cs="Arial"/>
        </w:rPr>
        <w:t>__________________________________________________</w:t>
      </w:r>
    </w:p>
    <w:p w:rsidR="00B25941" w:rsidRPr="003F6A75" w:rsidRDefault="00B25941" w:rsidP="00530AB8">
      <w:pPr>
        <w:pStyle w:val="Recuodecorpodetexto"/>
        <w:spacing w:after="0" w:line="360" w:lineRule="auto"/>
        <w:ind w:left="0"/>
        <w:jc w:val="both"/>
        <w:rPr>
          <w:rFonts w:ascii="Arial" w:hAnsi="Arial" w:cs="Arial"/>
        </w:rPr>
      </w:pPr>
      <w:r w:rsidRPr="003F6A75">
        <w:rPr>
          <w:rFonts w:ascii="Arial" w:hAnsi="Arial" w:cs="Arial"/>
        </w:rPr>
        <w:t xml:space="preserve">Artur Renato </w:t>
      </w:r>
      <w:proofErr w:type="spellStart"/>
      <w:r w:rsidRPr="003F6A75">
        <w:rPr>
          <w:rFonts w:ascii="Arial" w:hAnsi="Arial" w:cs="Arial"/>
        </w:rPr>
        <w:t>Millbratz</w:t>
      </w:r>
      <w:proofErr w:type="spellEnd"/>
      <w:r w:rsidRPr="003F6A75">
        <w:rPr>
          <w:rFonts w:ascii="Arial" w:hAnsi="Arial" w:cs="Arial"/>
        </w:rPr>
        <w:t>__________________________________________________</w:t>
      </w:r>
    </w:p>
    <w:p w:rsidR="003F6A75" w:rsidRPr="003F6A75" w:rsidRDefault="003F6A75" w:rsidP="00530AB8">
      <w:pPr>
        <w:pStyle w:val="Recuodecorpodetexto"/>
        <w:spacing w:after="0" w:line="360" w:lineRule="auto"/>
        <w:ind w:left="0"/>
        <w:jc w:val="both"/>
        <w:rPr>
          <w:rFonts w:ascii="Arial" w:hAnsi="Arial" w:cs="Arial"/>
        </w:rPr>
      </w:pPr>
      <w:r w:rsidRPr="003F6A75">
        <w:rPr>
          <w:rFonts w:ascii="Arial" w:hAnsi="Arial" w:cs="Arial"/>
        </w:rPr>
        <w:t>Márcia Cardoso_______________________________________________________</w:t>
      </w:r>
    </w:p>
    <w:p w:rsidR="003F6A75" w:rsidRPr="003F6A75" w:rsidRDefault="003F6A75" w:rsidP="00530AB8">
      <w:pPr>
        <w:pStyle w:val="Recuodecorpodetexto"/>
        <w:spacing w:after="0" w:line="360" w:lineRule="auto"/>
        <w:ind w:left="0"/>
        <w:jc w:val="both"/>
        <w:rPr>
          <w:rFonts w:ascii="Arial" w:hAnsi="Arial" w:cs="Arial"/>
        </w:rPr>
      </w:pPr>
      <w:proofErr w:type="spellStart"/>
      <w:r w:rsidRPr="003F6A75">
        <w:rPr>
          <w:rFonts w:ascii="Arial" w:hAnsi="Arial" w:cs="Arial"/>
        </w:rPr>
        <w:t>Chayane</w:t>
      </w:r>
      <w:proofErr w:type="spellEnd"/>
      <w:r w:rsidRPr="003F6A75">
        <w:rPr>
          <w:rFonts w:ascii="Arial" w:hAnsi="Arial" w:cs="Arial"/>
        </w:rPr>
        <w:t xml:space="preserve"> </w:t>
      </w:r>
      <w:proofErr w:type="spellStart"/>
      <w:r w:rsidRPr="003F6A75">
        <w:rPr>
          <w:rFonts w:ascii="Arial" w:hAnsi="Arial" w:cs="Arial"/>
        </w:rPr>
        <w:t>Vermohlen</w:t>
      </w:r>
      <w:proofErr w:type="spellEnd"/>
      <w:r w:rsidRPr="003F6A75">
        <w:rPr>
          <w:rFonts w:ascii="Arial" w:hAnsi="Arial" w:cs="Arial"/>
        </w:rPr>
        <w:t xml:space="preserve"> de Oliveira__________________________________________</w:t>
      </w:r>
    </w:p>
    <w:p w:rsidR="003F6A75" w:rsidRPr="003F6A75" w:rsidRDefault="003F6A75" w:rsidP="00530AB8">
      <w:pPr>
        <w:pStyle w:val="Recuodecorpodetexto"/>
        <w:spacing w:after="0" w:line="360" w:lineRule="auto"/>
        <w:ind w:left="0"/>
        <w:jc w:val="both"/>
        <w:rPr>
          <w:rFonts w:ascii="Arial" w:hAnsi="Arial" w:cs="Arial"/>
        </w:rPr>
      </w:pPr>
      <w:r w:rsidRPr="003F6A75">
        <w:rPr>
          <w:rFonts w:ascii="Arial" w:hAnsi="Arial" w:cs="Arial"/>
        </w:rPr>
        <w:t xml:space="preserve">Letícia </w:t>
      </w:r>
      <w:proofErr w:type="spellStart"/>
      <w:r w:rsidRPr="003F6A75">
        <w:rPr>
          <w:rFonts w:ascii="Arial" w:hAnsi="Arial" w:cs="Arial"/>
        </w:rPr>
        <w:t>Galindo</w:t>
      </w:r>
      <w:proofErr w:type="spellEnd"/>
      <w:r w:rsidRPr="003F6A75">
        <w:rPr>
          <w:rFonts w:ascii="Arial" w:hAnsi="Arial" w:cs="Arial"/>
        </w:rPr>
        <w:t xml:space="preserve"> </w:t>
      </w:r>
      <w:proofErr w:type="spellStart"/>
      <w:r w:rsidRPr="003F6A75">
        <w:rPr>
          <w:rFonts w:ascii="Arial" w:hAnsi="Arial" w:cs="Arial"/>
        </w:rPr>
        <w:t>Paniago</w:t>
      </w:r>
      <w:proofErr w:type="spellEnd"/>
      <w:r w:rsidRPr="003F6A75">
        <w:rPr>
          <w:rFonts w:ascii="Arial" w:hAnsi="Arial" w:cs="Arial"/>
        </w:rPr>
        <w:t>________________________________________________</w:t>
      </w:r>
    </w:p>
    <w:p w:rsidR="00B70A9F" w:rsidRPr="003F6A75" w:rsidRDefault="00B70A9F" w:rsidP="00530AB8">
      <w:pPr>
        <w:pStyle w:val="Recuodecorpodetexto"/>
        <w:spacing w:after="0" w:line="360" w:lineRule="auto"/>
        <w:ind w:left="0"/>
        <w:jc w:val="both"/>
        <w:rPr>
          <w:rFonts w:ascii="Arial" w:hAnsi="Arial" w:cs="Arial"/>
        </w:rPr>
      </w:pPr>
      <w:r w:rsidRPr="003F6A75">
        <w:rPr>
          <w:rFonts w:ascii="Arial" w:hAnsi="Arial" w:cs="Arial"/>
        </w:rPr>
        <w:t xml:space="preserve">Sandra Mara </w:t>
      </w:r>
      <w:proofErr w:type="spellStart"/>
      <w:r w:rsidRPr="003F6A75">
        <w:rPr>
          <w:rFonts w:ascii="Arial" w:hAnsi="Arial" w:cs="Arial"/>
        </w:rPr>
        <w:t>Hostins</w:t>
      </w:r>
      <w:proofErr w:type="spellEnd"/>
      <w:r w:rsidRPr="003F6A75">
        <w:rPr>
          <w:rFonts w:ascii="Arial" w:hAnsi="Arial" w:cs="Arial"/>
        </w:rPr>
        <w:t>_________________________________________</w:t>
      </w:r>
      <w:r w:rsidR="003F6A75" w:rsidRPr="003F6A75">
        <w:rPr>
          <w:rFonts w:ascii="Arial" w:hAnsi="Arial" w:cs="Arial"/>
        </w:rPr>
        <w:t>__________</w:t>
      </w:r>
    </w:p>
    <w:p w:rsidR="004710E9" w:rsidRPr="003F6A75" w:rsidRDefault="00B92BF9" w:rsidP="00530AB8">
      <w:pPr>
        <w:pStyle w:val="Recuodecorpodetexto"/>
        <w:spacing w:after="0" w:line="360" w:lineRule="auto"/>
        <w:ind w:left="0"/>
        <w:jc w:val="both"/>
        <w:rPr>
          <w:rFonts w:ascii="Arial" w:hAnsi="Arial" w:cs="Arial"/>
        </w:rPr>
      </w:pPr>
      <w:r w:rsidRPr="003F6A75">
        <w:rPr>
          <w:rFonts w:ascii="Arial" w:hAnsi="Arial" w:cs="Arial"/>
        </w:rPr>
        <w:t>Sé</w:t>
      </w:r>
      <w:r w:rsidR="003B0C92" w:rsidRPr="003F6A75">
        <w:rPr>
          <w:rFonts w:ascii="Arial" w:hAnsi="Arial" w:cs="Arial"/>
        </w:rPr>
        <w:t>r</w:t>
      </w:r>
      <w:r w:rsidRPr="003F6A75">
        <w:rPr>
          <w:rFonts w:ascii="Arial" w:hAnsi="Arial" w:cs="Arial"/>
        </w:rPr>
        <w:t xml:space="preserve">gio Renato </w:t>
      </w:r>
      <w:proofErr w:type="spellStart"/>
      <w:r w:rsidRPr="003F6A75">
        <w:rPr>
          <w:rFonts w:ascii="Arial" w:hAnsi="Arial" w:cs="Arial"/>
        </w:rPr>
        <w:t>Zaniboni</w:t>
      </w:r>
      <w:proofErr w:type="spellEnd"/>
      <w:r w:rsidRPr="003F6A75">
        <w:rPr>
          <w:rFonts w:ascii="Arial" w:hAnsi="Arial" w:cs="Arial"/>
        </w:rPr>
        <w:t>__</w:t>
      </w:r>
      <w:r w:rsidR="004710E9" w:rsidRPr="003F6A75">
        <w:rPr>
          <w:rFonts w:ascii="Arial" w:hAnsi="Arial" w:cs="Arial"/>
        </w:rPr>
        <w:t>__________________________________</w:t>
      </w:r>
      <w:r w:rsidR="00384220" w:rsidRPr="003F6A75">
        <w:rPr>
          <w:rFonts w:ascii="Arial" w:hAnsi="Arial" w:cs="Arial"/>
        </w:rPr>
        <w:t>___</w:t>
      </w:r>
      <w:r w:rsidR="003F6A75" w:rsidRPr="003F6A75">
        <w:rPr>
          <w:rFonts w:ascii="Arial" w:hAnsi="Arial" w:cs="Arial"/>
        </w:rPr>
        <w:t>__________</w:t>
      </w:r>
    </w:p>
    <w:sectPr w:rsidR="004710E9" w:rsidRPr="003F6A75" w:rsidSect="00153512">
      <w:headerReference w:type="default" r:id="rId11"/>
      <w:pgSz w:w="11906" w:h="16838"/>
      <w:pgMar w:top="1675" w:right="1133"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941" w:rsidRDefault="00B25941" w:rsidP="00EB1DD0">
      <w:pPr>
        <w:spacing w:after="0" w:line="240" w:lineRule="auto"/>
      </w:pPr>
      <w:r>
        <w:separator/>
      </w:r>
    </w:p>
  </w:endnote>
  <w:endnote w:type="continuationSeparator" w:id="1">
    <w:p w:rsidR="00B25941" w:rsidRDefault="00B25941" w:rsidP="00EB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941" w:rsidRDefault="00B25941" w:rsidP="00EB1DD0">
      <w:pPr>
        <w:spacing w:after="0" w:line="240" w:lineRule="auto"/>
      </w:pPr>
      <w:r>
        <w:separator/>
      </w:r>
    </w:p>
  </w:footnote>
  <w:footnote w:type="continuationSeparator" w:id="1">
    <w:p w:rsidR="00B25941" w:rsidRDefault="00B25941" w:rsidP="00EB1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41" w:rsidRPr="00FF30E2" w:rsidRDefault="00B25941" w:rsidP="00A34976">
    <w:pPr>
      <w:pStyle w:val="Cabealho"/>
      <w:tabs>
        <w:tab w:val="clear" w:pos="4252"/>
        <w:tab w:val="left" w:pos="1134"/>
      </w:tabs>
      <w:jc w:val="center"/>
      <w:rPr>
        <w:b/>
        <w:sz w:val="30"/>
        <w:szCs w:val="30"/>
      </w:rPr>
    </w:pPr>
    <w:r>
      <w:rPr>
        <w:rFonts w:ascii="Arial" w:hAnsi="Arial" w:cs="Arial"/>
        <w:b/>
        <w:noProof/>
        <w:sz w:val="30"/>
        <w:szCs w:val="30"/>
      </w:rPr>
      <w:drawing>
        <wp:anchor distT="0" distB="0" distL="114300" distR="114300" simplePos="0" relativeHeight="251658240" behindDoc="0" locked="0" layoutInCell="1" allowOverlap="1">
          <wp:simplePos x="0" y="0"/>
          <wp:positionH relativeFrom="column">
            <wp:posOffset>-934085</wp:posOffset>
          </wp:positionH>
          <wp:positionV relativeFrom="paragraph">
            <wp:posOffset>-309880</wp:posOffset>
          </wp:positionV>
          <wp:extent cx="901700" cy="901700"/>
          <wp:effectExtent l="19050" t="0" r="0" b="0"/>
          <wp:wrapSquare wrapText="bothSides"/>
          <wp:docPr id="2" name="Imagem 1" descr="S:\LOGOMARCAS\CMDIG 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MARCAS\CMDIG NOVA.jpg"/>
                  <pic:cNvPicPr>
                    <a:picLocks noChangeAspect="1" noChangeArrowheads="1"/>
                  </pic:cNvPicPr>
                </pic:nvPicPr>
                <pic:blipFill>
                  <a:blip r:embed="rId1"/>
                  <a:srcRect/>
                  <a:stretch>
                    <a:fillRect/>
                  </a:stretch>
                </pic:blipFill>
                <pic:spPr bwMode="auto">
                  <a:xfrm>
                    <a:off x="0" y="0"/>
                    <a:ext cx="901700" cy="901700"/>
                  </a:xfrm>
                  <a:prstGeom prst="rect">
                    <a:avLst/>
                  </a:prstGeom>
                  <a:noFill/>
                  <a:ln w="9525">
                    <a:noFill/>
                    <a:miter lim="800000"/>
                    <a:headEnd/>
                    <a:tailEnd/>
                  </a:ln>
                </pic:spPr>
              </pic:pic>
            </a:graphicData>
          </a:graphic>
        </wp:anchor>
      </w:drawing>
    </w:r>
    <w:r w:rsidRPr="00FF30E2">
      <w:rPr>
        <w:rFonts w:ascii="Arial" w:hAnsi="Arial" w:cs="Arial"/>
        <w:b/>
        <w:sz w:val="30"/>
        <w:szCs w:val="30"/>
      </w:rPr>
      <w:t>CONSELHO MUNICIPAL DOS DIREITOS DA PESSOA IDOSA DE GASPAR - CMDIG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58E"/>
    <w:multiLevelType w:val="hybridMultilevel"/>
    <w:tmpl w:val="3A785DD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6B26D9"/>
    <w:multiLevelType w:val="hybridMultilevel"/>
    <w:tmpl w:val="255EFA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065463A3"/>
    <w:multiLevelType w:val="multilevel"/>
    <w:tmpl w:val="4B545A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311E0D"/>
    <w:multiLevelType w:val="hybridMultilevel"/>
    <w:tmpl w:val="81343DE4"/>
    <w:lvl w:ilvl="0" w:tplc="F232FBDA">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761801"/>
    <w:multiLevelType w:val="multilevel"/>
    <w:tmpl w:val="0B48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54F4C"/>
    <w:multiLevelType w:val="hybridMultilevel"/>
    <w:tmpl w:val="11949766"/>
    <w:lvl w:ilvl="0" w:tplc="B5505D4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FEF060E"/>
    <w:multiLevelType w:val="multilevel"/>
    <w:tmpl w:val="0A3AB3D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18A1557"/>
    <w:multiLevelType w:val="hybridMultilevel"/>
    <w:tmpl w:val="BB22B046"/>
    <w:lvl w:ilvl="0" w:tplc="14B255DE">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2061E8"/>
    <w:multiLevelType w:val="hybridMultilevel"/>
    <w:tmpl w:val="E25EED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B062C8"/>
    <w:multiLevelType w:val="hybridMultilevel"/>
    <w:tmpl w:val="BD32B7C4"/>
    <w:lvl w:ilvl="0" w:tplc="0416000D">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0">
    <w:nsid w:val="21795517"/>
    <w:multiLevelType w:val="hybridMultilevel"/>
    <w:tmpl w:val="7E3053FC"/>
    <w:lvl w:ilvl="0" w:tplc="710C46DA">
      <w:start w:val="1"/>
      <w:numFmt w:val="decimal"/>
      <w:lvlText w:val="%1)"/>
      <w:lvlJc w:val="left"/>
      <w:pPr>
        <w:ind w:left="435" w:hanging="375"/>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38031CD5"/>
    <w:multiLevelType w:val="hybridMultilevel"/>
    <w:tmpl w:val="1540974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4160FE"/>
    <w:multiLevelType w:val="hybridMultilevel"/>
    <w:tmpl w:val="87F42D28"/>
    <w:lvl w:ilvl="0" w:tplc="CD028032">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2F5552"/>
    <w:multiLevelType w:val="hybridMultilevel"/>
    <w:tmpl w:val="F288D8FA"/>
    <w:lvl w:ilvl="0" w:tplc="04160011">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2F512A"/>
    <w:multiLevelType w:val="hybridMultilevel"/>
    <w:tmpl w:val="AB1619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DD505B"/>
    <w:multiLevelType w:val="multilevel"/>
    <w:tmpl w:val="0B9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33F03"/>
    <w:multiLevelType w:val="hybridMultilevel"/>
    <w:tmpl w:val="7188D704"/>
    <w:lvl w:ilvl="0" w:tplc="1E8A00F0">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1BF29F5"/>
    <w:multiLevelType w:val="hybridMultilevel"/>
    <w:tmpl w:val="60D8D43E"/>
    <w:lvl w:ilvl="0" w:tplc="04160011">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A657FE2"/>
    <w:multiLevelType w:val="hybridMultilevel"/>
    <w:tmpl w:val="CAFCC26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721E35D5"/>
    <w:multiLevelType w:val="multilevel"/>
    <w:tmpl w:val="A9967F9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C370FFF"/>
    <w:multiLevelType w:val="hybridMultilevel"/>
    <w:tmpl w:val="B9F0D66C"/>
    <w:lvl w:ilvl="0" w:tplc="04160011">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5"/>
  </w:num>
  <w:num w:numId="2">
    <w:abstractNumId w:val="1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3"/>
  </w:num>
  <w:num w:numId="9">
    <w:abstractNumId w:val="9"/>
  </w:num>
  <w:num w:numId="10">
    <w:abstractNumId w:val="8"/>
  </w:num>
  <w:num w:numId="11">
    <w:abstractNumId w:val="10"/>
  </w:num>
  <w:num w:numId="12">
    <w:abstractNumId w:val="12"/>
  </w:num>
  <w:num w:numId="13">
    <w:abstractNumId w:val="16"/>
  </w:num>
  <w:num w:numId="14">
    <w:abstractNumId w:val="14"/>
  </w:num>
  <w:num w:numId="15">
    <w:abstractNumId w:val="1"/>
  </w:num>
  <w:num w:numId="16">
    <w:abstractNumId w:val="18"/>
  </w:num>
  <w:num w:numId="17">
    <w:abstractNumId w:val="15"/>
  </w:num>
  <w:num w:numId="18">
    <w:abstractNumId w:val="4"/>
  </w:num>
  <w:num w:numId="19">
    <w:abstractNumId w:val="0"/>
  </w:num>
  <w:num w:numId="20">
    <w:abstractNumId w:val="17"/>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8049"/>
  </w:hdrShapeDefaults>
  <w:footnotePr>
    <w:footnote w:id="0"/>
    <w:footnote w:id="1"/>
  </w:footnotePr>
  <w:endnotePr>
    <w:endnote w:id="0"/>
    <w:endnote w:id="1"/>
  </w:endnotePr>
  <w:compat>
    <w:useFELayout/>
  </w:compat>
  <w:rsids>
    <w:rsidRoot w:val="00F73F99"/>
    <w:rsid w:val="000005E2"/>
    <w:rsid w:val="00000AFF"/>
    <w:rsid w:val="00001850"/>
    <w:rsid w:val="00002EFE"/>
    <w:rsid w:val="00003911"/>
    <w:rsid w:val="000045FC"/>
    <w:rsid w:val="00004C22"/>
    <w:rsid w:val="00004ED2"/>
    <w:rsid w:val="0000614A"/>
    <w:rsid w:val="00006734"/>
    <w:rsid w:val="000067C4"/>
    <w:rsid w:val="00006DE9"/>
    <w:rsid w:val="000071D6"/>
    <w:rsid w:val="000077E7"/>
    <w:rsid w:val="00007BC8"/>
    <w:rsid w:val="00010345"/>
    <w:rsid w:val="00010400"/>
    <w:rsid w:val="0001043B"/>
    <w:rsid w:val="000108C6"/>
    <w:rsid w:val="0001100A"/>
    <w:rsid w:val="000110FC"/>
    <w:rsid w:val="00012996"/>
    <w:rsid w:val="00012B64"/>
    <w:rsid w:val="000145B9"/>
    <w:rsid w:val="000145EE"/>
    <w:rsid w:val="00014B0D"/>
    <w:rsid w:val="00015602"/>
    <w:rsid w:val="00017779"/>
    <w:rsid w:val="00020CDC"/>
    <w:rsid w:val="00021A9E"/>
    <w:rsid w:val="00023161"/>
    <w:rsid w:val="00023947"/>
    <w:rsid w:val="00023D30"/>
    <w:rsid w:val="0002414E"/>
    <w:rsid w:val="0002474D"/>
    <w:rsid w:val="0002526A"/>
    <w:rsid w:val="00025AFF"/>
    <w:rsid w:val="00026C69"/>
    <w:rsid w:val="000308D5"/>
    <w:rsid w:val="0003120A"/>
    <w:rsid w:val="000327A5"/>
    <w:rsid w:val="00033768"/>
    <w:rsid w:val="00035161"/>
    <w:rsid w:val="00035732"/>
    <w:rsid w:val="00035AA0"/>
    <w:rsid w:val="000360EB"/>
    <w:rsid w:val="00036366"/>
    <w:rsid w:val="0003639B"/>
    <w:rsid w:val="00036892"/>
    <w:rsid w:val="0003695F"/>
    <w:rsid w:val="00036D18"/>
    <w:rsid w:val="000373B9"/>
    <w:rsid w:val="00037513"/>
    <w:rsid w:val="00037E19"/>
    <w:rsid w:val="00037F45"/>
    <w:rsid w:val="000408D2"/>
    <w:rsid w:val="00043C4F"/>
    <w:rsid w:val="00043EDA"/>
    <w:rsid w:val="00046CE9"/>
    <w:rsid w:val="0005072B"/>
    <w:rsid w:val="0005169A"/>
    <w:rsid w:val="000517F0"/>
    <w:rsid w:val="00052BDF"/>
    <w:rsid w:val="000533A1"/>
    <w:rsid w:val="000538CE"/>
    <w:rsid w:val="00053ABB"/>
    <w:rsid w:val="00053F9B"/>
    <w:rsid w:val="0005439E"/>
    <w:rsid w:val="00054938"/>
    <w:rsid w:val="000549B5"/>
    <w:rsid w:val="00054F34"/>
    <w:rsid w:val="00055405"/>
    <w:rsid w:val="00055B7F"/>
    <w:rsid w:val="00055D31"/>
    <w:rsid w:val="000570AF"/>
    <w:rsid w:val="0005714F"/>
    <w:rsid w:val="00061E3E"/>
    <w:rsid w:val="000635ED"/>
    <w:rsid w:val="000636D0"/>
    <w:rsid w:val="00063A2E"/>
    <w:rsid w:val="00063C36"/>
    <w:rsid w:val="00064124"/>
    <w:rsid w:val="000654DC"/>
    <w:rsid w:val="00065D29"/>
    <w:rsid w:val="00066BC7"/>
    <w:rsid w:val="000676BB"/>
    <w:rsid w:val="00067CA0"/>
    <w:rsid w:val="000705F4"/>
    <w:rsid w:val="000717BB"/>
    <w:rsid w:val="00072837"/>
    <w:rsid w:val="00072A83"/>
    <w:rsid w:val="0007419F"/>
    <w:rsid w:val="000749B7"/>
    <w:rsid w:val="00075134"/>
    <w:rsid w:val="00076465"/>
    <w:rsid w:val="00077261"/>
    <w:rsid w:val="000812F3"/>
    <w:rsid w:val="00081834"/>
    <w:rsid w:val="00081FC1"/>
    <w:rsid w:val="00082DAB"/>
    <w:rsid w:val="000834D4"/>
    <w:rsid w:val="000839FE"/>
    <w:rsid w:val="00083DBB"/>
    <w:rsid w:val="00085E36"/>
    <w:rsid w:val="000860C4"/>
    <w:rsid w:val="000869C6"/>
    <w:rsid w:val="000870D4"/>
    <w:rsid w:val="00087872"/>
    <w:rsid w:val="00087CF8"/>
    <w:rsid w:val="000901F3"/>
    <w:rsid w:val="000925EA"/>
    <w:rsid w:val="00092670"/>
    <w:rsid w:val="0009349A"/>
    <w:rsid w:val="00094AFD"/>
    <w:rsid w:val="00095314"/>
    <w:rsid w:val="00095A2E"/>
    <w:rsid w:val="00095DFD"/>
    <w:rsid w:val="000962B3"/>
    <w:rsid w:val="000974F0"/>
    <w:rsid w:val="000A007E"/>
    <w:rsid w:val="000A11B1"/>
    <w:rsid w:val="000A13EF"/>
    <w:rsid w:val="000A14CF"/>
    <w:rsid w:val="000A18D6"/>
    <w:rsid w:val="000A1F61"/>
    <w:rsid w:val="000A256B"/>
    <w:rsid w:val="000A2594"/>
    <w:rsid w:val="000A2764"/>
    <w:rsid w:val="000A276C"/>
    <w:rsid w:val="000A3399"/>
    <w:rsid w:val="000A49AF"/>
    <w:rsid w:val="000A6667"/>
    <w:rsid w:val="000A6C05"/>
    <w:rsid w:val="000A7F3C"/>
    <w:rsid w:val="000B061F"/>
    <w:rsid w:val="000B1051"/>
    <w:rsid w:val="000B2110"/>
    <w:rsid w:val="000B31A4"/>
    <w:rsid w:val="000B359B"/>
    <w:rsid w:val="000B3C59"/>
    <w:rsid w:val="000B3F41"/>
    <w:rsid w:val="000B5F53"/>
    <w:rsid w:val="000B620C"/>
    <w:rsid w:val="000B766B"/>
    <w:rsid w:val="000C04E8"/>
    <w:rsid w:val="000C16ED"/>
    <w:rsid w:val="000C18C9"/>
    <w:rsid w:val="000C1BF0"/>
    <w:rsid w:val="000C491B"/>
    <w:rsid w:val="000C49FC"/>
    <w:rsid w:val="000C5E20"/>
    <w:rsid w:val="000C5FA0"/>
    <w:rsid w:val="000C6481"/>
    <w:rsid w:val="000C6915"/>
    <w:rsid w:val="000C743A"/>
    <w:rsid w:val="000D0A8B"/>
    <w:rsid w:val="000D0B67"/>
    <w:rsid w:val="000D1F68"/>
    <w:rsid w:val="000D2083"/>
    <w:rsid w:val="000D2143"/>
    <w:rsid w:val="000D31B9"/>
    <w:rsid w:val="000D3252"/>
    <w:rsid w:val="000D40E8"/>
    <w:rsid w:val="000D4CA5"/>
    <w:rsid w:val="000D52E7"/>
    <w:rsid w:val="000D7753"/>
    <w:rsid w:val="000E1A86"/>
    <w:rsid w:val="000E232E"/>
    <w:rsid w:val="000E2A83"/>
    <w:rsid w:val="000E2CC9"/>
    <w:rsid w:val="000E3212"/>
    <w:rsid w:val="000E34A5"/>
    <w:rsid w:val="000E5C55"/>
    <w:rsid w:val="000E6852"/>
    <w:rsid w:val="000E71AA"/>
    <w:rsid w:val="000E7318"/>
    <w:rsid w:val="000E765A"/>
    <w:rsid w:val="000F058D"/>
    <w:rsid w:val="000F086B"/>
    <w:rsid w:val="000F08C5"/>
    <w:rsid w:val="000F2ED3"/>
    <w:rsid w:val="000F5D75"/>
    <w:rsid w:val="000F6363"/>
    <w:rsid w:val="000F7C4E"/>
    <w:rsid w:val="000F7CD0"/>
    <w:rsid w:val="000F7D0F"/>
    <w:rsid w:val="000F7E3D"/>
    <w:rsid w:val="00100365"/>
    <w:rsid w:val="00100793"/>
    <w:rsid w:val="00100CF3"/>
    <w:rsid w:val="00102548"/>
    <w:rsid w:val="001030F6"/>
    <w:rsid w:val="001035C6"/>
    <w:rsid w:val="0010391C"/>
    <w:rsid w:val="00103C53"/>
    <w:rsid w:val="00105101"/>
    <w:rsid w:val="001053C6"/>
    <w:rsid w:val="0010567E"/>
    <w:rsid w:val="001064D8"/>
    <w:rsid w:val="00107BC4"/>
    <w:rsid w:val="00111FA8"/>
    <w:rsid w:val="00115AFC"/>
    <w:rsid w:val="00116B4A"/>
    <w:rsid w:val="0011719A"/>
    <w:rsid w:val="0011757C"/>
    <w:rsid w:val="0011790B"/>
    <w:rsid w:val="001234E6"/>
    <w:rsid w:val="0012455C"/>
    <w:rsid w:val="00124AC4"/>
    <w:rsid w:val="00124CCB"/>
    <w:rsid w:val="00125961"/>
    <w:rsid w:val="00125A1B"/>
    <w:rsid w:val="00126E62"/>
    <w:rsid w:val="00127034"/>
    <w:rsid w:val="00130F08"/>
    <w:rsid w:val="00131309"/>
    <w:rsid w:val="001316DE"/>
    <w:rsid w:val="00131AAB"/>
    <w:rsid w:val="001327FC"/>
    <w:rsid w:val="00133C03"/>
    <w:rsid w:val="001345D0"/>
    <w:rsid w:val="00134A14"/>
    <w:rsid w:val="00134AC1"/>
    <w:rsid w:val="00135BE2"/>
    <w:rsid w:val="00136295"/>
    <w:rsid w:val="001368A7"/>
    <w:rsid w:val="00136AD0"/>
    <w:rsid w:val="00136FE5"/>
    <w:rsid w:val="00137DF1"/>
    <w:rsid w:val="00140491"/>
    <w:rsid w:val="00141953"/>
    <w:rsid w:val="00141D45"/>
    <w:rsid w:val="001420BE"/>
    <w:rsid w:val="00142862"/>
    <w:rsid w:val="00142E17"/>
    <w:rsid w:val="00143A1B"/>
    <w:rsid w:val="001441D3"/>
    <w:rsid w:val="00145CE5"/>
    <w:rsid w:val="00146D65"/>
    <w:rsid w:val="0014781E"/>
    <w:rsid w:val="00147D68"/>
    <w:rsid w:val="00150596"/>
    <w:rsid w:val="00152056"/>
    <w:rsid w:val="0015230D"/>
    <w:rsid w:val="00152CD5"/>
    <w:rsid w:val="00153512"/>
    <w:rsid w:val="00153C94"/>
    <w:rsid w:val="00153EE1"/>
    <w:rsid w:val="0015484B"/>
    <w:rsid w:val="00154D5B"/>
    <w:rsid w:val="00154D77"/>
    <w:rsid w:val="0015531A"/>
    <w:rsid w:val="00157306"/>
    <w:rsid w:val="00157C91"/>
    <w:rsid w:val="00160691"/>
    <w:rsid w:val="00160892"/>
    <w:rsid w:val="00161F02"/>
    <w:rsid w:val="00162200"/>
    <w:rsid w:val="0016237D"/>
    <w:rsid w:val="001625EA"/>
    <w:rsid w:val="00162BFA"/>
    <w:rsid w:val="00163341"/>
    <w:rsid w:val="00163C52"/>
    <w:rsid w:val="00163E45"/>
    <w:rsid w:val="0016611C"/>
    <w:rsid w:val="00166E47"/>
    <w:rsid w:val="001717DE"/>
    <w:rsid w:val="001724D4"/>
    <w:rsid w:val="0017275C"/>
    <w:rsid w:val="00172C1A"/>
    <w:rsid w:val="00172CC3"/>
    <w:rsid w:val="0017374E"/>
    <w:rsid w:val="00173989"/>
    <w:rsid w:val="00173C2A"/>
    <w:rsid w:val="0017496E"/>
    <w:rsid w:val="00177D69"/>
    <w:rsid w:val="00180737"/>
    <w:rsid w:val="00181A05"/>
    <w:rsid w:val="00183B31"/>
    <w:rsid w:val="00184553"/>
    <w:rsid w:val="00184A98"/>
    <w:rsid w:val="001867B1"/>
    <w:rsid w:val="00186CC0"/>
    <w:rsid w:val="00187BA5"/>
    <w:rsid w:val="00190F5D"/>
    <w:rsid w:val="001910EE"/>
    <w:rsid w:val="001926E2"/>
    <w:rsid w:val="00192BDD"/>
    <w:rsid w:val="00192EF6"/>
    <w:rsid w:val="00194E0C"/>
    <w:rsid w:val="001953AE"/>
    <w:rsid w:val="00195726"/>
    <w:rsid w:val="001960D3"/>
    <w:rsid w:val="00196306"/>
    <w:rsid w:val="001965C4"/>
    <w:rsid w:val="00197D5D"/>
    <w:rsid w:val="001A03C5"/>
    <w:rsid w:val="001A11A2"/>
    <w:rsid w:val="001A1E3C"/>
    <w:rsid w:val="001A29F4"/>
    <w:rsid w:val="001A31F9"/>
    <w:rsid w:val="001A34AA"/>
    <w:rsid w:val="001A3E7C"/>
    <w:rsid w:val="001A4CE9"/>
    <w:rsid w:val="001A4E50"/>
    <w:rsid w:val="001A5601"/>
    <w:rsid w:val="001B0500"/>
    <w:rsid w:val="001B05EE"/>
    <w:rsid w:val="001B088A"/>
    <w:rsid w:val="001B0E28"/>
    <w:rsid w:val="001B0FCC"/>
    <w:rsid w:val="001B1169"/>
    <w:rsid w:val="001B182F"/>
    <w:rsid w:val="001B2C52"/>
    <w:rsid w:val="001B2FA1"/>
    <w:rsid w:val="001B4702"/>
    <w:rsid w:val="001B5414"/>
    <w:rsid w:val="001B6067"/>
    <w:rsid w:val="001B6626"/>
    <w:rsid w:val="001B68D1"/>
    <w:rsid w:val="001B72F1"/>
    <w:rsid w:val="001B782A"/>
    <w:rsid w:val="001C06B3"/>
    <w:rsid w:val="001C0A6F"/>
    <w:rsid w:val="001C0D85"/>
    <w:rsid w:val="001C12D9"/>
    <w:rsid w:val="001C1938"/>
    <w:rsid w:val="001C28AF"/>
    <w:rsid w:val="001C3E6A"/>
    <w:rsid w:val="001C4214"/>
    <w:rsid w:val="001C48AB"/>
    <w:rsid w:val="001C555E"/>
    <w:rsid w:val="001C609D"/>
    <w:rsid w:val="001C6652"/>
    <w:rsid w:val="001C66CC"/>
    <w:rsid w:val="001C6F74"/>
    <w:rsid w:val="001C700A"/>
    <w:rsid w:val="001C7356"/>
    <w:rsid w:val="001C73CE"/>
    <w:rsid w:val="001D0280"/>
    <w:rsid w:val="001D19D6"/>
    <w:rsid w:val="001D2972"/>
    <w:rsid w:val="001D3448"/>
    <w:rsid w:val="001D3D44"/>
    <w:rsid w:val="001D4B59"/>
    <w:rsid w:val="001D51FE"/>
    <w:rsid w:val="001D5472"/>
    <w:rsid w:val="001D5C46"/>
    <w:rsid w:val="001D668E"/>
    <w:rsid w:val="001D6F64"/>
    <w:rsid w:val="001D713C"/>
    <w:rsid w:val="001D784A"/>
    <w:rsid w:val="001E0517"/>
    <w:rsid w:val="001E0CEA"/>
    <w:rsid w:val="001E1541"/>
    <w:rsid w:val="001E164D"/>
    <w:rsid w:val="001E2A14"/>
    <w:rsid w:val="001E2C54"/>
    <w:rsid w:val="001E2CAC"/>
    <w:rsid w:val="001E2CFC"/>
    <w:rsid w:val="001E34A6"/>
    <w:rsid w:val="001E6508"/>
    <w:rsid w:val="001E699A"/>
    <w:rsid w:val="001F0AE1"/>
    <w:rsid w:val="001F0B28"/>
    <w:rsid w:val="001F1044"/>
    <w:rsid w:val="001F1DA8"/>
    <w:rsid w:val="001F274C"/>
    <w:rsid w:val="001F33C1"/>
    <w:rsid w:val="001F48AF"/>
    <w:rsid w:val="001F4987"/>
    <w:rsid w:val="001F5201"/>
    <w:rsid w:val="001F625F"/>
    <w:rsid w:val="001F6745"/>
    <w:rsid w:val="001F7B46"/>
    <w:rsid w:val="00200658"/>
    <w:rsid w:val="00200C17"/>
    <w:rsid w:val="00201865"/>
    <w:rsid w:val="00201B08"/>
    <w:rsid w:val="00201C2F"/>
    <w:rsid w:val="0020291E"/>
    <w:rsid w:val="00202A9F"/>
    <w:rsid w:val="00203BC6"/>
    <w:rsid w:val="00203DC1"/>
    <w:rsid w:val="00205CBB"/>
    <w:rsid w:val="00206494"/>
    <w:rsid w:val="00206B61"/>
    <w:rsid w:val="002079B7"/>
    <w:rsid w:val="00210200"/>
    <w:rsid w:val="00210D3B"/>
    <w:rsid w:val="00211280"/>
    <w:rsid w:val="00214114"/>
    <w:rsid w:val="0021477A"/>
    <w:rsid w:val="00214AD3"/>
    <w:rsid w:val="00214BFA"/>
    <w:rsid w:val="002160D1"/>
    <w:rsid w:val="00216AA0"/>
    <w:rsid w:val="002209C0"/>
    <w:rsid w:val="0022185B"/>
    <w:rsid w:val="002224DF"/>
    <w:rsid w:val="00222948"/>
    <w:rsid w:val="00223582"/>
    <w:rsid w:val="00224262"/>
    <w:rsid w:val="00225392"/>
    <w:rsid w:val="00225DE0"/>
    <w:rsid w:val="00225FC1"/>
    <w:rsid w:val="00226210"/>
    <w:rsid w:val="00226BF3"/>
    <w:rsid w:val="00227CB1"/>
    <w:rsid w:val="00227F58"/>
    <w:rsid w:val="00231D81"/>
    <w:rsid w:val="002325A4"/>
    <w:rsid w:val="002325BD"/>
    <w:rsid w:val="0023276D"/>
    <w:rsid w:val="002329F4"/>
    <w:rsid w:val="0023302B"/>
    <w:rsid w:val="00234316"/>
    <w:rsid w:val="0023443B"/>
    <w:rsid w:val="002351ED"/>
    <w:rsid w:val="0023569B"/>
    <w:rsid w:val="002368F4"/>
    <w:rsid w:val="00236A22"/>
    <w:rsid w:val="0023723A"/>
    <w:rsid w:val="00240713"/>
    <w:rsid w:val="00240B82"/>
    <w:rsid w:val="00241728"/>
    <w:rsid w:val="002419C9"/>
    <w:rsid w:val="00241B2C"/>
    <w:rsid w:val="00241CCF"/>
    <w:rsid w:val="002422F6"/>
    <w:rsid w:val="002423EA"/>
    <w:rsid w:val="00242C60"/>
    <w:rsid w:val="002432A3"/>
    <w:rsid w:val="0024471C"/>
    <w:rsid w:val="00244FD2"/>
    <w:rsid w:val="00245893"/>
    <w:rsid w:val="002465BD"/>
    <w:rsid w:val="002466EE"/>
    <w:rsid w:val="00247643"/>
    <w:rsid w:val="00247E75"/>
    <w:rsid w:val="00250049"/>
    <w:rsid w:val="00251622"/>
    <w:rsid w:val="00251A9C"/>
    <w:rsid w:val="0025268B"/>
    <w:rsid w:val="00252C1E"/>
    <w:rsid w:val="00253A16"/>
    <w:rsid w:val="00253C85"/>
    <w:rsid w:val="00254A00"/>
    <w:rsid w:val="00254CDF"/>
    <w:rsid w:val="00254DBB"/>
    <w:rsid w:val="0025525C"/>
    <w:rsid w:val="00255914"/>
    <w:rsid w:val="0025650C"/>
    <w:rsid w:val="00256975"/>
    <w:rsid w:val="0025725F"/>
    <w:rsid w:val="0026063A"/>
    <w:rsid w:val="00261362"/>
    <w:rsid w:val="00261576"/>
    <w:rsid w:val="00262F30"/>
    <w:rsid w:val="002650C9"/>
    <w:rsid w:val="00266F3F"/>
    <w:rsid w:val="00267AC3"/>
    <w:rsid w:val="002700EC"/>
    <w:rsid w:val="0027015E"/>
    <w:rsid w:val="00270A32"/>
    <w:rsid w:val="0027175E"/>
    <w:rsid w:val="00271769"/>
    <w:rsid w:val="00271D9F"/>
    <w:rsid w:val="00272ADC"/>
    <w:rsid w:val="00272D69"/>
    <w:rsid w:val="00272F4F"/>
    <w:rsid w:val="00273511"/>
    <w:rsid w:val="0027352B"/>
    <w:rsid w:val="00274781"/>
    <w:rsid w:val="00275398"/>
    <w:rsid w:val="002757BC"/>
    <w:rsid w:val="00275DA9"/>
    <w:rsid w:val="00276077"/>
    <w:rsid w:val="00277F2E"/>
    <w:rsid w:val="00280BEA"/>
    <w:rsid w:val="00281014"/>
    <w:rsid w:val="00281246"/>
    <w:rsid w:val="00281C4B"/>
    <w:rsid w:val="002829CB"/>
    <w:rsid w:val="002833D8"/>
    <w:rsid w:val="002839CD"/>
    <w:rsid w:val="00283CFD"/>
    <w:rsid w:val="00283FDB"/>
    <w:rsid w:val="00284C59"/>
    <w:rsid w:val="00284CD2"/>
    <w:rsid w:val="00286A20"/>
    <w:rsid w:val="00286C72"/>
    <w:rsid w:val="00286D05"/>
    <w:rsid w:val="00287838"/>
    <w:rsid w:val="0029002F"/>
    <w:rsid w:val="002917EA"/>
    <w:rsid w:val="002928D8"/>
    <w:rsid w:val="00295651"/>
    <w:rsid w:val="002956EE"/>
    <w:rsid w:val="00295AD8"/>
    <w:rsid w:val="00296262"/>
    <w:rsid w:val="00296FFD"/>
    <w:rsid w:val="002975C8"/>
    <w:rsid w:val="002A14E4"/>
    <w:rsid w:val="002A1CE4"/>
    <w:rsid w:val="002A40A0"/>
    <w:rsid w:val="002A41B2"/>
    <w:rsid w:val="002A48C0"/>
    <w:rsid w:val="002A5D4C"/>
    <w:rsid w:val="002A6170"/>
    <w:rsid w:val="002A755A"/>
    <w:rsid w:val="002A7810"/>
    <w:rsid w:val="002A7DF4"/>
    <w:rsid w:val="002B0674"/>
    <w:rsid w:val="002B11E4"/>
    <w:rsid w:val="002B19E8"/>
    <w:rsid w:val="002B1E64"/>
    <w:rsid w:val="002B1F9F"/>
    <w:rsid w:val="002B342F"/>
    <w:rsid w:val="002B4236"/>
    <w:rsid w:val="002B45B2"/>
    <w:rsid w:val="002B4DF9"/>
    <w:rsid w:val="002B5839"/>
    <w:rsid w:val="002B69AD"/>
    <w:rsid w:val="002B7F94"/>
    <w:rsid w:val="002C26B6"/>
    <w:rsid w:val="002C3382"/>
    <w:rsid w:val="002C3AD8"/>
    <w:rsid w:val="002C3DD6"/>
    <w:rsid w:val="002C62C7"/>
    <w:rsid w:val="002C6777"/>
    <w:rsid w:val="002C7235"/>
    <w:rsid w:val="002C7C5B"/>
    <w:rsid w:val="002C7FB0"/>
    <w:rsid w:val="002D029D"/>
    <w:rsid w:val="002D072A"/>
    <w:rsid w:val="002D1035"/>
    <w:rsid w:val="002D1289"/>
    <w:rsid w:val="002D1A6C"/>
    <w:rsid w:val="002D2AFD"/>
    <w:rsid w:val="002D356B"/>
    <w:rsid w:val="002D403E"/>
    <w:rsid w:val="002D55A9"/>
    <w:rsid w:val="002D5FB7"/>
    <w:rsid w:val="002D7173"/>
    <w:rsid w:val="002D773A"/>
    <w:rsid w:val="002D7B23"/>
    <w:rsid w:val="002D7F27"/>
    <w:rsid w:val="002E0FDC"/>
    <w:rsid w:val="002E1EC1"/>
    <w:rsid w:val="002E2599"/>
    <w:rsid w:val="002E28B9"/>
    <w:rsid w:val="002E317C"/>
    <w:rsid w:val="002E3192"/>
    <w:rsid w:val="002E4061"/>
    <w:rsid w:val="002E4475"/>
    <w:rsid w:val="002E5C42"/>
    <w:rsid w:val="002E616F"/>
    <w:rsid w:val="002E65C0"/>
    <w:rsid w:val="002E6BAC"/>
    <w:rsid w:val="002E7342"/>
    <w:rsid w:val="002F03C5"/>
    <w:rsid w:val="002F0766"/>
    <w:rsid w:val="002F0DFE"/>
    <w:rsid w:val="002F1D7D"/>
    <w:rsid w:val="002F28EB"/>
    <w:rsid w:val="002F2BE5"/>
    <w:rsid w:val="002F2E6A"/>
    <w:rsid w:val="002F4169"/>
    <w:rsid w:val="002F433E"/>
    <w:rsid w:val="002F47E3"/>
    <w:rsid w:val="002F4CEB"/>
    <w:rsid w:val="002F4DB7"/>
    <w:rsid w:val="002F67E0"/>
    <w:rsid w:val="002F6B4A"/>
    <w:rsid w:val="002F746F"/>
    <w:rsid w:val="002F7B3D"/>
    <w:rsid w:val="00300393"/>
    <w:rsid w:val="00300D50"/>
    <w:rsid w:val="00300F86"/>
    <w:rsid w:val="003014B6"/>
    <w:rsid w:val="00301C48"/>
    <w:rsid w:val="00301EDB"/>
    <w:rsid w:val="003020E5"/>
    <w:rsid w:val="003039C1"/>
    <w:rsid w:val="00303ABD"/>
    <w:rsid w:val="0030413B"/>
    <w:rsid w:val="003044BE"/>
    <w:rsid w:val="00304E7D"/>
    <w:rsid w:val="00305264"/>
    <w:rsid w:val="00305E15"/>
    <w:rsid w:val="0030600C"/>
    <w:rsid w:val="003066A4"/>
    <w:rsid w:val="0030689C"/>
    <w:rsid w:val="003077CD"/>
    <w:rsid w:val="003100BC"/>
    <w:rsid w:val="00310794"/>
    <w:rsid w:val="00311B26"/>
    <w:rsid w:val="003127A4"/>
    <w:rsid w:val="00313F8C"/>
    <w:rsid w:val="00314335"/>
    <w:rsid w:val="003148D7"/>
    <w:rsid w:val="00314993"/>
    <w:rsid w:val="00315A80"/>
    <w:rsid w:val="003169A3"/>
    <w:rsid w:val="00316F11"/>
    <w:rsid w:val="00317258"/>
    <w:rsid w:val="00321459"/>
    <w:rsid w:val="00321AAF"/>
    <w:rsid w:val="00321CE0"/>
    <w:rsid w:val="003222E5"/>
    <w:rsid w:val="00322986"/>
    <w:rsid w:val="00323FB2"/>
    <w:rsid w:val="00324860"/>
    <w:rsid w:val="003258EE"/>
    <w:rsid w:val="00326698"/>
    <w:rsid w:val="003266E3"/>
    <w:rsid w:val="00326A35"/>
    <w:rsid w:val="00327951"/>
    <w:rsid w:val="00327AF8"/>
    <w:rsid w:val="00330312"/>
    <w:rsid w:val="00330BB0"/>
    <w:rsid w:val="003311EA"/>
    <w:rsid w:val="003318E5"/>
    <w:rsid w:val="00333CF1"/>
    <w:rsid w:val="00333E77"/>
    <w:rsid w:val="00333FB5"/>
    <w:rsid w:val="003341D4"/>
    <w:rsid w:val="003342F8"/>
    <w:rsid w:val="00334929"/>
    <w:rsid w:val="00334E2E"/>
    <w:rsid w:val="003353D9"/>
    <w:rsid w:val="00335488"/>
    <w:rsid w:val="0033578E"/>
    <w:rsid w:val="00335DB6"/>
    <w:rsid w:val="0033610E"/>
    <w:rsid w:val="00336EDA"/>
    <w:rsid w:val="00337242"/>
    <w:rsid w:val="0034020D"/>
    <w:rsid w:val="00340A1F"/>
    <w:rsid w:val="00342EBF"/>
    <w:rsid w:val="00343586"/>
    <w:rsid w:val="0034371F"/>
    <w:rsid w:val="00344D0D"/>
    <w:rsid w:val="003454AF"/>
    <w:rsid w:val="003467BD"/>
    <w:rsid w:val="00346B55"/>
    <w:rsid w:val="00346CF7"/>
    <w:rsid w:val="003513DA"/>
    <w:rsid w:val="00351C9E"/>
    <w:rsid w:val="00351DF8"/>
    <w:rsid w:val="00352CC9"/>
    <w:rsid w:val="00352D6E"/>
    <w:rsid w:val="00354990"/>
    <w:rsid w:val="00355007"/>
    <w:rsid w:val="00356E32"/>
    <w:rsid w:val="00361C94"/>
    <w:rsid w:val="00362A83"/>
    <w:rsid w:val="0036432D"/>
    <w:rsid w:val="00364986"/>
    <w:rsid w:val="00364D6C"/>
    <w:rsid w:val="00365158"/>
    <w:rsid w:val="0036597E"/>
    <w:rsid w:val="00367119"/>
    <w:rsid w:val="003714B9"/>
    <w:rsid w:val="00371855"/>
    <w:rsid w:val="00375ABF"/>
    <w:rsid w:val="00376268"/>
    <w:rsid w:val="00376A93"/>
    <w:rsid w:val="0037785C"/>
    <w:rsid w:val="00380A94"/>
    <w:rsid w:val="00381B7C"/>
    <w:rsid w:val="00382B5F"/>
    <w:rsid w:val="003834FC"/>
    <w:rsid w:val="00383501"/>
    <w:rsid w:val="00383A24"/>
    <w:rsid w:val="00384220"/>
    <w:rsid w:val="0038424C"/>
    <w:rsid w:val="0038435B"/>
    <w:rsid w:val="003843B2"/>
    <w:rsid w:val="0038479A"/>
    <w:rsid w:val="003848C0"/>
    <w:rsid w:val="0038515A"/>
    <w:rsid w:val="003859E5"/>
    <w:rsid w:val="00385C22"/>
    <w:rsid w:val="00385EA1"/>
    <w:rsid w:val="0038630A"/>
    <w:rsid w:val="003865AE"/>
    <w:rsid w:val="00386B13"/>
    <w:rsid w:val="00386E2B"/>
    <w:rsid w:val="0038747F"/>
    <w:rsid w:val="00387D75"/>
    <w:rsid w:val="0039006F"/>
    <w:rsid w:val="0039059C"/>
    <w:rsid w:val="003909E0"/>
    <w:rsid w:val="0039126A"/>
    <w:rsid w:val="003916C4"/>
    <w:rsid w:val="00392932"/>
    <w:rsid w:val="00392A62"/>
    <w:rsid w:val="00393030"/>
    <w:rsid w:val="00393DD2"/>
    <w:rsid w:val="003975F6"/>
    <w:rsid w:val="00397CEA"/>
    <w:rsid w:val="003A01CF"/>
    <w:rsid w:val="003A03B5"/>
    <w:rsid w:val="003A197E"/>
    <w:rsid w:val="003A1A40"/>
    <w:rsid w:val="003A1B6D"/>
    <w:rsid w:val="003A2039"/>
    <w:rsid w:val="003A281A"/>
    <w:rsid w:val="003A29EA"/>
    <w:rsid w:val="003A2A34"/>
    <w:rsid w:val="003A31AA"/>
    <w:rsid w:val="003A3492"/>
    <w:rsid w:val="003A4C68"/>
    <w:rsid w:val="003A4E53"/>
    <w:rsid w:val="003A4F28"/>
    <w:rsid w:val="003A5751"/>
    <w:rsid w:val="003A608D"/>
    <w:rsid w:val="003A6639"/>
    <w:rsid w:val="003A79AD"/>
    <w:rsid w:val="003B0733"/>
    <w:rsid w:val="003B093F"/>
    <w:rsid w:val="003B0C92"/>
    <w:rsid w:val="003B109D"/>
    <w:rsid w:val="003B2453"/>
    <w:rsid w:val="003B36D9"/>
    <w:rsid w:val="003B4140"/>
    <w:rsid w:val="003B43D1"/>
    <w:rsid w:val="003B4937"/>
    <w:rsid w:val="003B4D38"/>
    <w:rsid w:val="003B5571"/>
    <w:rsid w:val="003B583D"/>
    <w:rsid w:val="003B6C7F"/>
    <w:rsid w:val="003C0067"/>
    <w:rsid w:val="003C18CF"/>
    <w:rsid w:val="003C1AB8"/>
    <w:rsid w:val="003C2DC0"/>
    <w:rsid w:val="003C309F"/>
    <w:rsid w:val="003C37CA"/>
    <w:rsid w:val="003C4120"/>
    <w:rsid w:val="003C43C5"/>
    <w:rsid w:val="003C5B71"/>
    <w:rsid w:val="003C7054"/>
    <w:rsid w:val="003D0682"/>
    <w:rsid w:val="003D0710"/>
    <w:rsid w:val="003D0C57"/>
    <w:rsid w:val="003D0F7C"/>
    <w:rsid w:val="003D28D9"/>
    <w:rsid w:val="003D2FEA"/>
    <w:rsid w:val="003D41B8"/>
    <w:rsid w:val="003D4CF7"/>
    <w:rsid w:val="003D51FF"/>
    <w:rsid w:val="003D5A78"/>
    <w:rsid w:val="003D64D0"/>
    <w:rsid w:val="003D7252"/>
    <w:rsid w:val="003D7665"/>
    <w:rsid w:val="003E0A26"/>
    <w:rsid w:val="003E14E2"/>
    <w:rsid w:val="003E18F6"/>
    <w:rsid w:val="003E2388"/>
    <w:rsid w:val="003E23E9"/>
    <w:rsid w:val="003E5582"/>
    <w:rsid w:val="003E5C49"/>
    <w:rsid w:val="003E7BAB"/>
    <w:rsid w:val="003F06C3"/>
    <w:rsid w:val="003F314F"/>
    <w:rsid w:val="003F35DE"/>
    <w:rsid w:val="003F3A61"/>
    <w:rsid w:val="003F3F43"/>
    <w:rsid w:val="003F42DF"/>
    <w:rsid w:val="003F5DF7"/>
    <w:rsid w:val="003F6A75"/>
    <w:rsid w:val="003F6BAA"/>
    <w:rsid w:val="003F7B1B"/>
    <w:rsid w:val="003F7E81"/>
    <w:rsid w:val="00400E83"/>
    <w:rsid w:val="004019A9"/>
    <w:rsid w:val="00401CFD"/>
    <w:rsid w:val="004029F3"/>
    <w:rsid w:val="00404851"/>
    <w:rsid w:val="00404BF9"/>
    <w:rsid w:val="00404EC6"/>
    <w:rsid w:val="0040535C"/>
    <w:rsid w:val="004071F2"/>
    <w:rsid w:val="0041003A"/>
    <w:rsid w:val="004102F0"/>
    <w:rsid w:val="004113A7"/>
    <w:rsid w:val="00412178"/>
    <w:rsid w:val="004133F2"/>
    <w:rsid w:val="0041343C"/>
    <w:rsid w:val="004135C9"/>
    <w:rsid w:val="00413AB0"/>
    <w:rsid w:val="00413DFC"/>
    <w:rsid w:val="0041627F"/>
    <w:rsid w:val="0041639F"/>
    <w:rsid w:val="0041659D"/>
    <w:rsid w:val="00416C57"/>
    <w:rsid w:val="00416D93"/>
    <w:rsid w:val="00420BB1"/>
    <w:rsid w:val="004217AE"/>
    <w:rsid w:val="00422176"/>
    <w:rsid w:val="00422184"/>
    <w:rsid w:val="00422DA8"/>
    <w:rsid w:val="004237CD"/>
    <w:rsid w:val="00423A88"/>
    <w:rsid w:val="0042462B"/>
    <w:rsid w:val="004265A5"/>
    <w:rsid w:val="0042707C"/>
    <w:rsid w:val="00427182"/>
    <w:rsid w:val="0043134F"/>
    <w:rsid w:val="004315EF"/>
    <w:rsid w:val="0043175C"/>
    <w:rsid w:val="004327FA"/>
    <w:rsid w:val="004337E4"/>
    <w:rsid w:val="00433848"/>
    <w:rsid w:val="00433869"/>
    <w:rsid w:val="00433B2C"/>
    <w:rsid w:val="00434D24"/>
    <w:rsid w:val="00435714"/>
    <w:rsid w:val="00435C5E"/>
    <w:rsid w:val="00436CC8"/>
    <w:rsid w:val="00437CCC"/>
    <w:rsid w:val="00437F16"/>
    <w:rsid w:val="0044030D"/>
    <w:rsid w:val="00440B6C"/>
    <w:rsid w:val="00440E9F"/>
    <w:rsid w:val="0044272A"/>
    <w:rsid w:val="00442BF0"/>
    <w:rsid w:val="00443028"/>
    <w:rsid w:val="0044435A"/>
    <w:rsid w:val="00444B10"/>
    <w:rsid w:val="004457DC"/>
    <w:rsid w:val="004458F2"/>
    <w:rsid w:val="00446620"/>
    <w:rsid w:val="0044665C"/>
    <w:rsid w:val="00446BE0"/>
    <w:rsid w:val="00446C47"/>
    <w:rsid w:val="0044755F"/>
    <w:rsid w:val="004515C5"/>
    <w:rsid w:val="00451647"/>
    <w:rsid w:val="004519C8"/>
    <w:rsid w:val="004530F5"/>
    <w:rsid w:val="00453253"/>
    <w:rsid w:val="00454F9F"/>
    <w:rsid w:val="004556EC"/>
    <w:rsid w:val="004566BF"/>
    <w:rsid w:val="0045676B"/>
    <w:rsid w:val="00456B73"/>
    <w:rsid w:val="0045771A"/>
    <w:rsid w:val="00460B0F"/>
    <w:rsid w:val="004619F1"/>
    <w:rsid w:val="00461C0E"/>
    <w:rsid w:val="00461DFB"/>
    <w:rsid w:val="00464A13"/>
    <w:rsid w:val="0046544A"/>
    <w:rsid w:val="00465474"/>
    <w:rsid w:val="004655FA"/>
    <w:rsid w:val="00465848"/>
    <w:rsid w:val="00466CD5"/>
    <w:rsid w:val="00466DF4"/>
    <w:rsid w:val="00467307"/>
    <w:rsid w:val="004705EC"/>
    <w:rsid w:val="004707DF"/>
    <w:rsid w:val="004710E9"/>
    <w:rsid w:val="00471996"/>
    <w:rsid w:val="00471B84"/>
    <w:rsid w:val="00473E7B"/>
    <w:rsid w:val="0047444D"/>
    <w:rsid w:val="00474567"/>
    <w:rsid w:val="00474884"/>
    <w:rsid w:val="00474E3B"/>
    <w:rsid w:val="00474EBC"/>
    <w:rsid w:val="004753E9"/>
    <w:rsid w:val="00475460"/>
    <w:rsid w:val="00475D10"/>
    <w:rsid w:val="00475D5B"/>
    <w:rsid w:val="00477B59"/>
    <w:rsid w:val="004801E6"/>
    <w:rsid w:val="004805F0"/>
    <w:rsid w:val="004809B4"/>
    <w:rsid w:val="00480C6D"/>
    <w:rsid w:val="00481E3B"/>
    <w:rsid w:val="00482674"/>
    <w:rsid w:val="00482721"/>
    <w:rsid w:val="0048280A"/>
    <w:rsid w:val="00483642"/>
    <w:rsid w:val="0048394B"/>
    <w:rsid w:val="00483AAD"/>
    <w:rsid w:val="00483C9A"/>
    <w:rsid w:val="004840F9"/>
    <w:rsid w:val="0048459A"/>
    <w:rsid w:val="00484662"/>
    <w:rsid w:val="004854BC"/>
    <w:rsid w:val="00485535"/>
    <w:rsid w:val="00485AFA"/>
    <w:rsid w:val="00485DBA"/>
    <w:rsid w:val="00485EAF"/>
    <w:rsid w:val="004879F0"/>
    <w:rsid w:val="00487A31"/>
    <w:rsid w:val="00490090"/>
    <w:rsid w:val="004905CE"/>
    <w:rsid w:val="004908CA"/>
    <w:rsid w:val="0049180F"/>
    <w:rsid w:val="00492F12"/>
    <w:rsid w:val="004931AB"/>
    <w:rsid w:val="00494822"/>
    <w:rsid w:val="00494DDF"/>
    <w:rsid w:val="00495144"/>
    <w:rsid w:val="004958B9"/>
    <w:rsid w:val="00496B7E"/>
    <w:rsid w:val="004971BE"/>
    <w:rsid w:val="00497E01"/>
    <w:rsid w:val="004A0019"/>
    <w:rsid w:val="004A02AF"/>
    <w:rsid w:val="004A07BC"/>
    <w:rsid w:val="004A13E0"/>
    <w:rsid w:val="004A147C"/>
    <w:rsid w:val="004A1568"/>
    <w:rsid w:val="004A1CFC"/>
    <w:rsid w:val="004A1EEF"/>
    <w:rsid w:val="004A2F54"/>
    <w:rsid w:val="004A4894"/>
    <w:rsid w:val="004A50E0"/>
    <w:rsid w:val="004A55B4"/>
    <w:rsid w:val="004A6353"/>
    <w:rsid w:val="004A6701"/>
    <w:rsid w:val="004A6F71"/>
    <w:rsid w:val="004B0820"/>
    <w:rsid w:val="004B0FED"/>
    <w:rsid w:val="004B10A1"/>
    <w:rsid w:val="004B1A6C"/>
    <w:rsid w:val="004B1C3B"/>
    <w:rsid w:val="004B24F1"/>
    <w:rsid w:val="004B3127"/>
    <w:rsid w:val="004B35A5"/>
    <w:rsid w:val="004B4A5E"/>
    <w:rsid w:val="004B4FE7"/>
    <w:rsid w:val="004B5B5F"/>
    <w:rsid w:val="004B639F"/>
    <w:rsid w:val="004B6FBD"/>
    <w:rsid w:val="004C056E"/>
    <w:rsid w:val="004C0653"/>
    <w:rsid w:val="004C113C"/>
    <w:rsid w:val="004C19BA"/>
    <w:rsid w:val="004C1B7D"/>
    <w:rsid w:val="004C201C"/>
    <w:rsid w:val="004C49AD"/>
    <w:rsid w:val="004C6694"/>
    <w:rsid w:val="004C6B5A"/>
    <w:rsid w:val="004C70DD"/>
    <w:rsid w:val="004C74A6"/>
    <w:rsid w:val="004C7F6F"/>
    <w:rsid w:val="004C7FBF"/>
    <w:rsid w:val="004D01F3"/>
    <w:rsid w:val="004D05C2"/>
    <w:rsid w:val="004D0C3B"/>
    <w:rsid w:val="004D132A"/>
    <w:rsid w:val="004D1415"/>
    <w:rsid w:val="004D172A"/>
    <w:rsid w:val="004D1E50"/>
    <w:rsid w:val="004D2F6F"/>
    <w:rsid w:val="004D5081"/>
    <w:rsid w:val="004D5FDC"/>
    <w:rsid w:val="004D6BFC"/>
    <w:rsid w:val="004D72BD"/>
    <w:rsid w:val="004E03A5"/>
    <w:rsid w:val="004E1511"/>
    <w:rsid w:val="004E15AB"/>
    <w:rsid w:val="004E15EC"/>
    <w:rsid w:val="004E3C43"/>
    <w:rsid w:val="004E3FA2"/>
    <w:rsid w:val="004E40C3"/>
    <w:rsid w:val="004E472B"/>
    <w:rsid w:val="004E4F62"/>
    <w:rsid w:val="004E57A4"/>
    <w:rsid w:val="004E57B5"/>
    <w:rsid w:val="004E57B7"/>
    <w:rsid w:val="004E6FF1"/>
    <w:rsid w:val="004E7BCF"/>
    <w:rsid w:val="004F0566"/>
    <w:rsid w:val="004F1A4D"/>
    <w:rsid w:val="004F435B"/>
    <w:rsid w:val="004F43CE"/>
    <w:rsid w:val="004F4436"/>
    <w:rsid w:val="004F5152"/>
    <w:rsid w:val="004F51E7"/>
    <w:rsid w:val="004F54BE"/>
    <w:rsid w:val="004F5B9A"/>
    <w:rsid w:val="004F5E1A"/>
    <w:rsid w:val="005004EB"/>
    <w:rsid w:val="0050051D"/>
    <w:rsid w:val="00500961"/>
    <w:rsid w:val="00501DCF"/>
    <w:rsid w:val="00502C0C"/>
    <w:rsid w:val="00502F44"/>
    <w:rsid w:val="00503A99"/>
    <w:rsid w:val="00505221"/>
    <w:rsid w:val="005053ED"/>
    <w:rsid w:val="00505B52"/>
    <w:rsid w:val="00505E96"/>
    <w:rsid w:val="005061BC"/>
    <w:rsid w:val="005078F8"/>
    <w:rsid w:val="0050797E"/>
    <w:rsid w:val="00507CFA"/>
    <w:rsid w:val="00510D4A"/>
    <w:rsid w:val="0051226B"/>
    <w:rsid w:val="00513C7F"/>
    <w:rsid w:val="00514193"/>
    <w:rsid w:val="005146CE"/>
    <w:rsid w:val="00515963"/>
    <w:rsid w:val="00515B51"/>
    <w:rsid w:val="005161E0"/>
    <w:rsid w:val="0051671C"/>
    <w:rsid w:val="00521403"/>
    <w:rsid w:val="00521525"/>
    <w:rsid w:val="00522442"/>
    <w:rsid w:val="00522F16"/>
    <w:rsid w:val="00522F1C"/>
    <w:rsid w:val="005236B8"/>
    <w:rsid w:val="00523931"/>
    <w:rsid w:val="00523DB8"/>
    <w:rsid w:val="0052441B"/>
    <w:rsid w:val="005252AD"/>
    <w:rsid w:val="005252BD"/>
    <w:rsid w:val="00526736"/>
    <w:rsid w:val="00526F92"/>
    <w:rsid w:val="005272D7"/>
    <w:rsid w:val="00527A7C"/>
    <w:rsid w:val="00527CD7"/>
    <w:rsid w:val="00530AB8"/>
    <w:rsid w:val="00530CB0"/>
    <w:rsid w:val="005319FA"/>
    <w:rsid w:val="005332E8"/>
    <w:rsid w:val="00535702"/>
    <w:rsid w:val="0053642D"/>
    <w:rsid w:val="00536F7B"/>
    <w:rsid w:val="00537562"/>
    <w:rsid w:val="00537B0A"/>
    <w:rsid w:val="00537F90"/>
    <w:rsid w:val="005403B1"/>
    <w:rsid w:val="005403C5"/>
    <w:rsid w:val="00542505"/>
    <w:rsid w:val="0054260A"/>
    <w:rsid w:val="00544424"/>
    <w:rsid w:val="00544880"/>
    <w:rsid w:val="00544D4C"/>
    <w:rsid w:val="00546006"/>
    <w:rsid w:val="005461AB"/>
    <w:rsid w:val="0054681C"/>
    <w:rsid w:val="00547EAD"/>
    <w:rsid w:val="005507E4"/>
    <w:rsid w:val="005509E3"/>
    <w:rsid w:val="00551173"/>
    <w:rsid w:val="005516DC"/>
    <w:rsid w:val="00552613"/>
    <w:rsid w:val="00552C23"/>
    <w:rsid w:val="00553621"/>
    <w:rsid w:val="0055371A"/>
    <w:rsid w:val="0055376E"/>
    <w:rsid w:val="00553EF7"/>
    <w:rsid w:val="00554136"/>
    <w:rsid w:val="005555E2"/>
    <w:rsid w:val="00555B55"/>
    <w:rsid w:val="00556BE8"/>
    <w:rsid w:val="00556CFE"/>
    <w:rsid w:val="00557A98"/>
    <w:rsid w:val="00560113"/>
    <w:rsid w:val="00561AF7"/>
    <w:rsid w:val="005626E7"/>
    <w:rsid w:val="0056375C"/>
    <w:rsid w:val="00563F16"/>
    <w:rsid w:val="005643B7"/>
    <w:rsid w:val="00564821"/>
    <w:rsid w:val="00564CDD"/>
    <w:rsid w:val="00565A66"/>
    <w:rsid w:val="0056682B"/>
    <w:rsid w:val="00566CA7"/>
    <w:rsid w:val="005725B0"/>
    <w:rsid w:val="00573D49"/>
    <w:rsid w:val="005775D4"/>
    <w:rsid w:val="00580C91"/>
    <w:rsid w:val="005825DE"/>
    <w:rsid w:val="00582E47"/>
    <w:rsid w:val="0058456F"/>
    <w:rsid w:val="005846D2"/>
    <w:rsid w:val="00584700"/>
    <w:rsid w:val="00584F15"/>
    <w:rsid w:val="005856A9"/>
    <w:rsid w:val="00585E8C"/>
    <w:rsid w:val="00586AEB"/>
    <w:rsid w:val="00586F4C"/>
    <w:rsid w:val="0058787A"/>
    <w:rsid w:val="00587C07"/>
    <w:rsid w:val="005905F1"/>
    <w:rsid w:val="0059133B"/>
    <w:rsid w:val="005914AD"/>
    <w:rsid w:val="00592603"/>
    <w:rsid w:val="00592787"/>
    <w:rsid w:val="00592C95"/>
    <w:rsid w:val="005934A7"/>
    <w:rsid w:val="005940BA"/>
    <w:rsid w:val="005948BF"/>
    <w:rsid w:val="00594D27"/>
    <w:rsid w:val="005952D0"/>
    <w:rsid w:val="00595699"/>
    <w:rsid w:val="005964A0"/>
    <w:rsid w:val="00596E26"/>
    <w:rsid w:val="0059727A"/>
    <w:rsid w:val="00597951"/>
    <w:rsid w:val="005A00CC"/>
    <w:rsid w:val="005A02E3"/>
    <w:rsid w:val="005A0671"/>
    <w:rsid w:val="005A26FD"/>
    <w:rsid w:val="005A2A2C"/>
    <w:rsid w:val="005A4D43"/>
    <w:rsid w:val="005A4F02"/>
    <w:rsid w:val="005A58C5"/>
    <w:rsid w:val="005A5EA0"/>
    <w:rsid w:val="005A600E"/>
    <w:rsid w:val="005A74B8"/>
    <w:rsid w:val="005A77E5"/>
    <w:rsid w:val="005B0039"/>
    <w:rsid w:val="005B0922"/>
    <w:rsid w:val="005B11EE"/>
    <w:rsid w:val="005B1742"/>
    <w:rsid w:val="005B19BC"/>
    <w:rsid w:val="005B2267"/>
    <w:rsid w:val="005B32E2"/>
    <w:rsid w:val="005B4013"/>
    <w:rsid w:val="005B593E"/>
    <w:rsid w:val="005B6210"/>
    <w:rsid w:val="005B672E"/>
    <w:rsid w:val="005B6823"/>
    <w:rsid w:val="005B6DDC"/>
    <w:rsid w:val="005B7D03"/>
    <w:rsid w:val="005C042D"/>
    <w:rsid w:val="005C09F8"/>
    <w:rsid w:val="005C0E17"/>
    <w:rsid w:val="005C1B0E"/>
    <w:rsid w:val="005C29A5"/>
    <w:rsid w:val="005C2DA1"/>
    <w:rsid w:val="005C2EED"/>
    <w:rsid w:val="005C308D"/>
    <w:rsid w:val="005C4447"/>
    <w:rsid w:val="005C4495"/>
    <w:rsid w:val="005C4C7A"/>
    <w:rsid w:val="005C4C8B"/>
    <w:rsid w:val="005C6F70"/>
    <w:rsid w:val="005D0F7D"/>
    <w:rsid w:val="005D2126"/>
    <w:rsid w:val="005D2358"/>
    <w:rsid w:val="005D2A58"/>
    <w:rsid w:val="005D2ACA"/>
    <w:rsid w:val="005D2BB6"/>
    <w:rsid w:val="005D3340"/>
    <w:rsid w:val="005D3994"/>
    <w:rsid w:val="005D41E3"/>
    <w:rsid w:val="005D50C5"/>
    <w:rsid w:val="005D5C5F"/>
    <w:rsid w:val="005D5DCE"/>
    <w:rsid w:val="005D6129"/>
    <w:rsid w:val="005D6826"/>
    <w:rsid w:val="005D6927"/>
    <w:rsid w:val="005D73CA"/>
    <w:rsid w:val="005E0B14"/>
    <w:rsid w:val="005E1F66"/>
    <w:rsid w:val="005E2A55"/>
    <w:rsid w:val="005E2D5B"/>
    <w:rsid w:val="005E3982"/>
    <w:rsid w:val="005E4186"/>
    <w:rsid w:val="005E5881"/>
    <w:rsid w:val="005E5D35"/>
    <w:rsid w:val="005E69BD"/>
    <w:rsid w:val="005E6DA9"/>
    <w:rsid w:val="005E6F8E"/>
    <w:rsid w:val="005F0537"/>
    <w:rsid w:val="005F1160"/>
    <w:rsid w:val="005F2DA6"/>
    <w:rsid w:val="005F36B3"/>
    <w:rsid w:val="005F3D6F"/>
    <w:rsid w:val="005F3E27"/>
    <w:rsid w:val="005F46BD"/>
    <w:rsid w:val="005F4D66"/>
    <w:rsid w:val="005F51BC"/>
    <w:rsid w:val="005F56F4"/>
    <w:rsid w:val="005F7E97"/>
    <w:rsid w:val="00600420"/>
    <w:rsid w:val="00602134"/>
    <w:rsid w:val="00602238"/>
    <w:rsid w:val="0060244C"/>
    <w:rsid w:val="0060457A"/>
    <w:rsid w:val="00604880"/>
    <w:rsid w:val="00606B9D"/>
    <w:rsid w:val="00607030"/>
    <w:rsid w:val="0060763A"/>
    <w:rsid w:val="00607FB2"/>
    <w:rsid w:val="006111A8"/>
    <w:rsid w:val="006118C2"/>
    <w:rsid w:val="00612264"/>
    <w:rsid w:val="00613F04"/>
    <w:rsid w:val="00614044"/>
    <w:rsid w:val="006144B3"/>
    <w:rsid w:val="00616110"/>
    <w:rsid w:val="006202EC"/>
    <w:rsid w:val="006203E1"/>
    <w:rsid w:val="006204C4"/>
    <w:rsid w:val="00620759"/>
    <w:rsid w:val="00620AF1"/>
    <w:rsid w:val="006213ED"/>
    <w:rsid w:val="00621A33"/>
    <w:rsid w:val="006226A7"/>
    <w:rsid w:val="006233DC"/>
    <w:rsid w:val="0062454E"/>
    <w:rsid w:val="006252F5"/>
    <w:rsid w:val="00625703"/>
    <w:rsid w:val="00626092"/>
    <w:rsid w:val="006265B4"/>
    <w:rsid w:val="00626659"/>
    <w:rsid w:val="00630278"/>
    <w:rsid w:val="00630C88"/>
    <w:rsid w:val="00630E09"/>
    <w:rsid w:val="00631BED"/>
    <w:rsid w:val="00631F6B"/>
    <w:rsid w:val="0063243E"/>
    <w:rsid w:val="0063287E"/>
    <w:rsid w:val="00634920"/>
    <w:rsid w:val="006350D3"/>
    <w:rsid w:val="006351D9"/>
    <w:rsid w:val="006358A3"/>
    <w:rsid w:val="00635C2D"/>
    <w:rsid w:val="00637B9D"/>
    <w:rsid w:val="00640C5D"/>
    <w:rsid w:val="00640D9E"/>
    <w:rsid w:val="0064276E"/>
    <w:rsid w:val="00643166"/>
    <w:rsid w:val="0064343D"/>
    <w:rsid w:val="006434EC"/>
    <w:rsid w:val="00643B45"/>
    <w:rsid w:val="006445F0"/>
    <w:rsid w:val="00644A84"/>
    <w:rsid w:val="00644EDE"/>
    <w:rsid w:val="006452C2"/>
    <w:rsid w:val="006457B0"/>
    <w:rsid w:val="00646CAE"/>
    <w:rsid w:val="006476D0"/>
    <w:rsid w:val="00647CA2"/>
    <w:rsid w:val="00647E63"/>
    <w:rsid w:val="00650900"/>
    <w:rsid w:val="00652B93"/>
    <w:rsid w:val="00653082"/>
    <w:rsid w:val="0065347E"/>
    <w:rsid w:val="00653B98"/>
    <w:rsid w:val="00654400"/>
    <w:rsid w:val="00654F9A"/>
    <w:rsid w:val="0065507C"/>
    <w:rsid w:val="0065528D"/>
    <w:rsid w:val="00655FDA"/>
    <w:rsid w:val="0065631A"/>
    <w:rsid w:val="0065676A"/>
    <w:rsid w:val="00656E56"/>
    <w:rsid w:val="006578DA"/>
    <w:rsid w:val="006600AE"/>
    <w:rsid w:val="006601D2"/>
    <w:rsid w:val="00661D09"/>
    <w:rsid w:val="006620BD"/>
    <w:rsid w:val="006620DA"/>
    <w:rsid w:val="006628CC"/>
    <w:rsid w:val="00663666"/>
    <w:rsid w:val="00663CCE"/>
    <w:rsid w:val="006642B9"/>
    <w:rsid w:val="00664D61"/>
    <w:rsid w:val="0066524A"/>
    <w:rsid w:val="00665ED0"/>
    <w:rsid w:val="006668B5"/>
    <w:rsid w:val="0067046D"/>
    <w:rsid w:val="00671088"/>
    <w:rsid w:val="0067156F"/>
    <w:rsid w:val="00671DE3"/>
    <w:rsid w:val="00672547"/>
    <w:rsid w:val="00672606"/>
    <w:rsid w:val="0067343A"/>
    <w:rsid w:val="00673F7F"/>
    <w:rsid w:val="00675818"/>
    <w:rsid w:val="006764A5"/>
    <w:rsid w:val="006768CF"/>
    <w:rsid w:val="00676B34"/>
    <w:rsid w:val="006779A3"/>
    <w:rsid w:val="00680089"/>
    <w:rsid w:val="00680148"/>
    <w:rsid w:val="00681689"/>
    <w:rsid w:val="0068382C"/>
    <w:rsid w:val="00685902"/>
    <w:rsid w:val="006865E7"/>
    <w:rsid w:val="00686633"/>
    <w:rsid w:val="00691063"/>
    <w:rsid w:val="00692436"/>
    <w:rsid w:val="00692CF3"/>
    <w:rsid w:val="00693040"/>
    <w:rsid w:val="00693FC9"/>
    <w:rsid w:val="006945A7"/>
    <w:rsid w:val="00696422"/>
    <w:rsid w:val="00696CC4"/>
    <w:rsid w:val="00697BBA"/>
    <w:rsid w:val="006A0CF2"/>
    <w:rsid w:val="006A1551"/>
    <w:rsid w:val="006A1601"/>
    <w:rsid w:val="006A1CE1"/>
    <w:rsid w:val="006A25C7"/>
    <w:rsid w:val="006A3A1A"/>
    <w:rsid w:val="006A3DC6"/>
    <w:rsid w:val="006A56DF"/>
    <w:rsid w:val="006A57C8"/>
    <w:rsid w:val="006A6C08"/>
    <w:rsid w:val="006A79FB"/>
    <w:rsid w:val="006A7B78"/>
    <w:rsid w:val="006A7CF2"/>
    <w:rsid w:val="006A7DB5"/>
    <w:rsid w:val="006B179C"/>
    <w:rsid w:val="006B2489"/>
    <w:rsid w:val="006B2C2C"/>
    <w:rsid w:val="006B3688"/>
    <w:rsid w:val="006B3D5F"/>
    <w:rsid w:val="006B45C7"/>
    <w:rsid w:val="006B4798"/>
    <w:rsid w:val="006C3964"/>
    <w:rsid w:val="006C4B13"/>
    <w:rsid w:val="006C51E6"/>
    <w:rsid w:val="006C5CFB"/>
    <w:rsid w:val="006C5F4F"/>
    <w:rsid w:val="006C60B9"/>
    <w:rsid w:val="006C655C"/>
    <w:rsid w:val="006C7061"/>
    <w:rsid w:val="006C7A74"/>
    <w:rsid w:val="006C7EF8"/>
    <w:rsid w:val="006D0733"/>
    <w:rsid w:val="006D1EE4"/>
    <w:rsid w:val="006D24A0"/>
    <w:rsid w:val="006D2720"/>
    <w:rsid w:val="006D2B18"/>
    <w:rsid w:val="006D2D00"/>
    <w:rsid w:val="006D2D6B"/>
    <w:rsid w:val="006D43CD"/>
    <w:rsid w:val="006D5124"/>
    <w:rsid w:val="006D51D3"/>
    <w:rsid w:val="006D553C"/>
    <w:rsid w:val="006D5BF9"/>
    <w:rsid w:val="006D64EB"/>
    <w:rsid w:val="006D71C5"/>
    <w:rsid w:val="006D7314"/>
    <w:rsid w:val="006D767E"/>
    <w:rsid w:val="006D76FB"/>
    <w:rsid w:val="006E1010"/>
    <w:rsid w:val="006E1427"/>
    <w:rsid w:val="006E1E34"/>
    <w:rsid w:val="006E2A75"/>
    <w:rsid w:val="006E422F"/>
    <w:rsid w:val="006E4625"/>
    <w:rsid w:val="006E4AF3"/>
    <w:rsid w:val="006E5058"/>
    <w:rsid w:val="006E66F5"/>
    <w:rsid w:val="006E66FE"/>
    <w:rsid w:val="006E67AE"/>
    <w:rsid w:val="006E6C64"/>
    <w:rsid w:val="006E6CAF"/>
    <w:rsid w:val="006E6E74"/>
    <w:rsid w:val="006E7B79"/>
    <w:rsid w:val="006E7CED"/>
    <w:rsid w:val="006F1AA5"/>
    <w:rsid w:val="006F22FE"/>
    <w:rsid w:val="006F3146"/>
    <w:rsid w:val="006F343D"/>
    <w:rsid w:val="006F3E23"/>
    <w:rsid w:val="006F4737"/>
    <w:rsid w:val="006F4811"/>
    <w:rsid w:val="006F4B09"/>
    <w:rsid w:val="006F5112"/>
    <w:rsid w:val="006F54A3"/>
    <w:rsid w:val="006F5653"/>
    <w:rsid w:val="006F5BB7"/>
    <w:rsid w:val="006F69C4"/>
    <w:rsid w:val="006F7627"/>
    <w:rsid w:val="006F7B2C"/>
    <w:rsid w:val="007002CF"/>
    <w:rsid w:val="00700E29"/>
    <w:rsid w:val="00701EC4"/>
    <w:rsid w:val="007036B7"/>
    <w:rsid w:val="00704C3E"/>
    <w:rsid w:val="00705E48"/>
    <w:rsid w:val="007116F9"/>
    <w:rsid w:val="00712476"/>
    <w:rsid w:val="00712FE9"/>
    <w:rsid w:val="00713744"/>
    <w:rsid w:val="0071392D"/>
    <w:rsid w:val="00713C9E"/>
    <w:rsid w:val="00713E4B"/>
    <w:rsid w:val="00714235"/>
    <w:rsid w:val="007153A5"/>
    <w:rsid w:val="00715C73"/>
    <w:rsid w:val="00720F4D"/>
    <w:rsid w:val="007216EB"/>
    <w:rsid w:val="00721D6E"/>
    <w:rsid w:val="007220BA"/>
    <w:rsid w:val="00722245"/>
    <w:rsid w:val="00722421"/>
    <w:rsid w:val="00723C23"/>
    <w:rsid w:val="00723CAB"/>
    <w:rsid w:val="007249E4"/>
    <w:rsid w:val="00724C0E"/>
    <w:rsid w:val="00724C6E"/>
    <w:rsid w:val="00724D6F"/>
    <w:rsid w:val="00724F2C"/>
    <w:rsid w:val="00725179"/>
    <w:rsid w:val="00726506"/>
    <w:rsid w:val="007265E4"/>
    <w:rsid w:val="00726777"/>
    <w:rsid w:val="00726C77"/>
    <w:rsid w:val="00726EA5"/>
    <w:rsid w:val="00726F4E"/>
    <w:rsid w:val="0072729D"/>
    <w:rsid w:val="0072746D"/>
    <w:rsid w:val="00730DB4"/>
    <w:rsid w:val="00730F00"/>
    <w:rsid w:val="00730FC2"/>
    <w:rsid w:val="007314C8"/>
    <w:rsid w:val="00731881"/>
    <w:rsid w:val="00731E57"/>
    <w:rsid w:val="0073201B"/>
    <w:rsid w:val="00732AAA"/>
    <w:rsid w:val="007344D1"/>
    <w:rsid w:val="00735C90"/>
    <w:rsid w:val="0073694D"/>
    <w:rsid w:val="0073749E"/>
    <w:rsid w:val="0073785B"/>
    <w:rsid w:val="00737AD9"/>
    <w:rsid w:val="00737D67"/>
    <w:rsid w:val="00737DF4"/>
    <w:rsid w:val="0074007E"/>
    <w:rsid w:val="0074052B"/>
    <w:rsid w:val="0074150D"/>
    <w:rsid w:val="00741511"/>
    <w:rsid w:val="0074162B"/>
    <w:rsid w:val="007418B9"/>
    <w:rsid w:val="00741A62"/>
    <w:rsid w:val="0074281C"/>
    <w:rsid w:val="00743348"/>
    <w:rsid w:val="007449F7"/>
    <w:rsid w:val="007456E5"/>
    <w:rsid w:val="00747684"/>
    <w:rsid w:val="00750660"/>
    <w:rsid w:val="0075150E"/>
    <w:rsid w:val="007524FA"/>
    <w:rsid w:val="00752A46"/>
    <w:rsid w:val="00752B36"/>
    <w:rsid w:val="00752DCB"/>
    <w:rsid w:val="0075359E"/>
    <w:rsid w:val="00753B8C"/>
    <w:rsid w:val="0075410F"/>
    <w:rsid w:val="0075427A"/>
    <w:rsid w:val="00754C56"/>
    <w:rsid w:val="00754DA2"/>
    <w:rsid w:val="007551D1"/>
    <w:rsid w:val="007557C0"/>
    <w:rsid w:val="00755C97"/>
    <w:rsid w:val="00757B08"/>
    <w:rsid w:val="00757EE4"/>
    <w:rsid w:val="0076043C"/>
    <w:rsid w:val="00760767"/>
    <w:rsid w:val="00761100"/>
    <w:rsid w:val="007619A1"/>
    <w:rsid w:val="00762079"/>
    <w:rsid w:val="007623EF"/>
    <w:rsid w:val="0076260A"/>
    <w:rsid w:val="0076400D"/>
    <w:rsid w:val="00765C3B"/>
    <w:rsid w:val="007671F0"/>
    <w:rsid w:val="00770356"/>
    <w:rsid w:val="00770370"/>
    <w:rsid w:val="007707B4"/>
    <w:rsid w:val="007709F3"/>
    <w:rsid w:val="00772349"/>
    <w:rsid w:val="00772F9E"/>
    <w:rsid w:val="0077352F"/>
    <w:rsid w:val="0077367E"/>
    <w:rsid w:val="007747C0"/>
    <w:rsid w:val="00774876"/>
    <w:rsid w:val="00775137"/>
    <w:rsid w:val="00776346"/>
    <w:rsid w:val="00776E2D"/>
    <w:rsid w:val="00777A4D"/>
    <w:rsid w:val="007805BF"/>
    <w:rsid w:val="007821B8"/>
    <w:rsid w:val="0078244F"/>
    <w:rsid w:val="0078288D"/>
    <w:rsid w:val="00782CE0"/>
    <w:rsid w:val="00782E96"/>
    <w:rsid w:val="0078311B"/>
    <w:rsid w:val="00783BC3"/>
    <w:rsid w:val="007841A4"/>
    <w:rsid w:val="00784712"/>
    <w:rsid w:val="00784BFE"/>
    <w:rsid w:val="00784DCE"/>
    <w:rsid w:val="007854F1"/>
    <w:rsid w:val="007859BF"/>
    <w:rsid w:val="00786D6B"/>
    <w:rsid w:val="00787A24"/>
    <w:rsid w:val="007903EA"/>
    <w:rsid w:val="007909F8"/>
    <w:rsid w:val="00790CE2"/>
    <w:rsid w:val="00790F57"/>
    <w:rsid w:val="00791531"/>
    <w:rsid w:val="007919ED"/>
    <w:rsid w:val="00792408"/>
    <w:rsid w:val="00792ECB"/>
    <w:rsid w:val="007930F8"/>
    <w:rsid w:val="00793B89"/>
    <w:rsid w:val="00794B61"/>
    <w:rsid w:val="00794D16"/>
    <w:rsid w:val="00795988"/>
    <w:rsid w:val="00796D6E"/>
    <w:rsid w:val="00797149"/>
    <w:rsid w:val="007971CA"/>
    <w:rsid w:val="007A0C4F"/>
    <w:rsid w:val="007A17A6"/>
    <w:rsid w:val="007A1843"/>
    <w:rsid w:val="007A1B5C"/>
    <w:rsid w:val="007A1C9C"/>
    <w:rsid w:val="007A2231"/>
    <w:rsid w:val="007A2CA5"/>
    <w:rsid w:val="007A3C9D"/>
    <w:rsid w:val="007A3E4A"/>
    <w:rsid w:val="007A3EB0"/>
    <w:rsid w:val="007A54B2"/>
    <w:rsid w:val="007A63AE"/>
    <w:rsid w:val="007A64B8"/>
    <w:rsid w:val="007A6DE9"/>
    <w:rsid w:val="007A78B2"/>
    <w:rsid w:val="007A7973"/>
    <w:rsid w:val="007A7E06"/>
    <w:rsid w:val="007B0364"/>
    <w:rsid w:val="007B16B9"/>
    <w:rsid w:val="007B1A7E"/>
    <w:rsid w:val="007B2189"/>
    <w:rsid w:val="007B314C"/>
    <w:rsid w:val="007B3662"/>
    <w:rsid w:val="007B6220"/>
    <w:rsid w:val="007B6886"/>
    <w:rsid w:val="007B734E"/>
    <w:rsid w:val="007C1590"/>
    <w:rsid w:val="007C2FA2"/>
    <w:rsid w:val="007C36F9"/>
    <w:rsid w:val="007C3A1C"/>
    <w:rsid w:val="007C3B3A"/>
    <w:rsid w:val="007C57C7"/>
    <w:rsid w:val="007C5DDF"/>
    <w:rsid w:val="007C68A2"/>
    <w:rsid w:val="007C6AE8"/>
    <w:rsid w:val="007C7F20"/>
    <w:rsid w:val="007D20C5"/>
    <w:rsid w:val="007D387D"/>
    <w:rsid w:val="007D4F35"/>
    <w:rsid w:val="007D55BB"/>
    <w:rsid w:val="007D57B6"/>
    <w:rsid w:val="007D6F2F"/>
    <w:rsid w:val="007D77B8"/>
    <w:rsid w:val="007D7C2C"/>
    <w:rsid w:val="007E0BDD"/>
    <w:rsid w:val="007E0E85"/>
    <w:rsid w:val="007E14FA"/>
    <w:rsid w:val="007E1681"/>
    <w:rsid w:val="007E1918"/>
    <w:rsid w:val="007E1DDF"/>
    <w:rsid w:val="007E21D3"/>
    <w:rsid w:val="007E23BE"/>
    <w:rsid w:val="007E247C"/>
    <w:rsid w:val="007E2F69"/>
    <w:rsid w:val="007E525F"/>
    <w:rsid w:val="007E5491"/>
    <w:rsid w:val="007E5A4A"/>
    <w:rsid w:val="007F0EE5"/>
    <w:rsid w:val="007F0F43"/>
    <w:rsid w:val="007F1215"/>
    <w:rsid w:val="007F1237"/>
    <w:rsid w:val="007F1B9D"/>
    <w:rsid w:val="007F1E66"/>
    <w:rsid w:val="007F1EE4"/>
    <w:rsid w:val="007F21CD"/>
    <w:rsid w:val="007F25DE"/>
    <w:rsid w:val="007F282B"/>
    <w:rsid w:val="007F2B0F"/>
    <w:rsid w:val="007F33BE"/>
    <w:rsid w:val="007F3BE3"/>
    <w:rsid w:val="007F43F2"/>
    <w:rsid w:val="007F67B9"/>
    <w:rsid w:val="007F6BE1"/>
    <w:rsid w:val="00800BB6"/>
    <w:rsid w:val="00801050"/>
    <w:rsid w:val="008010FE"/>
    <w:rsid w:val="00801200"/>
    <w:rsid w:val="00801215"/>
    <w:rsid w:val="00801355"/>
    <w:rsid w:val="00801418"/>
    <w:rsid w:val="00801A16"/>
    <w:rsid w:val="008034DA"/>
    <w:rsid w:val="00803AD9"/>
    <w:rsid w:val="00804184"/>
    <w:rsid w:val="008041D5"/>
    <w:rsid w:val="00804767"/>
    <w:rsid w:val="0080533D"/>
    <w:rsid w:val="00805E46"/>
    <w:rsid w:val="00806FE2"/>
    <w:rsid w:val="00807788"/>
    <w:rsid w:val="00811221"/>
    <w:rsid w:val="00811675"/>
    <w:rsid w:val="00813356"/>
    <w:rsid w:val="0081479A"/>
    <w:rsid w:val="008153E1"/>
    <w:rsid w:val="00815EF0"/>
    <w:rsid w:val="0081611B"/>
    <w:rsid w:val="008171CD"/>
    <w:rsid w:val="00817807"/>
    <w:rsid w:val="00820124"/>
    <w:rsid w:val="008202EF"/>
    <w:rsid w:val="008217B7"/>
    <w:rsid w:val="00822211"/>
    <w:rsid w:val="008224B2"/>
    <w:rsid w:val="008228DA"/>
    <w:rsid w:val="008229E4"/>
    <w:rsid w:val="0082567B"/>
    <w:rsid w:val="00826987"/>
    <w:rsid w:val="0082699A"/>
    <w:rsid w:val="0082768C"/>
    <w:rsid w:val="008279EC"/>
    <w:rsid w:val="00827CF7"/>
    <w:rsid w:val="00827F84"/>
    <w:rsid w:val="00832141"/>
    <w:rsid w:val="00833A84"/>
    <w:rsid w:val="008346C3"/>
    <w:rsid w:val="00834C98"/>
    <w:rsid w:val="00835630"/>
    <w:rsid w:val="00835A72"/>
    <w:rsid w:val="00835DC4"/>
    <w:rsid w:val="008366DD"/>
    <w:rsid w:val="00836B0F"/>
    <w:rsid w:val="00837E28"/>
    <w:rsid w:val="00840ADC"/>
    <w:rsid w:val="008417EE"/>
    <w:rsid w:val="008417F1"/>
    <w:rsid w:val="00841E99"/>
    <w:rsid w:val="008420D3"/>
    <w:rsid w:val="0084338F"/>
    <w:rsid w:val="0084382C"/>
    <w:rsid w:val="00844118"/>
    <w:rsid w:val="008442D6"/>
    <w:rsid w:val="00844585"/>
    <w:rsid w:val="008448EB"/>
    <w:rsid w:val="00844F00"/>
    <w:rsid w:val="00846D07"/>
    <w:rsid w:val="00846ED5"/>
    <w:rsid w:val="00850694"/>
    <w:rsid w:val="0085159A"/>
    <w:rsid w:val="00851F93"/>
    <w:rsid w:val="0085266B"/>
    <w:rsid w:val="00853FA9"/>
    <w:rsid w:val="008550BF"/>
    <w:rsid w:val="0085558F"/>
    <w:rsid w:val="008555CA"/>
    <w:rsid w:val="0085613A"/>
    <w:rsid w:val="008562DB"/>
    <w:rsid w:val="00856378"/>
    <w:rsid w:val="00857306"/>
    <w:rsid w:val="00860739"/>
    <w:rsid w:val="00860BEC"/>
    <w:rsid w:val="008611DC"/>
    <w:rsid w:val="00861972"/>
    <w:rsid w:val="0086197E"/>
    <w:rsid w:val="00861D6C"/>
    <w:rsid w:val="00862304"/>
    <w:rsid w:val="008639E5"/>
    <w:rsid w:val="008643B1"/>
    <w:rsid w:val="008651F8"/>
    <w:rsid w:val="00865EA2"/>
    <w:rsid w:val="00867A53"/>
    <w:rsid w:val="00867B39"/>
    <w:rsid w:val="0087163E"/>
    <w:rsid w:val="008716D0"/>
    <w:rsid w:val="00872836"/>
    <w:rsid w:val="0087291C"/>
    <w:rsid w:val="008729CE"/>
    <w:rsid w:val="0087333F"/>
    <w:rsid w:val="00873F0A"/>
    <w:rsid w:val="0087405F"/>
    <w:rsid w:val="0087410F"/>
    <w:rsid w:val="00874232"/>
    <w:rsid w:val="00874717"/>
    <w:rsid w:val="00874C73"/>
    <w:rsid w:val="00875D47"/>
    <w:rsid w:val="008762C7"/>
    <w:rsid w:val="008762CD"/>
    <w:rsid w:val="008769CC"/>
    <w:rsid w:val="00876DDE"/>
    <w:rsid w:val="00876E09"/>
    <w:rsid w:val="00877684"/>
    <w:rsid w:val="008778CF"/>
    <w:rsid w:val="00877924"/>
    <w:rsid w:val="00877CBD"/>
    <w:rsid w:val="00880D71"/>
    <w:rsid w:val="0088184A"/>
    <w:rsid w:val="00881DCD"/>
    <w:rsid w:val="00882035"/>
    <w:rsid w:val="0088300E"/>
    <w:rsid w:val="008836B6"/>
    <w:rsid w:val="00884A07"/>
    <w:rsid w:val="00885AE2"/>
    <w:rsid w:val="008867A9"/>
    <w:rsid w:val="00886B9B"/>
    <w:rsid w:val="0088727F"/>
    <w:rsid w:val="00887420"/>
    <w:rsid w:val="00890122"/>
    <w:rsid w:val="00890249"/>
    <w:rsid w:val="00890568"/>
    <w:rsid w:val="008905F4"/>
    <w:rsid w:val="00890620"/>
    <w:rsid w:val="00891552"/>
    <w:rsid w:val="00891B59"/>
    <w:rsid w:val="0089226C"/>
    <w:rsid w:val="008937F7"/>
    <w:rsid w:val="00895A2A"/>
    <w:rsid w:val="00895F24"/>
    <w:rsid w:val="00896DDD"/>
    <w:rsid w:val="00897699"/>
    <w:rsid w:val="00897745"/>
    <w:rsid w:val="00897CE1"/>
    <w:rsid w:val="008A032B"/>
    <w:rsid w:val="008A101C"/>
    <w:rsid w:val="008A15AD"/>
    <w:rsid w:val="008A21B7"/>
    <w:rsid w:val="008A2A07"/>
    <w:rsid w:val="008A2DEE"/>
    <w:rsid w:val="008A53CC"/>
    <w:rsid w:val="008A6288"/>
    <w:rsid w:val="008A6368"/>
    <w:rsid w:val="008A688F"/>
    <w:rsid w:val="008A6E91"/>
    <w:rsid w:val="008B0F07"/>
    <w:rsid w:val="008B10A4"/>
    <w:rsid w:val="008B34DA"/>
    <w:rsid w:val="008B43CC"/>
    <w:rsid w:val="008B584C"/>
    <w:rsid w:val="008B5898"/>
    <w:rsid w:val="008B6CFF"/>
    <w:rsid w:val="008B768B"/>
    <w:rsid w:val="008C1CB6"/>
    <w:rsid w:val="008C2059"/>
    <w:rsid w:val="008C23FC"/>
    <w:rsid w:val="008C2ABD"/>
    <w:rsid w:val="008C3470"/>
    <w:rsid w:val="008C476B"/>
    <w:rsid w:val="008C4839"/>
    <w:rsid w:val="008C4AF1"/>
    <w:rsid w:val="008C5CAF"/>
    <w:rsid w:val="008C65FF"/>
    <w:rsid w:val="008C701A"/>
    <w:rsid w:val="008C7A52"/>
    <w:rsid w:val="008D00B2"/>
    <w:rsid w:val="008D0E53"/>
    <w:rsid w:val="008D11D4"/>
    <w:rsid w:val="008D1407"/>
    <w:rsid w:val="008D156B"/>
    <w:rsid w:val="008D1BC2"/>
    <w:rsid w:val="008D284F"/>
    <w:rsid w:val="008D2EFD"/>
    <w:rsid w:val="008D3473"/>
    <w:rsid w:val="008D3DDC"/>
    <w:rsid w:val="008D4968"/>
    <w:rsid w:val="008D5F04"/>
    <w:rsid w:val="008D72E7"/>
    <w:rsid w:val="008E0A29"/>
    <w:rsid w:val="008E0CDB"/>
    <w:rsid w:val="008E1315"/>
    <w:rsid w:val="008E1F0F"/>
    <w:rsid w:val="008E31A6"/>
    <w:rsid w:val="008E3397"/>
    <w:rsid w:val="008E4908"/>
    <w:rsid w:val="008E4B19"/>
    <w:rsid w:val="008E4E7E"/>
    <w:rsid w:val="008E64B5"/>
    <w:rsid w:val="008E6C29"/>
    <w:rsid w:val="008E7039"/>
    <w:rsid w:val="008F1811"/>
    <w:rsid w:val="008F30B5"/>
    <w:rsid w:val="008F4FA6"/>
    <w:rsid w:val="008F5069"/>
    <w:rsid w:val="008F5577"/>
    <w:rsid w:val="008F689B"/>
    <w:rsid w:val="008F7BB5"/>
    <w:rsid w:val="008F7EFA"/>
    <w:rsid w:val="009003C7"/>
    <w:rsid w:val="00900493"/>
    <w:rsid w:val="00900925"/>
    <w:rsid w:val="00901022"/>
    <w:rsid w:val="00901EE0"/>
    <w:rsid w:val="009034A4"/>
    <w:rsid w:val="0090378D"/>
    <w:rsid w:val="00904F29"/>
    <w:rsid w:val="009065E3"/>
    <w:rsid w:val="00906854"/>
    <w:rsid w:val="00906ED7"/>
    <w:rsid w:val="009074A4"/>
    <w:rsid w:val="00910222"/>
    <w:rsid w:val="00910A3C"/>
    <w:rsid w:val="00910F46"/>
    <w:rsid w:val="00912DF6"/>
    <w:rsid w:val="009141E6"/>
    <w:rsid w:val="00914B93"/>
    <w:rsid w:val="00915105"/>
    <w:rsid w:val="009152C2"/>
    <w:rsid w:val="00915421"/>
    <w:rsid w:val="00916474"/>
    <w:rsid w:val="00916ADC"/>
    <w:rsid w:val="009172BC"/>
    <w:rsid w:val="0092038F"/>
    <w:rsid w:val="00920DEA"/>
    <w:rsid w:val="0092161B"/>
    <w:rsid w:val="009222E2"/>
    <w:rsid w:val="00922BFB"/>
    <w:rsid w:val="0092461C"/>
    <w:rsid w:val="00925B80"/>
    <w:rsid w:val="00926194"/>
    <w:rsid w:val="0092651D"/>
    <w:rsid w:val="0092657D"/>
    <w:rsid w:val="00926DEE"/>
    <w:rsid w:val="00927B92"/>
    <w:rsid w:val="00930857"/>
    <w:rsid w:val="00930A2D"/>
    <w:rsid w:val="00932B7F"/>
    <w:rsid w:val="00933557"/>
    <w:rsid w:val="009339C8"/>
    <w:rsid w:val="00933F31"/>
    <w:rsid w:val="00934295"/>
    <w:rsid w:val="00934C1B"/>
    <w:rsid w:val="009359E5"/>
    <w:rsid w:val="00937A05"/>
    <w:rsid w:val="00937A3C"/>
    <w:rsid w:val="00941680"/>
    <w:rsid w:val="00941BFC"/>
    <w:rsid w:val="009436F3"/>
    <w:rsid w:val="0094466D"/>
    <w:rsid w:val="0094613F"/>
    <w:rsid w:val="009462EC"/>
    <w:rsid w:val="009469D1"/>
    <w:rsid w:val="00950B42"/>
    <w:rsid w:val="00950CE7"/>
    <w:rsid w:val="009517DE"/>
    <w:rsid w:val="00951E02"/>
    <w:rsid w:val="00951E42"/>
    <w:rsid w:val="00952DBD"/>
    <w:rsid w:val="00955C20"/>
    <w:rsid w:val="0095617D"/>
    <w:rsid w:val="00956CAA"/>
    <w:rsid w:val="0095784E"/>
    <w:rsid w:val="00960CA6"/>
    <w:rsid w:val="00961B2C"/>
    <w:rsid w:val="00961D67"/>
    <w:rsid w:val="00962103"/>
    <w:rsid w:val="009626EA"/>
    <w:rsid w:val="00962AB2"/>
    <w:rsid w:val="00962D1E"/>
    <w:rsid w:val="00963245"/>
    <w:rsid w:val="009635C6"/>
    <w:rsid w:val="00963E04"/>
    <w:rsid w:val="00964162"/>
    <w:rsid w:val="009649A4"/>
    <w:rsid w:val="00965DB9"/>
    <w:rsid w:val="00965F2D"/>
    <w:rsid w:val="009665E3"/>
    <w:rsid w:val="009672F0"/>
    <w:rsid w:val="0096750E"/>
    <w:rsid w:val="0097030B"/>
    <w:rsid w:val="009707E1"/>
    <w:rsid w:val="00970A6A"/>
    <w:rsid w:val="00970C06"/>
    <w:rsid w:val="0097177F"/>
    <w:rsid w:val="00972958"/>
    <w:rsid w:val="00974939"/>
    <w:rsid w:val="009757B7"/>
    <w:rsid w:val="0097589C"/>
    <w:rsid w:val="00975DAB"/>
    <w:rsid w:val="00976284"/>
    <w:rsid w:val="00977231"/>
    <w:rsid w:val="0097758E"/>
    <w:rsid w:val="009804B4"/>
    <w:rsid w:val="00980C2F"/>
    <w:rsid w:val="00980C8C"/>
    <w:rsid w:val="00981908"/>
    <w:rsid w:val="0098242C"/>
    <w:rsid w:val="009845D7"/>
    <w:rsid w:val="00984E22"/>
    <w:rsid w:val="009863C9"/>
    <w:rsid w:val="00990E1D"/>
    <w:rsid w:val="00992249"/>
    <w:rsid w:val="0099308D"/>
    <w:rsid w:val="00994D51"/>
    <w:rsid w:val="00995238"/>
    <w:rsid w:val="00995864"/>
    <w:rsid w:val="009969A4"/>
    <w:rsid w:val="00996BBF"/>
    <w:rsid w:val="00996CC0"/>
    <w:rsid w:val="00997340"/>
    <w:rsid w:val="00997742"/>
    <w:rsid w:val="00997922"/>
    <w:rsid w:val="009A11DE"/>
    <w:rsid w:val="009A150D"/>
    <w:rsid w:val="009A1E6E"/>
    <w:rsid w:val="009A273F"/>
    <w:rsid w:val="009A2F9B"/>
    <w:rsid w:val="009A3684"/>
    <w:rsid w:val="009A469E"/>
    <w:rsid w:val="009A4B68"/>
    <w:rsid w:val="009A5238"/>
    <w:rsid w:val="009A7918"/>
    <w:rsid w:val="009B0091"/>
    <w:rsid w:val="009B276D"/>
    <w:rsid w:val="009B27A4"/>
    <w:rsid w:val="009B57FC"/>
    <w:rsid w:val="009B6572"/>
    <w:rsid w:val="009B663A"/>
    <w:rsid w:val="009B7387"/>
    <w:rsid w:val="009C10BE"/>
    <w:rsid w:val="009C124F"/>
    <w:rsid w:val="009C13D5"/>
    <w:rsid w:val="009C2BC5"/>
    <w:rsid w:val="009C2EC5"/>
    <w:rsid w:val="009C2FB7"/>
    <w:rsid w:val="009C4096"/>
    <w:rsid w:val="009C685A"/>
    <w:rsid w:val="009C6D3D"/>
    <w:rsid w:val="009C76C9"/>
    <w:rsid w:val="009D115A"/>
    <w:rsid w:val="009D15B9"/>
    <w:rsid w:val="009D21AE"/>
    <w:rsid w:val="009D2A76"/>
    <w:rsid w:val="009D34EC"/>
    <w:rsid w:val="009D39B2"/>
    <w:rsid w:val="009D4720"/>
    <w:rsid w:val="009D4728"/>
    <w:rsid w:val="009D4F95"/>
    <w:rsid w:val="009D5CF8"/>
    <w:rsid w:val="009D6298"/>
    <w:rsid w:val="009D6A40"/>
    <w:rsid w:val="009D7046"/>
    <w:rsid w:val="009D72D3"/>
    <w:rsid w:val="009D7544"/>
    <w:rsid w:val="009D7742"/>
    <w:rsid w:val="009D7BEF"/>
    <w:rsid w:val="009E06C1"/>
    <w:rsid w:val="009E1644"/>
    <w:rsid w:val="009E1E54"/>
    <w:rsid w:val="009E1FF7"/>
    <w:rsid w:val="009E2385"/>
    <w:rsid w:val="009E341C"/>
    <w:rsid w:val="009E359C"/>
    <w:rsid w:val="009E3998"/>
    <w:rsid w:val="009E400E"/>
    <w:rsid w:val="009E54BE"/>
    <w:rsid w:val="009E6B3B"/>
    <w:rsid w:val="009E6BBF"/>
    <w:rsid w:val="009E7911"/>
    <w:rsid w:val="009E79BE"/>
    <w:rsid w:val="009F1BFB"/>
    <w:rsid w:val="009F1C3A"/>
    <w:rsid w:val="009F238F"/>
    <w:rsid w:val="009F23E8"/>
    <w:rsid w:val="009F3653"/>
    <w:rsid w:val="009F3A1B"/>
    <w:rsid w:val="009F5CB9"/>
    <w:rsid w:val="009F6A52"/>
    <w:rsid w:val="009F6AB8"/>
    <w:rsid w:val="009F786C"/>
    <w:rsid w:val="00A00A0D"/>
    <w:rsid w:val="00A0181F"/>
    <w:rsid w:val="00A018CA"/>
    <w:rsid w:val="00A022E8"/>
    <w:rsid w:val="00A025CE"/>
    <w:rsid w:val="00A0286A"/>
    <w:rsid w:val="00A02AA7"/>
    <w:rsid w:val="00A032D8"/>
    <w:rsid w:val="00A033B5"/>
    <w:rsid w:val="00A03B3D"/>
    <w:rsid w:val="00A05BB6"/>
    <w:rsid w:val="00A06772"/>
    <w:rsid w:val="00A06CFB"/>
    <w:rsid w:val="00A072CD"/>
    <w:rsid w:val="00A077A4"/>
    <w:rsid w:val="00A100CE"/>
    <w:rsid w:val="00A10886"/>
    <w:rsid w:val="00A10B80"/>
    <w:rsid w:val="00A10BA7"/>
    <w:rsid w:val="00A10FB8"/>
    <w:rsid w:val="00A112A9"/>
    <w:rsid w:val="00A11FEA"/>
    <w:rsid w:val="00A126AE"/>
    <w:rsid w:val="00A1307A"/>
    <w:rsid w:val="00A131E8"/>
    <w:rsid w:val="00A13325"/>
    <w:rsid w:val="00A13720"/>
    <w:rsid w:val="00A13C16"/>
    <w:rsid w:val="00A147B0"/>
    <w:rsid w:val="00A14ECB"/>
    <w:rsid w:val="00A15C51"/>
    <w:rsid w:val="00A17169"/>
    <w:rsid w:val="00A2073C"/>
    <w:rsid w:val="00A210B2"/>
    <w:rsid w:val="00A21118"/>
    <w:rsid w:val="00A224AB"/>
    <w:rsid w:val="00A224E1"/>
    <w:rsid w:val="00A230E0"/>
    <w:rsid w:val="00A23A1A"/>
    <w:rsid w:val="00A23C94"/>
    <w:rsid w:val="00A24D53"/>
    <w:rsid w:val="00A252E1"/>
    <w:rsid w:val="00A25D48"/>
    <w:rsid w:val="00A26381"/>
    <w:rsid w:val="00A26F18"/>
    <w:rsid w:val="00A27684"/>
    <w:rsid w:val="00A27ACE"/>
    <w:rsid w:val="00A27D2D"/>
    <w:rsid w:val="00A30691"/>
    <w:rsid w:val="00A30884"/>
    <w:rsid w:val="00A31E03"/>
    <w:rsid w:val="00A31F2B"/>
    <w:rsid w:val="00A32919"/>
    <w:rsid w:val="00A32F36"/>
    <w:rsid w:val="00A33170"/>
    <w:rsid w:val="00A34976"/>
    <w:rsid w:val="00A34F30"/>
    <w:rsid w:val="00A35479"/>
    <w:rsid w:val="00A36191"/>
    <w:rsid w:val="00A40263"/>
    <w:rsid w:val="00A40A56"/>
    <w:rsid w:val="00A41351"/>
    <w:rsid w:val="00A41DA0"/>
    <w:rsid w:val="00A42B66"/>
    <w:rsid w:val="00A43297"/>
    <w:rsid w:val="00A43A0B"/>
    <w:rsid w:val="00A43A55"/>
    <w:rsid w:val="00A44CFC"/>
    <w:rsid w:val="00A44DB6"/>
    <w:rsid w:val="00A45312"/>
    <w:rsid w:val="00A45793"/>
    <w:rsid w:val="00A46A7F"/>
    <w:rsid w:val="00A46CAA"/>
    <w:rsid w:val="00A46E4D"/>
    <w:rsid w:val="00A47C71"/>
    <w:rsid w:val="00A47E25"/>
    <w:rsid w:val="00A51BA4"/>
    <w:rsid w:val="00A5281C"/>
    <w:rsid w:val="00A53120"/>
    <w:rsid w:val="00A5407C"/>
    <w:rsid w:val="00A54FCA"/>
    <w:rsid w:val="00A55803"/>
    <w:rsid w:val="00A55BA1"/>
    <w:rsid w:val="00A55BAE"/>
    <w:rsid w:val="00A56CA3"/>
    <w:rsid w:val="00A57E02"/>
    <w:rsid w:val="00A6012E"/>
    <w:rsid w:val="00A63798"/>
    <w:rsid w:val="00A638CE"/>
    <w:rsid w:val="00A63BE1"/>
    <w:rsid w:val="00A641F7"/>
    <w:rsid w:val="00A65132"/>
    <w:rsid w:val="00A65C8B"/>
    <w:rsid w:val="00A66051"/>
    <w:rsid w:val="00A6634C"/>
    <w:rsid w:val="00A66496"/>
    <w:rsid w:val="00A67819"/>
    <w:rsid w:val="00A67A4E"/>
    <w:rsid w:val="00A70429"/>
    <w:rsid w:val="00A70484"/>
    <w:rsid w:val="00A71C4A"/>
    <w:rsid w:val="00A73906"/>
    <w:rsid w:val="00A7406B"/>
    <w:rsid w:val="00A743E7"/>
    <w:rsid w:val="00A74B48"/>
    <w:rsid w:val="00A75302"/>
    <w:rsid w:val="00A767D8"/>
    <w:rsid w:val="00A8113B"/>
    <w:rsid w:val="00A82BE4"/>
    <w:rsid w:val="00A831FB"/>
    <w:rsid w:val="00A83410"/>
    <w:rsid w:val="00A83CF0"/>
    <w:rsid w:val="00A83D6C"/>
    <w:rsid w:val="00A84189"/>
    <w:rsid w:val="00A84A48"/>
    <w:rsid w:val="00A8567E"/>
    <w:rsid w:val="00A86884"/>
    <w:rsid w:val="00A9127B"/>
    <w:rsid w:val="00A91762"/>
    <w:rsid w:val="00A92427"/>
    <w:rsid w:val="00A92946"/>
    <w:rsid w:val="00A92DA8"/>
    <w:rsid w:val="00A92E5A"/>
    <w:rsid w:val="00A930DC"/>
    <w:rsid w:val="00A936F5"/>
    <w:rsid w:val="00A94214"/>
    <w:rsid w:val="00A9462D"/>
    <w:rsid w:val="00A94CCD"/>
    <w:rsid w:val="00A95339"/>
    <w:rsid w:val="00A96137"/>
    <w:rsid w:val="00A961F0"/>
    <w:rsid w:val="00A969CE"/>
    <w:rsid w:val="00A971E9"/>
    <w:rsid w:val="00A9754E"/>
    <w:rsid w:val="00A97BAB"/>
    <w:rsid w:val="00AA05FF"/>
    <w:rsid w:val="00AA091C"/>
    <w:rsid w:val="00AA0CC2"/>
    <w:rsid w:val="00AA1EC4"/>
    <w:rsid w:val="00AA1F89"/>
    <w:rsid w:val="00AA22CF"/>
    <w:rsid w:val="00AA234F"/>
    <w:rsid w:val="00AA2669"/>
    <w:rsid w:val="00AA2B35"/>
    <w:rsid w:val="00AA2E7C"/>
    <w:rsid w:val="00AA43F1"/>
    <w:rsid w:val="00AA4F93"/>
    <w:rsid w:val="00AA5278"/>
    <w:rsid w:val="00AA53B2"/>
    <w:rsid w:val="00AA78A6"/>
    <w:rsid w:val="00AB00A7"/>
    <w:rsid w:val="00AB0102"/>
    <w:rsid w:val="00AB1566"/>
    <w:rsid w:val="00AB2BF8"/>
    <w:rsid w:val="00AB3003"/>
    <w:rsid w:val="00AB3566"/>
    <w:rsid w:val="00AB3CE1"/>
    <w:rsid w:val="00AB488C"/>
    <w:rsid w:val="00AB71F4"/>
    <w:rsid w:val="00AB7354"/>
    <w:rsid w:val="00AC06E3"/>
    <w:rsid w:val="00AC1209"/>
    <w:rsid w:val="00AC1E34"/>
    <w:rsid w:val="00AC4231"/>
    <w:rsid w:val="00AC59A9"/>
    <w:rsid w:val="00AC6660"/>
    <w:rsid w:val="00AC7ADD"/>
    <w:rsid w:val="00AC7F70"/>
    <w:rsid w:val="00AD19BB"/>
    <w:rsid w:val="00AD2A6C"/>
    <w:rsid w:val="00AD34B0"/>
    <w:rsid w:val="00AD3564"/>
    <w:rsid w:val="00AD3E82"/>
    <w:rsid w:val="00AD3F22"/>
    <w:rsid w:val="00AD45B2"/>
    <w:rsid w:val="00AD46E2"/>
    <w:rsid w:val="00AD4D10"/>
    <w:rsid w:val="00AD4DC4"/>
    <w:rsid w:val="00AD4FF2"/>
    <w:rsid w:val="00AD618C"/>
    <w:rsid w:val="00AD6CAD"/>
    <w:rsid w:val="00AD717F"/>
    <w:rsid w:val="00AD7587"/>
    <w:rsid w:val="00AE1BD5"/>
    <w:rsid w:val="00AE24FE"/>
    <w:rsid w:val="00AE2885"/>
    <w:rsid w:val="00AE3464"/>
    <w:rsid w:val="00AE4766"/>
    <w:rsid w:val="00AE497B"/>
    <w:rsid w:val="00AE56BC"/>
    <w:rsid w:val="00AE57C3"/>
    <w:rsid w:val="00AE69D0"/>
    <w:rsid w:val="00AE724D"/>
    <w:rsid w:val="00AE747E"/>
    <w:rsid w:val="00AF01B1"/>
    <w:rsid w:val="00AF0677"/>
    <w:rsid w:val="00AF2126"/>
    <w:rsid w:val="00AF2EF3"/>
    <w:rsid w:val="00AF3A77"/>
    <w:rsid w:val="00AF4DE1"/>
    <w:rsid w:val="00AF545D"/>
    <w:rsid w:val="00AF5528"/>
    <w:rsid w:val="00AF6351"/>
    <w:rsid w:val="00AF6612"/>
    <w:rsid w:val="00AF6617"/>
    <w:rsid w:val="00AF68A1"/>
    <w:rsid w:val="00AF7CB8"/>
    <w:rsid w:val="00B0155E"/>
    <w:rsid w:val="00B01A1E"/>
    <w:rsid w:val="00B01CD9"/>
    <w:rsid w:val="00B02EBC"/>
    <w:rsid w:val="00B03ED8"/>
    <w:rsid w:val="00B04600"/>
    <w:rsid w:val="00B04A12"/>
    <w:rsid w:val="00B04A87"/>
    <w:rsid w:val="00B059C7"/>
    <w:rsid w:val="00B05D57"/>
    <w:rsid w:val="00B064E0"/>
    <w:rsid w:val="00B06669"/>
    <w:rsid w:val="00B0748C"/>
    <w:rsid w:val="00B10F51"/>
    <w:rsid w:val="00B11206"/>
    <w:rsid w:val="00B113DB"/>
    <w:rsid w:val="00B1327B"/>
    <w:rsid w:val="00B1414A"/>
    <w:rsid w:val="00B14707"/>
    <w:rsid w:val="00B1507F"/>
    <w:rsid w:val="00B16B47"/>
    <w:rsid w:val="00B20371"/>
    <w:rsid w:val="00B2046D"/>
    <w:rsid w:val="00B20F07"/>
    <w:rsid w:val="00B21DE0"/>
    <w:rsid w:val="00B228B6"/>
    <w:rsid w:val="00B22975"/>
    <w:rsid w:val="00B22CB0"/>
    <w:rsid w:val="00B24085"/>
    <w:rsid w:val="00B253EF"/>
    <w:rsid w:val="00B25724"/>
    <w:rsid w:val="00B25941"/>
    <w:rsid w:val="00B25E0B"/>
    <w:rsid w:val="00B27394"/>
    <w:rsid w:val="00B30797"/>
    <w:rsid w:val="00B3136B"/>
    <w:rsid w:val="00B313DB"/>
    <w:rsid w:val="00B31C1C"/>
    <w:rsid w:val="00B32F2E"/>
    <w:rsid w:val="00B339D3"/>
    <w:rsid w:val="00B35860"/>
    <w:rsid w:val="00B3775F"/>
    <w:rsid w:val="00B40334"/>
    <w:rsid w:val="00B41037"/>
    <w:rsid w:val="00B4174A"/>
    <w:rsid w:val="00B41B77"/>
    <w:rsid w:val="00B424B6"/>
    <w:rsid w:val="00B42F22"/>
    <w:rsid w:val="00B445A2"/>
    <w:rsid w:val="00B44973"/>
    <w:rsid w:val="00B44AAF"/>
    <w:rsid w:val="00B451DE"/>
    <w:rsid w:val="00B4667C"/>
    <w:rsid w:val="00B47549"/>
    <w:rsid w:val="00B52857"/>
    <w:rsid w:val="00B52B63"/>
    <w:rsid w:val="00B56493"/>
    <w:rsid w:val="00B60B0C"/>
    <w:rsid w:val="00B61008"/>
    <w:rsid w:val="00B61F98"/>
    <w:rsid w:val="00B63280"/>
    <w:rsid w:val="00B633C1"/>
    <w:rsid w:val="00B63463"/>
    <w:rsid w:val="00B63529"/>
    <w:rsid w:val="00B63FCC"/>
    <w:rsid w:val="00B65CFB"/>
    <w:rsid w:val="00B66DF5"/>
    <w:rsid w:val="00B7007F"/>
    <w:rsid w:val="00B70A90"/>
    <w:rsid w:val="00B70A9F"/>
    <w:rsid w:val="00B7128C"/>
    <w:rsid w:val="00B71995"/>
    <w:rsid w:val="00B739A5"/>
    <w:rsid w:val="00B74772"/>
    <w:rsid w:val="00B77793"/>
    <w:rsid w:val="00B80AB5"/>
    <w:rsid w:val="00B8107A"/>
    <w:rsid w:val="00B81325"/>
    <w:rsid w:val="00B814E3"/>
    <w:rsid w:val="00B81BC5"/>
    <w:rsid w:val="00B825E5"/>
    <w:rsid w:val="00B853DB"/>
    <w:rsid w:val="00B855B3"/>
    <w:rsid w:val="00B85806"/>
    <w:rsid w:val="00B85987"/>
    <w:rsid w:val="00B85E54"/>
    <w:rsid w:val="00B86459"/>
    <w:rsid w:val="00B86D1D"/>
    <w:rsid w:val="00B86F25"/>
    <w:rsid w:val="00B86F3F"/>
    <w:rsid w:val="00B87999"/>
    <w:rsid w:val="00B90A9F"/>
    <w:rsid w:val="00B92937"/>
    <w:rsid w:val="00B92BF9"/>
    <w:rsid w:val="00B9331D"/>
    <w:rsid w:val="00B93563"/>
    <w:rsid w:val="00B9401E"/>
    <w:rsid w:val="00B94127"/>
    <w:rsid w:val="00B947DA"/>
    <w:rsid w:val="00B961B7"/>
    <w:rsid w:val="00B96962"/>
    <w:rsid w:val="00B96DA8"/>
    <w:rsid w:val="00B96E74"/>
    <w:rsid w:val="00B96E88"/>
    <w:rsid w:val="00B97249"/>
    <w:rsid w:val="00BA0140"/>
    <w:rsid w:val="00BA0C91"/>
    <w:rsid w:val="00BA1883"/>
    <w:rsid w:val="00BA2432"/>
    <w:rsid w:val="00BA280A"/>
    <w:rsid w:val="00BA367C"/>
    <w:rsid w:val="00BA3ABD"/>
    <w:rsid w:val="00BA3D2D"/>
    <w:rsid w:val="00BA554E"/>
    <w:rsid w:val="00BA5E3A"/>
    <w:rsid w:val="00BA6415"/>
    <w:rsid w:val="00BA6D8F"/>
    <w:rsid w:val="00BA711E"/>
    <w:rsid w:val="00BA7452"/>
    <w:rsid w:val="00BA7AF1"/>
    <w:rsid w:val="00BA7F84"/>
    <w:rsid w:val="00BB03E2"/>
    <w:rsid w:val="00BB076B"/>
    <w:rsid w:val="00BB09BC"/>
    <w:rsid w:val="00BB1BE3"/>
    <w:rsid w:val="00BB29A5"/>
    <w:rsid w:val="00BB38C0"/>
    <w:rsid w:val="00BB4D0F"/>
    <w:rsid w:val="00BB5017"/>
    <w:rsid w:val="00BB54C1"/>
    <w:rsid w:val="00BB59E1"/>
    <w:rsid w:val="00BC0BD1"/>
    <w:rsid w:val="00BC12CC"/>
    <w:rsid w:val="00BC189A"/>
    <w:rsid w:val="00BC2382"/>
    <w:rsid w:val="00BC24B7"/>
    <w:rsid w:val="00BC25A4"/>
    <w:rsid w:val="00BC26FB"/>
    <w:rsid w:val="00BC28E0"/>
    <w:rsid w:val="00BC2EB4"/>
    <w:rsid w:val="00BC5399"/>
    <w:rsid w:val="00BC556D"/>
    <w:rsid w:val="00BC71EC"/>
    <w:rsid w:val="00BC7AA1"/>
    <w:rsid w:val="00BC7E78"/>
    <w:rsid w:val="00BD08CD"/>
    <w:rsid w:val="00BD161E"/>
    <w:rsid w:val="00BD185C"/>
    <w:rsid w:val="00BD1F0E"/>
    <w:rsid w:val="00BD20B8"/>
    <w:rsid w:val="00BD3A49"/>
    <w:rsid w:val="00BD4AD8"/>
    <w:rsid w:val="00BD5BD0"/>
    <w:rsid w:val="00BD5FAF"/>
    <w:rsid w:val="00BD671C"/>
    <w:rsid w:val="00BD7960"/>
    <w:rsid w:val="00BE0078"/>
    <w:rsid w:val="00BE00CC"/>
    <w:rsid w:val="00BE00D9"/>
    <w:rsid w:val="00BE0844"/>
    <w:rsid w:val="00BE1D96"/>
    <w:rsid w:val="00BE285F"/>
    <w:rsid w:val="00BE2A12"/>
    <w:rsid w:val="00BE2E16"/>
    <w:rsid w:val="00BE335A"/>
    <w:rsid w:val="00BE58DC"/>
    <w:rsid w:val="00BE5D29"/>
    <w:rsid w:val="00BE602D"/>
    <w:rsid w:val="00BE73A9"/>
    <w:rsid w:val="00BF39D2"/>
    <w:rsid w:val="00BF421A"/>
    <w:rsid w:val="00BF4298"/>
    <w:rsid w:val="00BF4FB3"/>
    <w:rsid w:val="00BF5003"/>
    <w:rsid w:val="00BF5828"/>
    <w:rsid w:val="00BF69C4"/>
    <w:rsid w:val="00BF6A4C"/>
    <w:rsid w:val="00BF6E86"/>
    <w:rsid w:val="00BF7059"/>
    <w:rsid w:val="00BF7FCC"/>
    <w:rsid w:val="00C004F4"/>
    <w:rsid w:val="00C0072F"/>
    <w:rsid w:val="00C01253"/>
    <w:rsid w:val="00C02475"/>
    <w:rsid w:val="00C031A2"/>
    <w:rsid w:val="00C041C5"/>
    <w:rsid w:val="00C05472"/>
    <w:rsid w:val="00C055B8"/>
    <w:rsid w:val="00C055BF"/>
    <w:rsid w:val="00C05704"/>
    <w:rsid w:val="00C06722"/>
    <w:rsid w:val="00C07CE9"/>
    <w:rsid w:val="00C10220"/>
    <w:rsid w:val="00C106CA"/>
    <w:rsid w:val="00C10C63"/>
    <w:rsid w:val="00C115F5"/>
    <w:rsid w:val="00C117ED"/>
    <w:rsid w:val="00C11E99"/>
    <w:rsid w:val="00C14517"/>
    <w:rsid w:val="00C1624E"/>
    <w:rsid w:val="00C16A08"/>
    <w:rsid w:val="00C17A18"/>
    <w:rsid w:val="00C17CD5"/>
    <w:rsid w:val="00C203FF"/>
    <w:rsid w:val="00C20446"/>
    <w:rsid w:val="00C20B44"/>
    <w:rsid w:val="00C21117"/>
    <w:rsid w:val="00C215D2"/>
    <w:rsid w:val="00C22B09"/>
    <w:rsid w:val="00C23542"/>
    <w:rsid w:val="00C23D38"/>
    <w:rsid w:val="00C23D43"/>
    <w:rsid w:val="00C25580"/>
    <w:rsid w:val="00C25E0D"/>
    <w:rsid w:val="00C26173"/>
    <w:rsid w:val="00C27C50"/>
    <w:rsid w:val="00C30D9A"/>
    <w:rsid w:val="00C31C8B"/>
    <w:rsid w:val="00C3273E"/>
    <w:rsid w:val="00C332C2"/>
    <w:rsid w:val="00C33545"/>
    <w:rsid w:val="00C336B8"/>
    <w:rsid w:val="00C33E5D"/>
    <w:rsid w:val="00C359E8"/>
    <w:rsid w:val="00C35C66"/>
    <w:rsid w:val="00C36B45"/>
    <w:rsid w:val="00C36D5F"/>
    <w:rsid w:val="00C3799C"/>
    <w:rsid w:val="00C4056D"/>
    <w:rsid w:val="00C407D4"/>
    <w:rsid w:val="00C40FAB"/>
    <w:rsid w:val="00C40FEA"/>
    <w:rsid w:val="00C4178E"/>
    <w:rsid w:val="00C42331"/>
    <w:rsid w:val="00C44E68"/>
    <w:rsid w:val="00C4513F"/>
    <w:rsid w:val="00C45979"/>
    <w:rsid w:val="00C45FE9"/>
    <w:rsid w:val="00C507DA"/>
    <w:rsid w:val="00C50A7A"/>
    <w:rsid w:val="00C50FFF"/>
    <w:rsid w:val="00C51297"/>
    <w:rsid w:val="00C51487"/>
    <w:rsid w:val="00C52132"/>
    <w:rsid w:val="00C531C7"/>
    <w:rsid w:val="00C53829"/>
    <w:rsid w:val="00C53F0B"/>
    <w:rsid w:val="00C547C2"/>
    <w:rsid w:val="00C551E2"/>
    <w:rsid w:val="00C55C60"/>
    <w:rsid w:val="00C56296"/>
    <w:rsid w:val="00C56E17"/>
    <w:rsid w:val="00C5705F"/>
    <w:rsid w:val="00C57369"/>
    <w:rsid w:val="00C57E9F"/>
    <w:rsid w:val="00C60A74"/>
    <w:rsid w:val="00C60F25"/>
    <w:rsid w:val="00C6109B"/>
    <w:rsid w:val="00C6118D"/>
    <w:rsid w:val="00C615B4"/>
    <w:rsid w:val="00C61600"/>
    <w:rsid w:val="00C6372D"/>
    <w:rsid w:val="00C63ABC"/>
    <w:rsid w:val="00C63C1B"/>
    <w:rsid w:val="00C63DBC"/>
    <w:rsid w:val="00C64B47"/>
    <w:rsid w:val="00C65259"/>
    <w:rsid w:val="00C65726"/>
    <w:rsid w:val="00C6575A"/>
    <w:rsid w:val="00C658BB"/>
    <w:rsid w:val="00C65E46"/>
    <w:rsid w:val="00C65F57"/>
    <w:rsid w:val="00C66184"/>
    <w:rsid w:val="00C67EF2"/>
    <w:rsid w:val="00C70881"/>
    <w:rsid w:val="00C710D6"/>
    <w:rsid w:val="00C71292"/>
    <w:rsid w:val="00C71F1F"/>
    <w:rsid w:val="00C7200E"/>
    <w:rsid w:val="00C74E20"/>
    <w:rsid w:val="00C7550B"/>
    <w:rsid w:val="00C75AF2"/>
    <w:rsid w:val="00C7773F"/>
    <w:rsid w:val="00C80D5D"/>
    <w:rsid w:val="00C80E3B"/>
    <w:rsid w:val="00C812D5"/>
    <w:rsid w:val="00C82727"/>
    <w:rsid w:val="00C83195"/>
    <w:rsid w:val="00C843DE"/>
    <w:rsid w:val="00C856CD"/>
    <w:rsid w:val="00C85A7F"/>
    <w:rsid w:val="00C85FC5"/>
    <w:rsid w:val="00C91511"/>
    <w:rsid w:val="00C93038"/>
    <w:rsid w:val="00C94281"/>
    <w:rsid w:val="00C9456A"/>
    <w:rsid w:val="00C94E34"/>
    <w:rsid w:val="00C9528C"/>
    <w:rsid w:val="00C95B78"/>
    <w:rsid w:val="00C962D6"/>
    <w:rsid w:val="00C96C44"/>
    <w:rsid w:val="00C96F6E"/>
    <w:rsid w:val="00C97AA5"/>
    <w:rsid w:val="00CA15C4"/>
    <w:rsid w:val="00CA16D4"/>
    <w:rsid w:val="00CA37A5"/>
    <w:rsid w:val="00CA69E5"/>
    <w:rsid w:val="00CA6ACE"/>
    <w:rsid w:val="00CA6DAE"/>
    <w:rsid w:val="00CB1873"/>
    <w:rsid w:val="00CB2485"/>
    <w:rsid w:val="00CB320E"/>
    <w:rsid w:val="00CB45C5"/>
    <w:rsid w:val="00CB52B5"/>
    <w:rsid w:val="00CB5320"/>
    <w:rsid w:val="00CB5362"/>
    <w:rsid w:val="00CB5FF1"/>
    <w:rsid w:val="00CB6D19"/>
    <w:rsid w:val="00CC0AC1"/>
    <w:rsid w:val="00CC1FAF"/>
    <w:rsid w:val="00CC2C92"/>
    <w:rsid w:val="00CC39CC"/>
    <w:rsid w:val="00CC3FF9"/>
    <w:rsid w:val="00CC444C"/>
    <w:rsid w:val="00CC4EDD"/>
    <w:rsid w:val="00CC5E05"/>
    <w:rsid w:val="00CC6A41"/>
    <w:rsid w:val="00CD06AC"/>
    <w:rsid w:val="00CD0B10"/>
    <w:rsid w:val="00CD0B22"/>
    <w:rsid w:val="00CD1876"/>
    <w:rsid w:val="00CD4637"/>
    <w:rsid w:val="00CD4A82"/>
    <w:rsid w:val="00CD556F"/>
    <w:rsid w:val="00CD61C1"/>
    <w:rsid w:val="00CD649D"/>
    <w:rsid w:val="00CD681C"/>
    <w:rsid w:val="00CD708B"/>
    <w:rsid w:val="00CD7A44"/>
    <w:rsid w:val="00CE0226"/>
    <w:rsid w:val="00CE1339"/>
    <w:rsid w:val="00CE267B"/>
    <w:rsid w:val="00CE2747"/>
    <w:rsid w:val="00CE2CAB"/>
    <w:rsid w:val="00CE2CB4"/>
    <w:rsid w:val="00CE381C"/>
    <w:rsid w:val="00CE45AE"/>
    <w:rsid w:val="00CE470B"/>
    <w:rsid w:val="00CE53CC"/>
    <w:rsid w:val="00CE6E2A"/>
    <w:rsid w:val="00CE726F"/>
    <w:rsid w:val="00CF0610"/>
    <w:rsid w:val="00CF11EA"/>
    <w:rsid w:val="00CF126D"/>
    <w:rsid w:val="00CF1848"/>
    <w:rsid w:val="00CF21C3"/>
    <w:rsid w:val="00CF346C"/>
    <w:rsid w:val="00CF357C"/>
    <w:rsid w:val="00CF38DF"/>
    <w:rsid w:val="00CF5071"/>
    <w:rsid w:val="00CF50A2"/>
    <w:rsid w:val="00CF58BE"/>
    <w:rsid w:val="00CF5E7F"/>
    <w:rsid w:val="00CF5EA4"/>
    <w:rsid w:val="00CF624B"/>
    <w:rsid w:val="00CF7A84"/>
    <w:rsid w:val="00D002EB"/>
    <w:rsid w:val="00D01CAC"/>
    <w:rsid w:val="00D0258F"/>
    <w:rsid w:val="00D029FF"/>
    <w:rsid w:val="00D02B58"/>
    <w:rsid w:val="00D031D1"/>
    <w:rsid w:val="00D04018"/>
    <w:rsid w:val="00D05444"/>
    <w:rsid w:val="00D05E98"/>
    <w:rsid w:val="00D06145"/>
    <w:rsid w:val="00D06A57"/>
    <w:rsid w:val="00D06DF4"/>
    <w:rsid w:val="00D07655"/>
    <w:rsid w:val="00D1074B"/>
    <w:rsid w:val="00D1098F"/>
    <w:rsid w:val="00D1119C"/>
    <w:rsid w:val="00D1164A"/>
    <w:rsid w:val="00D13AD0"/>
    <w:rsid w:val="00D14404"/>
    <w:rsid w:val="00D14A64"/>
    <w:rsid w:val="00D1560C"/>
    <w:rsid w:val="00D16A82"/>
    <w:rsid w:val="00D16DDD"/>
    <w:rsid w:val="00D170A4"/>
    <w:rsid w:val="00D1767D"/>
    <w:rsid w:val="00D17FCE"/>
    <w:rsid w:val="00D2065E"/>
    <w:rsid w:val="00D20A58"/>
    <w:rsid w:val="00D20A9E"/>
    <w:rsid w:val="00D20C61"/>
    <w:rsid w:val="00D21852"/>
    <w:rsid w:val="00D2276C"/>
    <w:rsid w:val="00D234F6"/>
    <w:rsid w:val="00D23559"/>
    <w:rsid w:val="00D24546"/>
    <w:rsid w:val="00D2515B"/>
    <w:rsid w:val="00D25B14"/>
    <w:rsid w:val="00D26035"/>
    <w:rsid w:val="00D263B9"/>
    <w:rsid w:val="00D266A9"/>
    <w:rsid w:val="00D270E6"/>
    <w:rsid w:val="00D274B7"/>
    <w:rsid w:val="00D30176"/>
    <w:rsid w:val="00D30B66"/>
    <w:rsid w:val="00D318A4"/>
    <w:rsid w:val="00D31A57"/>
    <w:rsid w:val="00D3280F"/>
    <w:rsid w:val="00D33B84"/>
    <w:rsid w:val="00D340AA"/>
    <w:rsid w:val="00D345F5"/>
    <w:rsid w:val="00D35F6C"/>
    <w:rsid w:val="00D36C96"/>
    <w:rsid w:val="00D370E9"/>
    <w:rsid w:val="00D37D2C"/>
    <w:rsid w:val="00D407BA"/>
    <w:rsid w:val="00D40B00"/>
    <w:rsid w:val="00D41902"/>
    <w:rsid w:val="00D41BFF"/>
    <w:rsid w:val="00D42770"/>
    <w:rsid w:val="00D4347A"/>
    <w:rsid w:val="00D434CD"/>
    <w:rsid w:val="00D43ECD"/>
    <w:rsid w:val="00D451F8"/>
    <w:rsid w:val="00D4581D"/>
    <w:rsid w:val="00D46310"/>
    <w:rsid w:val="00D46429"/>
    <w:rsid w:val="00D46F68"/>
    <w:rsid w:val="00D503EF"/>
    <w:rsid w:val="00D52141"/>
    <w:rsid w:val="00D523D5"/>
    <w:rsid w:val="00D528A5"/>
    <w:rsid w:val="00D52F78"/>
    <w:rsid w:val="00D53362"/>
    <w:rsid w:val="00D5474D"/>
    <w:rsid w:val="00D55009"/>
    <w:rsid w:val="00D55ADB"/>
    <w:rsid w:val="00D5602E"/>
    <w:rsid w:val="00D562BB"/>
    <w:rsid w:val="00D565C2"/>
    <w:rsid w:val="00D56829"/>
    <w:rsid w:val="00D5782A"/>
    <w:rsid w:val="00D578FD"/>
    <w:rsid w:val="00D57CE0"/>
    <w:rsid w:val="00D60DD8"/>
    <w:rsid w:val="00D63E2D"/>
    <w:rsid w:val="00D6548E"/>
    <w:rsid w:val="00D66768"/>
    <w:rsid w:val="00D66772"/>
    <w:rsid w:val="00D66D81"/>
    <w:rsid w:val="00D67AF1"/>
    <w:rsid w:val="00D67D8A"/>
    <w:rsid w:val="00D67F57"/>
    <w:rsid w:val="00D7039F"/>
    <w:rsid w:val="00D708B0"/>
    <w:rsid w:val="00D708BB"/>
    <w:rsid w:val="00D70921"/>
    <w:rsid w:val="00D70A21"/>
    <w:rsid w:val="00D72863"/>
    <w:rsid w:val="00D72FBF"/>
    <w:rsid w:val="00D75559"/>
    <w:rsid w:val="00D76423"/>
    <w:rsid w:val="00D77513"/>
    <w:rsid w:val="00D77B16"/>
    <w:rsid w:val="00D77E50"/>
    <w:rsid w:val="00D80C19"/>
    <w:rsid w:val="00D80DCC"/>
    <w:rsid w:val="00D81561"/>
    <w:rsid w:val="00D8240D"/>
    <w:rsid w:val="00D82D12"/>
    <w:rsid w:val="00D83AC0"/>
    <w:rsid w:val="00D83FFB"/>
    <w:rsid w:val="00D848D8"/>
    <w:rsid w:val="00D862A0"/>
    <w:rsid w:val="00D903A3"/>
    <w:rsid w:val="00D90693"/>
    <w:rsid w:val="00D92339"/>
    <w:rsid w:val="00D923EE"/>
    <w:rsid w:val="00D924CE"/>
    <w:rsid w:val="00D92C6E"/>
    <w:rsid w:val="00D92C77"/>
    <w:rsid w:val="00D93031"/>
    <w:rsid w:val="00D9438D"/>
    <w:rsid w:val="00D955C6"/>
    <w:rsid w:val="00D95647"/>
    <w:rsid w:val="00D96BB6"/>
    <w:rsid w:val="00D96ECA"/>
    <w:rsid w:val="00D97603"/>
    <w:rsid w:val="00DA09BF"/>
    <w:rsid w:val="00DA1520"/>
    <w:rsid w:val="00DA1B4C"/>
    <w:rsid w:val="00DA1C99"/>
    <w:rsid w:val="00DA1DD9"/>
    <w:rsid w:val="00DA1E27"/>
    <w:rsid w:val="00DA21C1"/>
    <w:rsid w:val="00DA41C8"/>
    <w:rsid w:val="00DA422B"/>
    <w:rsid w:val="00DA4F69"/>
    <w:rsid w:val="00DA66D3"/>
    <w:rsid w:val="00DA6A41"/>
    <w:rsid w:val="00DA718C"/>
    <w:rsid w:val="00DA7B1E"/>
    <w:rsid w:val="00DB4B43"/>
    <w:rsid w:val="00DB4CCC"/>
    <w:rsid w:val="00DB65D5"/>
    <w:rsid w:val="00DB6947"/>
    <w:rsid w:val="00DB6C18"/>
    <w:rsid w:val="00DB7289"/>
    <w:rsid w:val="00DC04F6"/>
    <w:rsid w:val="00DC055D"/>
    <w:rsid w:val="00DC1511"/>
    <w:rsid w:val="00DC1844"/>
    <w:rsid w:val="00DC2404"/>
    <w:rsid w:val="00DC29ED"/>
    <w:rsid w:val="00DC3E40"/>
    <w:rsid w:val="00DC3EB2"/>
    <w:rsid w:val="00DC3F30"/>
    <w:rsid w:val="00DC40D3"/>
    <w:rsid w:val="00DC4968"/>
    <w:rsid w:val="00DC5F4E"/>
    <w:rsid w:val="00DC6337"/>
    <w:rsid w:val="00DC66DB"/>
    <w:rsid w:val="00DC68B3"/>
    <w:rsid w:val="00DC77FC"/>
    <w:rsid w:val="00DC7B2E"/>
    <w:rsid w:val="00DD2636"/>
    <w:rsid w:val="00DD3506"/>
    <w:rsid w:val="00DD4F0C"/>
    <w:rsid w:val="00DE0171"/>
    <w:rsid w:val="00DE0759"/>
    <w:rsid w:val="00DE1B46"/>
    <w:rsid w:val="00DE1B85"/>
    <w:rsid w:val="00DE1C54"/>
    <w:rsid w:val="00DE2097"/>
    <w:rsid w:val="00DE28EA"/>
    <w:rsid w:val="00DE2995"/>
    <w:rsid w:val="00DE3460"/>
    <w:rsid w:val="00DE4DF2"/>
    <w:rsid w:val="00DE56AF"/>
    <w:rsid w:val="00DE62BA"/>
    <w:rsid w:val="00DF0B40"/>
    <w:rsid w:val="00DF0C0B"/>
    <w:rsid w:val="00DF188D"/>
    <w:rsid w:val="00DF1E10"/>
    <w:rsid w:val="00DF38CD"/>
    <w:rsid w:val="00DF3AE9"/>
    <w:rsid w:val="00DF4FEE"/>
    <w:rsid w:val="00DF55C9"/>
    <w:rsid w:val="00DF562D"/>
    <w:rsid w:val="00DF57F4"/>
    <w:rsid w:val="00DF6053"/>
    <w:rsid w:val="00DF7C60"/>
    <w:rsid w:val="00DF7C81"/>
    <w:rsid w:val="00E00432"/>
    <w:rsid w:val="00E01F44"/>
    <w:rsid w:val="00E020C2"/>
    <w:rsid w:val="00E020C6"/>
    <w:rsid w:val="00E0306D"/>
    <w:rsid w:val="00E030A3"/>
    <w:rsid w:val="00E03FC7"/>
    <w:rsid w:val="00E04693"/>
    <w:rsid w:val="00E0554C"/>
    <w:rsid w:val="00E056FF"/>
    <w:rsid w:val="00E05B41"/>
    <w:rsid w:val="00E05C1D"/>
    <w:rsid w:val="00E06E9B"/>
    <w:rsid w:val="00E07F46"/>
    <w:rsid w:val="00E10888"/>
    <w:rsid w:val="00E1179C"/>
    <w:rsid w:val="00E120B6"/>
    <w:rsid w:val="00E12335"/>
    <w:rsid w:val="00E1295C"/>
    <w:rsid w:val="00E132D1"/>
    <w:rsid w:val="00E13C97"/>
    <w:rsid w:val="00E14C11"/>
    <w:rsid w:val="00E14CE8"/>
    <w:rsid w:val="00E14D0B"/>
    <w:rsid w:val="00E159B7"/>
    <w:rsid w:val="00E15ECA"/>
    <w:rsid w:val="00E1603B"/>
    <w:rsid w:val="00E16147"/>
    <w:rsid w:val="00E17469"/>
    <w:rsid w:val="00E1761E"/>
    <w:rsid w:val="00E17ADE"/>
    <w:rsid w:val="00E17F93"/>
    <w:rsid w:val="00E17FDA"/>
    <w:rsid w:val="00E22944"/>
    <w:rsid w:val="00E22D79"/>
    <w:rsid w:val="00E23D99"/>
    <w:rsid w:val="00E2609C"/>
    <w:rsid w:val="00E27838"/>
    <w:rsid w:val="00E279B1"/>
    <w:rsid w:val="00E27E2B"/>
    <w:rsid w:val="00E3016F"/>
    <w:rsid w:val="00E304E8"/>
    <w:rsid w:val="00E305C6"/>
    <w:rsid w:val="00E3081F"/>
    <w:rsid w:val="00E31009"/>
    <w:rsid w:val="00E31010"/>
    <w:rsid w:val="00E31022"/>
    <w:rsid w:val="00E31554"/>
    <w:rsid w:val="00E317B2"/>
    <w:rsid w:val="00E324E2"/>
    <w:rsid w:val="00E32AE9"/>
    <w:rsid w:val="00E32FB3"/>
    <w:rsid w:val="00E33E04"/>
    <w:rsid w:val="00E352B7"/>
    <w:rsid w:val="00E3539D"/>
    <w:rsid w:val="00E37140"/>
    <w:rsid w:val="00E37870"/>
    <w:rsid w:val="00E40520"/>
    <w:rsid w:val="00E409DC"/>
    <w:rsid w:val="00E41838"/>
    <w:rsid w:val="00E41FC0"/>
    <w:rsid w:val="00E43426"/>
    <w:rsid w:val="00E45BD9"/>
    <w:rsid w:val="00E45DAB"/>
    <w:rsid w:val="00E46998"/>
    <w:rsid w:val="00E46DF3"/>
    <w:rsid w:val="00E478AB"/>
    <w:rsid w:val="00E47E52"/>
    <w:rsid w:val="00E5010E"/>
    <w:rsid w:val="00E51471"/>
    <w:rsid w:val="00E538B7"/>
    <w:rsid w:val="00E5497F"/>
    <w:rsid w:val="00E54C9B"/>
    <w:rsid w:val="00E54CEB"/>
    <w:rsid w:val="00E57593"/>
    <w:rsid w:val="00E57A34"/>
    <w:rsid w:val="00E57D2E"/>
    <w:rsid w:val="00E6120D"/>
    <w:rsid w:val="00E62023"/>
    <w:rsid w:val="00E62136"/>
    <w:rsid w:val="00E622CC"/>
    <w:rsid w:val="00E63275"/>
    <w:rsid w:val="00E63B3E"/>
    <w:rsid w:val="00E63F47"/>
    <w:rsid w:val="00E6419D"/>
    <w:rsid w:val="00E642A6"/>
    <w:rsid w:val="00E657AF"/>
    <w:rsid w:val="00E675E6"/>
    <w:rsid w:val="00E70284"/>
    <w:rsid w:val="00E71132"/>
    <w:rsid w:val="00E71177"/>
    <w:rsid w:val="00E71BDC"/>
    <w:rsid w:val="00E71DC6"/>
    <w:rsid w:val="00E71F22"/>
    <w:rsid w:val="00E721A8"/>
    <w:rsid w:val="00E739FD"/>
    <w:rsid w:val="00E75864"/>
    <w:rsid w:val="00E75B6D"/>
    <w:rsid w:val="00E75FEC"/>
    <w:rsid w:val="00E76C2F"/>
    <w:rsid w:val="00E776CB"/>
    <w:rsid w:val="00E77A8B"/>
    <w:rsid w:val="00E80068"/>
    <w:rsid w:val="00E80285"/>
    <w:rsid w:val="00E81C1C"/>
    <w:rsid w:val="00E821B2"/>
    <w:rsid w:val="00E8347C"/>
    <w:rsid w:val="00E83AB5"/>
    <w:rsid w:val="00E847F5"/>
    <w:rsid w:val="00E860DB"/>
    <w:rsid w:val="00E86227"/>
    <w:rsid w:val="00E86233"/>
    <w:rsid w:val="00E86391"/>
    <w:rsid w:val="00E86BF3"/>
    <w:rsid w:val="00E86C66"/>
    <w:rsid w:val="00E872B7"/>
    <w:rsid w:val="00E87DF5"/>
    <w:rsid w:val="00E90204"/>
    <w:rsid w:val="00E91749"/>
    <w:rsid w:val="00E91DAA"/>
    <w:rsid w:val="00E92DDE"/>
    <w:rsid w:val="00E93F61"/>
    <w:rsid w:val="00E9400D"/>
    <w:rsid w:val="00E9425C"/>
    <w:rsid w:val="00E94C70"/>
    <w:rsid w:val="00E94C77"/>
    <w:rsid w:val="00E95627"/>
    <w:rsid w:val="00E95BF7"/>
    <w:rsid w:val="00E975E2"/>
    <w:rsid w:val="00EA0E93"/>
    <w:rsid w:val="00EA0F83"/>
    <w:rsid w:val="00EA11DF"/>
    <w:rsid w:val="00EA1425"/>
    <w:rsid w:val="00EA2A46"/>
    <w:rsid w:val="00EA4223"/>
    <w:rsid w:val="00EA451B"/>
    <w:rsid w:val="00EA4660"/>
    <w:rsid w:val="00EA5108"/>
    <w:rsid w:val="00EA6E5C"/>
    <w:rsid w:val="00EA6F51"/>
    <w:rsid w:val="00EA7EED"/>
    <w:rsid w:val="00EB0E8B"/>
    <w:rsid w:val="00EB1534"/>
    <w:rsid w:val="00EB1DD0"/>
    <w:rsid w:val="00EB2DF2"/>
    <w:rsid w:val="00EB3264"/>
    <w:rsid w:val="00EB5326"/>
    <w:rsid w:val="00EB554E"/>
    <w:rsid w:val="00EB5C83"/>
    <w:rsid w:val="00EB74A9"/>
    <w:rsid w:val="00EC0DBE"/>
    <w:rsid w:val="00EC0F08"/>
    <w:rsid w:val="00EC1374"/>
    <w:rsid w:val="00EC1A45"/>
    <w:rsid w:val="00EC28D0"/>
    <w:rsid w:val="00EC2F34"/>
    <w:rsid w:val="00EC332D"/>
    <w:rsid w:val="00EC3E51"/>
    <w:rsid w:val="00EC41EC"/>
    <w:rsid w:val="00EC49D6"/>
    <w:rsid w:val="00EC553C"/>
    <w:rsid w:val="00EC6237"/>
    <w:rsid w:val="00EC6B13"/>
    <w:rsid w:val="00EC70D5"/>
    <w:rsid w:val="00EC74FC"/>
    <w:rsid w:val="00EC7F48"/>
    <w:rsid w:val="00ED07BB"/>
    <w:rsid w:val="00ED07C5"/>
    <w:rsid w:val="00ED096D"/>
    <w:rsid w:val="00ED09D1"/>
    <w:rsid w:val="00ED137D"/>
    <w:rsid w:val="00ED1A4F"/>
    <w:rsid w:val="00ED246A"/>
    <w:rsid w:val="00ED27F2"/>
    <w:rsid w:val="00ED2D9B"/>
    <w:rsid w:val="00ED3008"/>
    <w:rsid w:val="00ED374B"/>
    <w:rsid w:val="00ED3876"/>
    <w:rsid w:val="00ED3940"/>
    <w:rsid w:val="00ED3E3B"/>
    <w:rsid w:val="00ED40EF"/>
    <w:rsid w:val="00ED5DC0"/>
    <w:rsid w:val="00ED717E"/>
    <w:rsid w:val="00ED7F7F"/>
    <w:rsid w:val="00EE04EA"/>
    <w:rsid w:val="00EE0CA2"/>
    <w:rsid w:val="00EE0D93"/>
    <w:rsid w:val="00EE0EC0"/>
    <w:rsid w:val="00EE162D"/>
    <w:rsid w:val="00EE1844"/>
    <w:rsid w:val="00EE1E2F"/>
    <w:rsid w:val="00EE252A"/>
    <w:rsid w:val="00EE2CE5"/>
    <w:rsid w:val="00EE3A50"/>
    <w:rsid w:val="00EE4877"/>
    <w:rsid w:val="00EE5DEC"/>
    <w:rsid w:val="00EE66B0"/>
    <w:rsid w:val="00EE6950"/>
    <w:rsid w:val="00EE69C4"/>
    <w:rsid w:val="00EE6F8F"/>
    <w:rsid w:val="00EE6FF6"/>
    <w:rsid w:val="00EE77AE"/>
    <w:rsid w:val="00EE7B94"/>
    <w:rsid w:val="00EF06DD"/>
    <w:rsid w:val="00EF1005"/>
    <w:rsid w:val="00EF1630"/>
    <w:rsid w:val="00EF2979"/>
    <w:rsid w:val="00EF53D4"/>
    <w:rsid w:val="00EF5724"/>
    <w:rsid w:val="00EF585E"/>
    <w:rsid w:val="00EF5959"/>
    <w:rsid w:val="00EF66A7"/>
    <w:rsid w:val="00EF6B1A"/>
    <w:rsid w:val="00EF6D02"/>
    <w:rsid w:val="00F001AD"/>
    <w:rsid w:val="00F00D67"/>
    <w:rsid w:val="00F00EC8"/>
    <w:rsid w:val="00F0172D"/>
    <w:rsid w:val="00F01AA9"/>
    <w:rsid w:val="00F01D09"/>
    <w:rsid w:val="00F023E9"/>
    <w:rsid w:val="00F042D3"/>
    <w:rsid w:val="00F045B4"/>
    <w:rsid w:val="00F04757"/>
    <w:rsid w:val="00F06EFE"/>
    <w:rsid w:val="00F10AA0"/>
    <w:rsid w:val="00F11AC4"/>
    <w:rsid w:val="00F12148"/>
    <w:rsid w:val="00F135F4"/>
    <w:rsid w:val="00F14918"/>
    <w:rsid w:val="00F14AD4"/>
    <w:rsid w:val="00F1517D"/>
    <w:rsid w:val="00F15848"/>
    <w:rsid w:val="00F15DA6"/>
    <w:rsid w:val="00F20F17"/>
    <w:rsid w:val="00F21225"/>
    <w:rsid w:val="00F22781"/>
    <w:rsid w:val="00F23918"/>
    <w:rsid w:val="00F25256"/>
    <w:rsid w:val="00F25A08"/>
    <w:rsid w:val="00F27719"/>
    <w:rsid w:val="00F27EA4"/>
    <w:rsid w:val="00F31804"/>
    <w:rsid w:val="00F3309E"/>
    <w:rsid w:val="00F359C5"/>
    <w:rsid w:val="00F36046"/>
    <w:rsid w:val="00F37317"/>
    <w:rsid w:val="00F405EF"/>
    <w:rsid w:val="00F40AAB"/>
    <w:rsid w:val="00F41F74"/>
    <w:rsid w:val="00F423D5"/>
    <w:rsid w:val="00F42E36"/>
    <w:rsid w:val="00F4575A"/>
    <w:rsid w:val="00F45921"/>
    <w:rsid w:val="00F50109"/>
    <w:rsid w:val="00F506E5"/>
    <w:rsid w:val="00F506EE"/>
    <w:rsid w:val="00F50D12"/>
    <w:rsid w:val="00F51B77"/>
    <w:rsid w:val="00F522B7"/>
    <w:rsid w:val="00F536CF"/>
    <w:rsid w:val="00F547A7"/>
    <w:rsid w:val="00F55644"/>
    <w:rsid w:val="00F55972"/>
    <w:rsid w:val="00F55D1D"/>
    <w:rsid w:val="00F5787B"/>
    <w:rsid w:val="00F612DF"/>
    <w:rsid w:val="00F623E4"/>
    <w:rsid w:val="00F626F5"/>
    <w:rsid w:val="00F62DBD"/>
    <w:rsid w:val="00F6309B"/>
    <w:rsid w:val="00F66949"/>
    <w:rsid w:val="00F66BF1"/>
    <w:rsid w:val="00F67281"/>
    <w:rsid w:val="00F67946"/>
    <w:rsid w:val="00F706FD"/>
    <w:rsid w:val="00F719AC"/>
    <w:rsid w:val="00F71F79"/>
    <w:rsid w:val="00F71FAB"/>
    <w:rsid w:val="00F726D1"/>
    <w:rsid w:val="00F7284A"/>
    <w:rsid w:val="00F72BF5"/>
    <w:rsid w:val="00F73301"/>
    <w:rsid w:val="00F7395C"/>
    <w:rsid w:val="00F73F99"/>
    <w:rsid w:val="00F74075"/>
    <w:rsid w:val="00F7483B"/>
    <w:rsid w:val="00F75327"/>
    <w:rsid w:val="00F75AA8"/>
    <w:rsid w:val="00F75ACE"/>
    <w:rsid w:val="00F76372"/>
    <w:rsid w:val="00F76A05"/>
    <w:rsid w:val="00F8001D"/>
    <w:rsid w:val="00F80578"/>
    <w:rsid w:val="00F8233B"/>
    <w:rsid w:val="00F825F1"/>
    <w:rsid w:val="00F826EA"/>
    <w:rsid w:val="00F82C81"/>
    <w:rsid w:val="00F8301F"/>
    <w:rsid w:val="00F830A3"/>
    <w:rsid w:val="00F845F5"/>
    <w:rsid w:val="00F84725"/>
    <w:rsid w:val="00F84742"/>
    <w:rsid w:val="00F84ECE"/>
    <w:rsid w:val="00F85587"/>
    <w:rsid w:val="00F85FAA"/>
    <w:rsid w:val="00F86331"/>
    <w:rsid w:val="00F86C65"/>
    <w:rsid w:val="00F87127"/>
    <w:rsid w:val="00F876FC"/>
    <w:rsid w:val="00F87A2C"/>
    <w:rsid w:val="00F91A22"/>
    <w:rsid w:val="00F937C3"/>
    <w:rsid w:val="00F952CE"/>
    <w:rsid w:val="00F955DA"/>
    <w:rsid w:val="00F95FB7"/>
    <w:rsid w:val="00F9681A"/>
    <w:rsid w:val="00F96EF5"/>
    <w:rsid w:val="00F97204"/>
    <w:rsid w:val="00F97745"/>
    <w:rsid w:val="00F97AD5"/>
    <w:rsid w:val="00F97D60"/>
    <w:rsid w:val="00FA00E1"/>
    <w:rsid w:val="00FA05C3"/>
    <w:rsid w:val="00FA3666"/>
    <w:rsid w:val="00FA4163"/>
    <w:rsid w:val="00FA4E8C"/>
    <w:rsid w:val="00FA6505"/>
    <w:rsid w:val="00FA7FA3"/>
    <w:rsid w:val="00FB14EE"/>
    <w:rsid w:val="00FB1721"/>
    <w:rsid w:val="00FB2084"/>
    <w:rsid w:val="00FB22AE"/>
    <w:rsid w:val="00FB2635"/>
    <w:rsid w:val="00FB267C"/>
    <w:rsid w:val="00FB2AA3"/>
    <w:rsid w:val="00FB3AB9"/>
    <w:rsid w:val="00FB4116"/>
    <w:rsid w:val="00FB420B"/>
    <w:rsid w:val="00FB4DC3"/>
    <w:rsid w:val="00FB55F0"/>
    <w:rsid w:val="00FB57DF"/>
    <w:rsid w:val="00FB66BF"/>
    <w:rsid w:val="00FC0BE4"/>
    <w:rsid w:val="00FC1441"/>
    <w:rsid w:val="00FC1BC6"/>
    <w:rsid w:val="00FC2297"/>
    <w:rsid w:val="00FC248F"/>
    <w:rsid w:val="00FC2D73"/>
    <w:rsid w:val="00FC5635"/>
    <w:rsid w:val="00FC5826"/>
    <w:rsid w:val="00FC5895"/>
    <w:rsid w:val="00FC5C6A"/>
    <w:rsid w:val="00FD04AC"/>
    <w:rsid w:val="00FD0785"/>
    <w:rsid w:val="00FD0A68"/>
    <w:rsid w:val="00FD0FE8"/>
    <w:rsid w:val="00FD2230"/>
    <w:rsid w:val="00FD224F"/>
    <w:rsid w:val="00FD2946"/>
    <w:rsid w:val="00FD2D80"/>
    <w:rsid w:val="00FD46E1"/>
    <w:rsid w:val="00FD4AAA"/>
    <w:rsid w:val="00FD4AC7"/>
    <w:rsid w:val="00FD5178"/>
    <w:rsid w:val="00FD5631"/>
    <w:rsid w:val="00FD6CA6"/>
    <w:rsid w:val="00FD7550"/>
    <w:rsid w:val="00FD78DA"/>
    <w:rsid w:val="00FE027C"/>
    <w:rsid w:val="00FE0FA2"/>
    <w:rsid w:val="00FE1413"/>
    <w:rsid w:val="00FE185B"/>
    <w:rsid w:val="00FE3D99"/>
    <w:rsid w:val="00FE4951"/>
    <w:rsid w:val="00FE525E"/>
    <w:rsid w:val="00FE5832"/>
    <w:rsid w:val="00FE5E9E"/>
    <w:rsid w:val="00FE74D9"/>
    <w:rsid w:val="00FE7F68"/>
    <w:rsid w:val="00FF01E5"/>
    <w:rsid w:val="00FF0499"/>
    <w:rsid w:val="00FF0B94"/>
    <w:rsid w:val="00FF13CE"/>
    <w:rsid w:val="00FF13EA"/>
    <w:rsid w:val="00FF221C"/>
    <w:rsid w:val="00FF291E"/>
    <w:rsid w:val="00FF30E2"/>
    <w:rsid w:val="00FF3327"/>
    <w:rsid w:val="00FF48B2"/>
    <w:rsid w:val="00FF565F"/>
    <w:rsid w:val="00FF5E00"/>
    <w:rsid w:val="00FF5FCD"/>
    <w:rsid w:val="00FF6446"/>
    <w:rsid w:val="00FF7D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F73F99"/>
  </w:style>
  <w:style w:type="paragraph" w:styleId="PargrafodaLista">
    <w:name w:val="List Paragraph"/>
    <w:basedOn w:val="Normal"/>
    <w:uiPriority w:val="34"/>
    <w:qFormat/>
    <w:rsid w:val="00F73F99"/>
    <w:pPr>
      <w:ind w:left="720"/>
      <w:contextualSpacing/>
    </w:pPr>
    <w:rPr>
      <w:rFonts w:ascii="Calibri" w:eastAsia="Calibri" w:hAnsi="Calibri" w:cs="Times New Roman"/>
    </w:rPr>
  </w:style>
  <w:style w:type="paragraph" w:styleId="Cabealho">
    <w:name w:val="header"/>
    <w:basedOn w:val="Normal"/>
    <w:link w:val="CabealhoChar"/>
    <w:uiPriority w:val="99"/>
    <w:unhideWhenUsed/>
    <w:rsid w:val="00EB1D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1DD0"/>
  </w:style>
  <w:style w:type="paragraph" w:styleId="Rodap">
    <w:name w:val="footer"/>
    <w:basedOn w:val="Normal"/>
    <w:link w:val="RodapChar"/>
    <w:uiPriority w:val="99"/>
    <w:semiHidden/>
    <w:unhideWhenUsed/>
    <w:rsid w:val="00EB1DD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B1DD0"/>
  </w:style>
  <w:style w:type="paragraph" w:styleId="Textodebalo">
    <w:name w:val="Balloon Text"/>
    <w:basedOn w:val="Normal"/>
    <w:link w:val="TextodebaloChar"/>
    <w:uiPriority w:val="99"/>
    <w:semiHidden/>
    <w:unhideWhenUsed/>
    <w:rsid w:val="00EB1D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1DD0"/>
    <w:rPr>
      <w:rFonts w:ascii="Tahoma" w:hAnsi="Tahoma" w:cs="Tahoma"/>
      <w:sz w:val="16"/>
      <w:szCs w:val="16"/>
    </w:rPr>
  </w:style>
  <w:style w:type="character" w:styleId="Hyperlink">
    <w:name w:val="Hyperlink"/>
    <w:basedOn w:val="Fontepargpadro"/>
    <w:uiPriority w:val="99"/>
    <w:unhideWhenUsed/>
    <w:rsid w:val="00055B7F"/>
    <w:rPr>
      <w:color w:val="0000FF" w:themeColor="hyperlink"/>
      <w:u w:val="single"/>
    </w:rPr>
  </w:style>
  <w:style w:type="character" w:styleId="nfase">
    <w:name w:val="Emphasis"/>
    <w:basedOn w:val="Fontepargpadro"/>
    <w:uiPriority w:val="20"/>
    <w:qFormat/>
    <w:rsid w:val="00255914"/>
    <w:rPr>
      <w:i/>
      <w:iCs/>
    </w:rPr>
  </w:style>
  <w:style w:type="character" w:customStyle="1" w:styleId="apple-converted-space">
    <w:name w:val="apple-converted-space"/>
    <w:basedOn w:val="Fontepargpadro"/>
    <w:rsid w:val="00255914"/>
  </w:style>
  <w:style w:type="paragraph" w:styleId="NormalWeb">
    <w:name w:val="Normal (Web)"/>
    <w:basedOn w:val="Normal"/>
    <w:uiPriority w:val="99"/>
    <w:unhideWhenUsed/>
    <w:rsid w:val="00304E7D"/>
    <w:pPr>
      <w:suppressAutoHyphens/>
      <w:spacing w:before="280" w:after="280" w:line="240" w:lineRule="auto"/>
    </w:pPr>
    <w:rPr>
      <w:rFonts w:ascii="Times New Roman" w:eastAsia="Times New Roman" w:hAnsi="Times New Roman" w:cs="Times New Roman"/>
      <w:sz w:val="24"/>
      <w:szCs w:val="24"/>
      <w:lang w:eastAsia="zh-CN"/>
    </w:rPr>
  </w:style>
  <w:style w:type="paragraph" w:styleId="Recuodecorpodetexto3">
    <w:name w:val="Body Text Indent 3"/>
    <w:basedOn w:val="Normal"/>
    <w:link w:val="Recuodecorpodetexto3Char"/>
    <w:rsid w:val="00304E7D"/>
    <w:pPr>
      <w:spacing w:after="0" w:line="240" w:lineRule="auto"/>
      <w:ind w:firstLine="1254"/>
    </w:pPr>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rsid w:val="00304E7D"/>
    <w:rPr>
      <w:rFonts w:ascii="Times New Roman" w:eastAsia="Times New Roman" w:hAnsi="Times New Roman" w:cs="Times New Roman"/>
      <w:sz w:val="24"/>
      <w:szCs w:val="20"/>
    </w:rPr>
  </w:style>
  <w:style w:type="table" w:styleId="Tabelacomgrade">
    <w:name w:val="Table Grid"/>
    <w:basedOn w:val="Tabelanormal"/>
    <w:rsid w:val="00304E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42707C"/>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rsid w:val="0042707C"/>
    <w:rPr>
      <w:rFonts w:ascii="Times New Roman" w:eastAsia="Times New Roman" w:hAnsi="Times New Roman" w:cs="Times New Roman"/>
      <w:sz w:val="24"/>
      <w:szCs w:val="24"/>
    </w:rPr>
  </w:style>
  <w:style w:type="paragraph" w:customStyle="1" w:styleId="nome">
    <w:name w:val="nome"/>
    <w:basedOn w:val="Normal"/>
    <w:rsid w:val="00087CF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B076B"/>
    <w:rPr>
      <w:b/>
      <w:bCs/>
    </w:rPr>
  </w:style>
  <w:style w:type="character" w:customStyle="1" w:styleId="object">
    <w:name w:val="object"/>
    <w:basedOn w:val="Fontepargpadro"/>
    <w:rsid w:val="00950B42"/>
  </w:style>
  <w:style w:type="paragraph" w:styleId="Textoembloco">
    <w:name w:val="Block Text"/>
    <w:basedOn w:val="Normal"/>
    <w:uiPriority w:val="99"/>
    <w:rsid w:val="00765C3B"/>
    <w:pPr>
      <w:spacing w:after="0" w:line="240" w:lineRule="auto"/>
      <w:ind w:left="-374" w:right="-699"/>
    </w:pPr>
    <w:rPr>
      <w:rFonts w:ascii="Arial" w:eastAsia="Times New Roman" w:hAnsi="Arial" w:cs="Arial"/>
      <w:sz w:val="20"/>
      <w:szCs w:val="24"/>
    </w:rPr>
  </w:style>
  <w:style w:type="paragraph" w:styleId="Ttulo">
    <w:name w:val="Title"/>
    <w:basedOn w:val="Normal"/>
    <w:link w:val="TtuloChar"/>
    <w:qFormat/>
    <w:rsid w:val="00765C3B"/>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765C3B"/>
    <w:rPr>
      <w:rFonts w:ascii="Times New Roman" w:eastAsia="Times New Roman" w:hAnsi="Times New Roman" w:cs="Times New Roman"/>
      <w:b/>
      <w:sz w:val="32"/>
      <w:szCs w:val="20"/>
    </w:rPr>
  </w:style>
  <w:style w:type="character" w:customStyle="1" w:styleId="object-active">
    <w:name w:val="object-active"/>
    <w:basedOn w:val="Fontepargpadro"/>
    <w:rsid w:val="00474567"/>
  </w:style>
</w:styles>
</file>

<file path=word/webSettings.xml><?xml version="1.0" encoding="utf-8"?>
<w:webSettings xmlns:r="http://schemas.openxmlformats.org/officeDocument/2006/relationships" xmlns:w="http://schemas.openxmlformats.org/wordprocessingml/2006/main">
  <w:divs>
    <w:div w:id="91900641">
      <w:bodyDiv w:val="1"/>
      <w:marLeft w:val="0"/>
      <w:marRight w:val="0"/>
      <w:marTop w:val="0"/>
      <w:marBottom w:val="0"/>
      <w:divBdr>
        <w:top w:val="none" w:sz="0" w:space="0" w:color="auto"/>
        <w:left w:val="none" w:sz="0" w:space="0" w:color="auto"/>
        <w:bottom w:val="none" w:sz="0" w:space="0" w:color="auto"/>
        <w:right w:val="none" w:sz="0" w:space="0" w:color="auto"/>
      </w:divBdr>
    </w:div>
    <w:div w:id="324943512">
      <w:bodyDiv w:val="1"/>
      <w:marLeft w:val="0"/>
      <w:marRight w:val="0"/>
      <w:marTop w:val="0"/>
      <w:marBottom w:val="0"/>
      <w:divBdr>
        <w:top w:val="none" w:sz="0" w:space="0" w:color="auto"/>
        <w:left w:val="none" w:sz="0" w:space="0" w:color="auto"/>
        <w:bottom w:val="none" w:sz="0" w:space="0" w:color="auto"/>
        <w:right w:val="none" w:sz="0" w:space="0" w:color="auto"/>
      </w:divBdr>
      <w:divsChild>
        <w:div w:id="1621300666">
          <w:marLeft w:val="0"/>
          <w:marRight w:val="0"/>
          <w:marTop w:val="0"/>
          <w:marBottom w:val="0"/>
          <w:divBdr>
            <w:top w:val="none" w:sz="0" w:space="0" w:color="auto"/>
            <w:left w:val="none" w:sz="0" w:space="0" w:color="auto"/>
            <w:bottom w:val="none" w:sz="0" w:space="0" w:color="auto"/>
            <w:right w:val="none" w:sz="0" w:space="0" w:color="auto"/>
          </w:divBdr>
        </w:div>
        <w:div w:id="35546930">
          <w:marLeft w:val="0"/>
          <w:marRight w:val="0"/>
          <w:marTop w:val="0"/>
          <w:marBottom w:val="0"/>
          <w:divBdr>
            <w:top w:val="none" w:sz="0" w:space="0" w:color="auto"/>
            <w:left w:val="none" w:sz="0" w:space="0" w:color="auto"/>
            <w:bottom w:val="none" w:sz="0" w:space="0" w:color="auto"/>
            <w:right w:val="none" w:sz="0" w:space="0" w:color="auto"/>
          </w:divBdr>
        </w:div>
        <w:div w:id="566457484">
          <w:marLeft w:val="0"/>
          <w:marRight w:val="0"/>
          <w:marTop w:val="0"/>
          <w:marBottom w:val="0"/>
          <w:divBdr>
            <w:top w:val="none" w:sz="0" w:space="0" w:color="auto"/>
            <w:left w:val="none" w:sz="0" w:space="0" w:color="auto"/>
            <w:bottom w:val="none" w:sz="0" w:space="0" w:color="auto"/>
            <w:right w:val="none" w:sz="0" w:space="0" w:color="auto"/>
          </w:divBdr>
        </w:div>
        <w:div w:id="1722095698">
          <w:marLeft w:val="0"/>
          <w:marRight w:val="0"/>
          <w:marTop w:val="0"/>
          <w:marBottom w:val="0"/>
          <w:divBdr>
            <w:top w:val="none" w:sz="0" w:space="0" w:color="auto"/>
            <w:left w:val="none" w:sz="0" w:space="0" w:color="auto"/>
            <w:bottom w:val="none" w:sz="0" w:space="0" w:color="auto"/>
            <w:right w:val="none" w:sz="0" w:space="0" w:color="auto"/>
          </w:divBdr>
          <w:divsChild>
            <w:div w:id="1241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8404">
      <w:bodyDiv w:val="1"/>
      <w:marLeft w:val="0"/>
      <w:marRight w:val="0"/>
      <w:marTop w:val="0"/>
      <w:marBottom w:val="0"/>
      <w:divBdr>
        <w:top w:val="none" w:sz="0" w:space="0" w:color="auto"/>
        <w:left w:val="none" w:sz="0" w:space="0" w:color="auto"/>
        <w:bottom w:val="none" w:sz="0" w:space="0" w:color="auto"/>
        <w:right w:val="none" w:sz="0" w:space="0" w:color="auto"/>
      </w:divBdr>
    </w:div>
    <w:div w:id="547181272">
      <w:bodyDiv w:val="1"/>
      <w:marLeft w:val="0"/>
      <w:marRight w:val="0"/>
      <w:marTop w:val="0"/>
      <w:marBottom w:val="0"/>
      <w:divBdr>
        <w:top w:val="none" w:sz="0" w:space="0" w:color="auto"/>
        <w:left w:val="none" w:sz="0" w:space="0" w:color="auto"/>
        <w:bottom w:val="none" w:sz="0" w:space="0" w:color="auto"/>
        <w:right w:val="none" w:sz="0" w:space="0" w:color="auto"/>
      </w:divBdr>
      <w:divsChild>
        <w:div w:id="1725712759">
          <w:marLeft w:val="0"/>
          <w:marRight w:val="0"/>
          <w:marTop w:val="0"/>
          <w:marBottom w:val="0"/>
          <w:divBdr>
            <w:top w:val="none" w:sz="0" w:space="0" w:color="auto"/>
            <w:left w:val="none" w:sz="0" w:space="0" w:color="auto"/>
            <w:bottom w:val="none" w:sz="0" w:space="0" w:color="auto"/>
            <w:right w:val="none" w:sz="0" w:space="0" w:color="auto"/>
          </w:divBdr>
        </w:div>
        <w:div w:id="1979530287">
          <w:marLeft w:val="0"/>
          <w:marRight w:val="0"/>
          <w:marTop w:val="0"/>
          <w:marBottom w:val="0"/>
          <w:divBdr>
            <w:top w:val="none" w:sz="0" w:space="0" w:color="auto"/>
            <w:left w:val="none" w:sz="0" w:space="0" w:color="auto"/>
            <w:bottom w:val="none" w:sz="0" w:space="0" w:color="auto"/>
            <w:right w:val="none" w:sz="0" w:space="0" w:color="auto"/>
          </w:divBdr>
        </w:div>
        <w:div w:id="200093236">
          <w:marLeft w:val="0"/>
          <w:marRight w:val="0"/>
          <w:marTop w:val="0"/>
          <w:marBottom w:val="0"/>
          <w:divBdr>
            <w:top w:val="none" w:sz="0" w:space="0" w:color="auto"/>
            <w:left w:val="none" w:sz="0" w:space="0" w:color="auto"/>
            <w:bottom w:val="none" w:sz="0" w:space="0" w:color="auto"/>
            <w:right w:val="none" w:sz="0" w:space="0" w:color="auto"/>
          </w:divBdr>
          <w:divsChild>
            <w:div w:id="1845899526">
              <w:marLeft w:val="0"/>
              <w:marRight w:val="0"/>
              <w:marTop w:val="0"/>
              <w:marBottom w:val="0"/>
              <w:divBdr>
                <w:top w:val="none" w:sz="0" w:space="0" w:color="auto"/>
                <w:left w:val="none" w:sz="0" w:space="0" w:color="auto"/>
                <w:bottom w:val="none" w:sz="0" w:space="0" w:color="auto"/>
                <w:right w:val="none" w:sz="0" w:space="0" w:color="auto"/>
              </w:divBdr>
            </w:div>
            <w:div w:id="13496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419">
      <w:bodyDiv w:val="1"/>
      <w:marLeft w:val="0"/>
      <w:marRight w:val="0"/>
      <w:marTop w:val="0"/>
      <w:marBottom w:val="0"/>
      <w:divBdr>
        <w:top w:val="none" w:sz="0" w:space="0" w:color="auto"/>
        <w:left w:val="none" w:sz="0" w:space="0" w:color="auto"/>
        <w:bottom w:val="none" w:sz="0" w:space="0" w:color="auto"/>
        <w:right w:val="none" w:sz="0" w:space="0" w:color="auto"/>
      </w:divBdr>
    </w:div>
    <w:div w:id="913389719">
      <w:bodyDiv w:val="1"/>
      <w:marLeft w:val="0"/>
      <w:marRight w:val="0"/>
      <w:marTop w:val="0"/>
      <w:marBottom w:val="0"/>
      <w:divBdr>
        <w:top w:val="none" w:sz="0" w:space="0" w:color="auto"/>
        <w:left w:val="none" w:sz="0" w:space="0" w:color="auto"/>
        <w:bottom w:val="none" w:sz="0" w:space="0" w:color="auto"/>
        <w:right w:val="none" w:sz="0" w:space="0" w:color="auto"/>
      </w:divBdr>
      <w:divsChild>
        <w:div w:id="1064525260">
          <w:marLeft w:val="0"/>
          <w:marRight w:val="0"/>
          <w:marTop w:val="0"/>
          <w:marBottom w:val="0"/>
          <w:divBdr>
            <w:top w:val="none" w:sz="0" w:space="0" w:color="auto"/>
            <w:left w:val="none" w:sz="0" w:space="0" w:color="auto"/>
            <w:bottom w:val="none" w:sz="0" w:space="0" w:color="auto"/>
            <w:right w:val="none" w:sz="0" w:space="0" w:color="auto"/>
          </w:divBdr>
        </w:div>
        <w:div w:id="220605384">
          <w:marLeft w:val="0"/>
          <w:marRight w:val="0"/>
          <w:marTop w:val="0"/>
          <w:marBottom w:val="0"/>
          <w:divBdr>
            <w:top w:val="none" w:sz="0" w:space="0" w:color="auto"/>
            <w:left w:val="none" w:sz="0" w:space="0" w:color="auto"/>
            <w:bottom w:val="none" w:sz="0" w:space="0" w:color="auto"/>
            <w:right w:val="none" w:sz="0" w:space="0" w:color="auto"/>
          </w:divBdr>
        </w:div>
        <w:div w:id="801851155">
          <w:marLeft w:val="0"/>
          <w:marRight w:val="0"/>
          <w:marTop w:val="0"/>
          <w:marBottom w:val="0"/>
          <w:divBdr>
            <w:top w:val="none" w:sz="0" w:space="0" w:color="auto"/>
            <w:left w:val="none" w:sz="0" w:space="0" w:color="auto"/>
            <w:bottom w:val="none" w:sz="0" w:space="0" w:color="auto"/>
            <w:right w:val="none" w:sz="0" w:space="0" w:color="auto"/>
          </w:divBdr>
        </w:div>
        <w:div w:id="1325352096">
          <w:marLeft w:val="0"/>
          <w:marRight w:val="0"/>
          <w:marTop w:val="0"/>
          <w:marBottom w:val="0"/>
          <w:divBdr>
            <w:top w:val="none" w:sz="0" w:space="0" w:color="auto"/>
            <w:left w:val="none" w:sz="0" w:space="0" w:color="auto"/>
            <w:bottom w:val="none" w:sz="0" w:space="0" w:color="auto"/>
            <w:right w:val="none" w:sz="0" w:space="0" w:color="auto"/>
          </w:divBdr>
        </w:div>
      </w:divsChild>
    </w:div>
    <w:div w:id="920912065">
      <w:bodyDiv w:val="1"/>
      <w:marLeft w:val="0"/>
      <w:marRight w:val="0"/>
      <w:marTop w:val="0"/>
      <w:marBottom w:val="0"/>
      <w:divBdr>
        <w:top w:val="none" w:sz="0" w:space="0" w:color="auto"/>
        <w:left w:val="none" w:sz="0" w:space="0" w:color="auto"/>
        <w:bottom w:val="none" w:sz="0" w:space="0" w:color="auto"/>
        <w:right w:val="none" w:sz="0" w:space="0" w:color="auto"/>
      </w:divBdr>
      <w:divsChild>
        <w:div w:id="366681748">
          <w:marLeft w:val="0"/>
          <w:marRight w:val="0"/>
          <w:marTop w:val="0"/>
          <w:marBottom w:val="0"/>
          <w:divBdr>
            <w:top w:val="none" w:sz="0" w:space="0" w:color="auto"/>
            <w:left w:val="none" w:sz="0" w:space="0" w:color="auto"/>
            <w:bottom w:val="none" w:sz="0" w:space="0" w:color="auto"/>
            <w:right w:val="none" w:sz="0" w:space="0" w:color="auto"/>
          </w:divBdr>
        </w:div>
        <w:div w:id="528222543">
          <w:marLeft w:val="0"/>
          <w:marRight w:val="0"/>
          <w:marTop w:val="0"/>
          <w:marBottom w:val="0"/>
          <w:divBdr>
            <w:top w:val="none" w:sz="0" w:space="0" w:color="auto"/>
            <w:left w:val="none" w:sz="0" w:space="0" w:color="auto"/>
            <w:bottom w:val="none" w:sz="0" w:space="0" w:color="auto"/>
            <w:right w:val="none" w:sz="0" w:space="0" w:color="auto"/>
          </w:divBdr>
        </w:div>
        <w:div w:id="770662822">
          <w:marLeft w:val="0"/>
          <w:marRight w:val="0"/>
          <w:marTop w:val="0"/>
          <w:marBottom w:val="0"/>
          <w:divBdr>
            <w:top w:val="none" w:sz="0" w:space="0" w:color="auto"/>
            <w:left w:val="none" w:sz="0" w:space="0" w:color="auto"/>
            <w:bottom w:val="none" w:sz="0" w:space="0" w:color="auto"/>
            <w:right w:val="none" w:sz="0" w:space="0" w:color="auto"/>
          </w:divBdr>
        </w:div>
      </w:divsChild>
    </w:div>
    <w:div w:id="1073115595">
      <w:bodyDiv w:val="1"/>
      <w:marLeft w:val="0"/>
      <w:marRight w:val="0"/>
      <w:marTop w:val="0"/>
      <w:marBottom w:val="0"/>
      <w:divBdr>
        <w:top w:val="none" w:sz="0" w:space="0" w:color="auto"/>
        <w:left w:val="none" w:sz="0" w:space="0" w:color="auto"/>
        <w:bottom w:val="none" w:sz="0" w:space="0" w:color="auto"/>
        <w:right w:val="none" w:sz="0" w:space="0" w:color="auto"/>
      </w:divBdr>
    </w:div>
    <w:div w:id="1106652509">
      <w:bodyDiv w:val="1"/>
      <w:marLeft w:val="0"/>
      <w:marRight w:val="0"/>
      <w:marTop w:val="0"/>
      <w:marBottom w:val="0"/>
      <w:divBdr>
        <w:top w:val="none" w:sz="0" w:space="0" w:color="auto"/>
        <w:left w:val="none" w:sz="0" w:space="0" w:color="auto"/>
        <w:bottom w:val="none" w:sz="0" w:space="0" w:color="auto"/>
        <w:right w:val="none" w:sz="0" w:space="0" w:color="auto"/>
      </w:divBdr>
      <w:divsChild>
        <w:div w:id="1659261687">
          <w:marLeft w:val="0"/>
          <w:marRight w:val="0"/>
          <w:marTop w:val="0"/>
          <w:marBottom w:val="0"/>
          <w:divBdr>
            <w:top w:val="none" w:sz="0" w:space="0" w:color="auto"/>
            <w:left w:val="none" w:sz="0" w:space="0" w:color="auto"/>
            <w:bottom w:val="none" w:sz="0" w:space="0" w:color="auto"/>
            <w:right w:val="none" w:sz="0" w:space="0" w:color="auto"/>
          </w:divBdr>
        </w:div>
        <w:div w:id="1557087714">
          <w:marLeft w:val="0"/>
          <w:marRight w:val="0"/>
          <w:marTop w:val="0"/>
          <w:marBottom w:val="0"/>
          <w:divBdr>
            <w:top w:val="none" w:sz="0" w:space="0" w:color="auto"/>
            <w:left w:val="none" w:sz="0" w:space="0" w:color="auto"/>
            <w:bottom w:val="none" w:sz="0" w:space="0" w:color="auto"/>
            <w:right w:val="none" w:sz="0" w:space="0" w:color="auto"/>
          </w:divBdr>
        </w:div>
        <w:div w:id="135267717">
          <w:marLeft w:val="0"/>
          <w:marRight w:val="0"/>
          <w:marTop w:val="0"/>
          <w:marBottom w:val="0"/>
          <w:divBdr>
            <w:top w:val="none" w:sz="0" w:space="0" w:color="auto"/>
            <w:left w:val="none" w:sz="0" w:space="0" w:color="auto"/>
            <w:bottom w:val="none" w:sz="0" w:space="0" w:color="auto"/>
            <w:right w:val="none" w:sz="0" w:space="0" w:color="auto"/>
          </w:divBdr>
        </w:div>
        <w:div w:id="1021279918">
          <w:marLeft w:val="0"/>
          <w:marRight w:val="0"/>
          <w:marTop w:val="0"/>
          <w:marBottom w:val="0"/>
          <w:divBdr>
            <w:top w:val="none" w:sz="0" w:space="0" w:color="auto"/>
            <w:left w:val="none" w:sz="0" w:space="0" w:color="auto"/>
            <w:bottom w:val="none" w:sz="0" w:space="0" w:color="auto"/>
            <w:right w:val="none" w:sz="0" w:space="0" w:color="auto"/>
          </w:divBdr>
        </w:div>
        <w:div w:id="347563709">
          <w:marLeft w:val="0"/>
          <w:marRight w:val="0"/>
          <w:marTop w:val="0"/>
          <w:marBottom w:val="0"/>
          <w:divBdr>
            <w:top w:val="none" w:sz="0" w:space="0" w:color="auto"/>
            <w:left w:val="none" w:sz="0" w:space="0" w:color="auto"/>
            <w:bottom w:val="none" w:sz="0" w:space="0" w:color="auto"/>
            <w:right w:val="none" w:sz="0" w:space="0" w:color="auto"/>
          </w:divBdr>
        </w:div>
        <w:div w:id="1959608093">
          <w:marLeft w:val="0"/>
          <w:marRight w:val="0"/>
          <w:marTop w:val="0"/>
          <w:marBottom w:val="0"/>
          <w:divBdr>
            <w:top w:val="none" w:sz="0" w:space="0" w:color="auto"/>
            <w:left w:val="none" w:sz="0" w:space="0" w:color="auto"/>
            <w:bottom w:val="none" w:sz="0" w:space="0" w:color="auto"/>
            <w:right w:val="none" w:sz="0" w:space="0" w:color="auto"/>
          </w:divBdr>
        </w:div>
        <w:div w:id="1325664653">
          <w:marLeft w:val="0"/>
          <w:marRight w:val="0"/>
          <w:marTop w:val="0"/>
          <w:marBottom w:val="0"/>
          <w:divBdr>
            <w:top w:val="none" w:sz="0" w:space="0" w:color="auto"/>
            <w:left w:val="none" w:sz="0" w:space="0" w:color="auto"/>
            <w:bottom w:val="none" w:sz="0" w:space="0" w:color="auto"/>
            <w:right w:val="none" w:sz="0" w:space="0" w:color="auto"/>
          </w:divBdr>
        </w:div>
      </w:divsChild>
    </w:div>
    <w:div w:id="1144657965">
      <w:bodyDiv w:val="1"/>
      <w:marLeft w:val="0"/>
      <w:marRight w:val="0"/>
      <w:marTop w:val="0"/>
      <w:marBottom w:val="0"/>
      <w:divBdr>
        <w:top w:val="none" w:sz="0" w:space="0" w:color="auto"/>
        <w:left w:val="none" w:sz="0" w:space="0" w:color="auto"/>
        <w:bottom w:val="none" w:sz="0" w:space="0" w:color="auto"/>
        <w:right w:val="none" w:sz="0" w:space="0" w:color="auto"/>
      </w:divBdr>
      <w:divsChild>
        <w:div w:id="198784238">
          <w:marLeft w:val="0"/>
          <w:marRight w:val="0"/>
          <w:marTop w:val="0"/>
          <w:marBottom w:val="0"/>
          <w:divBdr>
            <w:top w:val="none" w:sz="0" w:space="0" w:color="auto"/>
            <w:left w:val="none" w:sz="0" w:space="0" w:color="auto"/>
            <w:bottom w:val="none" w:sz="0" w:space="0" w:color="auto"/>
            <w:right w:val="none" w:sz="0" w:space="0" w:color="auto"/>
          </w:divBdr>
        </w:div>
        <w:div w:id="935135375">
          <w:marLeft w:val="0"/>
          <w:marRight w:val="0"/>
          <w:marTop w:val="0"/>
          <w:marBottom w:val="0"/>
          <w:divBdr>
            <w:top w:val="none" w:sz="0" w:space="0" w:color="auto"/>
            <w:left w:val="none" w:sz="0" w:space="0" w:color="auto"/>
            <w:bottom w:val="none" w:sz="0" w:space="0" w:color="auto"/>
            <w:right w:val="none" w:sz="0" w:space="0" w:color="auto"/>
          </w:divBdr>
        </w:div>
        <w:div w:id="1641615823">
          <w:marLeft w:val="0"/>
          <w:marRight w:val="0"/>
          <w:marTop w:val="0"/>
          <w:marBottom w:val="0"/>
          <w:divBdr>
            <w:top w:val="none" w:sz="0" w:space="0" w:color="auto"/>
            <w:left w:val="none" w:sz="0" w:space="0" w:color="auto"/>
            <w:bottom w:val="none" w:sz="0" w:space="0" w:color="auto"/>
            <w:right w:val="none" w:sz="0" w:space="0" w:color="auto"/>
          </w:divBdr>
        </w:div>
        <w:div w:id="1049913156">
          <w:marLeft w:val="0"/>
          <w:marRight w:val="0"/>
          <w:marTop w:val="0"/>
          <w:marBottom w:val="0"/>
          <w:divBdr>
            <w:top w:val="none" w:sz="0" w:space="0" w:color="auto"/>
            <w:left w:val="none" w:sz="0" w:space="0" w:color="auto"/>
            <w:bottom w:val="none" w:sz="0" w:space="0" w:color="auto"/>
            <w:right w:val="none" w:sz="0" w:space="0" w:color="auto"/>
          </w:divBdr>
        </w:div>
      </w:divsChild>
    </w:div>
    <w:div w:id="1181775307">
      <w:bodyDiv w:val="1"/>
      <w:marLeft w:val="0"/>
      <w:marRight w:val="0"/>
      <w:marTop w:val="0"/>
      <w:marBottom w:val="0"/>
      <w:divBdr>
        <w:top w:val="none" w:sz="0" w:space="0" w:color="auto"/>
        <w:left w:val="none" w:sz="0" w:space="0" w:color="auto"/>
        <w:bottom w:val="none" w:sz="0" w:space="0" w:color="auto"/>
        <w:right w:val="none" w:sz="0" w:space="0" w:color="auto"/>
      </w:divBdr>
      <w:divsChild>
        <w:div w:id="830565933">
          <w:marLeft w:val="0"/>
          <w:marRight w:val="0"/>
          <w:marTop w:val="0"/>
          <w:marBottom w:val="0"/>
          <w:divBdr>
            <w:top w:val="none" w:sz="0" w:space="0" w:color="auto"/>
            <w:left w:val="none" w:sz="0" w:space="0" w:color="auto"/>
            <w:bottom w:val="none" w:sz="0" w:space="0" w:color="auto"/>
            <w:right w:val="none" w:sz="0" w:space="0" w:color="auto"/>
          </w:divBdr>
        </w:div>
        <w:div w:id="1480882297">
          <w:marLeft w:val="0"/>
          <w:marRight w:val="0"/>
          <w:marTop w:val="0"/>
          <w:marBottom w:val="0"/>
          <w:divBdr>
            <w:top w:val="none" w:sz="0" w:space="0" w:color="auto"/>
            <w:left w:val="none" w:sz="0" w:space="0" w:color="auto"/>
            <w:bottom w:val="none" w:sz="0" w:space="0" w:color="auto"/>
            <w:right w:val="none" w:sz="0" w:space="0" w:color="auto"/>
          </w:divBdr>
        </w:div>
        <w:div w:id="1753313153">
          <w:marLeft w:val="0"/>
          <w:marRight w:val="0"/>
          <w:marTop w:val="0"/>
          <w:marBottom w:val="0"/>
          <w:divBdr>
            <w:top w:val="none" w:sz="0" w:space="0" w:color="auto"/>
            <w:left w:val="none" w:sz="0" w:space="0" w:color="auto"/>
            <w:bottom w:val="none" w:sz="0" w:space="0" w:color="auto"/>
            <w:right w:val="none" w:sz="0" w:space="0" w:color="auto"/>
          </w:divBdr>
          <w:divsChild>
            <w:div w:id="19374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0719">
      <w:bodyDiv w:val="1"/>
      <w:marLeft w:val="0"/>
      <w:marRight w:val="0"/>
      <w:marTop w:val="0"/>
      <w:marBottom w:val="0"/>
      <w:divBdr>
        <w:top w:val="none" w:sz="0" w:space="0" w:color="auto"/>
        <w:left w:val="none" w:sz="0" w:space="0" w:color="auto"/>
        <w:bottom w:val="none" w:sz="0" w:space="0" w:color="auto"/>
        <w:right w:val="none" w:sz="0" w:space="0" w:color="auto"/>
      </w:divBdr>
      <w:divsChild>
        <w:div w:id="2108958142">
          <w:marLeft w:val="0"/>
          <w:marRight w:val="0"/>
          <w:marTop w:val="0"/>
          <w:marBottom w:val="0"/>
          <w:divBdr>
            <w:top w:val="none" w:sz="0" w:space="0" w:color="auto"/>
            <w:left w:val="none" w:sz="0" w:space="0" w:color="auto"/>
            <w:bottom w:val="none" w:sz="0" w:space="0" w:color="auto"/>
            <w:right w:val="none" w:sz="0" w:space="0" w:color="auto"/>
          </w:divBdr>
        </w:div>
        <w:div w:id="183983544">
          <w:marLeft w:val="0"/>
          <w:marRight w:val="0"/>
          <w:marTop w:val="0"/>
          <w:marBottom w:val="0"/>
          <w:divBdr>
            <w:top w:val="none" w:sz="0" w:space="0" w:color="auto"/>
            <w:left w:val="none" w:sz="0" w:space="0" w:color="auto"/>
            <w:bottom w:val="none" w:sz="0" w:space="0" w:color="auto"/>
            <w:right w:val="none" w:sz="0" w:space="0" w:color="auto"/>
          </w:divBdr>
        </w:div>
        <w:div w:id="175459489">
          <w:marLeft w:val="0"/>
          <w:marRight w:val="0"/>
          <w:marTop w:val="0"/>
          <w:marBottom w:val="0"/>
          <w:divBdr>
            <w:top w:val="none" w:sz="0" w:space="0" w:color="auto"/>
            <w:left w:val="none" w:sz="0" w:space="0" w:color="auto"/>
            <w:bottom w:val="none" w:sz="0" w:space="0" w:color="auto"/>
            <w:right w:val="none" w:sz="0" w:space="0" w:color="auto"/>
          </w:divBdr>
        </w:div>
        <w:div w:id="1635915484">
          <w:marLeft w:val="0"/>
          <w:marRight w:val="0"/>
          <w:marTop w:val="0"/>
          <w:marBottom w:val="0"/>
          <w:divBdr>
            <w:top w:val="none" w:sz="0" w:space="0" w:color="auto"/>
            <w:left w:val="none" w:sz="0" w:space="0" w:color="auto"/>
            <w:bottom w:val="none" w:sz="0" w:space="0" w:color="auto"/>
            <w:right w:val="none" w:sz="0" w:space="0" w:color="auto"/>
          </w:divBdr>
        </w:div>
        <w:div w:id="2002464910">
          <w:marLeft w:val="0"/>
          <w:marRight w:val="0"/>
          <w:marTop w:val="0"/>
          <w:marBottom w:val="0"/>
          <w:divBdr>
            <w:top w:val="none" w:sz="0" w:space="0" w:color="auto"/>
            <w:left w:val="none" w:sz="0" w:space="0" w:color="auto"/>
            <w:bottom w:val="none" w:sz="0" w:space="0" w:color="auto"/>
            <w:right w:val="none" w:sz="0" w:space="0" w:color="auto"/>
          </w:divBdr>
        </w:div>
        <w:div w:id="1029642791">
          <w:marLeft w:val="0"/>
          <w:marRight w:val="0"/>
          <w:marTop w:val="0"/>
          <w:marBottom w:val="0"/>
          <w:divBdr>
            <w:top w:val="none" w:sz="0" w:space="0" w:color="auto"/>
            <w:left w:val="none" w:sz="0" w:space="0" w:color="auto"/>
            <w:bottom w:val="none" w:sz="0" w:space="0" w:color="auto"/>
            <w:right w:val="none" w:sz="0" w:space="0" w:color="auto"/>
          </w:divBdr>
        </w:div>
        <w:div w:id="1556551571">
          <w:marLeft w:val="0"/>
          <w:marRight w:val="0"/>
          <w:marTop w:val="0"/>
          <w:marBottom w:val="0"/>
          <w:divBdr>
            <w:top w:val="none" w:sz="0" w:space="0" w:color="auto"/>
            <w:left w:val="none" w:sz="0" w:space="0" w:color="auto"/>
            <w:bottom w:val="none" w:sz="0" w:space="0" w:color="auto"/>
            <w:right w:val="none" w:sz="0" w:space="0" w:color="auto"/>
          </w:divBdr>
        </w:div>
        <w:div w:id="1743674280">
          <w:marLeft w:val="0"/>
          <w:marRight w:val="0"/>
          <w:marTop w:val="0"/>
          <w:marBottom w:val="0"/>
          <w:divBdr>
            <w:top w:val="none" w:sz="0" w:space="0" w:color="auto"/>
            <w:left w:val="none" w:sz="0" w:space="0" w:color="auto"/>
            <w:bottom w:val="none" w:sz="0" w:space="0" w:color="auto"/>
            <w:right w:val="none" w:sz="0" w:space="0" w:color="auto"/>
          </w:divBdr>
        </w:div>
        <w:div w:id="1722171339">
          <w:marLeft w:val="0"/>
          <w:marRight w:val="0"/>
          <w:marTop w:val="0"/>
          <w:marBottom w:val="0"/>
          <w:divBdr>
            <w:top w:val="none" w:sz="0" w:space="0" w:color="auto"/>
            <w:left w:val="none" w:sz="0" w:space="0" w:color="auto"/>
            <w:bottom w:val="none" w:sz="0" w:space="0" w:color="auto"/>
            <w:right w:val="none" w:sz="0" w:space="0" w:color="auto"/>
          </w:divBdr>
        </w:div>
        <w:div w:id="1982345120">
          <w:marLeft w:val="0"/>
          <w:marRight w:val="0"/>
          <w:marTop w:val="0"/>
          <w:marBottom w:val="0"/>
          <w:divBdr>
            <w:top w:val="none" w:sz="0" w:space="0" w:color="auto"/>
            <w:left w:val="none" w:sz="0" w:space="0" w:color="auto"/>
            <w:bottom w:val="none" w:sz="0" w:space="0" w:color="auto"/>
            <w:right w:val="none" w:sz="0" w:space="0" w:color="auto"/>
          </w:divBdr>
        </w:div>
        <w:div w:id="701177365">
          <w:marLeft w:val="0"/>
          <w:marRight w:val="0"/>
          <w:marTop w:val="0"/>
          <w:marBottom w:val="0"/>
          <w:divBdr>
            <w:top w:val="none" w:sz="0" w:space="0" w:color="auto"/>
            <w:left w:val="none" w:sz="0" w:space="0" w:color="auto"/>
            <w:bottom w:val="none" w:sz="0" w:space="0" w:color="auto"/>
            <w:right w:val="none" w:sz="0" w:space="0" w:color="auto"/>
          </w:divBdr>
        </w:div>
        <w:div w:id="191068356">
          <w:marLeft w:val="0"/>
          <w:marRight w:val="0"/>
          <w:marTop w:val="0"/>
          <w:marBottom w:val="0"/>
          <w:divBdr>
            <w:top w:val="none" w:sz="0" w:space="0" w:color="auto"/>
            <w:left w:val="none" w:sz="0" w:space="0" w:color="auto"/>
            <w:bottom w:val="none" w:sz="0" w:space="0" w:color="auto"/>
            <w:right w:val="none" w:sz="0" w:space="0" w:color="auto"/>
          </w:divBdr>
        </w:div>
        <w:div w:id="305278266">
          <w:marLeft w:val="0"/>
          <w:marRight w:val="0"/>
          <w:marTop w:val="0"/>
          <w:marBottom w:val="0"/>
          <w:divBdr>
            <w:top w:val="none" w:sz="0" w:space="0" w:color="auto"/>
            <w:left w:val="none" w:sz="0" w:space="0" w:color="auto"/>
            <w:bottom w:val="none" w:sz="0" w:space="0" w:color="auto"/>
            <w:right w:val="none" w:sz="0" w:space="0" w:color="auto"/>
          </w:divBdr>
        </w:div>
      </w:divsChild>
    </w:div>
    <w:div w:id="1290623475">
      <w:bodyDiv w:val="1"/>
      <w:marLeft w:val="0"/>
      <w:marRight w:val="0"/>
      <w:marTop w:val="0"/>
      <w:marBottom w:val="0"/>
      <w:divBdr>
        <w:top w:val="none" w:sz="0" w:space="0" w:color="auto"/>
        <w:left w:val="none" w:sz="0" w:space="0" w:color="auto"/>
        <w:bottom w:val="none" w:sz="0" w:space="0" w:color="auto"/>
        <w:right w:val="none" w:sz="0" w:space="0" w:color="auto"/>
      </w:divBdr>
      <w:divsChild>
        <w:div w:id="1240674910">
          <w:marLeft w:val="0"/>
          <w:marRight w:val="0"/>
          <w:marTop w:val="0"/>
          <w:marBottom w:val="0"/>
          <w:divBdr>
            <w:top w:val="none" w:sz="0" w:space="0" w:color="auto"/>
            <w:left w:val="none" w:sz="0" w:space="0" w:color="auto"/>
            <w:bottom w:val="none" w:sz="0" w:space="0" w:color="auto"/>
            <w:right w:val="none" w:sz="0" w:space="0" w:color="auto"/>
          </w:divBdr>
        </w:div>
      </w:divsChild>
    </w:div>
    <w:div w:id="1352994224">
      <w:bodyDiv w:val="1"/>
      <w:marLeft w:val="0"/>
      <w:marRight w:val="0"/>
      <w:marTop w:val="0"/>
      <w:marBottom w:val="0"/>
      <w:divBdr>
        <w:top w:val="none" w:sz="0" w:space="0" w:color="auto"/>
        <w:left w:val="none" w:sz="0" w:space="0" w:color="auto"/>
        <w:bottom w:val="none" w:sz="0" w:space="0" w:color="auto"/>
        <w:right w:val="none" w:sz="0" w:space="0" w:color="auto"/>
      </w:divBdr>
    </w:div>
    <w:div w:id="1399473974">
      <w:bodyDiv w:val="1"/>
      <w:marLeft w:val="0"/>
      <w:marRight w:val="0"/>
      <w:marTop w:val="0"/>
      <w:marBottom w:val="0"/>
      <w:divBdr>
        <w:top w:val="none" w:sz="0" w:space="0" w:color="auto"/>
        <w:left w:val="none" w:sz="0" w:space="0" w:color="auto"/>
        <w:bottom w:val="none" w:sz="0" w:space="0" w:color="auto"/>
        <w:right w:val="none" w:sz="0" w:space="0" w:color="auto"/>
      </w:divBdr>
      <w:divsChild>
        <w:div w:id="395707585">
          <w:marLeft w:val="0"/>
          <w:marRight w:val="0"/>
          <w:marTop w:val="0"/>
          <w:marBottom w:val="0"/>
          <w:divBdr>
            <w:top w:val="none" w:sz="0" w:space="0" w:color="auto"/>
            <w:left w:val="none" w:sz="0" w:space="0" w:color="auto"/>
            <w:bottom w:val="none" w:sz="0" w:space="0" w:color="auto"/>
            <w:right w:val="none" w:sz="0" w:space="0" w:color="auto"/>
          </w:divBdr>
        </w:div>
        <w:div w:id="1912812930">
          <w:marLeft w:val="0"/>
          <w:marRight w:val="0"/>
          <w:marTop w:val="0"/>
          <w:marBottom w:val="0"/>
          <w:divBdr>
            <w:top w:val="none" w:sz="0" w:space="0" w:color="auto"/>
            <w:left w:val="none" w:sz="0" w:space="0" w:color="auto"/>
            <w:bottom w:val="none" w:sz="0" w:space="0" w:color="auto"/>
            <w:right w:val="none" w:sz="0" w:space="0" w:color="auto"/>
          </w:divBdr>
        </w:div>
        <w:div w:id="568998576">
          <w:marLeft w:val="0"/>
          <w:marRight w:val="0"/>
          <w:marTop w:val="0"/>
          <w:marBottom w:val="0"/>
          <w:divBdr>
            <w:top w:val="none" w:sz="0" w:space="0" w:color="auto"/>
            <w:left w:val="none" w:sz="0" w:space="0" w:color="auto"/>
            <w:bottom w:val="none" w:sz="0" w:space="0" w:color="auto"/>
            <w:right w:val="none" w:sz="0" w:space="0" w:color="auto"/>
          </w:divBdr>
          <w:divsChild>
            <w:div w:id="1356156160">
              <w:marLeft w:val="0"/>
              <w:marRight w:val="0"/>
              <w:marTop w:val="0"/>
              <w:marBottom w:val="0"/>
              <w:divBdr>
                <w:top w:val="none" w:sz="0" w:space="0" w:color="auto"/>
                <w:left w:val="none" w:sz="0" w:space="0" w:color="auto"/>
                <w:bottom w:val="none" w:sz="0" w:space="0" w:color="auto"/>
                <w:right w:val="none" w:sz="0" w:space="0" w:color="auto"/>
              </w:divBdr>
            </w:div>
          </w:divsChild>
        </w:div>
        <w:div w:id="90668183">
          <w:marLeft w:val="0"/>
          <w:marRight w:val="0"/>
          <w:marTop w:val="0"/>
          <w:marBottom w:val="0"/>
          <w:divBdr>
            <w:top w:val="none" w:sz="0" w:space="0" w:color="auto"/>
            <w:left w:val="none" w:sz="0" w:space="0" w:color="auto"/>
            <w:bottom w:val="none" w:sz="0" w:space="0" w:color="auto"/>
            <w:right w:val="none" w:sz="0" w:space="0" w:color="auto"/>
          </w:divBdr>
          <w:divsChild>
            <w:div w:id="1940989891">
              <w:marLeft w:val="0"/>
              <w:marRight w:val="0"/>
              <w:marTop w:val="0"/>
              <w:marBottom w:val="0"/>
              <w:divBdr>
                <w:top w:val="none" w:sz="0" w:space="0" w:color="auto"/>
                <w:left w:val="none" w:sz="0" w:space="0" w:color="auto"/>
                <w:bottom w:val="none" w:sz="0" w:space="0" w:color="auto"/>
                <w:right w:val="none" w:sz="0" w:space="0" w:color="auto"/>
              </w:divBdr>
            </w:div>
          </w:divsChild>
        </w:div>
        <w:div w:id="166093419">
          <w:marLeft w:val="0"/>
          <w:marRight w:val="0"/>
          <w:marTop w:val="0"/>
          <w:marBottom w:val="0"/>
          <w:divBdr>
            <w:top w:val="none" w:sz="0" w:space="0" w:color="auto"/>
            <w:left w:val="none" w:sz="0" w:space="0" w:color="auto"/>
            <w:bottom w:val="none" w:sz="0" w:space="0" w:color="auto"/>
            <w:right w:val="none" w:sz="0" w:space="0" w:color="auto"/>
          </w:divBdr>
          <w:divsChild>
            <w:div w:id="1456368587">
              <w:marLeft w:val="0"/>
              <w:marRight w:val="0"/>
              <w:marTop w:val="0"/>
              <w:marBottom w:val="0"/>
              <w:divBdr>
                <w:top w:val="none" w:sz="0" w:space="0" w:color="auto"/>
                <w:left w:val="none" w:sz="0" w:space="0" w:color="auto"/>
                <w:bottom w:val="none" w:sz="0" w:space="0" w:color="auto"/>
                <w:right w:val="none" w:sz="0" w:space="0" w:color="auto"/>
              </w:divBdr>
            </w:div>
            <w:div w:id="2082170369">
              <w:marLeft w:val="0"/>
              <w:marRight w:val="0"/>
              <w:marTop w:val="0"/>
              <w:marBottom w:val="0"/>
              <w:divBdr>
                <w:top w:val="none" w:sz="0" w:space="0" w:color="auto"/>
                <w:left w:val="none" w:sz="0" w:space="0" w:color="auto"/>
                <w:bottom w:val="none" w:sz="0" w:space="0" w:color="auto"/>
                <w:right w:val="none" w:sz="0" w:space="0" w:color="auto"/>
              </w:divBdr>
            </w:div>
            <w:div w:id="1671761658">
              <w:marLeft w:val="0"/>
              <w:marRight w:val="0"/>
              <w:marTop w:val="0"/>
              <w:marBottom w:val="0"/>
              <w:divBdr>
                <w:top w:val="none" w:sz="0" w:space="0" w:color="auto"/>
                <w:left w:val="none" w:sz="0" w:space="0" w:color="auto"/>
                <w:bottom w:val="none" w:sz="0" w:space="0" w:color="auto"/>
                <w:right w:val="none" w:sz="0" w:space="0" w:color="auto"/>
              </w:divBdr>
            </w:div>
            <w:div w:id="456217281">
              <w:marLeft w:val="0"/>
              <w:marRight w:val="0"/>
              <w:marTop w:val="0"/>
              <w:marBottom w:val="0"/>
              <w:divBdr>
                <w:top w:val="none" w:sz="0" w:space="0" w:color="auto"/>
                <w:left w:val="none" w:sz="0" w:space="0" w:color="auto"/>
                <w:bottom w:val="none" w:sz="0" w:space="0" w:color="auto"/>
                <w:right w:val="none" w:sz="0" w:space="0" w:color="auto"/>
              </w:divBdr>
            </w:div>
            <w:div w:id="1479570937">
              <w:marLeft w:val="0"/>
              <w:marRight w:val="0"/>
              <w:marTop w:val="0"/>
              <w:marBottom w:val="0"/>
              <w:divBdr>
                <w:top w:val="none" w:sz="0" w:space="0" w:color="auto"/>
                <w:left w:val="none" w:sz="0" w:space="0" w:color="auto"/>
                <w:bottom w:val="none" w:sz="0" w:space="0" w:color="auto"/>
                <w:right w:val="none" w:sz="0" w:space="0" w:color="auto"/>
              </w:divBdr>
            </w:div>
            <w:div w:id="24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4407">
      <w:bodyDiv w:val="1"/>
      <w:marLeft w:val="0"/>
      <w:marRight w:val="0"/>
      <w:marTop w:val="0"/>
      <w:marBottom w:val="0"/>
      <w:divBdr>
        <w:top w:val="none" w:sz="0" w:space="0" w:color="auto"/>
        <w:left w:val="none" w:sz="0" w:space="0" w:color="auto"/>
        <w:bottom w:val="none" w:sz="0" w:space="0" w:color="auto"/>
        <w:right w:val="none" w:sz="0" w:space="0" w:color="auto"/>
      </w:divBdr>
    </w:div>
    <w:div w:id="1881556039">
      <w:bodyDiv w:val="1"/>
      <w:marLeft w:val="0"/>
      <w:marRight w:val="0"/>
      <w:marTop w:val="0"/>
      <w:marBottom w:val="0"/>
      <w:divBdr>
        <w:top w:val="none" w:sz="0" w:space="0" w:color="auto"/>
        <w:left w:val="none" w:sz="0" w:space="0" w:color="auto"/>
        <w:bottom w:val="none" w:sz="0" w:space="0" w:color="auto"/>
        <w:right w:val="none" w:sz="0" w:space="0" w:color="auto"/>
      </w:divBdr>
      <w:divsChild>
        <w:div w:id="1563560096">
          <w:marLeft w:val="0"/>
          <w:marRight w:val="0"/>
          <w:marTop w:val="0"/>
          <w:marBottom w:val="0"/>
          <w:divBdr>
            <w:top w:val="none" w:sz="0" w:space="0" w:color="auto"/>
            <w:left w:val="none" w:sz="0" w:space="0" w:color="auto"/>
            <w:bottom w:val="none" w:sz="0" w:space="0" w:color="auto"/>
            <w:right w:val="none" w:sz="0" w:space="0" w:color="auto"/>
          </w:divBdr>
        </w:div>
      </w:divsChild>
    </w:div>
    <w:div w:id="1889413796">
      <w:bodyDiv w:val="1"/>
      <w:marLeft w:val="0"/>
      <w:marRight w:val="0"/>
      <w:marTop w:val="0"/>
      <w:marBottom w:val="0"/>
      <w:divBdr>
        <w:top w:val="none" w:sz="0" w:space="0" w:color="auto"/>
        <w:left w:val="none" w:sz="0" w:space="0" w:color="auto"/>
        <w:bottom w:val="none" w:sz="0" w:space="0" w:color="auto"/>
        <w:right w:val="none" w:sz="0" w:space="0" w:color="auto"/>
      </w:divBdr>
      <w:divsChild>
        <w:div w:id="292099581">
          <w:marLeft w:val="0"/>
          <w:marRight w:val="0"/>
          <w:marTop w:val="0"/>
          <w:marBottom w:val="0"/>
          <w:divBdr>
            <w:top w:val="none" w:sz="0" w:space="0" w:color="auto"/>
            <w:left w:val="none" w:sz="0" w:space="0" w:color="auto"/>
            <w:bottom w:val="none" w:sz="0" w:space="0" w:color="auto"/>
            <w:right w:val="none" w:sz="0" w:space="0" w:color="auto"/>
          </w:divBdr>
        </w:div>
        <w:div w:id="508565489">
          <w:marLeft w:val="0"/>
          <w:marRight w:val="0"/>
          <w:marTop w:val="0"/>
          <w:marBottom w:val="0"/>
          <w:divBdr>
            <w:top w:val="none" w:sz="0" w:space="0" w:color="auto"/>
            <w:left w:val="none" w:sz="0" w:space="0" w:color="auto"/>
            <w:bottom w:val="none" w:sz="0" w:space="0" w:color="auto"/>
            <w:right w:val="none" w:sz="0" w:space="0" w:color="auto"/>
          </w:divBdr>
        </w:div>
        <w:div w:id="135606609">
          <w:marLeft w:val="0"/>
          <w:marRight w:val="0"/>
          <w:marTop w:val="0"/>
          <w:marBottom w:val="0"/>
          <w:divBdr>
            <w:top w:val="none" w:sz="0" w:space="0" w:color="auto"/>
            <w:left w:val="none" w:sz="0" w:space="0" w:color="auto"/>
            <w:bottom w:val="none" w:sz="0" w:space="0" w:color="auto"/>
            <w:right w:val="none" w:sz="0" w:space="0" w:color="auto"/>
          </w:divBdr>
        </w:div>
        <w:div w:id="2136941829">
          <w:marLeft w:val="0"/>
          <w:marRight w:val="0"/>
          <w:marTop w:val="0"/>
          <w:marBottom w:val="0"/>
          <w:divBdr>
            <w:top w:val="none" w:sz="0" w:space="0" w:color="auto"/>
            <w:left w:val="none" w:sz="0" w:space="0" w:color="auto"/>
            <w:bottom w:val="none" w:sz="0" w:space="0" w:color="auto"/>
            <w:right w:val="none" w:sz="0" w:space="0" w:color="auto"/>
          </w:divBdr>
        </w:div>
        <w:div w:id="1151944605">
          <w:marLeft w:val="0"/>
          <w:marRight w:val="0"/>
          <w:marTop w:val="0"/>
          <w:marBottom w:val="0"/>
          <w:divBdr>
            <w:top w:val="none" w:sz="0" w:space="0" w:color="auto"/>
            <w:left w:val="none" w:sz="0" w:space="0" w:color="auto"/>
            <w:bottom w:val="none" w:sz="0" w:space="0" w:color="auto"/>
            <w:right w:val="none" w:sz="0" w:space="0" w:color="auto"/>
          </w:divBdr>
        </w:div>
        <w:div w:id="2088769208">
          <w:marLeft w:val="0"/>
          <w:marRight w:val="0"/>
          <w:marTop w:val="0"/>
          <w:marBottom w:val="0"/>
          <w:divBdr>
            <w:top w:val="none" w:sz="0" w:space="0" w:color="auto"/>
            <w:left w:val="none" w:sz="0" w:space="0" w:color="auto"/>
            <w:bottom w:val="none" w:sz="0" w:space="0" w:color="auto"/>
            <w:right w:val="none" w:sz="0" w:space="0" w:color="auto"/>
          </w:divBdr>
        </w:div>
        <w:div w:id="513346959">
          <w:marLeft w:val="0"/>
          <w:marRight w:val="0"/>
          <w:marTop w:val="0"/>
          <w:marBottom w:val="0"/>
          <w:divBdr>
            <w:top w:val="none" w:sz="0" w:space="0" w:color="auto"/>
            <w:left w:val="none" w:sz="0" w:space="0" w:color="auto"/>
            <w:bottom w:val="none" w:sz="0" w:space="0" w:color="auto"/>
            <w:right w:val="none" w:sz="0" w:space="0" w:color="auto"/>
          </w:divBdr>
        </w:div>
        <w:div w:id="1113402325">
          <w:marLeft w:val="0"/>
          <w:marRight w:val="0"/>
          <w:marTop w:val="0"/>
          <w:marBottom w:val="0"/>
          <w:divBdr>
            <w:top w:val="none" w:sz="0" w:space="0" w:color="auto"/>
            <w:left w:val="none" w:sz="0" w:space="0" w:color="auto"/>
            <w:bottom w:val="none" w:sz="0" w:space="0" w:color="auto"/>
            <w:right w:val="none" w:sz="0" w:space="0" w:color="auto"/>
          </w:divBdr>
        </w:div>
        <w:div w:id="364674739">
          <w:marLeft w:val="0"/>
          <w:marRight w:val="0"/>
          <w:marTop w:val="0"/>
          <w:marBottom w:val="0"/>
          <w:divBdr>
            <w:top w:val="none" w:sz="0" w:space="0" w:color="auto"/>
            <w:left w:val="none" w:sz="0" w:space="0" w:color="auto"/>
            <w:bottom w:val="none" w:sz="0" w:space="0" w:color="auto"/>
            <w:right w:val="none" w:sz="0" w:space="0" w:color="auto"/>
          </w:divBdr>
        </w:div>
        <w:div w:id="1296135804">
          <w:marLeft w:val="0"/>
          <w:marRight w:val="0"/>
          <w:marTop w:val="0"/>
          <w:marBottom w:val="0"/>
          <w:divBdr>
            <w:top w:val="none" w:sz="0" w:space="0" w:color="auto"/>
            <w:left w:val="none" w:sz="0" w:space="0" w:color="auto"/>
            <w:bottom w:val="none" w:sz="0" w:space="0" w:color="auto"/>
            <w:right w:val="none" w:sz="0" w:space="0" w:color="auto"/>
          </w:divBdr>
        </w:div>
        <w:div w:id="665591543">
          <w:marLeft w:val="0"/>
          <w:marRight w:val="0"/>
          <w:marTop w:val="0"/>
          <w:marBottom w:val="0"/>
          <w:divBdr>
            <w:top w:val="none" w:sz="0" w:space="0" w:color="auto"/>
            <w:left w:val="none" w:sz="0" w:space="0" w:color="auto"/>
            <w:bottom w:val="none" w:sz="0" w:space="0" w:color="auto"/>
            <w:right w:val="none" w:sz="0" w:space="0" w:color="auto"/>
          </w:divBdr>
        </w:div>
        <w:div w:id="1949267160">
          <w:marLeft w:val="0"/>
          <w:marRight w:val="0"/>
          <w:marTop w:val="0"/>
          <w:marBottom w:val="0"/>
          <w:divBdr>
            <w:top w:val="none" w:sz="0" w:space="0" w:color="auto"/>
            <w:left w:val="none" w:sz="0" w:space="0" w:color="auto"/>
            <w:bottom w:val="none" w:sz="0" w:space="0" w:color="auto"/>
            <w:right w:val="none" w:sz="0" w:space="0" w:color="auto"/>
          </w:divBdr>
        </w:div>
        <w:div w:id="540287745">
          <w:marLeft w:val="0"/>
          <w:marRight w:val="0"/>
          <w:marTop w:val="0"/>
          <w:marBottom w:val="0"/>
          <w:divBdr>
            <w:top w:val="none" w:sz="0" w:space="0" w:color="auto"/>
            <w:left w:val="none" w:sz="0" w:space="0" w:color="auto"/>
            <w:bottom w:val="none" w:sz="0" w:space="0" w:color="auto"/>
            <w:right w:val="none" w:sz="0" w:space="0" w:color="auto"/>
          </w:divBdr>
        </w:div>
      </w:divsChild>
    </w:div>
    <w:div w:id="1963725698">
      <w:bodyDiv w:val="1"/>
      <w:marLeft w:val="0"/>
      <w:marRight w:val="0"/>
      <w:marTop w:val="0"/>
      <w:marBottom w:val="0"/>
      <w:divBdr>
        <w:top w:val="none" w:sz="0" w:space="0" w:color="auto"/>
        <w:left w:val="none" w:sz="0" w:space="0" w:color="auto"/>
        <w:bottom w:val="none" w:sz="0" w:space="0" w:color="auto"/>
        <w:right w:val="none" w:sz="0" w:space="0" w:color="auto"/>
      </w:divBdr>
    </w:div>
    <w:div w:id="2004552282">
      <w:bodyDiv w:val="1"/>
      <w:marLeft w:val="0"/>
      <w:marRight w:val="0"/>
      <w:marTop w:val="0"/>
      <w:marBottom w:val="0"/>
      <w:divBdr>
        <w:top w:val="none" w:sz="0" w:space="0" w:color="auto"/>
        <w:left w:val="none" w:sz="0" w:space="0" w:color="auto"/>
        <w:bottom w:val="none" w:sz="0" w:space="0" w:color="auto"/>
        <w:right w:val="none" w:sz="0" w:space="0" w:color="auto"/>
      </w:divBdr>
      <w:divsChild>
        <w:div w:id="1889996936">
          <w:marLeft w:val="0"/>
          <w:marRight w:val="0"/>
          <w:marTop w:val="0"/>
          <w:marBottom w:val="0"/>
          <w:divBdr>
            <w:top w:val="none" w:sz="0" w:space="0" w:color="auto"/>
            <w:left w:val="none" w:sz="0" w:space="0" w:color="auto"/>
            <w:bottom w:val="none" w:sz="0" w:space="0" w:color="auto"/>
            <w:right w:val="none" w:sz="0" w:space="0" w:color="auto"/>
          </w:divBdr>
        </w:div>
        <w:div w:id="1363163126">
          <w:marLeft w:val="0"/>
          <w:marRight w:val="0"/>
          <w:marTop w:val="0"/>
          <w:marBottom w:val="0"/>
          <w:divBdr>
            <w:top w:val="none" w:sz="0" w:space="0" w:color="auto"/>
            <w:left w:val="none" w:sz="0" w:space="0" w:color="auto"/>
            <w:bottom w:val="none" w:sz="0" w:space="0" w:color="auto"/>
            <w:right w:val="none" w:sz="0" w:space="0" w:color="auto"/>
          </w:divBdr>
        </w:div>
        <w:div w:id="1586963391">
          <w:marLeft w:val="0"/>
          <w:marRight w:val="0"/>
          <w:marTop w:val="0"/>
          <w:marBottom w:val="0"/>
          <w:divBdr>
            <w:top w:val="none" w:sz="0" w:space="0" w:color="auto"/>
            <w:left w:val="none" w:sz="0" w:space="0" w:color="auto"/>
            <w:bottom w:val="none" w:sz="0" w:space="0" w:color="auto"/>
            <w:right w:val="none" w:sz="0" w:space="0" w:color="auto"/>
          </w:divBdr>
        </w:div>
      </w:divsChild>
    </w:div>
    <w:div w:id="2045010456">
      <w:bodyDiv w:val="1"/>
      <w:marLeft w:val="0"/>
      <w:marRight w:val="0"/>
      <w:marTop w:val="0"/>
      <w:marBottom w:val="0"/>
      <w:divBdr>
        <w:top w:val="none" w:sz="0" w:space="0" w:color="auto"/>
        <w:left w:val="none" w:sz="0" w:space="0" w:color="auto"/>
        <w:bottom w:val="none" w:sz="0" w:space="0" w:color="auto"/>
        <w:right w:val="none" w:sz="0" w:space="0" w:color="auto"/>
      </w:divBdr>
      <w:divsChild>
        <w:div w:id="1877962182">
          <w:marLeft w:val="0"/>
          <w:marRight w:val="0"/>
          <w:marTop w:val="0"/>
          <w:marBottom w:val="0"/>
          <w:divBdr>
            <w:top w:val="none" w:sz="0" w:space="0" w:color="auto"/>
            <w:left w:val="none" w:sz="0" w:space="0" w:color="auto"/>
            <w:bottom w:val="none" w:sz="0" w:space="0" w:color="auto"/>
            <w:right w:val="none" w:sz="0" w:space="0" w:color="auto"/>
          </w:divBdr>
        </w:div>
      </w:divsChild>
    </w:div>
    <w:div w:id="2098599006">
      <w:bodyDiv w:val="1"/>
      <w:marLeft w:val="0"/>
      <w:marRight w:val="0"/>
      <w:marTop w:val="0"/>
      <w:marBottom w:val="0"/>
      <w:divBdr>
        <w:top w:val="none" w:sz="0" w:space="0" w:color="auto"/>
        <w:left w:val="none" w:sz="0" w:space="0" w:color="auto"/>
        <w:bottom w:val="none" w:sz="0" w:space="0" w:color="auto"/>
        <w:right w:val="none" w:sz="0" w:space="0" w:color="auto"/>
      </w:divBdr>
      <w:divsChild>
        <w:div w:id="910888963">
          <w:marLeft w:val="0"/>
          <w:marRight w:val="0"/>
          <w:marTop w:val="0"/>
          <w:marBottom w:val="0"/>
          <w:divBdr>
            <w:top w:val="none" w:sz="0" w:space="0" w:color="auto"/>
            <w:left w:val="none" w:sz="0" w:space="0" w:color="auto"/>
            <w:bottom w:val="none" w:sz="0" w:space="0" w:color="auto"/>
            <w:right w:val="none" w:sz="0" w:space="0" w:color="auto"/>
          </w:divBdr>
        </w:div>
        <w:div w:id="1524440206">
          <w:marLeft w:val="0"/>
          <w:marRight w:val="0"/>
          <w:marTop w:val="0"/>
          <w:marBottom w:val="0"/>
          <w:divBdr>
            <w:top w:val="none" w:sz="0" w:space="0" w:color="auto"/>
            <w:left w:val="none" w:sz="0" w:space="0" w:color="auto"/>
            <w:bottom w:val="none" w:sz="0" w:space="0" w:color="auto"/>
            <w:right w:val="none" w:sz="0" w:space="0" w:color="auto"/>
          </w:divBdr>
        </w:div>
        <w:div w:id="170609746">
          <w:marLeft w:val="0"/>
          <w:marRight w:val="0"/>
          <w:marTop w:val="0"/>
          <w:marBottom w:val="0"/>
          <w:divBdr>
            <w:top w:val="none" w:sz="0" w:space="0" w:color="auto"/>
            <w:left w:val="none" w:sz="0" w:space="0" w:color="auto"/>
            <w:bottom w:val="none" w:sz="0" w:space="0" w:color="auto"/>
            <w:right w:val="none" w:sz="0" w:space="0" w:color="auto"/>
          </w:divBdr>
        </w:div>
        <w:div w:id="2124572541">
          <w:marLeft w:val="0"/>
          <w:marRight w:val="0"/>
          <w:marTop w:val="0"/>
          <w:marBottom w:val="0"/>
          <w:divBdr>
            <w:top w:val="none" w:sz="0" w:space="0" w:color="auto"/>
            <w:left w:val="none" w:sz="0" w:space="0" w:color="auto"/>
            <w:bottom w:val="none" w:sz="0" w:space="0" w:color="auto"/>
            <w:right w:val="none" w:sz="0" w:space="0" w:color="auto"/>
          </w:divBdr>
        </w:div>
        <w:div w:id="978805756">
          <w:marLeft w:val="0"/>
          <w:marRight w:val="0"/>
          <w:marTop w:val="0"/>
          <w:marBottom w:val="0"/>
          <w:divBdr>
            <w:top w:val="none" w:sz="0" w:space="0" w:color="auto"/>
            <w:left w:val="none" w:sz="0" w:space="0" w:color="auto"/>
            <w:bottom w:val="none" w:sz="0" w:space="0" w:color="auto"/>
            <w:right w:val="none" w:sz="0" w:space="0" w:color="auto"/>
          </w:divBdr>
        </w:div>
        <w:div w:id="1798331904">
          <w:marLeft w:val="0"/>
          <w:marRight w:val="0"/>
          <w:marTop w:val="0"/>
          <w:marBottom w:val="0"/>
          <w:divBdr>
            <w:top w:val="none" w:sz="0" w:space="0" w:color="auto"/>
            <w:left w:val="none" w:sz="0" w:space="0" w:color="auto"/>
            <w:bottom w:val="none" w:sz="0" w:space="0" w:color="auto"/>
            <w:right w:val="none" w:sz="0" w:space="0" w:color="auto"/>
          </w:divBdr>
        </w:div>
        <w:div w:id="1100486394">
          <w:marLeft w:val="0"/>
          <w:marRight w:val="0"/>
          <w:marTop w:val="0"/>
          <w:marBottom w:val="0"/>
          <w:divBdr>
            <w:top w:val="none" w:sz="0" w:space="0" w:color="auto"/>
            <w:left w:val="none" w:sz="0" w:space="0" w:color="auto"/>
            <w:bottom w:val="none" w:sz="0" w:space="0" w:color="auto"/>
            <w:right w:val="none" w:sz="0" w:space="0" w:color="auto"/>
          </w:divBdr>
        </w:div>
        <w:div w:id="30039128">
          <w:marLeft w:val="0"/>
          <w:marRight w:val="0"/>
          <w:marTop w:val="0"/>
          <w:marBottom w:val="0"/>
          <w:divBdr>
            <w:top w:val="none" w:sz="0" w:space="0" w:color="auto"/>
            <w:left w:val="none" w:sz="0" w:space="0" w:color="auto"/>
            <w:bottom w:val="none" w:sz="0" w:space="0" w:color="auto"/>
            <w:right w:val="none" w:sz="0" w:space="0" w:color="auto"/>
          </w:divBdr>
        </w:div>
        <w:div w:id="1042288114">
          <w:marLeft w:val="0"/>
          <w:marRight w:val="0"/>
          <w:marTop w:val="0"/>
          <w:marBottom w:val="0"/>
          <w:divBdr>
            <w:top w:val="none" w:sz="0" w:space="0" w:color="auto"/>
            <w:left w:val="none" w:sz="0" w:space="0" w:color="auto"/>
            <w:bottom w:val="none" w:sz="0" w:space="0" w:color="auto"/>
            <w:right w:val="none" w:sz="0" w:space="0" w:color="auto"/>
          </w:divBdr>
        </w:div>
        <w:div w:id="1983463505">
          <w:marLeft w:val="0"/>
          <w:marRight w:val="0"/>
          <w:marTop w:val="0"/>
          <w:marBottom w:val="0"/>
          <w:divBdr>
            <w:top w:val="none" w:sz="0" w:space="0" w:color="auto"/>
            <w:left w:val="none" w:sz="0" w:space="0" w:color="auto"/>
            <w:bottom w:val="none" w:sz="0" w:space="0" w:color="auto"/>
            <w:right w:val="none" w:sz="0" w:space="0" w:color="auto"/>
          </w:divBdr>
        </w:div>
        <w:div w:id="238828111">
          <w:marLeft w:val="0"/>
          <w:marRight w:val="0"/>
          <w:marTop w:val="0"/>
          <w:marBottom w:val="0"/>
          <w:divBdr>
            <w:top w:val="none" w:sz="0" w:space="0" w:color="auto"/>
            <w:left w:val="none" w:sz="0" w:space="0" w:color="auto"/>
            <w:bottom w:val="none" w:sz="0" w:space="0" w:color="auto"/>
            <w:right w:val="none" w:sz="0" w:space="0" w:color="auto"/>
          </w:divBdr>
        </w:div>
      </w:divsChild>
    </w:div>
    <w:div w:id="21471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cam.org.br/noticias/index/ver/codMapaItem/74947/codNoticia/4691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bJfVVNm2YeXGd7PZ6" TargetMode="External"/><Relationship Id="rId4" Type="http://schemas.openxmlformats.org/officeDocument/2006/relationships/settings" Target="settings.xml"/><Relationship Id="rId9" Type="http://schemas.openxmlformats.org/officeDocument/2006/relationships/hyperlink" Target="mailto:feisc@sst.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0E54-BB66-4FE8-B6EA-9D5B3D85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10</Pages>
  <Words>3780</Words>
  <Characters>20415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Conselhos</dc:creator>
  <cp:lastModifiedBy>marilete.zimmermann</cp:lastModifiedBy>
  <cp:revision>110</cp:revision>
  <cp:lastPrinted>2018-10-26T19:31:00Z</cp:lastPrinted>
  <dcterms:created xsi:type="dcterms:W3CDTF">2019-10-30T18:18:00Z</dcterms:created>
  <dcterms:modified xsi:type="dcterms:W3CDTF">2020-07-03T14:23:00Z</dcterms:modified>
</cp:coreProperties>
</file>