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26" w:rsidRDefault="000B03F9">
      <w:pPr>
        <w:spacing w:line="267" w:lineRule="exact"/>
        <w:ind w:right="-567"/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-614680</wp:posOffset>
            </wp:positionV>
            <wp:extent cx="1457325" cy="828675"/>
            <wp:effectExtent l="19050" t="0" r="9525" b="0"/>
            <wp:wrapSquare wrapText="bothSides"/>
            <wp:docPr id="1" name="Imagem 1" descr="C:\Users\Eloir\Desktop\LOGOS\Logo do CMDCA nor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ir\Desktop\LOGOS\Logo do CMDCA norm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E26" w:rsidRDefault="00C76E26">
      <w:pPr>
        <w:spacing w:line="267" w:lineRule="exact"/>
        <w:ind w:right="-567"/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</w:pPr>
    </w:p>
    <w:p w:rsidR="00F847E2" w:rsidRDefault="00F847E2" w:rsidP="00C76E26">
      <w:pPr>
        <w:spacing w:line="20" w:lineRule="exact"/>
        <w:sectPr w:rsidR="00F847E2" w:rsidSect="00997877">
          <w:headerReference w:type="default" r:id="rId7"/>
          <w:type w:val="continuous"/>
          <w:pgSz w:w="11906" w:h="16838"/>
          <w:pgMar w:top="1418" w:right="1418" w:bottom="1418" w:left="1418" w:header="720" w:footer="720" w:gutter="0"/>
          <w:cols w:space="720"/>
        </w:sectPr>
      </w:pPr>
    </w:p>
    <w:p w:rsidR="00FC26DC" w:rsidRDefault="00FC26DC" w:rsidP="00184E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84E56" w:rsidRPr="00184E56" w:rsidRDefault="00184E56" w:rsidP="00184E5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4E56">
        <w:rPr>
          <w:rFonts w:ascii="Arial" w:hAnsi="Arial" w:cs="Arial"/>
          <w:sz w:val="24"/>
          <w:szCs w:val="24"/>
        </w:rPr>
        <w:t>O Conselho Municipal dos Direitos da Criança e do Adolescente - CMDCA de Gaspar/SC, no uso de suas atribuições conferidas através da Lei Municipal nº 1432/93 torna público o resultado final do edital d</w:t>
      </w:r>
      <w:r w:rsidR="00417E9C">
        <w:rPr>
          <w:rFonts w:ascii="Arial" w:hAnsi="Arial" w:cs="Arial"/>
          <w:sz w:val="24"/>
          <w:szCs w:val="24"/>
        </w:rPr>
        <w:t>e Chamamento Público nº 002/2019</w:t>
      </w:r>
      <w:r w:rsidRPr="00184E56">
        <w:rPr>
          <w:rFonts w:ascii="Arial" w:hAnsi="Arial" w:cs="Arial"/>
          <w:sz w:val="24"/>
          <w:szCs w:val="24"/>
        </w:rPr>
        <w:t xml:space="preserve"> – CMDCA, conforme deliberado em reunião ordinária realizada dia </w:t>
      </w:r>
      <w:r w:rsidR="005A0443">
        <w:rPr>
          <w:rFonts w:ascii="Arial" w:hAnsi="Arial" w:cs="Arial"/>
          <w:sz w:val="24"/>
          <w:szCs w:val="24"/>
        </w:rPr>
        <w:t>12/11</w:t>
      </w:r>
      <w:r w:rsidRPr="00184E56">
        <w:rPr>
          <w:rFonts w:ascii="Arial" w:hAnsi="Arial" w:cs="Arial"/>
          <w:sz w:val="24"/>
          <w:szCs w:val="24"/>
        </w:rPr>
        <w:t xml:space="preserve">/2019, Ata nº </w:t>
      </w:r>
      <w:r w:rsidR="005A0443">
        <w:rPr>
          <w:rFonts w:ascii="Arial" w:hAnsi="Arial" w:cs="Arial"/>
          <w:sz w:val="24"/>
          <w:szCs w:val="24"/>
        </w:rPr>
        <w:t>022</w:t>
      </w:r>
      <w:r w:rsidRPr="00184E56">
        <w:rPr>
          <w:rFonts w:ascii="Arial" w:hAnsi="Arial" w:cs="Arial"/>
          <w:sz w:val="24"/>
          <w:szCs w:val="24"/>
        </w:rPr>
        <w:t>/2019.</w:t>
      </w:r>
    </w:p>
    <w:p w:rsidR="00417E9C" w:rsidRDefault="00417E9C" w:rsidP="00394252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p w:rsidR="002C7DB2" w:rsidRPr="005A0443" w:rsidRDefault="005A0443" w:rsidP="00394252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a relação dos projetos c</w:t>
      </w:r>
      <w:r w:rsidRPr="005A0443">
        <w:rPr>
          <w:rFonts w:ascii="Arial" w:hAnsi="Arial" w:cs="Arial"/>
          <w:sz w:val="24"/>
          <w:szCs w:val="24"/>
        </w:rPr>
        <w:t>lassificados</w:t>
      </w:r>
      <w:r>
        <w:rPr>
          <w:rFonts w:ascii="Arial" w:hAnsi="Arial" w:cs="Arial"/>
          <w:sz w:val="24"/>
          <w:szCs w:val="24"/>
        </w:rPr>
        <w:t xml:space="preserve"> que serão custeados com recursos do Fundo Municipal da Infância e Adolescência – FIA </w:t>
      </w:r>
    </w:p>
    <w:p w:rsidR="002C7DB2" w:rsidRDefault="002C7DB2" w:rsidP="00394252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99" w:type="dxa"/>
        <w:tblLook w:val="04A0"/>
      </w:tblPr>
      <w:tblGrid>
        <w:gridCol w:w="483"/>
        <w:gridCol w:w="2602"/>
        <w:gridCol w:w="5514"/>
      </w:tblGrid>
      <w:tr w:rsidR="008501E1" w:rsidRPr="008501E1" w:rsidTr="00720627">
        <w:tc>
          <w:tcPr>
            <w:tcW w:w="483" w:type="dxa"/>
          </w:tcPr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dxa"/>
          </w:tcPr>
          <w:p w:rsidR="008501E1" w:rsidRPr="008501E1" w:rsidRDefault="008501E1" w:rsidP="002C7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1E1">
              <w:rPr>
                <w:rFonts w:ascii="Arial" w:hAnsi="Arial" w:cs="Arial"/>
                <w:b/>
                <w:sz w:val="24"/>
                <w:szCs w:val="24"/>
              </w:rPr>
              <w:t>Entidade</w:t>
            </w:r>
          </w:p>
        </w:tc>
        <w:tc>
          <w:tcPr>
            <w:tcW w:w="5514" w:type="dxa"/>
          </w:tcPr>
          <w:p w:rsidR="008501E1" w:rsidRPr="008501E1" w:rsidRDefault="008501E1" w:rsidP="002C7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1E1"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</w:tr>
      <w:tr w:rsidR="008501E1" w:rsidRPr="008501E1" w:rsidTr="00720627">
        <w:tc>
          <w:tcPr>
            <w:tcW w:w="483" w:type="dxa"/>
          </w:tcPr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850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02" w:type="dxa"/>
          </w:tcPr>
          <w:p w:rsidR="008501E1" w:rsidRPr="008501E1" w:rsidRDefault="005A0443" w:rsidP="002C7DB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A.P.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P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E.E.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 Professora Angélica </w:t>
            </w:r>
            <w:r w:rsidR="00720627">
              <w:rPr>
                <w:rFonts w:ascii="Arial" w:hAnsi="Arial" w:cs="Arial"/>
                <w:sz w:val="24"/>
                <w:szCs w:val="24"/>
              </w:rPr>
              <w:t xml:space="preserve">de Souza </w:t>
            </w:r>
            <w:r>
              <w:rPr>
                <w:rFonts w:ascii="Arial" w:hAnsi="Arial" w:cs="Arial"/>
                <w:sz w:val="24"/>
                <w:szCs w:val="24"/>
              </w:rPr>
              <w:t>Costa</w:t>
            </w:r>
          </w:p>
        </w:tc>
        <w:tc>
          <w:tcPr>
            <w:tcW w:w="5514" w:type="dxa"/>
          </w:tcPr>
          <w:p w:rsid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Banda Musical</w:t>
            </w:r>
          </w:p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1E1" w:rsidRPr="008501E1" w:rsidTr="00720627">
        <w:tc>
          <w:tcPr>
            <w:tcW w:w="483" w:type="dxa"/>
          </w:tcPr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850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02" w:type="dxa"/>
          </w:tcPr>
          <w:p w:rsidR="008501E1" w:rsidRP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5514" w:type="dxa"/>
          </w:tcPr>
          <w:p w:rsid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Talento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Aprimorando Saberes e Desenvolvendo Cidadania</w:t>
            </w:r>
          </w:p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1E1" w:rsidRPr="008501E1" w:rsidTr="00720627">
        <w:tc>
          <w:tcPr>
            <w:tcW w:w="483" w:type="dxa"/>
          </w:tcPr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8501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02" w:type="dxa"/>
          </w:tcPr>
          <w:p w:rsidR="008501E1" w:rsidRP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SENAC </w:t>
            </w:r>
          </w:p>
        </w:tc>
        <w:tc>
          <w:tcPr>
            <w:tcW w:w="5514" w:type="dxa"/>
          </w:tcPr>
          <w:p w:rsid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Teens do Programar ao Empreender</w:t>
            </w:r>
          </w:p>
          <w:p w:rsidR="00720627" w:rsidRP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1E1" w:rsidRPr="008501E1" w:rsidTr="00720627">
        <w:tc>
          <w:tcPr>
            <w:tcW w:w="483" w:type="dxa"/>
          </w:tcPr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8501E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02" w:type="dxa"/>
          </w:tcPr>
          <w:p w:rsid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Comunidade Terapêutica Beth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Hayôster</w:t>
            </w:r>
            <w:proofErr w:type="spellEnd"/>
          </w:p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4" w:type="dxa"/>
          </w:tcPr>
          <w:p w:rsidR="008501E1" w:rsidRPr="008501E1" w:rsidRDefault="00720627" w:rsidP="00421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Buscar Mudar</w:t>
            </w:r>
          </w:p>
        </w:tc>
      </w:tr>
      <w:tr w:rsidR="008501E1" w:rsidRPr="008501E1" w:rsidTr="00720627">
        <w:tc>
          <w:tcPr>
            <w:tcW w:w="483" w:type="dxa"/>
          </w:tcPr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8501E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02" w:type="dxa"/>
          </w:tcPr>
          <w:p w:rsidR="008501E1" w:rsidRP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5514" w:type="dxa"/>
          </w:tcPr>
          <w:p w:rsid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Infância Protagonista: Educar para a Cidadania</w:t>
            </w:r>
          </w:p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1E1" w:rsidRPr="008501E1" w:rsidTr="00720627">
        <w:tc>
          <w:tcPr>
            <w:tcW w:w="483" w:type="dxa"/>
          </w:tcPr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8501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602" w:type="dxa"/>
          </w:tcPr>
          <w:p w:rsidR="008501E1" w:rsidRPr="008501E1" w:rsidRDefault="00720627" w:rsidP="008501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Clube Musical São Pedro</w:t>
            </w:r>
          </w:p>
        </w:tc>
        <w:tc>
          <w:tcPr>
            <w:tcW w:w="5514" w:type="dxa"/>
          </w:tcPr>
          <w:p w:rsidR="008501E1" w:rsidRPr="008501E1" w:rsidRDefault="00720627" w:rsidP="007206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Iniciação Instrumental e Prática de Banda de Música</w:t>
            </w:r>
          </w:p>
        </w:tc>
      </w:tr>
      <w:tr w:rsidR="008501E1" w:rsidRPr="008501E1" w:rsidTr="00720627">
        <w:tc>
          <w:tcPr>
            <w:tcW w:w="483" w:type="dxa"/>
          </w:tcPr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8501E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602" w:type="dxa"/>
          </w:tcPr>
          <w:p w:rsidR="008501E1" w:rsidRP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APAE de Gaspar </w:t>
            </w:r>
          </w:p>
        </w:tc>
        <w:tc>
          <w:tcPr>
            <w:tcW w:w="5514" w:type="dxa"/>
          </w:tcPr>
          <w:p w:rsid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Identificação e acompanhamento periódico do desenvolvimento infantil de bebês expostos a situação de risco ou com atraso global do desenvolvimento, residentes no município de Gaspar</w:t>
            </w:r>
          </w:p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1E1" w:rsidRPr="008501E1" w:rsidTr="00720627">
        <w:tc>
          <w:tcPr>
            <w:tcW w:w="483" w:type="dxa"/>
          </w:tcPr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8501E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02" w:type="dxa"/>
          </w:tcPr>
          <w:p w:rsidR="008501E1" w:rsidRP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Associação Barateiro Futsal Clube</w:t>
            </w:r>
          </w:p>
        </w:tc>
        <w:tc>
          <w:tcPr>
            <w:tcW w:w="5514" w:type="dxa"/>
          </w:tcPr>
          <w:p w:rsidR="00720627" w:rsidRPr="008501E1" w:rsidRDefault="00720627" w:rsidP="007206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E1">
              <w:rPr>
                <w:rFonts w:ascii="Arial" w:hAnsi="Arial" w:cs="Arial"/>
                <w:sz w:val="24"/>
                <w:szCs w:val="24"/>
              </w:rPr>
              <w:t>Escolin</w:t>
            </w:r>
            <w:r>
              <w:rPr>
                <w:rFonts w:ascii="Arial" w:hAnsi="Arial" w:cs="Arial"/>
                <w:sz w:val="24"/>
                <w:szCs w:val="24"/>
              </w:rPr>
              <w:t>ha Barateiro Futsal – Além das q</w:t>
            </w:r>
            <w:r w:rsidRPr="008501E1">
              <w:rPr>
                <w:rFonts w:ascii="Arial" w:hAnsi="Arial" w:cs="Arial"/>
                <w:sz w:val="24"/>
                <w:szCs w:val="24"/>
              </w:rPr>
              <w:t>uadras;</w:t>
            </w:r>
          </w:p>
          <w:p w:rsidR="008501E1" w:rsidRPr="008501E1" w:rsidRDefault="008501E1" w:rsidP="007206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1E1" w:rsidRPr="008501E1" w:rsidTr="00720627">
        <w:tc>
          <w:tcPr>
            <w:tcW w:w="483" w:type="dxa"/>
          </w:tcPr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8501E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602" w:type="dxa"/>
          </w:tcPr>
          <w:p w:rsidR="008501E1" w:rsidRP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ABADA</w:t>
            </w:r>
          </w:p>
        </w:tc>
        <w:tc>
          <w:tcPr>
            <w:tcW w:w="5514" w:type="dxa"/>
          </w:tcPr>
          <w:p w:rsidR="008501E1" w:rsidRPr="008501E1" w:rsidRDefault="00720627" w:rsidP="008501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Integração e Acompanhamento de adolescentes de 14 a 18 anos com deficiência auditiva/surdo</w:t>
            </w:r>
          </w:p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1E1" w:rsidRPr="008501E1" w:rsidTr="00720627">
        <w:tc>
          <w:tcPr>
            <w:tcW w:w="483" w:type="dxa"/>
          </w:tcPr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850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:rsidR="008501E1" w:rsidRPr="008501E1" w:rsidRDefault="008501E1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8501E1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5514" w:type="dxa"/>
          </w:tcPr>
          <w:p w:rsidR="008501E1" w:rsidRDefault="00417E9C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Jovem Protagonista: Alimentando o F</w:t>
            </w:r>
            <w:r w:rsidR="00720627">
              <w:rPr>
                <w:rFonts w:ascii="Arial" w:hAnsi="Arial" w:cs="Arial"/>
                <w:sz w:val="24"/>
                <w:szCs w:val="24"/>
              </w:rPr>
              <w:t>uturo</w:t>
            </w:r>
          </w:p>
          <w:p w:rsidR="00720627" w:rsidRPr="008501E1" w:rsidRDefault="00720627" w:rsidP="002C7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7E9C" w:rsidRDefault="00417E9C" w:rsidP="005A044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17E9C" w:rsidRPr="00417E9C" w:rsidRDefault="00417E9C" w:rsidP="00FC26DC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7E9C">
        <w:rPr>
          <w:rFonts w:ascii="Arial" w:hAnsi="Arial" w:cs="Arial"/>
          <w:sz w:val="24"/>
          <w:szCs w:val="24"/>
        </w:rPr>
        <w:t xml:space="preserve">Conforme a prorrogação do item </w:t>
      </w:r>
      <w:proofErr w:type="gramStart"/>
      <w:r w:rsidRPr="00417E9C">
        <w:rPr>
          <w:rFonts w:ascii="Arial" w:hAnsi="Arial" w:cs="Arial"/>
          <w:sz w:val="24"/>
          <w:szCs w:val="24"/>
        </w:rPr>
        <w:t>8</w:t>
      </w:r>
      <w:proofErr w:type="gramEnd"/>
      <w:r w:rsidRPr="00417E9C">
        <w:rPr>
          <w:rFonts w:ascii="Arial" w:hAnsi="Arial" w:cs="Arial"/>
          <w:sz w:val="24"/>
          <w:szCs w:val="24"/>
        </w:rPr>
        <w:t xml:space="preserve"> do Anexo III, nos seguintes termos:</w:t>
      </w:r>
    </w:p>
    <w:p w:rsidR="00417E9C" w:rsidRPr="00417E9C" w:rsidRDefault="00417E9C" w:rsidP="00417E9C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7E9C">
        <w:rPr>
          <w:rFonts w:ascii="Arial" w:hAnsi="Arial" w:cs="Arial"/>
          <w:sz w:val="24"/>
          <w:szCs w:val="24"/>
        </w:rPr>
        <w:t xml:space="preserve"> </w:t>
      </w:r>
    </w:p>
    <w:p w:rsidR="00417E9C" w:rsidRPr="00417E9C" w:rsidRDefault="00417E9C" w:rsidP="00417E9C">
      <w:pPr>
        <w:ind w:left="1134"/>
        <w:rPr>
          <w:rFonts w:ascii="Arial" w:hAnsi="Arial" w:cs="Arial"/>
          <w:b/>
          <w:sz w:val="24"/>
          <w:szCs w:val="24"/>
        </w:rPr>
      </w:pPr>
      <w:r w:rsidRPr="00417E9C">
        <w:rPr>
          <w:rFonts w:ascii="Arial" w:hAnsi="Arial" w:cs="Arial"/>
          <w:b/>
          <w:sz w:val="24"/>
          <w:szCs w:val="24"/>
        </w:rPr>
        <w:t>“ANEXO III</w:t>
      </w:r>
    </w:p>
    <w:p w:rsidR="00417E9C" w:rsidRPr="00417E9C" w:rsidRDefault="00417E9C" w:rsidP="00417E9C">
      <w:pPr>
        <w:ind w:left="1134"/>
        <w:rPr>
          <w:rFonts w:ascii="Arial" w:hAnsi="Arial" w:cs="Arial"/>
          <w:b/>
          <w:sz w:val="24"/>
          <w:szCs w:val="24"/>
        </w:rPr>
      </w:pPr>
      <w:r w:rsidRPr="00417E9C">
        <w:rPr>
          <w:rFonts w:ascii="Arial" w:hAnsi="Arial" w:cs="Arial"/>
          <w:b/>
          <w:sz w:val="24"/>
          <w:szCs w:val="24"/>
        </w:rPr>
        <w:t>DOCUMENTOS QUE DEVEM INTEGRAR O PROCESSO DE CONCESSÃO DE SUBVENÇÕES, AUXÍLIOS E CONTRIBUIÇÕES</w:t>
      </w:r>
    </w:p>
    <w:p w:rsidR="00417E9C" w:rsidRPr="00417E9C" w:rsidRDefault="00417E9C" w:rsidP="00417E9C">
      <w:pPr>
        <w:ind w:left="1134"/>
        <w:rPr>
          <w:rFonts w:ascii="Arial" w:hAnsi="Arial" w:cs="Arial"/>
          <w:b/>
          <w:sz w:val="24"/>
          <w:szCs w:val="24"/>
        </w:rPr>
      </w:pPr>
      <w:r w:rsidRPr="00417E9C">
        <w:rPr>
          <w:rFonts w:ascii="Arial" w:hAnsi="Arial" w:cs="Arial"/>
          <w:sz w:val="24"/>
          <w:szCs w:val="24"/>
        </w:rPr>
        <w:t>[...]</w:t>
      </w:r>
    </w:p>
    <w:p w:rsidR="00417E9C" w:rsidRDefault="00417E9C" w:rsidP="00417E9C">
      <w:pPr>
        <w:ind w:left="1134"/>
        <w:rPr>
          <w:rFonts w:ascii="Arial" w:hAnsi="Arial" w:cs="Arial"/>
          <w:sz w:val="24"/>
          <w:szCs w:val="24"/>
        </w:rPr>
      </w:pPr>
      <w:r w:rsidRPr="00417E9C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417E9C">
        <w:rPr>
          <w:rFonts w:ascii="Arial" w:hAnsi="Arial" w:cs="Arial"/>
          <w:sz w:val="24"/>
          <w:szCs w:val="24"/>
        </w:rPr>
        <w:t xml:space="preserve">Comprovante de abertura de conta corrente vinculada ao projeto - </w:t>
      </w:r>
      <w:r w:rsidRPr="00417E9C">
        <w:rPr>
          <w:rFonts w:ascii="Arial" w:hAnsi="Arial" w:cs="Arial"/>
          <w:b/>
          <w:sz w:val="24"/>
          <w:szCs w:val="24"/>
          <w:u w:val="single"/>
        </w:rPr>
        <w:t>deverá ser entregue no período de 22/11/2019 a 29/11/2019</w:t>
      </w:r>
      <w:r w:rsidRPr="00417E9C">
        <w:rPr>
          <w:rFonts w:ascii="Arial" w:hAnsi="Arial" w:cs="Arial"/>
          <w:sz w:val="24"/>
          <w:szCs w:val="24"/>
        </w:rPr>
        <w:t>;”</w:t>
      </w:r>
      <w:proofErr w:type="gramEnd"/>
    </w:p>
    <w:p w:rsidR="00FC26DC" w:rsidRDefault="00FC26DC" w:rsidP="00417E9C">
      <w:pPr>
        <w:ind w:left="1134"/>
        <w:rPr>
          <w:rFonts w:ascii="Arial" w:hAnsi="Arial" w:cs="Arial"/>
          <w:sz w:val="24"/>
          <w:szCs w:val="24"/>
        </w:rPr>
      </w:pPr>
    </w:p>
    <w:p w:rsidR="00FC26DC" w:rsidRPr="00417E9C" w:rsidRDefault="00FC26DC" w:rsidP="00417E9C">
      <w:pPr>
        <w:ind w:left="1134"/>
        <w:rPr>
          <w:rFonts w:ascii="Arial" w:hAnsi="Arial" w:cs="Arial"/>
          <w:sz w:val="24"/>
          <w:szCs w:val="24"/>
        </w:rPr>
      </w:pPr>
    </w:p>
    <w:p w:rsidR="00417E9C" w:rsidRPr="00417E9C" w:rsidRDefault="00417E9C" w:rsidP="005A044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17E9C" w:rsidRPr="00417E9C" w:rsidRDefault="00417E9C" w:rsidP="005A044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002D" w:rsidRPr="00417E9C" w:rsidRDefault="005A0443" w:rsidP="000D0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7E9C">
        <w:rPr>
          <w:rFonts w:ascii="Arial" w:hAnsi="Arial" w:cs="Arial"/>
          <w:b/>
          <w:sz w:val="24"/>
          <w:szCs w:val="24"/>
        </w:rPr>
        <w:t>C</w:t>
      </w:r>
      <w:r w:rsidR="000D002D" w:rsidRPr="00417E9C">
        <w:rPr>
          <w:rFonts w:ascii="Arial" w:hAnsi="Arial" w:cs="Arial"/>
          <w:b/>
          <w:sz w:val="24"/>
          <w:szCs w:val="24"/>
        </w:rPr>
        <w:t>onselho Municipal dos Direitos da Criança e do</w:t>
      </w:r>
    </w:p>
    <w:p w:rsidR="000D002D" w:rsidRPr="00417E9C" w:rsidRDefault="000D002D" w:rsidP="000D0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7E9C">
        <w:rPr>
          <w:rFonts w:ascii="Arial" w:hAnsi="Arial" w:cs="Arial"/>
          <w:b/>
          <w:sz w:val="24"/>
          <w:szCs w:val="24"/>
        </w:rPr>
        <w:t>Adolescente – CMDCA de Gaspar / SC</w:t>
      </w:r>
    </w:p>
    <w:sectPr w:rsidR="000D002D" w:rsidRPr="00417E9C" w:rsidSect="00394252"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E9C" w:rsidRDefault="00417E9C" w:rsidP="00C76E26">
      <w:r>
        <w:separator/>
      </w:r>
    </w:p>
  </w:endnote>
  <w:endnote w:type="continuationSeparator" w:id="1">
    <w:p w:rsidR="00417E9C" w:rsidRDefault="00417E9C" w:rsidP="00C76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E9C" w:rsidRDefault="00417E9C" w:rsidP="00C76E26">
      <w:r>
        <w:separator/>
      </w:r>
    </w:p>
  </w:footnote>
  <w:footnote w:type="continuationSeparator" w:id="1">
    <w:p w:rsidR="00417E9C" w:rsidRDefault="00417E9C" w:rsidP="00C76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9C" w:rsidRPr="00F43402" w:rsidRDefault="00F43402" w:rsidP="00C76E26">
    <w:pPr>
      <w:pStyle w:val="Cabealho"/>
      <w:tabs>
        <w:tab w:val="clear" w:pos="4252"/>
        <w:tab w:val="left" w:pos="1134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</w:t>
    </w:r>
    <w:r w:rsidR="00417E9C" w:rsidRPr="00F43402">
      <w:rPr>
        <w:rFonts w:ascii="Arial" w:hAnsi="Arial" w:cs="Arial"/>
        <w:b/>
        <w:sz w:val="24"/>
        <w:szCs w:val="24"/>
      </w:rPr>
      <w:t>RESULTADO FINAL DOS PROJETOS SELECIONADOS</w:t>
    </w:r>
  </w:p>
  <w:p w:rsidR="00417E9C" w:rsidRPr="00F43402" w:rsidRDefault="00F43402" w:rsidP="00C76E26">
    <w:pPr>
      <w:pStyle w:val="Cabealho"/>
      <w:tabs>
        <w:tab w:val="clear" w:pos="4252"/>
        <w:tab w:val="left" w:pos="1134"/>
      </w:tabs>
      <w:jc w:val="center"/>
      <w:rPr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</w:t>
    </w:r>
    <w:r w:rsidR="00417E9C" w:rsidRPr="00F43402">
      <w:rPr>
        <w:rFonts w:ascii="Arial" w:hAnsi="Arial" w:cs="Arial"/>
        <w:b/>
        <w:sz w:val="24"/>
        <w:szCs w:val="24"/>
      </w:rPr>
      <w:t>DO EDITAL DE CHAMAMENTO PÚBLICO Nº 002/2019</w:t>
    </w:r>
  </w:p>
  <w:p w:rsidR="00417E9C" w:rsidRPr="00F43402" w:rsidRDefault="00417E9C">
    <w:pPr>
      <w:pStyle w:val="Cabealho"/>
      <w:rPr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7E2"/>
    <w:rsid w:val="00035F01"/>
    <w:rsid w:val="000A55C3"/>
    <w:rsid w:val="000B03F9"/>
    <w:rsid w:val="000D002D"/>
    <w:rsid w:val="00124169"/>
    <w:rsid w:val="00184E56"/>
    <w:rsid w:val="001B476A"/>
    <w:rsid w:val="001E7EDD"/>
    <w:rsid w:val="0029270E"/>
    <w:rsid w:val="002C7DB2"/>
    <w:rsid w:val="0034235C"/>
    <w:rsid w:val="00394252"/>
    <w:rsid w:val="003D0643"/>
    <w:rsid w:val="00417E9C"/>
    <w:rsid w:val="00421AC7"/>
    <w:rsid w:val="0059078D"/>
    <w:rsid w:val="005A0443"/>
    <w:rsid w:val="005E28E2"/>
    <w:rsid w:val="00655B90"/>
    <w:rsid w:val="00673115"/>
    <w:rsid w:val="006D659D"/>
    <w:rsid w:val="00711B0A"/>
    <w:rsid w:val="00720627"/>
    <w:rsid w:val="008501E1"/>
    <w:rsid w:val="00885873"/>
    <w:rsid w:val="00942B8A"/>
    <w:rsid w:val="00955F0D"/>
    <w:rsid w:val="00974755"/>
    <w:rsid w:val="00997877"/>
    <w:rsid w:val="009B5557"/>
    <w:rsid w:val="009C3702"/>
    <w:rsid w:val="00A419FB"/>
    <w:rsid w:val="00C407DF"/>
    <w:rsid w:val="00C76E26"/>
    <w:rsid w:val="00D373DD"/>
    <w:rsid w:val="00D8465C"/>
    <w:rsid w:val="00F01752"/>
    <w:rsid w:val="00F43402"/>
    <w:rsid w:val="00F77D0C"/>
    <w:rsid w:val="00F847E2"/>
    <w:rsid w:val="00FC26DC"/>
    <w:rsid w:val="00FC6B8C"/>
    <w:rsid w:val="00FE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E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E26"/>
  </w:style>
  <w:style w:type="paragraph" w:styleId="Rodap">
    <w:name w:val="footer"/>
    <w:basedOn w:val="Normal"/>
    <w:link w:val="RodapChar"/>
    <w:uiPriority w:val="99"/>
    <w:semiHidden/>
    <w:unhideWhenUsed/>
    <w:rsid w:val="00C76E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6E26"/>
  </w:style>
  <w:style w:type="table" w:styleId="Tabelacomgrade">
    <w:name w:val="Table Grid"/>
    <w:basedOn w:val="Tabelanormal"/>
    <w:uiPriority w:val="59"/>
    <w:rsid w:val="002C7D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417E9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17E9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marilete.zimmermann</cp:lastModifiedBy>
  <cp:revision>11</cp:revision>
  <cp:lastPrinted>2019-10-03T12:18:00Z</cp:lastPrinted>
  <dcterms:created xsi:type="dcterms:W3CDTF">2019-10-03T12:24:00Z</dcterms:created>
  <dcterms:modified xsi:type="dcterms:W3CDTF">2019-11-13T12:47:00Z</dcterms:modified>
</cp:coreProperties>
</file>