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8E" w:rsidRPr="00E203F2" w:rsidRDefault="00E20C8E" w:rsidP="00E20C8E">
      <w:pPr>
        <w:jc w:val="center"/>
        <w:rPr>
          <w:rFonts w:cs="Arial"/>
          <w:b/>
          <w:sz w:val="24"/>
          <w:szCs w:val="24"/>
        </w:rPr>
      </w:pPr>
    </w:p>
    <w:p w:rsidR="00F122CC" w:rsidRPr="00E203F2" w:rsidRDefault="00E20C8E" w:rsidP="00E20C8E">
      <w:pPr>
        <w:jc w:val="center"/>
        <w:rPr>
          <w:rFonts w:cs="Arial"/>
          <w:b/>
          <w:sz w:val="24"/>
          <w:szCs w:val="24"/>
        </w:rPr>
      </w:pPr>
      <w:r w:rsidRPr="00E203F2">
        <w:rPr>
          <w:rFonts w:cs="Arial"/>
          <w:b/>
          <w:sz w:val="24"/>
          <w:szCs w:val="24"/>
        </w:rPr>
        <w:t xml:space="preserve">ALTERAÇÃO DO </w:t>
      </w:r>
      <w:r w:rsidR="00E203F2">
        <w:rPr>
          <w:rFonts w:cs="Arial"/>
          <w:b/>
          <w:sz w:val="24"/>
          <w:szCs w:val="24"/>
        </w:rPr>
        <w:t xml:space="preserve">ANEXO III DO </w:t>
      </w:r>
      <w:r w:rsidRPr="00E203F2">
        <w:rPr>
          <w:rFonts w:cs="Arial"/>
          <w:b/>
          <w:sz w:val="24"/>
          <w:szCs w:val="24"/>
        </w:rPr>
        <w:t>EDITAL</w:t>
      </w:r>
      <w:r w:rsidR="002277B3" w:rsidRPr="00E203F2">
        <w:rPr>
          <w:rFonts w:cs="Arial"/>
          <w:b/>
          <w:sz w:val="24"/>
          <w:szCs w:val="24"/>
        </w:rPr>
        <w:t xml:space="preserve"> </w:t>
      </w:r>
      <w:r w:rsidRPr="00E203F2">
        <w:rPr>
          <w:rFonts w:cs="Arial"/>
          <w:b/>
          <w:sz w:val="24"/>
          <w:szCs w:val="24"/>
        </w:rPr>
        <w:t xml:space="preserve">DE </w:t>
      </w:r>
      <w:r w:rsidR="00924102" w:rsidRPr="00E203F2">
        <w:rPr>
          <w:rFonts w:cs="Arial"/>
          <w:b/>
          <w:sz w:val="24"/>
          <w:szCs w:val="24"/>
        </w:rPr>
        <w:t>CHAMAMENTO PÚBLICO 002/2019</w:t>
      </w:r>
      <w:r w:rsidR="00F122CC" w:rsidRPr="00E203F2">
        <w:rPr>
          <w:rFonts w:cs="Arial"/>
          <w:b/>
          <w:sz w:val="24"/>
          <w:szCs w:val="24"/>
        </w:rPr>
        <w:t xml:space="preserve"> – CMDCA DE GASPAR/SC</w:t>
      </w:r>
      <w:r w:rsidR="000E6986" w:rsidRPr="00E203F2">
        <w:rPr>
          <w:rFonts w:cs="Arial"/>
          <w:b/>
          <w:sz w:val="24"/>
          <w:szCs w:val="24"/>
        </w:rPr>
        <w:t>.</w:t>
      </w:r>
    </w:p>
    <w:p w:rsidR="000E6986" w:rsidRPr="00E203F2" w:rsidRDefault="000E6986" w:rsidP="00E20C8E">
      <w:pPr>
        <w:jc w:val="center"/>
        <w:rPr>
          <w:rFonts w:cs="Arial"/>
          <w:b/>
          <w:sz w:val="24"/>
          <w:szCs w:val="24"/>
          <w:highlight w:val="yellow"/>
        </w:rPr>
      </w:pPr>
    </w:p>
    <w:p w:rsidR="00F122CC" w:rsidRPr="00E203F2" w:rsidRDefault="00F122CC" w:rsidP="00C324AE">
      <w:pPr>
        <w:pStyle w:val="Ttulo"/>
        <w:spacing w:line="276" w:lineRule="auto"/>
        <w:ind w:right="-85" w:firstLine="851"/>
        <w:jc w:val="both"/>
        <w:rPr>
          <w:rFonts w:asciiTheme="minorHAnsi" w:hAnsiTheme="minorHAnsi" w:cs="Arial"/>
          <w:b w:val="0"/>
          <w:sz w:val="24"/>
          <w:szCs w:val="24"/>
        </w:rPr>
      </w:pPr>
      <w:r w:rsidRPr="00E203F2">
        <w:rPr>
          <w:rFonts w:asciiTheme="minorHAnsi" w:hAnsiTheme="minorHAnsi" w:cs="Arial"/>
          <w:b w:val="0"/>
          <w:sz w:val="24"/>
          <w:szCs w:val="24"/>
        </w:rPr>
        <w:t xml:space="preserve">O Conselho Municipal dos Direitos da Criança e do Adolescente - CMDCA, </w:t>
      </w:r>
      <w:r w:rsidR="00E41C59" w:rsidRPr="00E203F2">
        <w:rPr>
          <w:rFonts w:asciiTheme="minorHAnsi" w:hAnsiTheme="minorHAnsi" w:cs="Arial"/>
          <w:b w:val="0"/>
          <w:sz w:val="24"/>
          <w:szCs w:val="24"/>
        </w:rPr>
        <w:t>no uso de suas atribuições estabelecidas na Lei municipal nº 1.432/93, e</w:t>
      </w:r>
      <w:r w:rsidR="00C324AE" w:rsidRPr="00E203F2">
        <w:rPr>
          <w:rFonts w:asciiTheme="minorHAnsi" w:hAnsiTheme="minorHAnsi" w:cs="Arial"/>
          <w:b w:val="0"/>
          <w:sz w:val="24"/>
          <w:szCs w:val="24"/>
        </w:rPr>
        <w:t xml:space="preserve"> c</w:t>
      </w:r>
      <w:r w:rsidR="00E41C59" w:rsidRPr="00E203F2">
        <w:rPr>
          <w:rFonts w:asciiTheme="minorHAnsi" w:hAnsiTheme="minorHAnsi" w:cs="Arial"/>
          <w:b w:val="0"/>
          <w:sz w:val="24"/>
          <w:szCs w:val="24"/>
        </w:rPr>
        <w:t xml:space="preserve">onsiderando </w:t>
      </w:r>
      <w:r w:rsidR="00924102" w:rsidRPr="00E203F2">
        <w:rPr>
          <w:rFonts w:asciiTheme="minorHAnsi" w:hAnsiTheme="minorHAnsi" w:cs="Arial"/>
          <w:b w:val="0"/>
          <w:sz w:val="24"/>
          <w:szCs w:val="24"/>
        </w:rPr>
        <w:t>as várias solicitações encaminhadas via contato telefônico/e-mail pelas entidades participantes do Edital de Chamamento Público nº 002/2019</w:t>
      </w:r>
      <w:r w:rsidR="00E41C59" w:rsidRPr="00E203F2">
        <w:rPr>
          <w:rFonts w:asciiTheme="minorHAnsi" w:hAnsiTheme="minorHAnsi" w:cs="Arial"/>
          <w:b w:val="0"/>
          <w:sz w:val="24"/>
          <w:szCs w:val="24"/>
        </w:rPr>
        <w:t xml:space="preserve">, </w:t>
      </w:r>
      <w:r w:rsidR="00C324AE" w:rsidRPr="00E203F2">
        <w:rPr>
          <w:rFonts w:asciiTheme="minorHAnsi" w:hAnsiTheme="minorHAnsi" w:cs="Arial"/>
          <w:b w:val="0"/>
          <w:sz w:val="24"/>
          <w:szCs w:val="24"/>
        </w:rPr>
        <w:t xml:space="preserve">resolve </w:t>
      </w:r>
      <w:r w:rsidR="00E20C8E" w:rsidRPr="00E203F2">
        <w:rPr>
          <w:rFonts w:asciiTheme="minorHAnsi" w:hAnsiTheme="minorHAnsi" w:cs="Arial"/>
          <w:sz w:val="24"/>
          <w:szCs w:val="24"/>
        </w:rPr>
        <w:t>ALTERA</w:t>
      </w:r>
      <w:r w:rsidR="00C324AE" w:rsidRPr="00E203F2">
        <w:rPr>
          <w:rFonts w:asciiTheme="minorHAnsi" w:hAnsiTheme="minorHAnsi" w:cs="Arial"/>
          <w:sz w:val="24"/>
          <w:szCs w:val="24"/>
        </w:rPr>
        <w:t>R</w:t>
      </w:r>
      <w:r w:rsidR="00E20C8E" w:rsidRPr="00E203F2">
        <w:rPr>
          <w:rFonts w:asciiTheme="minorHAnsi" w:hAnsiTheme="minorHAnsi" w:cs="Arial"/>
          <w:sz w:val="24"/>
          <w:szCs w:val="24"/>
        </w:rPr>
        <w:t xml:space="preserve"> </w:t>
      </w:r>
      <w:r w:rsidR="00924102" w:rsidRPr="00E203F2">
        <w:rPr>
          <w:rFonts w:asciiTheme="minorHAnsi" w:hAnsiTheme="minorHAnsi" w:cs="Arial"/>
          <w:b w:val="0"/>
          <w:sz w:val="24"/>
          <w:szCs w:val="24"/>
        </w:rPr>
        <w:t xml:space="preserve">o item </w:t>
      </w:r>
      <w:proofErr w:type="gramStart"/>
      <w:r w:rsidR="00924102" w:rsidRPr="00E203F2">
        <w:rPr>
          <w:rFonts w:asciiTheme="minorHAnsi" w:hAnsiTheme="minorHAnsi" w:cs="Arial"/>
          <w:b w:val="0"/>
          <w:sz w:val="24"/>
          <w:szCs w:val="24"/>
        </w:rPr>
        <w:t>8</w:t>
      </w:r>
      <w:proofErr w:type="gramEnd"/>
      <w:r w:rsidR="00924102" w:rsidRPr="00E203F2">
        <w:rPr>
          <w:rFonts w:asciiTheme="minorHAnsi" w:hAnsiTheme="minorHAnsi" w:cs="Arial"/>
          <w:b w:val="0"/>
          <w:sz w:val="24"/>
          <w:szCs w:val="24"/>
        </w:rPr>
        <w:t xml:space="preserve"> do anexo III do </w:t>
      </w:r>
      <w:r w:rsidR="00E20C8E" w:rsidRPr="00E203F2">
        <w:rPr>
          <w:rFonts w:asciiTheme="minorHAnsi" w:hAnsiTheme="minorHAnsi" w:cs="Arial"/>
          <w:b w:val="0"/>
          <w:sz w:val="24"/>
          <w:szCs w:val="24"/>
        </w:rPr>
        <w:t>Edital de</w:t>
      </w:r>
      <w:r w:rsidR="00924102" w:rsidRPr="00E203F2">
        <w:rPr>
          <w:rFonts w:asciiTheme="minorHAnsi" w:hAnsiTheme="minorHAnsi" w:cs="Arial"/>
          <w:b w:val="0"/>
          <w:sz w:val="24"/>
          <w:szCs w:val="24"/>
        </w:rPr>
        <w:t xml:space="preserve"> Chamamento Público 002/2019</w:t>
      </w:r>
      <w:r w:rsidRPr="00E203F2">
        <w:rPr>
          <w:rFonts w:asciiTheme="minorHAnsi" w:hAnsiTheme="minorHAnsi" w:cs="Arial"/>
          <w:b w:val="0"/>
          <w:sz w:val="24"/>
          <w:szCs w:val="24"/>
        </w:rPr>
        <w:t xml:space="preserve">, </w:t>
      </w:r>
      <w:r w:rsidR="00E20C8E" w:rsidRPr="00E203F2">
        <w:rPr>
          <w:rFonts w:asciiTheme="minorHAnsi" w:hAnsiTheme="minorHAnsi" w:cs="Arial"/>
          <w:b w:val="0"/>
          <w:sz w:val="24"/>
          <w:szCs w:val="24"/>
        </w:rPr>
        <w:t xml:space="preserve">cuja publicação foi </w:t>
      </w:r>
      <w:r w:rsidRPr="00E203F2">
        <w:rPr>
          <w:rFonts w:asciiTheme="minorHAnsi" w:hAnsiTheme="minorHAnsi" w:cs="Arial"/>
          <w:b w:val="0"/>
          <w:sz w:val="24"/>
          <w:szCs w:val="24"/>
        </w:rPr>
        <w:t xml:space="preserve">veiculada no Diário Oficial dos Municípios – DOM/SC, Edição </w:t>
      </w:r>
      <w:r w:rsidR="00F86564" w:rsidRPr="00E203F2">
        <w:rPr>
          <w:rFonts w:asciiTheme="minorHAnsi" w:hAnsiTheme="minorHAnsi" w:cs="Arial"/>
          <w:b w:val="0"/>
          <w:sz w:val="24"/>
          <w:szCs w:val="24"/>
        </w:rPr>
        <w:t>2906</w:t>
      </w:r>
      <w:r w:rsidRPr="00E203F2">
        <w:rPr>
          <w:rFonts w:asciiTheme="minorHAnsi" w:hAnsiTheme="minorHAnsi" w:cs="Arial"/>
          <w:b w:val="0"/>
          <w:sz w:val="24"/>
          <w:szCs w:val="24"/>
        </w:rPr>
        <w:t xml:space="preserve">, de </w:t>
      </w:r>
      <w:r w:rsidR="00F86564" w:rsidRPr="00E203F2">
        <w:rPr>
          <w:rFonts w:asciiTheme="minorHAnsi" w:hAnsiTheme="minorHAnsi" w:cs="Arial"/>
          <w:b w:val="0"/>
          <w:sz w:val="24"/>
          <w:szCs w:val="24"/>
        </w:rPr>
        <w:t>19 de agosto de 2019</w:t>
      </w:r>
      <w:r w:rsidRPr="00E203F2">
        <w:rPr>
          <w:rFonts w:asciiTheme="minorHAnsi" w:hAnsiTheme="minorHAnsi" w:cs="Arial"/>
          <w:b w:val="0"/>
          <w:sz w:val="24"/>
          <w:szCs w:val="24"/>
        </w:rPr>
        <w:t>, nos seguintes termos:</w:t>
      </w:r>
    </w:p>
    <w:p w:rsidR="00F122CC" w:rsidRPr="00E203F2" w:rsidRDefault="00F122CC" w:rsidP="00F122CC">
      <w:pPr>
        <w:spacing w:line="240" w:lineRule="auto"/>
        <w:ind w:firstLine="851"/>
        <w:jc w:val="both"/>
        <w:rPr>
          <w:rFonts w:cs="Arial"/>
          <w:sz w:val="24"/>
          <w:szCs w:val="24"/>
        </w:rPr>
      </w:pPr>
    </w:p>
    <w:p w:rsidR="00924102" w:rsidRPr="00E203F2" w:rsidRDefault="00E203F2" w:rsidP="00E203F2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b/>
          <w:sz w:val="24"/>
          <w:szCs w:val="24"/>
        </w:rPr>
        <w:t>“</w:t>
      </w:r>
      <w:r w:rsidR="00924102" w:rsidRPr="00E203F2">
        <w:rPr>
          <w:rFonts w:cs="Arial"/>
          <w:b/>
          <w:sz w:val="24"/>
          <w:szCs w:val="24"/>
        </w:rPr>
        <w:t>ANEXO III</w:t>
      </w:r>
    </w:p>
    <w:p w:rsidR="00E203F2" w:rsidRPr="00E203F2" w:rsidRDefault="00924102" w:rsidP="00E203F2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b/>
          <w:sz w:val="24"/>
          <w:szCs w:val="24"/>
        </w:rPr>
        <w:t>DOCUMENTOS QUE DEVEM INTEGRAR O PROCESSO DE CONCESSÃO DE SUBVENÇÕES, AUXÍLIOS E CONTRIBUIÇÕES</w:t>
      </w:r>
    </w:p>
    <w:p w:rsidR="00924102" w:rsidRPr="00E203F2" w:rsidRDefault="00924102" w:rsidP="00E203F2">
      <w:pPr>
        <w:spacing w:after="0"/>
        <w:ind w:left="1134"/>
        <w:rPr>
          <w:rFonts w:cs="Arial"/>
          <w:b/>
          <w:sz w:val="24"/>
          <w:szCs w:val="24"/>
        </w:rPr>
      </w:pPr>
      <w:r w:rsidRPr="00E203F2">
        <w:rPr>
          <w:rFonts w:cs="Arial"/>
          <w:sz w:val="24"/>
          <w:szCs w:val="24"/>
        </w:rPr>
        <w:t>[...]</w:t>
      </w:r>
    </w:p>
    <w:p w:rsidR="00924102" w:rsidRPr="00E203F2" w:rsidRDefault="00924102" w:rsidP="00E203F2">
      <w:pPr>
        <w:spacing w:after="0"/>
        <w:ind w:left="1134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 xml:space="preserve">8. </w:t>
      </w:r>
      <w:proofErr w:type="gramStart"/>
      <w:r w:rsidRPr="00E203F2">
        <w:rPr>
          <w:rFonts w:cs="Arial"/>
          <w:sz w:val="24"/>
          <w:szCs w:val="24"/>
        </w:rPr>
        <w:t>Comprovante de abertura de conta corrente vinculada ao projeto</w:t>
      </w:r>
      <w:r w:rsidR="00F86564" w:rsidRPr="00E203F2">
        <w:rPr>
          <w:rFonts w:cs="Arial"/>
          <w:sz w:val="24"/>
          <w:szCs w:val="24"/>
        </w:rPr>
        <w:t xml:space="preserve"> - </w:t>
      </w:r>
      <w:r w:rsidRPr="00E203F2">
        <w:rPr>
          <w:rFonts w:cs="Arial"/>
          <w:b/>
          <w:sz w:val="24"/>
          <w:szCs w:val="24"/>
          <w:u w:val="single"/>
        </w:rPr>
        <w:t>deverá ser entregue no período de 06/11/2019 a 18/11/2019</w:t>
      </w:r>
      <w:r w:rsidRPr="00E203F2">
        <w:rPr>
          <w:rFonts w:cs="Arial"/>
          <w:sz w:val="24"/>
          <w:szCs w:val="24"/>
        </w:rPr>
        <w:t>;</w:t>
      </w:r>
      <w:r w:rsidR="00E203F2" w:rsidRPr="00E203F2">
        <w:rPr>
          <w:rFonts w:cs="Arial"/>
          <w:sz w:val="24"/>
          <w:szCs w:val="24"/>
        </w:rPr>
        <w:t>”</w:t>
      </w:r>
      <w:proofErr w:type="gramEnd"/>
    </w:p>
    <w:p w:rsidR="00E203F2" w:rsidRPr="00E203F2" w:rsidRDefault="00E203F2" w:rsidP="00E203F2">
      <w:pPr>
        <w:spacing w:after="0"/>
        <w:rPr>
          <w:rFonts w:cs="Arial"/>
          <w:sz w:val="24"/>
          <w:szCs w:val="24"/>
        </w:rPr>
      </w:pPr>
    </w:p>
    <w:p w:rsidR="00F86564" w:rsidRPr="00E203F2" w:rsidRDefault="00F86564" w:rsidP="00F86564">
      <w:pPr>
        <w:pStyle w:val="Recuodecorpodetexto"/>
        <w:widowControl w:val="0"/>
        <w:spacing w:after="0"/>
        <w:ind w:left="0" w:firstLine="851"/>
        <w:jc w:val="both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>Com a alteração acima mencionada, o anexo III do Edital de Chamamento Público 002/2019, passa a vigorar de acordo com o anexo a presente errata.</w:t>
      </w:r>
    </w:p>
    <w:p w:rsidR="00F86564" w:rsidRPr="00E203F2" w:rsidRDefault="00F86564" w:rsidP="00F86564">
      <w:pPr>
        <w:pStyle w:val="Recuodecorpodetexto"/>
        <w:widowControl w:val="0"/>
        <w:spacing w:after="0"/>
        <w:ind w:left="0" w:firstLine="851"/>
        <w:jc w:val="both"/>
        <w:rPr>
          <w:sz w:val="24"/>
          <w:szCs w:val="24"/>
        </w:rPr>
      </w:pPr>
    </w:p>
    <w:p w:rsidR="002277B3" w:rsidRPr="00E203F2" w:rsidRDefault="002277B3" w:rsidP="00F86564">
      <w:pPr>
        <w:pStyle w:val="Recuodecorpodetexto"/>
        <w:widowControl w:val="0"/>
        <w:spacing w:after="0"/>
        <w:ind w:left="0" w:firstLine="851"/>
        <w:jc w:val="both"/>
        <w:rPr>
          <w:sz w:val="24"/>
          <w:szCs w:val="24"/>
        </w:rPr>
      </w:pPr>
      <w:r w:rsidRPr="00E203F2">
        <w:rPr>
          <w:rFonts w:cs="Arial"/>
          <w:sz w:val="24"/>
          <w:szCs w:val="24"/>
        </w:rPr>
        <w:t xml:space="preserve">Demais itens </w:t>
      </w:r>
      <w:r w:rsidR="00273BC6" w:rsidRPr="00E203F2">
        <w:rPr>
          <w:rFonts w:cs="Arial"/>
          <w:sz w:val="24"/>
          <w:szCs w:val="24"/>
        </w:rPr>
        <w:t xml:space="preserve">do </w:t>
      </w:r>
      <w:r w:rsidR="00C324AE" w:rsidRPr="00E203F2">
        <w:rPr>
          <w:rFonts w:cs="Arial"/>
          <w:sz w:val="24"/>
          <w:szCs w:val="24"/>
        </w:rPr>
        <w:t xml:space="preserve">Edital de </w:t>
      </w:r>
      <w:r w:rsidR="00273BC6" w:rsidRPr="00E203F2">
        <w:rPr>
          <w:rFonts w:cs="Arial"/>
          <w:sz w:val="24"/>
          <w:szCs w:val="24"/>
        </w:rPr>
        <w:t>Chamamento Público nº 002</w:t>
      </w:r>
      <w:r w:rsidR="00924102" w:rsidRPr="00E203F2">
        <w:rPr>
          <w:rFonts w:cs="Arial"/>
          <w:sz w:val="24"/>
          <w:szCs w:val="24"/>
        </w:rPr>
        <w:t>/2019</w:t>
      </w:r>
      <w:r w:rsidRPr="00E203F2">
        <w:rPr>
          <w:rFonts w:cs="Arial"/>
          <w:sz w:val="24"/>
          <w:szCs w:val="24"/>
        </w:rPr>
        <w:t xml:space="preserve"> permanecem inalterados.</w:t>
      </w:r>
    </w:p>
    <w:p w:rsidR="002277B3" w:rsidRPr="00E203F2" w:rsidRDefault="002277B3" w:rsidP="000E6986">
      <w:pPr>
        <w:autoSpaceDE w:val="0"/>
        <w:autoSpaceDN w:val="0"/>
        <w:adjustRightInd w:val="0"/>
        <w:spacing w:line="360" w:lineRule="auto"/>
        <w:ind w:firstLine="567"/>
        <w:rPr>
          <w:rFonts w:cs="Arial"/>
          <w:sz w:val="24"/>
          <w:szCs w:val="24"/>
        </w:rPr>
      </w:pPr>
    </w:p>
    <w:p w:rsidR="00523AB8" w:rsidRPr="00E203F2" w:rsidRDefault="002277B3" w:rsidP="00C324AE">
      <w:pPr>
        <w:autoSpaceDE w:val="0"/>
        <w:autoSpaceDN w:val="0"/>
        <w:adjustRightInd w:val="0"/>
        <w:spacing w:line="360" w:lineRule="auto"/>
        <w:jc w:val="center"/>
        <w:rPr>
          <w:rFonts w:cs="Arial"/>
          <w:sz w:val="24"/>
          <w:szCs w:val="24"/>
        </w:rPr>
      </w:pPr>
      <w:r w:rsidRPr="00E203F2">
        <w:rPr>
          <w:rFonts w:cs="Arial"/>
          <w:sz w:val="24"/>
          <w:szCs w:val="24"/>
        </w:rPr>
        <w:t xml:space="preserve">Gaspar, </w:t>
      </w:r>
      <w:r w:rsidR="00924102" w:rsidRPr="00E203F2">
        <w:rPr>
          <w:rFonts w:cs="Arial"/>
          <w:sz w:val="24"/>
          <w:szCs w:val="24"/>
        </w:rPr>
        <w:t>02 de outubro</w:t>
      </w:r>
      <w:r w:rsidR="00273BC6" w:rsidRPr="00E203F2">
        <w:rPr>
          <w:rFonts w:cs="Arial"/>
          <w:sz w:val="24"/>
          <w:szCs w:val="24"/>
        </w:rPr>
        <w:t xml:space="preserve"> de 2019.</w:t>
      </w:r>
    </w:p>
    <w:p w:rsidR="00273BC6" w:rsidRPr="00E203F2" w:rsidRDefault="00273BC6" w:rsidP="00273BC6">
      <w:pPr>
        <w:autoSpaceDE w:val="0"/>
        <w:autoSpaceDN w:val="0"/>
        <w:adjustRightInd w:val="0"/>
        <w:spacing w:line="360" w:lineRule="auto"/>
        <w:ind w:firstLine="567"/>
        <w:jc w:val="right"/>
        <w:rPr>
          <w:rFonts w:cs="Arial"/>
          <w:sz w:val="24"/>
          <w:szCs w:val="24"/>
        </w:rPr>
      </w:pPr>
    </w:p>
    <w:p w:rsidR="00523AB8" w:rsidRPr="00E203F2" w:rsidRDefault="00F86564" w:rsidP="00E203F2">
      <w:pPr>
        <w:spacing w:after="0" w:line="240" w:lineRule="auto"/>
        <w:ind w:right="-147"/>
        <w:jc w:val="center"/>
        <w:rPr>
          <w:rFonts w:cs="Arial"/>
          <w:b/>
          <w:color w:val="000000" w:themeColor="text1"/>
          <w:sz w:val="24"/>
          <w:szCs w:val="24"/>
        </w:rPr>
      </w:pPr>
      <w:r w:rsidRPr="00E203F2">
        <w:rPr>
          <w:rFonts w:cs="Arial"/>
          <w:b/>
          <w:color w:val="000000" w:themeColor="text1"/>
          <w:sz w:val="24"/>
          <w:szCs w:val="24"/>
        </w:rPr>
        <w:t>JOCENIRA DAS GRAÇAS DE OLIVEIRA WALTRICK</w:t>
      </w:r>
    </w:p>
    <w:p w:rsidR="00E203F2" w:rsidRDefault="00523AB8" w:rsidP="00E203F2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203F2">
        <w:rPr>
          <w:rFonts w:cs="Arial"/>
          <w:color w:val="000000" w:themeColor="text1"/>
          <w:sz w:val="24"/>
          <w:szCs w:val="24"/>
        </w:rPr>
        <w:t>Presidente do CMDCA de Gaspar</w:t>
      </w:r>
      <w:r w:rsidR="00E203F2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203F2" w:rsidRDefault="00E203F2" w:rsidP="00E203F2">
      <w:pPr>
        <w:jc w:val="center"/>
        <w:rPr>
          <w:rFonts w:cs="Times New Roman"/>
          <w:b/>
          <w:szCs w:val="24"/>
        </w:rPr>
      </w:pPr>
    </w:p>
    <w:p w:rsidR="00E203F2" w:rsidRDefault="00E203F2" w:rsidP="00E203F2">
      <w:pPr>
        <w:jc w:val="center"/>
        <w:rPr>
          <w:rFonts w:cs="Times New Roman"/>
          <w:b/>
          <w:szCs w:val="24"/>
        </w:rPr>
      </w:pPr>
      <w:r w:rsidRPr="00843802">
        <w:rPr>
          <w:rFonts w:cs="Times New Roman"/>
          <w:b/>
          <w:szCs w:val="24"/>
        </w:rPr>
        <w:t>ANEXO III</w:t>
      </w:r>
    </w:p>
    <w:p w:rsidR="00E203F2" w:rsidRPr="00843802" w:rsidRDefault="00E203F2" w:rsidP="00E203F2">
      <w:pPr>
        <w:rPr>
          <w:rFonts w:cs="Times New Roman"/>
          <w:b/>
          <w:szCs w:val="24"/>
        </w:rPr>
      </w:pPr>
    </w:p>
    <w:p w:rsidR="00E203F2" w:rsidRPr="00843802" w:rsidRDefault="00E203F2" w:rsidP="00E203F2">
      <w:pPr>
        <w:jc w:val="center"/>
        <w:rPr>
          <w:rFonts w:cs="Times New Roman"/>
          <w:b/>
          <w:szCs w:val="24"/>
        </w:rPr>
      </w:pPr>
      <w:r w:rsidRPr="00843802">
        <w:rPr>
          <w:rFonts w:cs="Times New Roman"/>
          <w:b/>
          <w:szCs w:val="24"/>
        </w:rPr>
        <w:t>DOCUMENTOS QUE DEVEM INTEGRAR O PROCESSO DE CONCESSÃO DE SUBVENÇÕES, AUXÍLIOS E CONTRIBUIÇÕES</w:t>
      </w:r>
    </w:p>
    <w:p w:rsidR="00E203F2" w:rsidRPr="00843802" w:rsidRDefault="00E203F2" w:rsidP="00E203F2">
      <w:pPr>
        <w:rPr>
          <w:rFonts w:cs="Times New Roman"/>
          <w:szCs w:val="24"/>
        </w:rPr>
      </w:pP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 xml:space="preserve">1. Solicitação ao dirigente máximo </w:t>
      </w:r>
      <w:proofErr w:type="gramStart"/>
      <w:r w:rsidRPr="004B195A">
        <w:rPr>
          <w:rFonts w:cs="Times New Roman"/>
        </w:rPr>
        <w:t>do concedente</w:t>
      </w:r>
      <w:proofErr w:type="gramEnd"/>
      <w:r w:rsidRPr="004B195A">
        <w:rPr>
          <w:rFonts w:cs="Times New Roman"/>
        </w:rPr>
        <w:t>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2. Comprovante de inscrição no Cadastro Nacional de Pessoas Jurídicas (CNPJ), emitido no sítio eletrônico oficial da Secretaria da Receita Federal do Brasil, para demonstrar que as Organizações da Sociedade Civil (</w:t>
      </w:r>
      <w:proofErr w:type="spellStart"/>
      <w:r w:rsidRPr="004B195A">
        <w:rPr>
          <w:rFonts w:cs="Times New Roman"/>
        </w:rPr>
        <w:t>OSCs</w:t>
      </w:r>
      <w:proofErr w:type="spellEnd"/>
      <w:r w:rsidRPr="004B195A">
        <w:rPr>
          <w:rFonts w:cs="Times New Roman"/>
        </w:rPr>
        <w:t xml:space="preserve">) </w:t>
      </w:r>
      <w:proofErr w:type="gramStart"/>
      <w:r w:rsidRPr="004B195A">
        <w:rPr>
          <w:rFonts w:cs="Times New Roman"/>
        </w:rPr>
        <w:t>existe</w:t>
      </w:r>
      <w:proofErr w:type="gramEnd"/>
      <w:r w:rsidRPr="004B195A">
        <w:rPr>
          <w:rFonts w:cs="Times New Roman"/>
        </w:rPr>
        <w:t xml:space="preserve"> há, no mínimo, um ano com cadastro ativo;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3. Comprovante de endereço da entidade e do seu representante legal;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4. Cópia autenticada do RG e do CPF do presidente da entidade ou do ocupante de cargo equivalente;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5. Cópia do estatuto e de suas alterações, devidamente registrados no cartório competente;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6. Cópia autenticada da ata da última assembleia que elegeu o corpo dirigente da entidade, registrada no cartório competente;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7. Cópia do alvará de funcionamento fornecido pela Prefeitura Municipal;</w:t>
      </w:r>
    </w:p>
    <w:p w:rsidR="00E203F2" w:rsidRPr="00E203F2" w:rsidRDefault="00E203F2" w:rsidP="00E203F2">
      <w:pPr>
        <w:rPr>
          <w:rFonts w:cs="Times New Roman"/>
        </w:rPr>
      </w:pPr>
      <w:r w:rsidRPr="00E203F2">
        <w:rPr>
          <w:rFonts w:cs="Times New Roman"/>
        </w:rPr>
        <w:t>8. Comprovante de abertura de conta corrente vinculada ao projeto - deverá ser entregue no período de 06/11/2019 a 18/11/2019;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9. Plano de trabalho devidamente preenchido e assinado pelo representante legal da entidade interessada;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10. Certidão Negativa de Débitos (CND) ou Certidão Positiva com Efeitos de Negativa (</w:t>
      </w:r>
      <w:proofErr w:type="spellStart"/>
      <w:r w:rsidRPr="004B195A">
        <w:rPr>
          <w:rFonts w:cs="Times New Roman"/>
        </w:rPr>
        <w:t>CPD-em</w:t>
      </w:r>
      <w:proofErr w:type="spellEnd"/>
      <w:r w:rsidRPr="004B195A">
        <w:rPr>
          <w:rFonts w:cs="Times New Roman"/>
        </w:rPr>
        <w:t>) emitido pela Previdência Social;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11. Certidão de Débitos Relativos a Créditos Tributários Federais e à Dívida Ativa da União;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12. Certificado de Regularidade do Fundo de Garantia do Tempo de Serviço (CRF/FGTS);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13. Certidão Negativa de Débitos Trabalhistas (CNDT);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 xml:space="preserve">14. Certidão Negativa de Débitos Estaduais, obtida no sítio eletrônico http://www.sef.sc.gov.br, quando </w:t>
      </w:r>
      <w:proofErr w:type="gramStart"/>
      <w:r w:rsidRPr="004B195A">
        <w:rPr>
          <w:rFonts w:cs="Times New Roman"/>
        </w:rPr>
        <w:t>o concedente</w:t>
      </w:r>
      <w:proofErr w:type="gramEnd"/>
      <w:r w:rsidRPr="004B195A">
        <w:rPr>
          <w:rFonts w:cs="Times New Roman"/>
        </w:rPr>
        <w:t xml:space="preserve"> for o Estado;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 xml:space="preserve">15. Certidão Negativa de débitos municipais, quando </w:t>
      </w:r>
      <w:proofErr w:type="gramStart"/>
      <w:r w:rsidRPr="004B195A">
        <w:rPr>
          <w:rFonts w:cs="Times New Roman"/>
        </w:rPr>
        <w:t>o concedente</w:t>
      </w:r>
      <w:proofErr w:type="gramEnd"/>
      <w:r w:rsidRPr="004B195A">
        <w:rPr>
          <w:rFonts w:cs="Times New Roman"/>
        </w:rPr>
        <w:t xml:space="preserve"> for município;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16. Comprovantes de experiência prévia de no mínimo 12 (doze) meses, por meio de relatórios de atividades com comprovação das ações desenvolvidas;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lastRenderedPageBreak/>
        <w:t>17. Relação nominal atualizada do dirigente das Organizações da Sociedade Civil (</w:t>
      </w:r>
      <w:proofErr w:type="spellStart"/>
      <w:r w:rsidRPr="004B195A">
        <w:rPr>
          <w:rFonts w:cs="Times New Roman"/>
        </w:rPr>
        <w:t>OSCs</w:t>
      </w:r>
      <w:proofErr w:type="spellEnd"/>
      <w:r w:rsidRPr="004B195A">
        <w:rPr>
          <w:rFonts w:cs="Times New Roman"/>
        </w:rPr>
        <w:t>), conforme o estatuto, com endereço, telefone, endereço de correio eletrônico, número e órgão expedidor da carteira de identidade, número de registro no Cadastro de Pessoas Físicas (CPF) de cada um deles e declaração de que seus representantes não incorrem nas vedações legais, do art. 39 e 34, inciso VI, da Lei n° 13.019/2014, conforme Anexo II; e</w:t>
      </w:r>
    </w:p>
    <w:p w:rsidR="00E203F2" w:rsidRPr="004B195A" w:rsidRDefault="00E203F2" w:rsidP="00E203F2">
      <w:pPr>
        <w:rPr>
          <w:rFonts w:cs="Times New Roman"/>
        </w:rPr>
      </w:pPr>
      <w:r w:rsidRPr="004B195A">
        <w:rPr>
          <w:rFonts w:cs="Times New Roman"/>
        </w:rPr>
        <w:t>18. Declaração do representante legal das Organizações da Sociedade Civil (</w:t>
      </w:r>
      <w:proofErr w:type="spellStart"/>
      <w:r w:rsidRPr="004B195A">
        <w:rPr>
          <w:rFonts w:cs="Times New Roman"/>
        </w:rPr>
        <w:t>OSCs</w:t>
      </w:r>
      <w:proofErr w:type="spellEnd"/>
      <w:r w:rsidRPr="004B195A">
        <w:rPr>
          <w:rFonts w:cs="Times New Roman"/>
        </w:rPr>
        <w:t>) sobre a existência de instalações e outras condições materiais da organização ou sobre a previsão de contratar ou adquirir com recursos da parceria, conforme Anexo I – Declaração sobre Instalações, Condições Materiais e Capacidade Técnica e Operacional.</w:t>
      </w:r>
    </w:p>
    <w:p w:rsidR="00E203F2" w:rsidRDefault="00E203F2" w:rsidP="00E203F2">
      <w:pPr>
        <w:spacing w:after="160" w:line="259" w:lineRule="auto"/>
        <w:rPr>
          <w:rFonts w:cs="Times New Roman"/>
          <w:b/>
          <w:szCs w:val="24"/>
        </w:rPr>
      </w:pPr>
    </w:p>
    <w:sectPr w:rsidR="00E203F2" w:rsidSect="00273BC6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564" w:rsidRDefault="00F86564" w:rsidP="00EB1DD0">
      <w:pPr>
        <w:spacing w:after="0" w:line="240" w:lineRule="auto"/>
      </w:pPr>
      <w:r>
        <w:separator/>
      </w:r>
    </w:p>
  </w:endnote>
  <w:endnote w:type="continuationSeparator" w:id="1">
    <w:p w:rsidR="00F86564" w:rsidRDefault="00F86564" w:rsidP="00EB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564" w:rsidRDefault="00F86564" w:rsidP="00EB1DD0">
      <w:pPr>
        <w:spacing w:after="0" w:line="240" w:lineRule="auto"/>
      </w:pPr>
      <w:r>
        <w:separator/>
      </w:r>
    </w:p>
  </w:footnote>
  <w:footnote w:type="continuationSeparator" w:id="1">
    <w:p w:rsidR="00F86564" w:rsidRDefault="00F86564" w:rsidP="00EB1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564" w:rsidRDefault="00F86564" w:rsidP="00EB1DD0">
    <w:pPr>
      <w:pStyle w:val="Cabealho"/>
      <w:tabs>
        <w:tab w:val="clear" w:pos="4252"/>
        <w:tab w:val="left" w:pos="1134"/>
      </w:tabs>
      <w:jc w:val="center"/>
    </w:pPr>
    <w:r>
      <w:rPr>
        <w:rFonts w:ascii="Arial" w:hAnsi="Arial" w:cs="Arial"/>
        <w:b/>
        <w:noProof/>
        <w:color w:val="00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-644525</wp:posOffset>
          </wp:positionH>
          <wp:positionV relativeFrom="paragraph">
            <wp:posOffset>-274320</wp:posOffset>
          </wp:positionV>
          <wp:extent cx="1450975" cy="823595"/>
          <wp:effectExtent l="19050" t="0" r="0" b="0"/>
          <wp:wrapSquare wrapText="bothSides"/>
          <wp:docPr id="2" name="Imagem 1" descr="C:\Users\Eloir\Desktop\LOGOS\Logo do CMDCA no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oir\Desktop\LOGOS\Logo do CMDCA nor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823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000000"/>
      </w:rPr>
      <w:tab/>
    </w:r>
    <w:r w:rsidRPr="00C23FDC">
      <w:rPr>
        <w:rFonts w:ascii="Arial" w:hAnsi="Arial" w:cs="Arial"/>
        <w:b/>
        <w:color w:val="000000"/>
      </w:rPr>
      <w:t>CONSELHO MUNICIPAL DOS DIREITOS DA CRIANÇA E DO ADOLESCENTE DE GASPAR/SC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3A3"/>
    <w:multiLevelType w:val="multilevel"/>
    <w:tmpl w:val="4B545A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0D954F4C"/>
    <w:multiLevelType w:val="hybridMultilevel"/>
    <w:tmpl w:val="11949766"/>
    <w:lvl w:ilvl="0" w:tplc="B5505D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F060E"/>
    <w:multiLevelType w:val="multilevel"/>
    <w:tmpl w:val="0A3AB3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18A1557"/>
    <w:multiLevelType w:val="hybridMultilevel"/>
    <w:tmpl w:val="BB22B046"/>
    <w:lvl w:ilvl="0" w:tplc="14B255D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048EF"/>
    <w:multiLevelType w:val="hybridMultilevel"/>
    <w:tmpl w:val="B7CCB44A"/>
    <w:lvl w:ilvl="0" w:tplc="9A10CE3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C57B3"/>
    <w:multiLevelType w:val="hybridMultilevel"/>
    <w:tmpl w:val="D494AA7C"/>
    <w:lvl w:ilvl="0" w:tplc="55FC3154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94466B"/>
    <w:multiLevelType w:val="hybridMultilevel"/>
    <w:tmpl w:val="6DB4EFA2"/>
    <w:lvl w:ilvl="0" w:tplc="FD7C111A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F5552"/>
    <w:multiLevelType w:val="hybridMultilevel"/>
    <w:tmpl w:val="F288D8FA"/>
    <w:lvl w:ilvl="0" w:tplc="0416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A0187"/>
    <w:multiLevelType w:val="hybridMultilevel"/>
    <w:tmpl w:val="7E144D10"/>
    <w:lvl w:ilvl="0" w:tplc="D83293D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0C2177"/>
    <w:multiLevelType w:val="hybridMultilevel"/>
    <w:tmpl w:val="B7EA393A"/>
    <w:lvl w:ilvl="0" w:tplc="930EE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64A43A33"/>
    <w:multiLevelType w:val="hybridMultilevel"/>
    <w:tmpl w:val="DB24AFC0"/>
    <w:lvl w:ilvl="0" w:tplc="A678C96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E2538"/>
    <w:multiLevelType w:val="hybridMultilevel"/>
    <w:tmpl w:val="DF28C5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636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F99"/>
    <w:rsid w:val="000005E2"/>
    <w:rsid w:val="00000AFF"/>
    <w:rsid w:val="00001850"/>
    <w:rsid w:val="00001981"/>
    <w:rsid w:val="00002EFE"/>
    <w:rsid w:val="00003911"/>
    <w:rsid w:val="000045FC"/>
    <w:rsid w:val="00006734"/>
    <w:rsid w:val="000067C4"/>
    <w:rsid w:val="0000683D"/>
    <w:rsid w:val="00006DE9"/>
    <w:rsid w:val="000071D6"/>
    <w:rsid w:val="00007BC8"/>
    <w:rsid w:val="000108C6"/>
    <w:rsid w:val="00012996"/>
    <w:rsid w:val="00013845"/>
    <w:rsid w:val="000145B9"/>
    <w:rsid w:val="00014B0D"/>
    <w:rsid w:val="00020CDC"/>
    <w:rsid w:val="00021A9E"/>
    <w:rsid w:val="00022954"/>
    <w:rsid w:val="00023161"/>
    <w:rsid w:val="00023947"/>
    <w:rsid w:val="00023D30"/>
    <w:rsid w:val="0002414E"/>
    <w:rsid w:val="00025AFF"/>
    <w:rsid w:val="00026C69"/>
    <w:rsid w:val="0002703B"/>
    <w:rsid w:val="000327A5"/>
    <w:rsid w:val="00033768"/>
    <w:rsid w:val="00035732"/>
    <w:rsid w:val="00035AA0"/>
    <w:rsid w:val="000360EB"/>
    <w:rsid w:val="0003639B"/>
    <w:rsid w:val="00036892"/>
    <w:rsid w:val="0003695F"/>
    <w:rsid w:val="00037F45"/>
    <w:rsid w:val="000408D2"/>
    <w:rsid w:val="00043C4F"/>
    <w:rsid w:val="00043EDA"/>
    <w:rsid w:val="00046CE9"/>
    <w:rsid w:val="0005072B"/>
    <w:rsid w:val="0005169A"/>
    <w:rsid w:val="00052BDF"/>
    <w:rsid w:val="000533A1"/>
    <w:rsid w:val="000538CE"/>
    <w:rsid w:val="00053ABB"/>
    <w:rsid w:val="00054938"/>
    <w:rsid w:val="000549B5"/>
    <w:rsid w:val="00054F34"/>
    <w:rsid w:val="00055405"/>
    <w:rsid w:val="00055B7F"/>
    <w:rsid w:val="000570AF"/>
    <w:rsid w:val="0005714F"/>
    <w:rsid w:val="00061E3E"/>
    <w:rsid w:val="000635ED"/>
    <w:rsid w:val="000636D0"/>
    <w:rsid w:val="00063C36"/>
    <w:rsid w:val="00064124"/>
    <w:rsid w:val="00065BA4"/>
    <w:rsid w:val="00067CA0"/>
    <w:rsid w:val="00072837"/>
    <w:rsid w:val="00072A83"/>
    <w:rsid w:val="00072F91"/>
    <w:rsid w:val="000749B7"/>
    <w:rsid w:val="00077261"/>
    <w:rsid w:val="000810BF"/>
    <w:rsid w:val="000812F3"/>
    <w:rsid w:val="00081834"/>
    <w:rsid w:val="000820A5"/>
    <w:rsid w:val="000834D4"/>
    <w:rsid w:val="000839FE"/>
    <w:rsid w:val="00083D42"/>
    <w:rsid w:val="000860C4"/>
    <w:rsid w:val="000869C6"/>
    <w:rsid w:val="000870D4"/>
    <w:rsid w:val="00087957"/>
    <w:rsid w:val="00091289"/>
    <w:rsid w:val="00092568"/>
    <w:rsid w:val="00092670"/>
    <w:rsid w:val="00094AFD"/>
    <w:rsid w:val="00095314"/>
    <w:rsid w:val="00095A2E"/>
    <w:rsid w:val="00095DFD"/>
    <w:rsid w:val="000962B3"/>
    <w:rsid w:val="000974F0"/>
    <w:rsid w:val="000977F8"/>
    <w:rsid w:val="000A007E"/>
    <w:rsid w:val="000A18D6"/>
    <w:rsid w:val="000A1F61"/>
    <w:rsid w:val="000A2764"/>
    <w:rsid w:val="000A3399"/>
    <w:rsid w:val="000A6C05"/>
    <w:rsid w:val="000B101F"/>
    <w:rsid w:val="000B1051"/>
    <w:rsid w:val="000B31A4"/>
    <w:rsid w:val="000B3C59"/>
    <w:rsid w:val="000B3F41"/>
    <w:rsid w:val="000B5F53"/>
    <w:rsid w:val="000C16ED"/>
    <w:rsid w:val="000C18C9"/>
    <w:rsid w:val="000C1BF0"/>
    <w:rsid w:val="000C578A"/>
    <w:rsid w:val="000C5E20"/>
    <w:rsid w:val="000C5FA0"/>
    <w:rsid w:val="000C6915"/>
    <w:rsid w:val="000C6988"/>
    <w:rsid w:val="000D0A8B"/>
    <w:rsid w:val="000D2083"/>
    <w:rsid w:val="000D2143"/>
    <w:rsid w:val="000D31B9"/>
    <w:rsid w:val="000D3252"/>
    <w:rsid w:val="000D40E8"/>
    <w:rsid w:val="000D4CA5"/>
    <w:rsid w:val="000D4EA0"/>
    <w:rsid w:val="000D7753"/>
    <w:rsid w:val="000E1A86"/>
    <w:rsid w:val="000E2CC9"/>
    <w:rsid w:val="000E3212"/>
    <w:rsid w:val="000E34A5"/>
    <w:rsid w:val="000E6852"/>
    <w:rsid w:val="000E6986"/>
    <w:rsid w:val="000E69CA"/>
    <w:rsid w:val="000E6A90"/>
    <w:rsid w:val="000E71AA"/>
    <w:rsid w:val="000E765A"/>
    <w:rsid w:val="000F086B"/>
    <w:rsid w:val="000F6363"/>
    <w:rsid w:val="000F7813"/>
    <w:rsid w:val="000F7C4E"/>
    <w:rsid w:val="000F7E3D"/>
    <w:rsid w:val="00100365"/>
    <w:rsid w:val="00100793"/>
    <w:rsid w:val="00102548"/>
    <w:rsid w:val="00102810"/>
    <w:rsid w:val="001030F6"/>
    <w:rsid w:val="001035C6"/>
    <w:rsid w:val="00103C53"/>
    <w:rsid w:val="0010567E"/>
    <w:rsid w:val="00107BC4"/>
    <w:rsid w:val="00107D3E"/>
    <w:rsid w:val="00111FA8"/>
    <w:rsid w:val="00115AFC"/>
    <w:rsid w:val="00116B4A"/>
    <w:rsid w:val="0011719A"/>
    <w:rsid w:val="0011790B"/>
    <w:rsid w:val="001234E6"/>
    <w:rsid w:val="00123F87"/>
    <w:rsid w:val="0012455C"/>
    <w:rsid w:val="00124AC4"/>
    <w:rsid w:val="00125961"/>
    <w:rsid w:val="00125A1B"/>
    <w:rsid w:val="00126E62"/>
    <w:rsid w:val="00127034"/>
    <w:rsid w:val="00130F08"/>
    <w:rsid w:val="00131309"/>
    <w:rsid w:val="001316DE"/>
    <w:rsid w:val="00131AAB"/>
    <w:rsid w:val="001327FC"/>
    <w:rsid w:val="00133C03"/>
    <w:rsid w:val="001345D0"/>
    <w:rsid w:val="00134A14"/>
    <w:rsid w:val="00135BE2"/>
    <w:rsid w:val="00136474"/>
    <w:rsid w:val="001368A7"/>
    <w:rsid w:val="00137DF1"/>
    <w:rsid w:val="00141D45"/>
    <w:rsid w:val="00142E17"/>
    <w:rsid w:val="00143A1B"/>
    <w:rsid w:val="0014781E"/>
    <w:rsid w:val="00147D68"/>
    <w:rsid w:val="00150596"/>
    <w:rsid w:val="00152CD5"/>
    <w:rsid w:val="00153512"/>
    <w:rsid w:val="00153C94"/>
    <w:rsid w:val="00154D77"/>
    <w:rsid w:val="00156468"/>
    <w:rsid w:val="00157306"/>
    <w:rsid w:val="00160691"/>
    <w:rsid w:val="00160892"/>
    <w:rsid w:val="00162200"/>
    <w:rsid w:val="0016237D"/>
    <w:rsid w:val="00162497"/>
    <w:rsid w:val="001625EA"/>
    <w:rsid w:val="00162BFA"/>
    <w:rsid w:val="00163848"/>
    <w:rsid w:val="00163C52"/>
    <w:rsid w:val="001641FC"/>
    <w:rsid w:val="00166E47"/>
    <w:rsid w:val="0016707D"/>
    <w:rsid w:val="001717DE"/>
    <w:rsid w:val="001724D4"/>
    <w:rsid w:val="0017275C"/>
    <w:rsid w:val="00172C1A"/>
    <w:rsid w:val="00172CC3"/>
    <w:rsid w:val="00173989"/>
    <w:rsid w:val="0017496E"/>
    <w:rsid w:val="00177D69"/>
    <w:rsid w:val="00180737"/>
    <w:rsid w:val="00181A05"/>
    <w:rsid w:val="00183B31"/>
    <w:rsid w:val="00184553"/>
    <w:rsid w:val="00184A98"/>
    <w:rsid w:val="00187BA5"/>
    <w:rsid w:val="00187F13"/>
    <w:rsid w:val="001910EE"/>
    <w:rsid w:val="00192BDD"/>
    <w:rsid w:val="00192EF6"/>
    <w:rsid w:val="00194E0C"/>
    <w:rsid w:val="001953AE"/>
    <w:rsid w:val="00197D5D"/>
    <w:rsid w:val="001A03C5"/>
    <w:rsid w:val="001A11A2"/>
    <w:rsid w:val="001A29F4"/>
    <w:rsid w:val="001A4CE9"/>
    <w:rsid w:val="001A5601"/>
    <w:rsid w:val="001B05EE"/>
    <w:rsid w:val="001B088A"/>
    <w:rsid w:val="001B0E28"/>
    <w:rsid w:val="001B0FCC"/>
    <w:rsid w:val="001B4702"/>
    <w:rsid w:val="001B5DB6"/>
    <w:rsid w:val="001B6067"/>
    <w:rsid w:val="001B68D1"/>
    <w:rsid w:val="001B6F90"/>
    <w:rsid w:val="001B72F1"/>
    <w:rsid w:val="001B782A"/>
    <w:rsid w:val="001C0A6F"/>
    <w:rsid w:val="001C0D85"/>
    <w:rsid w:val="001C1384"/>
    <w:rsid w:val="001C1986"/>
    <w:rsid w:val="001C28AF"/>
    <w:rsid w:val="001C4214"/>
    <w:rsid w:val="001C48AB"/>
    <w:rsid w:val="001C66CC"/>
    <w:rsid w:val="001C6F74"/>
    <w:rsid w:val="001C700A"/>
    <w:rsid w:val="001D19D6"/>
    <w:rsid w:val="001D3D44"/>
    <w:rsid w:val="001D4721"/>
    <w:rsid w:val="001D4B59"/>
    <w:rsid w:val="001D51FE"/>
    <w:rsid w:val="001D5472"/>
    <w:rsid w:val="001D5C46"/>
    <w:rsid w:val="001D713C"/>
    <w:rsid w:val="001E1541"/>
    <w:rsid w:val="001E1A25"/>
    <w:rsid w:val="001E2CAC"/>
    <w:rsid w:val="001E34A6"/>
    <w:rsid w:val="001E699A"/>
    <w:rsid w:val="001F0AE1"/>
    <w:rsid w:val="001F0B28"/>
    <w:rsid w:val="001F1981"/>
    <w:rsid w:val="001F1DA8"/>
    <w:rsid w:val="001F274C"/>
    <w:rsid w:val="001F48AF"/>
    <w:rsid w:val="001F5019"/>
    <w:rsid w:val="001F5201"/>
    <w:rsid w:val="001F6745"/>
    <w:rsid w:val="001F748C"/>
    <w:rsid w:val="00200658"/>
    <w:rsid w:val="00201B08"/>
    <w:rsid w:val="0020291E"/>
    <w:rsid w:val="00203DC1"/>
    <w:rsid w:val="00206B61"/>
    <w:rsid w:val="002079B7"/>
    <w:rsid w:val="00210D3B"/>
    <w:rsid w:val="00211280"/>
    <w:rsid w:val="00214114"/>
    <w:rsid w:val="0021477A"/>
    <w:rsid w:val="00214BFA"/>
    <w:rsid w:val="00214CFE"/>
    <w:rsid w:val="00216AA0"/>
    <w:rsid w:val="002209C0"/>
    <w:rsid w:val="00221D53"/>
    <w:rsid w:val="002224DF"/>
    <w:rsid w:val="00222948"/>
    <w:rsid w:val="00225DE0"/>
    <w:rsid w:val="00225FC1"/>
    <w:rsid w:val="00226210"/>
    <w:rsid w:val="002277B3"/>
    <w:rsid w:val="00227CB1"/>
    <w:rsid w:val="002325A4"/>
    <w:rsid w:val="002325BD"/>
    <w:rsid w:val="002329F4"/>
    <w:rsid w:val="0023302B"/>
    <w:rsid w:val="00234316"/>
    <w:rsid w:val="0023443B"/>
    <w:rsid w:val="002351ED"/>
    <w:rsid w:val="0023569B"/>
    <w:rsid w:val="002365AE"/>
    <w:rsid w:val="00236A22"/>
    <w:rsid w:val="00240B82"/>
    <w:rsid w:val="002416F2"/>
    <w:rsid w:val="00241B2C"/>
    <w:rsid w:val="002423EA"/>
    <w:rsid w:val="002432A3"/>
    <w:rsid w:val="00244FD2"/>
    <w:rsid w:val="00245893"/>
    <w:rsid w:val="00246E17"/>
    <w:rsid w:val="00250049"/>
    <w:rsid w:val="00252C1E"/>
    <w:rsid w:val="00254A00"/>
    <w:rsid w:val="00254CDF"/>
    <w:rsid w:val="00254DBB"/>
    <w:rsid w:val="00255914"/>
    <w:rsid w:val="00256975"/>
    <w:rsid w:val="0025725F"/>
    <w:rsid w:val="0026063A"/>
    <w:rsid w:val="00261362"/>
    <w:rsid w:val="00261576"/>
    <w:rsid w:val="00262F30"/>
    <w:rsid w:val="00266CAC"/>
    <w:rsid w:val="00267AC3"/>
    <w:rsid w:val="002700EC"/>
    <w:rsid w:val="0027175E"/>
    <w:rsid w:val="00271769"/>
    <w:rsid w:val="002729AB"/>
    <w:rsid w:val="00272ADC"/>
    <w:rsid w:val="00272F4F"/>
    <w:rsid w:val="00273511"/>
    <w:rsid w:val="00273794"/>
    <w:rsid w:val="00273BC6"/>
    <w:rsid w:val="00275398"/>
    <w:rsid w:val="002757BC"/>
    <w:rsid w:val="00275DA9"/>
    <w:rsid w:val="00277B2E"/>
    <w:rsid w:val="00280BEA"/>
    <w:rsid w:val="00281014"/>
    <w:rsid w:val="00281246"/>
    <w:rsid w:val="002829CB"/>
    <w:rsid w:val="00282EE2"/>
    <w:rsid w:val="002839CD"/>
    <w:rsid w:val="00283AD8"/>
    <w:rsid w:val="00283CFD"/>
    <w:rsid w:val="00284CD2"/>
    <w:rsid w:val="00286A20"/>
    <w:rsid w:val="00286C72"/>
    <w:rsid w:val="00287838"/>
    <w:rsid w:val="00290927"/>
    <w:rsid w:val="002917EA"/>
    <w:rsid w:val="00295651"/>
    <w:rsid w:val="00295AD8"/>
    <w:rsid w:val="00296262"/>
    <w:rsid w:val="00296FFD"/>
    <w:rsid w:val="002975C8"/>
    <w:rsid w:val="002A14E4"/>
    <w:rsid w:val="002A1CE4"/>
    <w:rsid w:val="002A40A0"/>
    <w:rsid w:val="002A41B2"/>
    <w:rsid w:val="002A4F46"/>
    <w:rsid w:val="002A5D4C"/>
    <w:rsid w:val="002A6170"/>
    <w:rsid w:val="002A7810"/>
    <w:rsid w:val="002A7DF4"/>
    <w:rsid w:val="002B0674"/>
    <w:rsid w:val="002B11E4"/>
    <w:rsid w:val="002B19E8"/>
    <w:rsid w:val="002B1E64"/>
    <w:rsid w:val="002B1F9F"/>
    <w:rsid w:val="002B342F"/>
    <w:rsid w:val="002B4DF9"/>
    <w:rsid w:val="002B7F94"/>
    <w:rsid w:val="002C26B6"/>
    <w:rsid w:val="002C3382"/>
    <w:rsid w:val="002C62C7"/>
    <w:rsid w:val="002C6777"/>
    <w:rsid w:val="002C7C5B"/>
    <w:rsid w:val="002C7FB0"/>
    <w:rsid w:val="002D072A"/>
    <w:rsid w:val="002D1035"/>
    <w:rsid w:val="002D1A6C"/>
    <w:rsid w:val="002D1CD9"/>
    <w:rsid w:val="002D356B"/>
    <w:rsid w:val="002D403E"/>
    <w:rsid w:val="002D55A9"/>
    <w:rsid w:val="002D5FB7"/>
    <w:rsid w:val="002D7173"/>
    <w:rsid w:val="002D773A"/>
    <w:rsid w:val="002D7B23"/>
    <w:rsid w:val="002E0BE6"/>
    <w:rsid w:val="002E0FDC"/>
    <w:rsid w:val="002E1EC1"/>
    <w:rsid w:val="002E28B9"/>
    <w:rsid w:val="002E317C"/>
    <w:rsid w:val="002E5C42"/>
    <w:rsid w:val="002E616F"/>
    <w:rsid w:val="002E7749"/>
    <w:rsid w:val="002F0766"/>
    <w:rsid w:val="002F0B1D"/>
    <w:rsid w:val="002F0DFE"/>
    <w:rsid w:val="002F1069"/>
    <w:rsid w:val="002F28EB"/>
    <w:rsid w:val="002F3E93"/>
    <w:rsid w:val="002F4169"/>
    <w:rsid w:val="002F4293"/>
    <w:rsid w:val="002F433E"/>
    <w:rsid w:val="002F47E3"/>
    <w:rsid w:val="002F6B4A"/>
    <w:rsid w:val="002F746F"/>
    <w:rsid w:val="002F7B3D"/>
    <w:rsid w:val="00300D50"/>
    <w:rsid w:val="00300F86"/>
    <w:rsid w:val="003014B6"/>
    <w:rsid w:val="003039C1"/>
    <w:rsid w:val="00303ABD"/>
    <w:rsid w:val="003044BE"/>
    <w:rsid w:val="00304A7F"/>
    <w:rsid w:val="00304E7D"/>
    <w:rsid w:val="00305264"/>
    <w:rsid w:val="00305E15"/>
    <w:rsid w:val="0030600C"/>
    <w:rsid w:val="003066A4"/>
    <w:rsid w:val="0030689C"/>
    <w:rsid w:val="003077CD"/>
    <w:rsid w:val="003100BC"/>
    <w:rsid w:val="00310794"/>
    <w:rsid w:val="00310F7E"/>
    <w:rsid w:val="003127A4"/>
    <w:rsid w:val="00314335"/>
    <w:rsid w:val="003148D7"/>
    <w:rsid w:val="00314993"/>
    <w:rsid w:val="00315A80"/>
    <w:rsid w:val="003169A3"/>
    <w:rsid w:val="00317258"/>
    <w:rsid w:val="00321AAF"/>
    <w:rsid w:val="00321CE0"/>
    <w:rsid w:val="00322986"/>
    <w:rsid w:val="00323FB2"/>
    <w:rsid w:val="003258EE"/>
    <w:rsid w:val="00326698"/>
    <w:rsid w:val="003266E3"/>
    <w:rsid w:val="003311EA"/>
    <w:rsid w:val="003318E5"/>
    <w:rsid w:val="00333FB5"/>
    <w:rsid w:val="003341D4"/>
    <w:rsid w:val="00334D11"/>
    <w:rsid w:val="00334E2E"/>
    <w:rsid w:val="003353D9"/>
    <w:rsid w:val="00335488"/>
    <w:rsid w:val="00337242"/>
    <w:rsid w:val="0034371F"/>
    <w:rsid w:val="00352CC9"/>
    <w:rsid w:val="00352D6E"/>
    <w:rsid w:val="0035437D"/>
    <w:rsid w:val="00354990"/>
    <w:rsid w:val="00356E32"/>
    <w:rsid w:val="00361C94"/>
    <w:rsid w:val="00362A83"/>
    <w:rsid w:val="0036432D"/>
    <w:rsid w:val="00364986"/>
    <w:rsid w:val="0036597E"/>
    <w:rsid w:val="00367119"/>
    <w:rsid w:val="003714B9"/>
    <w:rsid w:val="00373F94"/>
    <w:rsid w:val="00374742"/>
    <w:rsid w:val="0037606D"/>
    <w:rsid w:val="00376522"/>
    <w:rsid w:val="00376A93"/>
    <w:rsid w:val="00377345"/>
    <w:rsid w:val="0037785C"/>
    <w:rsid w:val="00381542"/>
    <w:rsid w:val="00382B5F"/>
    <w:rsid w:val="003834FC"/>
    <w:rsid w:val="0038435B"/>
    <w:rsid w:val="003843B2"/>
    <w:rsid w:val="0038479A"/>
    <w:rsid w:val="00385C22"/>
    <w:rsid w:val="0038630A"/>
    <w:rsid w:val="003865AE"/>
    <w:rsid w:val="0038747F"/>
    <w:rsid w:val="003877AC"/>
    <w:rsid w:val="00387D75"/>
    <w:rsid w:val="0039006F"/>
    <w:rsid w:val="0039059C"/>
    <w:rsid w:val="003909E0"/>
    <w:rsid w:val="0039126A"/>
    <w:rsid w:val="00392932"/>
    <w:rsid w:val="00392A62"/>
    <w:rsid w:val="00393030"/>
    <w:rsid w:val="00396CD7"/>
    <w:rsid w:val="003976A0"/>
    <w:rsid w:val="003A01CF"/>
    <w:rsid w:val="003A03B5"/>
    <w:rsid w:val="003A0497"/>
    <w:rsid w:val="003A1A40"/>
    <w:rsid w:val="003A2039"/>
    <w:rsid w:val="003A281A"/>
    <w:rsid w:val="003A29CA"/>
    <w:rsid w:val="003A2A34"/>
    <w:rsid w:val="003A3492"/>
    <w:rsid w:val="003A4E53"/>
    <w:rsid w:val="003A4F28"/>
    <w:rsid w:val="003A5751"/>
    <w:rsid w:val="003A608D"/>
    <w:rsid w:val="003A6639"/>
    <w:rsid w:val="003A79AD"/>
    <w:rsid w:val="003B0733"/>
    <w:rsid w:val="003B093F"/>
    <w:rsid w:val="003B109D"/>
    <w:rsid w:val="003B2453"/>
    <w:rsid w:val="003B265D"/>
    <w:rsid w:val="003B36D9"/>
    <w:rsid w:val="003B3B30"/>
    <w:rsid w:val="003B4D38"/>
    <w:rsid w:val="003B5205"/>
    <w:rsid w:val="003B5459"/>
    <w:rsid w:val="003B5571"/>
    <w:rsid w:val="003B583D"/>
    <w:rsid w:val="003C0067"/>
    <w:rsid w:val="003C1AB8"/>
    <w:rsid w:val="003C309F"/>
    <w:rsid w:val="003C36CB"/>
    <w:rsid w:val="003C4120"/>
    <w:rsid w:val="003C43C5"/>
    <w:rsid w:val="003C5682"/>
    <w:rsid w:val="003C5F45"/>
    <w:rsid w:val="003C7054"/>
    <w:rsid w:val="003D0682"/>
    <w:rsid w:val="003D0C57"/>
    <w:rsid w:val="003D0F7C"/>
    <w:rsid w:val="003D28D9"/>
    <w:rsid w:val="003D2FEA"/>
    <w:rsid w:val="003D41B8"/>
    <w:rsid w:val="003D7252"/>
    <w:rsid w:val="003D7665"/>
    <w:rsid w:val="003E1FD8"/>
    <w:rsid w:val="003E23E9"/>
    <w:rsid w:val="003E3592"/>
    <w:rsid w:val="003E5582"/>
    <w:rsid w:val="003E6CF2"/>
    <w:rsid w:val="003E7BAB"/>
    <w:rsid w:val="003F1CB0"/>
    <w:rsid w:val="003F314F"/>
    <w:rsid w:val="003F3A61"/>
    <w:rsid w:val="003F6BAA"/>
    <w:rsid w:val="00400E83"/>
    <w:rsid w:val="00401CFD"/>
    <w:rsid w:val="004029F3"/>
    <w:rsid w:val="00404851"/>
    <w:rsid w:val="00404BF9"/>
    <w:rsid w:val="00404EC6"/>
    <w:rsid w:val="0040535C"/>
    <w:rsid w:val="004063CB"/>
    <w:rsid w:val="0041094A"/>
    <w:rsid w:val="00412178"/>
    <w:rsid w:val="0041343C"/>
    <w:rsid w:val="004135C9"/>
    <w:rsid w:val="00413AB0"/>
    <w:rsid w:val="00413DFC"/>
    <w:rsid w:val="00414208"/>
    <w:rsid w:val="004145B5"/>
    <w:rsid w:val="00415D02"/>
    <w:rsid w:val="0041627F"/>
    <w:rsid w:val="0041659D"/>
    <w:rsid w:val="00420BB1"/>
    <w:rsid w:val="004217AE"/>
    <w:rsid w:val="00422176"/>
    <w:rsid w:val="00422184"/>
    <w:rsid w:val="00422DA8"/>
    <w:rsid w:val="00423A88"/>
    <w:rsid w:val="0042462B"/>
    <w:rsid w:val="00424CB3"/>
    <w:rsid w:val="004265A5"/>
    <w:rsid w:val="00427182"/>
    <w:rsid w:val="0043134F"/>
    <w:rsid w:val="004327FA"/>
    <w:rsid w:val="004337E4"/>
    <w:rsid w:val="00433848"/>
    <w:rsid w:val="00433869"/>
    <w:rsid w:val="00433B2C"/>
    <w:rsid w:val="00434D24"/>
    <w:rsid w:val="004354F7"/>
    <w:rsid w:val="00435714"/>
    <w:rsid w:val="0044030D"/>
    <w:rsid w:val="00440B6C"/>
    <w:rsid w:val="00440E9F"/>
    <w:rsid w:val="0044288E"/>
    <w:rsid w:val="00443028"/>
    <w:rsid w:val="00444B10"/>
    <w:rsid w:val="004450A3"/>
    <w:rsid w:val="004457DC"/>
    <w:rsid w:val="004458F2"/>
    <w:rsid w:val="0044665C"/>
    <w:rsid w:val="00446BE0"/>
    <w:rsid w:val="00446C47"/>
    <w:rsid w:val="0045014B"/>
    <w:rsid w:val="004530F5"/>
    <w:rsid w:val="00453253"/>
    <w:rsid w:val="00454F9F"/>
    <w:rsid w:val="004556EC"/>
    <w:rsid w:val="004566BF"/>
    <w:rsid w:val="0045771A"/>
    <w:rsid w:val="0045799D"/>
    <w:rsid w:val="00460B0F"/>
    <w:rsid w:val="004611D0"/>
    <w:rsid w:val="00461DFB"/>
    <w:rsid w:val="00464A13"/>
    <w:rsid w:val="0046544A"/>
    <w:rsid w:val="004655FA"/>
    <w:rsid w:val="00465848"/>
    <w:rsid w:val="00467307"/>
    <w:rsid w:val="004707DF"/>
    <w:rsid w:val="004715CA"/>
    <w:rsid w:val="00471996"/>
    <w:rsid w:val="00471B84"/>
    <w:rsid w:val="00474EBC"/>
    <w:rsid w:val="004753E9"/>
    <w:rsid w:val="00475460"/>
    <w:rsid w:val="0047558F"/>
    <w:rsid w:val="00475D10"/>
    <w:rsid w:val="00477B59"/>
    <w:rsid w:val="004805F0"/>
    <w:rsid w:val="004809B4"/>
    <w:rsid w:val="00480C6D"/>
    <w:rsid w:val="00481E3B"/>
    <w:rsid w:val="00482674"/>
    <w:rsid w:val="00482721"/>
    <w:rsid w:val="0048280A"/>
    <w:rsid w:val="00483642"/>
    <w:rsid w:val="0048394B"/>
    <w:rsid w:val="00483AAD"/>
    <w:rsid w:val="00483C9A"/>
    <w:rsid w:val="004840F9"/>
    <w:rsid w:val="004843DB"/>
    <w:rsid w:val="0048459A"/>
    <w:rsid w:val="004854BC"/>
    <w:rsid w:val="00485AFA"/>
    <w:rsid w:val="00485DBA"/>
    <w:rsid w:val="00487A31"/>
    <w:rsid w:val="00490090"/>
    <w:rsid w:val="004905CE"/>
    <w:rsid w:val="004908CA"/>
    <w:rsid w:val="00494DDF"/>
    <w:rsid w:val="00495144"/>
    <w:rsid w:val="004958B9"/>
    <w:rsid w:val="00496B7E"/>
    <w:rsid w:val="004971BE"/>
    <w:rsid w:val="004A02AF"/>
    <w:rsid w:val="004A13E0"/>
    <w:rsid w:val="004A147C"/>
    <w:rsid w:val="004A1CFC"/>
    <w:rsid w:val="004A2F54"/>
    <w:rsid w:val="004A50E0"/>
    <w:rsid w:val="004A55B4"/>
    <w:rsid w:val="004A5932"/>
    <w:rsid w:val="004A5DAF"/>
    <w:rsid w:val="004A6353"/>
    <w:rsid w:val="004A6701"/>
    <w:rsid w:val="004B10A1"/>
    <w:rsid w:val="004B24F1"/>
    <w:rsid w:val="004B3127"/>
    <w:rsid w:val="004B468A"/>
    <w:rsid w:val="004B4A5E"/>
    <w:rsid w:val="004B4FE7"/>
    <w:rsid w:val="004B5B5F"/>
    <w:rsid w:val="004B639F"/>
    <w:rsid w:val="004B6FBD"/>
    <w:rsid w:val="004C056E"/>
    <w:rsid w:val="004C1B7D"/>
    <w:rsid w:val="004C36BC"/>
    <w:rsid w:val="004C70DD"/>
    <w:rsid w:val="004C74A6"/>
    <w:rsid w:val="004C7FBF"/>
    <w:rsid w:val="004D01F3"/>
    <w:rsid w:val="004D0C3B"/>
    <w:rsid w:val="004D1415"/>
    <w:rsid w:val="004D172A"/>
    <w:rsid w:val="004D5081"/>
    <w:rsid w:val="004D6BFC"/>
    <w:rsid w:val="004D72BD"/>
    <w:rsid w:val="004E0ABF"/>
    <w:rsid w:val="004E1511"/>
    <w:rsid w:val="004E15AB"/>
    <w:rsid w:val="004E3C43"/>
    <w:rsid w:val="004E57A4"/>
    <w:rsid w:val="004E57B7"/>
    <w:rsid w:val="004E6FF1"/>
    <w:rsid w:val="004F0296"/>
    <w:rsid w:val="004F4436"/>
    <w:rsid w:val="004F5152"/>
    <w:rsid w:val="004F51E7"/>
    <w:rsid w:val="004F5B9A"/>
    <w:rsid w:val="005004EB"/>
    <w:rsid w:val="0050051D"/>
    <w:rsid w:val="00503A99"/>
    <w:rsid w:val="00505A4F"/>
    <w:rsid w:val="00505B52"/>
    <w:rsid w:val="005078F8"/>
    <w:rsid w:val="0050797E"/>
    <w:rsid w:val="00507CFA"/>
    <w:rsid w:val="00507D01"/>
    <w:rsid w:val="0051039B"/>
    <w:rsid w:val="00510D4A"/>
    <w:rsid w:val="00511FA7"/>
    <w:rsid w:val="0051226B"/>
    <w:rsid w:val="00513C7F"/>
    <w:rsid w:val="00514193"/>
    <w:rsid w:val="005146CE"/>
    <w:rsid w:val="00515963"/>
    <w:rsid w:val="00521403"/>
    <w:rsid w:val="00521525"/>
    <w:rsid w:val="00522F16"/>
    <w:rsid w:val="00522F1C"/>
    <w:rsid w:val="005236B8"/>
    <w:rsid w:val="00523931"/>
    <w:rsid w:val="00523AB8"/>
    <w:rsid w:val="00523DB8"/>
    <w:rsid w:val="005252AD"/>
    <w:rsid w:val="005252BD"/>
    <w:rsid w:val="00527A7C"/>
    <w:rsid w:val="00530CB0"/>
    <w:rsid w:val="00531261"/>
    <w:rsid w:val="005319FA"/>
    <w:rsid w:val="00535702"/>
    <w:rsid w:val="00537562"/>
    <w:rsid w:val="00537B0A"/>
    <w:rsid w:val="00540025"/>
    <w:rsid w:val="005403B1"/>
    <w:rsid w:val="005403C5"/>
    <w:rsid w:val="005412BF"/>
    <w:rsid w:val="00542505"/>
    <w:rsid w:val="0054260A"/>
    <w:rsid w:val="00544880"/>
    <w:rsid w:val="00544D4C"/>
    <w:rsid w:val="00546006"/>
    <w:rsid w:val="0054681C"/>
    <w:rsid w:val="00547EAD"/>
    <w:rsid w:val="005507E4"/>
    <w:rsid w:val="005516DC"/>
    <w:rsid w:val="005534A2"/>
    <w:rsid w:val="00553621"/>
    <w:rsid w:val="00554136"/>
    <w:rsid w:val="005555E2"/>
    <w:rsid w:val="00555B55"/>
    <w:rsid w:val="00556CFE"/>
    <w:rsid w:val="00557A98"/>
    <w:rsid w:val="00560113"/>
    <w:rsid w:val="005605D7"/>
    <w:rsid w:val="005613EA"/>
    <w:rsid w:val="005626E7"/>
    <w:rsid w:val="00563DE2"/>
    <w:rsid w:val="00563F16"/>
    <w:rsid w:val="00564821"/>
    <w:rsid w:val="00564CDD"/>
    <w:rsid w:val="0056682B"/>
    <w:rsid w:val="00566CA7"/>
    <w:rsid w:val="00573D49"/>
    <w:rsid w:val="005775D4"/>
    <w:rsid w:val="00580C91"/>
    <w:rsid w:val="005825DE"/>
    <w:rsid w:val="00584700"/>
    <w:rsid w:val="005856A9"/>
    <w:rsid w:val="00586F4C"/>
    <w:rsid w:val="0058787A"/>
    <w:rsid w:val="005905F1"/>
    <w:rsid w:val="0059133B"/>
    <w:rsid w:val="00592603"/>
    <w:rsid w:val="00592C95"/>
    <w:rsid w:val="005934A7"/>
    <w:rsid w:val="005948BF"/>
    <w:rsid w:val="005952D0"/>
    <w:rsid w:val="00595699"/>
    <w:rsid w:val="00597951"/>
    <w:rsid w:val="005A00CC"/>
    <w:rsid w:val="005A02E3"/>
    <w:rsid w:val="005A4D43"/>
    <w:rsid w:val="005A4F02"/>
    <w:rsid w:val="005A58C5"/>
    <w:rsid w:val="005A5EA0"/>
    <w:rsid w:val="005B11EE"/>
    <w:rsid w:val="005B1742"/>
    <w:rsid w:val="005B19BC"/>
    <w:rsid w:val="005B2267"/>
    <w:rsid w:val="005B32E5"/>
    <w:rsid w:val="005B4013"/>
    <w:rsid w:val="005B51D3"/>
    <w:rsid w:val="005B593E"/>
    <w:rsid w:val="005B6210"/>
    <w:rsid w:val="005B672E"/>
    <w:rsid w:val="005B6823"/>
    <w:rsid w:val="005B6DDC"/>
    <w:rsid w:val="005B7D03"/>
    <w:rsid w:val="005C042D"/>
    <w:rsid w:val="005C0E17"/>
    <w:rsid w:val="005C1B0E"/>
    <w:rsid w:val="005C29A5"/>
    <w:rsid w:val="005C2DA1"/>
    <w:rsid w:val="005C2EED"/>
    <w:rsid w:val="005C4447"/>
    <w:rsid w:val="005C4C7A"/>
    <w:rsid w:val="005C6F70"/>
    <w:rsid w:val="005C7305"/>
    <w:rsid w:val="005D0F7D"/>
    <w:rsid w:val="005D2A58"/>
    <w:rsid w:val="005D2ACA"/>
    <w:rsid w:val="005D2BB6"/>
    <w:rsid w:val="005D3E91"/>
    <w:rsid w:val="005D41E3"/>
    <w:rsid w:val="005D5C5F"/>
    <w:rsid w:val="005D6129"/>
    <w:rsid w:val="005D6826"/>
    <w:rsid w:val="005D6927"/>
    <w:rsid w:val="005D73CA"/>
    <w:rsid w:val="005E3982"/>
    <w:rsid w:val="005E4186"/>
    <w:rsid w:val="005E5881"/>
    <w:rsid w:val="005E5D35"/>
    <w:rsid w:val="005E69BD"/>
    <w:rsid w:val="005E6DA9"/>
    <w:rsid w:val="005F0537"/>
    <w:rsid w:val="005F058D"/>
    <w:rsid w:val="005F1160"/>
    <w:rsid w:val="005F2DA6"/>
    <w:rsid w:val="005F3D6F"/>
    <w:rsid w:val="005F3E27"/>
    <w:rsid w:val="005F51BC"/>
    <w:rsid w:val="005F56F4"/>
    <w:rsid w:val="00600420"/>
    <w:rsid w:val="00601770"/>
    <w:rsid w:val="00602134"/>
    <w:rsid w:val="00604374"/>
    <w:rsid w:val="00606B9D"/>
    <w:rsid w:val="0060763A"/>
    <w:rsid w:val="006118C2"/>
    <w:rsid w:val="00612264"/>
    <w:rsid w:val="006128F2"/>
    <w:rsid w:val="00613F04"/>
    <w:rsid w:val="006144B3"/>
    <w:rsid w:val="006204C4"/>
    <w:rsid w:val="00620AF1"/>
    <w:rsid w:val="006213ED"/>
    <w:rsid w:val="006226A7"/>
    <w:rsid w:val="006233DC"/>
    <w:rsid w:val="0062454E"/>
    <w:rsid w:val="006252F5"/>
    <w:rsid w:val="00625703"/>
    <w:rsid w:val="00630278"/>
    <w:rsid w:val="00630C88"/>
    <w:rsid w:val="00631F6B"/>
    <w:rsid w:val="0063243E"/>
    <w:rsid w:val="00634920"/>
    <w:rsid w:val="00634D6C"/>
    <w:rsid w:val="006350D3"/>
    <w:rsid w:val="006358A3"/>
    <w:rsid w:val="00635C2D"/>
    <w:rsid w:val="00636381"/>
    <w:rsid w:val="00637B9D"/>
    <w:rsid w:val="00640D9E"/>
    <w:rsid w:val="0064276E"/>
    <w:rsid w:val="0064343D"/>
    <w:rsid w:val="006434EC"/>
    <w:rsid w:val="006445F0"/>
    <w:rsid w:val="00644A84"/>
    <w:rsid w:val="00644EDE"/>
    <w:rsid w:val="006452C2"/>
    <w:rsid w:val="00647CA2"/>
    <w:rsid w:val="00650900"/>
    <w:rsid w:val="00652B93"/>
    <w:rsid w:val="00653082"/>
    <w:rsid w:val="0065347E"/>
    <w:rsid w:val="00653B98"/>
    <w:rsid w:val="00654F9A"/>
    <w:rsid w:val="0065507C"/>
    <w:rsid w:val="00655FDA"/>
    <w:rsid w:val="0065676A"/>
    <w:rsid w:val="00656E56"/>
    <w:rsid w:val="006601D2"/>
    <w:rsid w:val="00661D09"/>
    <w:rsid w:val="006620BD"/>
    <w:rsid w:val="006628CC"/>
    <w:rsid w:val="00662AED"/>
    <w:rsid w:val="00663666"/>
    <w:rsid w:val="00663CCE"/>
    <w:rsid w:val="006642B9"/>
    <w:rsid w:val="00664D61"/>
    <w:rsid w:val="0066524A"/>
    <w:rsid w:val="0067046D"/>
    <w:rsid w:val="00671088"/>
    <w:rsid w:val="0067156F"/>
    <w:rsid w:val="00671DE3"/>
    <w:rsid w:val="00672547"/>
    <w:rsid w:val="00672606"/>
    <w:rsid w:val="00673F7F"/>
    <w:rsid w:val="0067422A"/>
    <w:rsid w:val="00675818"/>
    <w:rsid w:val="00676B34"/>
    <w:rsid w:val="00680089"/>
    <w:rsid w:val="00680148"/>
    <w:rsid w:val="006817C9"/>
    <w:rsid w:val="00682F6A"/>
    <w:rsid w:val="0068382C"/>
    <w:rsid w:val="006863CB"/>
    <w:rsid w:val="006865E7"/>
    <w:rsid w:val="00686633"/>
    <w:rsid w:val="00687AB0"/>
    <w:rsid w:val="00691063"/>
    <w:rsid w:val="00693040"/>
    <w:rsid w:val="00693FC9"/>
    <w:rsid w:val="00696422"/>
    <w:rsid w:val="00696CC4"/>
    <w:rsid w:val="006A1601"/>
    <w:rsid w:val="006A1CE1"/>
    <w:rsid w:val="006A3DC6"/>
    <w:rsid w:val="006A56DF"/>
    <w:rsid w:val="006A57C8"/>
    <w:rsid w:val="006A66BA"/>
    <w:rsid w:val="006A6C08"/>
    <w:rsid w:val="006A79FB"/>
    <w:rsid w:val="006A7CF2"/>
    <w:rsid w:val="006A7DB5"/>
    <w:rsid w:val="006A7F7D"/>
    <w:rsid w:val="006B2C2C"/>
    <w:rsid w:val="006B3D5F"/>
    <w:rsid w:val="006B4798"/>
    <w:rsid w:val="006C1AC8"/>
    <w:rsid w:val="006C3964"/>
    <w:rsid w:val="006C4B13"/>
    <w:rsid w:val="006C5F4F"/>
    <w:rsid w:val="006C60B9"/>
    <w:rsid w:val="006C655C"/>
    <w:rsid w:val="006C7061"/>
    <w:rsid w:val="006C7A74"/>
    <w:rsid w:val="006D0825"/>
    <w:rsid w:val="006D24A0"/>
    <w:rsid w:val="006D2720"/>
    <w:rsid w:val="006D2B18"/>
    <w:rsid w:val="006D2D6B"/>
    <w:rsid w:val="006D4497"/>
    <w:rsid w:val="006D5124"/>
    <w:rsid w:val="006D51D3"/>
    <w:rsid w:val="006D553C"/>
    <w:rsid w:val="006D5BF9"/>
    <w:rsid w:val="006D64EB"/>
    <w:rsid w:val="006D71A9"/>
    <w:rsid w:val="006D76FB"/>
    <w:rsid w:val="006E0496"/>
    <w:rsid w:val="006E1010"/>
    <w:rsid w:val="006E11B4"/>
    <w:rsid w:val="006E1427"/>
    <w:rsid w:val="006E1E34"/>
    <w:rsid w:val="006E422F"/>
    <w:rsid w:val="006E4625"/>
    <w:rsid w:val="006E4AF3"/>
    <w:rsid w:val="006E5058"/>
    <w:rsid w:val="006E66F5"/>
    <w:rsid w:val="006E66FE"/>
    <w:rsid w:val="006E67AE"/>
    <w:rsid w:val="006E6C64"/>
    <w:rsid w:val="006E6E74"/>
    <w:rsid w:val="006E7B79"/>
    <w:rsid w:val="006F22FE"/>
    <w:rsid w:val="006F3146"/>
    <w:rsid w:val="006F4737"/>
    <w:rsid w:val="006F4811"/>
    <w:rsid w:val="006F4B09"/>
    <w:rsid w:val="006F7B2C"/>
    <w:rsid w:val="007002CF"/>
    <w:rsid w:val="00700E29"/>
    <w:rsid w:val="007036B7"/>
    <w:rsid w:val="00703844"/>
    <w:rsid w:val="00704C3E"/>
    <w:rsid w:val="00705E48"/>
    <w:rsid w:val="007116F9"/>
    <w:rsid w:val="0071392D"/>
    <w:rsid w:val="00714235"/>
    <w:rsid w:val="007153A5"/>
    <w:rsid w:val="00720F4D"/>
    <w:rsid w:val="007220BA"/>
    <w:rsid w:val="00722245"/>
    <w:rsid w:val="00722421"/>
    <w:rsid w:val="00723C23"/>
    <w:rsid w:val="007248A2"/>
    <w:rsid w:val="00724C6E"/>
    <w:rsid w:val="00725179"/>
    <w:rsid w:val="00726506"/>
    <w:rsid w:val="00726777"/>
    <w:rsid w:val="00726C77"/>
    <w:rsid w:val="00726EA5"/>
    <w:rsid w:val="00726F4E"/>
    <w:rsid w:val="0072729D"/>
    <w:rsid w:val="0072746D"/>
    <w:rsid w:val="00730F00"/>
    <w:rsid w:val="007314C8"/>
    <w:rsid w:val="00731E57"/>
    <w:rsid w:val="0073201B"/>
    <w:rsid w:val="007344D1"/>
    <w:rsid w:val="0073479F"/>
    <w:rsid w:val="00735C90"/>
    <w:rsid w:val="007364A3"/>
    <w:rsid w:val="0073749E"/>
    <w:rsid w:val="00737DF4"/>
    <w:rsid w:val="0074150D"/>
    <w:rsid w:val="00741511"/>
    <w:rsid w:val="0074162B"/>
    <w:rsid w:val="00741A62"/>
    <w:rsid w:val="0074281C"/>
    <w:rsid w:val="007449F7"/>
    <w:rsid w:val="007456E5"/>
    <w:rsid w:val="0075023B"/>
    <w:rsid w:val="00750660"/>
    <w:rsid w:val="0075150E"/>
    <w:rsid w:val="007524FA"/>
    <w:rsid w:val="00752A46"/>
    <w:rsid w:val="00752DCB"/>
    <w:rsid w:val="0075359E"/>
    <w:rsid w:val="00753B8C"/>
    <w:rsid w:val="0075410F"/>
    <w:rsid w:val="00754DA2"/>
    <w:rsid w:val="007551D1"/>
    <w:rsid w:val="00755C97"/>
    <w:rsid w:val="00757EE4"/>
    <w:rsid w:val="00760767"/>
    <w:rsid w:val="00760CE6"/>
    <w:rsid w:val="00761100"/>
    <w:rsid w:val="00762079"/>
    <w:rsid w:val="007623EF"/>
    <w:rsid w:val="0076400D"/>
    <w:rsid w:val="0076475D"/>
    <w:rsid w:val="007671F0"/>
    <w:rsid w:val="007709F3"/>
    <w:rsid w:val="00772349"/>
    <w:rsid w:val="00772F9E"/>
    <w:rsid w:val="0077352F"/>
    <w:rsid w:val="0077367E"/>
    <w:rsid w:val="00774876"/>
    <w:rsid w:val="00776346"/>
    <w:rsid w:val="00777A4D"/>
    <w:rsid w:val="007821B8"/>
    <w:rsid w:val="00782CE0"/>
    <w:rsid w:val="0078311B"/>
    <w:rsid w:val="00783BC3"/>
    <w:rsid w:val="007846BE"/>
    <w:rsid w:val="00784712"/>
    <w:rsid w:val="00784DCE"/>
    <w:rsid w:val="007859BF"/>
    <w:rsid w:val="00786D6B"/>
    <w:rsid w:val="007903EA"/>
    <w:rsid w:val="00790CE2"/>
    <w:rsid w:val="00790F57"/>
    <w:rsid w:val="007913EA"/>
    <w:rsid w:val="007919ED"/>
    <w:rsid w:val="00792408"/>
    <w:rsid w:val="007924D1"/>
    <w:rsid w:val="00793B89"/>
    <w:rsid w:val="00794B61"/>
    <w:rsid w:val="00794D16"/>
    <w:rsid w:val="00796D6E"/>
    <w:rsid w:val="0079756F"/>
    <w:rsid w:val="007A0D26"/>
    <w:rsid w:val="007A17A6"/>
    <w:rsid w:val="007A1C9C"/>
    <w:rsid w:val="007A2231"/>
    <w:rsid w:val="007A3C9D"/>
    <w:rsid w:val="007A3E4A"/>
    <w:rsid w:val="007A3EB0"/>
    <w:rsid w:val="007A54B2"/>
    <w:rsid w:val="007A7973"/>
    <w:rsid w:val="007B0364"/>
    <w:rsid w:val="007B16B9"/>
    <w:rsid w:val="007B1A7E"/>
    <w:rsid w:val="007B2189"/>
    <w:rsid w:val="007B21C9"/>
    <w:rsid w:val="007B314C"/>
    <w:rsid w:val="007B3662"/>
    <w:rsid w:val="007B5A83"/>
    <w:rsid w:val="007B6220"/>
    <w:rsid w:val="007B6886"/>
    <w:rsid w:val="007B734E"/>
    <w:rsid w:val="007C36F9"/>
    <w:rsid w:val="007C3B3A"/>
    <w:rsid w:val="007C57C7"/>
    <w:rsid w:val="007C5DDF"/>
    <w:rsid w:val="007C6406"/>
    <w:rsid w:val="007C6AE8"/>
    <w:rsid w:val="007C7FE4"/>
    <w:rsid w:val="007D20C5"/>
    <w:rsid w:val="007D321B"/>
    <w:rsid w:val="007D387D"/>
    <w:rsid w:val="007D4F35"/>
    <w:rsid w:val="007E0BDD"/>
    <w:rsid w:val="007E0E85"/>
    <w:rsid w:val="007E1918"/>
    <w:rsid w:val="007E21D3"/>
    <w:rsid w:val="007E247C"/>
    <w:rsid w:val="007E2F69"/>
    <w:rsid w:val="007E5491"/>
    <w:rsid w:val="007E5A4A"/>
    <w:rsid w:val="007E728F"/>
    <w:rsid w:val="007F0EE5"/>
    <w:rsid w:val="007F1215"/>
    <w:rsid w:val="007F21CD"/>
    <w:rsid w:val="007F2B0F"/>
    <w:rsid w:val="007F2E38"/>
    <w:rsid w:val="007F33BE"/>
    <w:rsid w:val="007F3BE3"/>
    <w:rsid w:val="007F43F2"/>
    <w:rsid w:val="007F5DF3"/>
    <w:rsid w:val="007F60DD"/>
    <w:rsid w:val="007F67B9"/>
    <w:rsid w:val="007F6BE1"/>
    <w:rsid w:val="007F7FBD"/>
    <w:rsid w:val="00800BB6"/>
    <w:rsid w:val="00801050"/>
    <w:rsid w:val="008010FE"/>
    <w:rsid w:val="00801200"/>
    <w:rsid w:val="00801215"/>
    <w:rsid w:val="00801355"/>
    <w:rsid w:val="0080160F"/>
    <w:rsid w:val="00803AD9"/>
    <w:rsid w:val="00804184"/>
    <w:rsid w:val="00804767"/>
    <w:rsid w:val="00806FCD"/>
    <w:rsid w:val="00813356"/>
    <w:rsid w:val="0081479A"/>
    <w:rsid w:val="00814FA5"/>
    <w:rsid w:val="00815EF0"/>
    <w:rsid w:val="0081611B"/>
    <w:rsid w:val="00820124"/>
    <w:rsid w:val="008217B7"/>
    <w:rsid w:val="00821E0C"/>
    <w:rsid w:val="008228DA"/>
    <w:rsid w:val="008229E4"/>
    <w:rsid w:val="00823800"/>
    <w:rsid w:val="0082567B"/>
    <w:rsid w:val="00826987"/>
    <w:rsid w:val="0082699A"/>
    <w:rsid w:val="008271D9"/>
    <w:rsid w:val="0082768C"/>
    <w:rsid w:val="00827CF7"/>
    <w:rsid w:val="00832141"/>
    <w:rsid w:val="00833A84"/>
    <w:rsid w:val="00834C98"/>
    <w:rsid w:val="00835DC4"/>
    <w:rsid w:val="008366DD"/>
    <w:rsid w:val="00836B0F"/>
    <w:rsid w:val="00840ADC"/>
    <w:rsid w:val="008417EE"/>
    <w:rsid w:val="008417F1"/>
    <w:rsid w:val="00841E99"/>
    <w:rsid w:val="008420D3"/>
    <w:rsid w:val="0084382C"/>
    <w:rsid w:val="00844118"/>
    <w:rsid w:val="00844F00"/>
    <w:rsid w:val="0084696F"/>
    <w:rsid w:val="00846ED5"/>
    <w:rsid w:val="008479BD"/>
    <w:rsid w:val="0085266B"/>
    <w:rsid w:val="00853FA9"/>
    <w:rsid w:val="008541DC"/>
    <w:rsid w:val="008546ED"/>
    <w:rsid w:val="008550BF"/>
    <w:rsid w:val="0085558F"/>
    <w:rsid w:val="008555CA"/>
    <w:rsid w:val="0085613A"/>
    <w:rsid w:val="008562DB"/>
    <w:rsid w:val="00856378"/>
    <w:rsid w:val="00860739"/>
    <w:rsid w:val="008611DC"/>
    <w:rsid w:val="00861359"/>
    <w:rsid w:val="00861D6C"/>
    <w:rsid w:val="00861EC9"/>
    <w:rsid w:val="00862304"/>
    <w:rsid w:val="008639E5"/>
    <w:rsid w:val="00863CD5"/>
    <w:rsid w:val="008643B1"/>
    <w:rsid w:val="00867A53"/>
    <w:rsid w:val="00870189"/>
    <w:rsid w:val="0087163E"/>
    <w:rsid w:val="008716D0"/>
    <w:rsid w:val="00871D59"/>
    <w:rsid w:val="00873F0A"/>
    <w:rsid w:val="00874717"/>
    <w:rsid w:val="00874C73"/>
    <w:rsid w:val="00875D47"/>
    <w:rsid w:val="008762CD"/>
    <w:rsid w:val="008769CC"/>
    <w:rsid w:val="00876DDE"/>
    <w:rsid w:val="00877684"/>
    <w:rsid w:val="008778CF"/>
    <w:rsid w:val="00877924"/>
    <w:rsid w:val="00877CBD"/>
    <w:rsid w:val="00880D71"/>
    <w:rsid w:val="0088184A"/>
    <w:rsid w:val="00881DCD"/>
    <w:rsid w:val="00882035"/>
    <w:rsid w:val="0088300E"/>
    <w:rsid w:val="008867A9"/>
    <w:rsid w:val="0088727F"/>
    <w:rsid w:val="00890122"/>
    <w:rsid w:val="00890249"/>
    <w:rsid w:val="00890568"/>
    <w:rsid w:val="008905F4"/>
    <w:rsid w:val="00891B1A"/>
    <w:rsid w:val="00891B59"/>
    <w:rsid w:val="0089226C"/>
    <w:rsid w:val="00894422"/>
    <w:rsid w:val="00894FE7"/>
    <w:rsid w:val="00895A2A"/>
    <w:rsid w:val="00895F24"/>
    <w:rsid w:val="00897CE1"/>
    <w:rsid w:val="008A101C"/>
    <w:rsid w:val="008A15AD"/>
    <w:rsid w:val="008A2A07"/>
    <w:rsid w:val="008A6288"/>
    <w:rsid w:val="008A6368"/>
    <w:rsid w:val="008A67F0"/>
    <w:rsid w:val="008A688F"/>
    <w:rsid w:val="008A6E91"/>
    <w:rsid w:val="008B0F07"/>
    <w:rsid w:val="008B43CC"/>
    <w:rsid w:val="008B584C"/>
    <w:rsid w:val="008B6CFF"/>
    <w:rsid w:val="008B768B"/>
    <w:rsid w:val="008C3470"/>
    <w:rsid w:val="008C476B"/>
    <w:rsid w:val="008C4839"/>
    <w:rsid w:val="008C5CAF"/>
    <w:rsid w:val="008C5EAB"/>
    <w:rsid w:val="008C65FF"/>
    <w:rsid w:val="008C701A"/>
    <w:rsid w:val="008C7A52"/>
    <w:rsid w:val="008D00B2"/>
    <w:rsid w:val="008D0E53"/>
    <w:rsid w:val="008D0F0A"/>
    <w:rsid w:val="008D2EFD"/>
    <w:rsid w:val="008D3473"/>
    <w:rsid w:val="008D72E7"/>
    <w:rsid w:val="008E0A29"/>
    <w:rsid w:val="008E0CDB"/>
    <w:rsid w:val="008E1315"/>
    <w:rsid w:val="008E1F0F"/>
    <w:rsid w:val="008E31A6"/>
    <w:rsid w:val="008E3397"/>
    <w:rsid w:val="008E4908"/>
    <w:rsid w:val="008E4E7E"/>
    <w:rsid w:val="008E64B5"/>
    <w:rsid w:val="008E6C29"/>
    <w:rsid w:val="008E783B"/>
    <w:rsid w:val="008F1811"/>
    <w:rsid w:val="008F2911"/>
    <w:rsid w:val="008F45C4"/>
    <w:rsid w:val="008F683B"/>
    <w:rsid w:val="008F689B"/>
    <w:rsid w:val="008F7BB5"/>
    <w:rsid w:val="008F7EFA"/>
    <w:rsid w:val="00900493"/>
    <w:rsid w:val="009034A4"/>
    <w:rsid w:val="00906ED7"/>
    <w:rsid w:val="00910222"/>
    <w:rsid w:val="00910A3C"/>
    <w:rsid w:val="00915105"/>
    <w:rsid w:val="00916ADC"/>
    <w:rsid w:val="0092038F"/>
    <w:rsid w:val="00920DEA"/>
    <w:rsid w:val="0092161B"/>
    <w:rsid w:val="009222E2"/>
    <w:rsid w:val="00924102"/>
    <w:rsid w:val="0092461C"/>
    <w:rsid w:val="00925B80"/>
    <w:rsid w:val="00926194"/>
    <w:rsid w:val="0092651D"/>
    <w:rsid w:val="00926DEE"/>
    <w:rsid w:val="00927B92"/>
    <w:rsid w:val="00930857"/>
    <w:rsid w:val="009314D7"/>
    <w:rsid w:val="00933557"/>
    <w:rsid w:val="009339C8"/>
    <w:rsid w:val="00933F31"/>
    <w:rsid w:val="009359E5"/>
    <w:rsid w:val="00936769"/>
    <w:rsid w:val="00937A05"/>
    <w:rsid w:val="00940001"/>
    <w:rsid w:val="00941680"/>
    <w:rsid w:val="00943A36"/>
    <w:rsid w:val="0094467E"/>
    <w:rsid w:val="009462EC"/>
    <w:rsid w:val="009517DE"/>
    <w:rsid w:val="0095617D"/>
    <w:rsid w:val="00962103"/>
    <w:rsid w:val="00962AB2"/>
    <w:rsid w:val="00962D1E"/>
    <w:rsid w:val="009635C6"/>
    <w:rsid w:val="009635D9"/>
    <w:rsid w:val="00963E04"/>
    <w:rsid w:val="00965DB9"/>
    <w:rsid w:val="00965F2D"/>
    <w:rsid w:val="009665E3"/>
    <w:rsid w:val="009672F0"/>
    <w:rsid w:val="0096750E"/>
    <w:rsid w:val="009677B3"/>
    <w:rsid w:val="0097030B"/>
    <w:rsid w:val="009757B7"/>
    <w:rsid w:val="0097589C"/>
    <w:rsid w:val="00975DAB"/>
    <w:rsid w:val="00976284"/>
    <w:rsid w:val="00977231"/>
    <w:rsid w:val="0097758E"/>
    <w:rsid w:val="009804B4"/>
    <w:rsid w:val="00980C2F"/>
    <w:rsid w:val="00980C8C"/>
    <w:rsid w:val="00982B9E"/>
    <w:rsid w:val="009845D7"/>
    <w:rsid w:val="00990E1D"/>
    <w:rsid w:val="00992249"/>
    <w:rsid w:val="00995238"/>
    <w:rsid w:val="00995731"/>
    <w:rsid w:val="009969A4"/>
    <w:rsid w:val="00996CC0"/>
    <w:rsid w:val="00997742"/>
    <w:rsid w:val="00997922"/>
    <w:rsid w:val="009A11DE"/>
    <w:rsid w:val="009A150D"/>
    <w:rsid w:val="009A1E6E"/>
    <w:rsid w:val="009A2F9B"/>
    <w:rsid w:val="009A3395"/>
    <w:rsid w:val="009A3684"/>
    <w:rsid w:val="009A469E"/>
    <w:rsid w:val="009A5238"/>
    <w:rsid w:val="009B276D"/>
    <w:rsid w:val="009B27A4"/>
    <w:rsid w:val="009B57FC"/>
    <w:rsid w:val="009B6572"/>
    <w:rsid w:val="009B663A"/>
    <w:rsid w:val="009B6D1E"/>
    <w:rsid w:val="009B7793"/>
    <w:rsid w:val="009C0C49"/>
    <w:rsid w:val="009C10BE"/>
    <w:rsid w:val="009C13D5"/>
    <w:rsid w:val="009C2EC5"/>
    <w:rsid w:val="009C2FB7"/>
    <w:rsid w:val="009C4096"/>
    <w:rsid w:val="009C445F"/>
    <w:rsid w:val="009C5A46"/>
    <w:rsid w:val="009C76C9"/>
    <w:rsid w:val="009D02E1"/>
    <w:rsid w:val="009D21AE"/>
    <w:rsid w:val="009D2A76"/>
    <w:rsid w:val="009D34EC"/>
    <w:rsid w:val="009D4728"/>
    <w:rsid w:val="009D4F95"/>
    <w:rsid w:val="009D5CF8"/>
    <w:rsid w:val="009D6298"/>
    <w:rsid w:val="009D6A40"/>
    <w:rsid w:val="009D72D3"/>
    <w:rsid w:val="009D7544"/>
    <w:rsid w:val="009D75C0"/>
    <w:rsid w:val="009D7742"/>
    <w:rsid w:val="009D7BEF"/>
    <w:rsid w:val="009E06C1"/>
    <w:rsid w:val="009E1E54"/>
    <w:rsid w:val="009E1FF7"/>
    <w:rsid w:val="009E251A"/>
    <w:rsid w:val="009E3998"/>
    <w:rsid w:val="009E400E"/>
    <w:rsid w:val="009E54BE"/>
    <w:rsid w:val="009E6BBF"/>
    <w:rsid w:val="009F099F"/>
    <w:rsid w:val="009F1C3A"/>
    <w:rsid w:val="009F238F"/>
    <w:rsid w:val="009F23E8"/>
    <w:rsid w:val="009F3653"/>
    <w:rsid w:val="009F6A52"/>
    <w:rsid w:val="009F6AB8"/>
    <w:rsid w:val="00A00A0D"/>
    <w:rsid w:val="00A00A25"/>
    <w:rsid w:val="00A016CA"/>
    <w:rsid w:val="00A0181F"/>
    <w:rsid w:val="00A018CA"/>
    <w:rsid w:val="00A022E8"/>
    <w:rsid w:val="00A0286A"/>
    <w:rsid w:val="00A02AA7"/>
    <w:rsid w:val="00A06772"/>
    <w:rsid w:val="00A06CFB"/>
    <w:rsid w:val="00A072CD"/>
    <w:rsid w:val="00A100CE"/>
    <w:rsid w:val="00A10792"/>
    <w:rsid w:val="00A10886"/>
    <w:rsid w:val="00A10BA7"/>
    <w:rsid w:val="00A112A9"/>
    <w:rsid w:val="00A1307A"/>
    <w:rsid w:val="00A13325"/>
    <w:rsid w:val="00A13720"/>
    <w:rsid w:val="00A147B0"/>
    <w:rsid w:val="00A14ECB"/>
    <w:rsid w:val="00A15C51"/>
    <w:rsid w:val="00A17169"/>
    <w:rsid w:val="00A2073C"/>
    <w:rsid w:val="00A224E1"/>
    <w:rsid w:val="00A23A1A"/>
    <w:rsid w:val="00A25D48"/>
    <w:rsid w:val="00A26381"/>
    <w:rsid w:val="00A27684"/>
    <w:rsid w:val="00A276C6"/>
    <w:rsid w:val="00A27ACE"/>
    <w:rsid w:val="00A31F2B"/>
    <w:rsid w:val="00A32919"/>
    <w:rsid w:val="00A32F36"/>
    <w:rsid w:val="00A33170"/>
    <w:rsid w:val="00A34F30"/>
    <w:rsid w:val="00A36191"/>
    <w:rsid w:val="00A40263"/>
    <w:rsid w:val="00A40A56"/>
    <w:rsid w:val="00A41351"/>
    <w:rsid w:val="00A41DA0"/>
    <w:rsid w:val="00A42848"/>
    <w:rsid w:val="00A42B66"/>
    <w:rsid w:val="00A43297"/>
    <w:rsid w:val="00A43A0B"/>
    <w:rsid w:val="00A44CFC"/>
    <w:rsid w:val="00A44DB6"/>
    <w:rsid w:val="00A45312"/>
    <w:rsid w:val="00A46A7F"/>
    <w:rsid w:val="00A46CAA"/>
    <w:rsid w:val="00A47C71"/>
    <w:rsid w:val="00A47E25"/>
    <w:rsid w:val="00A5281C"/>
    <w:rsid w:val="00A528BD"/>
    <w:rsid w:val="00A54FCA"/>
    <w:rsid w:val="00A55803"/>
    <w:rsid w:val="00A55BA1"/>
    <w:rsid w:val="00A57E02"/>
    <w:rsid w:val="00A6012E"/>
    <w:rsid w:val="00A60342"/>
    <w:rsid w:val="00A638CE"/>
    <w:rsid w:val="00A63BE1"/>
    <w:rsid w:val="00A65132"/>
    <w:rsid w:val="00A65C8B"/>
    <w:rsid w:val="00A6634C"/>
    <w:rsid w:val="00A66496"/>
    <w:rsid w:val="00A66F2E"/>
    <w:rsid w:val="00A67819"/>
    <w:rsid w:val="00A67A4E"/>
    <w:rsid w:val="00A70429"/>
    <w:rsid w:val="00A70484"/>
    <w:rsid w:val="00A743E7"/>
    <w:rsid w:val="00A74B48"/>
    <w:rsid w:val="00A75302"/>
    <w:rsid w:val="00A8113B"/>
    <w:rsid w:val="00A831FB"/>
    <w:rsid w:val="00A83410"/>
    <w:rsid w:val="00A83A7E"/>
    <w:rsid w:val="00A83D6C"/>
    <w:rsid w:val="00A8567E"/>
    <w:rsid w:val="00A86884"/>
    <w:rsid w:val="00A91624"/>
    <w:rsid w:val="00A91762"/>
    <w:rsid w:val="00A92427"/>
    <w:rsid w:val="00A92E5A"/>
    <w:rsid w:val="00A930DC"/>
    <w:rsid w:val="00A94214"/>
    <w:rsid w:val="00A9462D"/>
    <w:rsid w:val="00A94CCD"/>
    <w:rsid w:val="00A95339"/>
    <w:rsid w:val="00A969CE"/>
    <w:rsid w:val="00A971E9"/>
    <w:rsid w:val="00A9754E"/>
    <w:rsid w:val="00A97BAB"/>
    <w:rsid w:val="00AA091C"/>
    <w:rsid w:val="00AA1696"/>
    <w:rsid w:val="00AA1F89"/>
    <w:rsid w:val="00AA22CF"/>
    <w:rsid w:val="00AA234F"/>
    <w:rsid w:val="00AA2669"/>
    <w:rsid w:val="00AA2B35"/>
    <w:rsid w:val="00AA43F1"/>
    <w:rsid w:val="00AA4F93"/>
    <w:rsid w:val="00AA5278"/>
    <w:rsid w:val="00AA53B2"/>
    <w:rsid w:val="00AA6340"/>
    <w:rsid w:val="00AB0102"/>
    <w:rsid w:val="00AB2BF8"/>
    <w:rsid w:val="00AB3566"/>
    <w:rsid w:val="00AB3CE1"/>
    <w:rsid w:val="00AB488C"/>
    <w:rsid w:val="00AB71F4"/>
    <w:rsid w:val="00AB7354"/>
    <w:rsid w:val="00AB772E"/>
    <w:rsid w:val="00AC1209"/>
    <w:rsid w:val="00AC1E34"/>
    <w:rsid w:val="00AC55DD"/>
    <w:rsid w:val="00AC59A9"/>
    <w:rsid w:val="00AC6660"/>
    <w:rsid w:val="00AC7ADD"/>
    <w:rsid w:val="00AD19BB"/>
    <w:rsid w:val="00AD2A6C"/>
    <w:rsid w:val="00AD34B0"/>
    <w:rsid w:val="00AD3564"/>
    <w:rsid w:val="00AD3F22"/>
    <w:rsid w:val="00AD45B2"/>
    <w:rsid w:val="00AD4D10"/>
    <w:rsid w:val="00AD4FF2"/>
    <w:rsid w:val="00AD618C"/>
    <w:rsid w:val="00AD6CAD"/>
    <w:rsid w:val="00AD717F"/>
    <w:rsid w:val="00AD7587"/>
    <w:rsid w:val="00AE57C3"/>
    <w:rsid w:val="00AE6C53"/>
    <w:rsid w:val="00AE747E"/>
    <w:rsid w:val="00AF01B1"/>
    <w:rsid w:val="00AF0677"/>
    <w:rsid w:val="00AF2126"/>
    <w:rsid w:val="00AF4DE1"/>
    <w:rsid w:val="00AF545D"/>
    <w:rsid w:val="00AF5528"/>
    <w:rsid w:val="00AF6351"/>
    <w:rsid w:val="00AF6612"/>
    <w:rsid w:val="00AF6617"/>
    <w:rsid w:val="00AF68A1"/>
    <w:rsid w:val="00AF7CB8"/>
    <w:rsid w:val="00B0155E"/>
    <w:rsid w:val="00B01A1E"/>
    <w:rsid w:val="00B03ED8"/>
    <w:rsid w:val="00B04600"/>
    <w:rsid w:val="00B04A12"/>
    <w:rsid w:val="00B04A87"/>
    <w:rsid w:val="00B05D57"/>
    <w:rsid w:val="00B064E0"/>
    <w:rsid w:val="00B06669"/>
    <w:rsid w:val="00B10F51"/>
    <w:rsid w:val="00B11206"/>
    <w:rsid w:val="00B113DB"/>
    <w:rsid w:val="00B1327B"/>
    <w:rsid w:val="00B13919"/>
    <w:rsid w:val="00B1414A"/>
    <w:rsid w:val="00B14707"/>
    <w:rsid w:val="00B14D4C"/>
    <w:rsid w:val="00B1507F"/>
    <w:rsid w:val="00B16B47"/>
    <w:rsid w:val="00B20371"/>
    <w:rsid w:val="00B2046D"/>
    <w:rsid w:val="00B20F07"/>
    <w:rsid w:val="00B21DE0"/>
    <w:rsid w:val="00B21F97"/>
    <w:rsid w:val="00B24085"/>
    <w:rsid w:val="00B253EF"/>
    <w:rsid w:val="00B25724"/>
    <w:rsid w:val="00B30797"/>
    <w:rsid w:val="00B3136B"/>
    <w:rsid w:val="00B313DB"/>
    <w:rsid w:val="00B357FF"/>
    <w:rsid w:val="00B35860"/>
    <w:rsid w:val="00B36DC9"/>
    <w:rsid w:val="00B3775F"/>
    <w:rsid w:val="00B4174A"/>
    <w:rsid w:val="00B42844"/>
    <w:rsid w:val="00B44973"/>
    <w:rsid w:val="00B47549"/>
    <w:rsid w:val="00B60B0C"/>
    <w:rsid w:val="00B61008"/>
    <w:rsid w:val="00B61F98"/>
    <w:rsid w:val="00B633C1"/>
    <w:rsid w:val="00B63463"/>
    <w:rsid w:val="00B63529"/>
    <w:rsid w:val="00B63FCC"/>
    <w:rsid w:val="00B66DF5"/>
    <w:rsid w:val="00B7128C"/>
    <w:rsid w:val="00B739A5"/>
    <w:rsid w:val="00B77793"/>
    <w:rsid w:val="00B77A70"/>
    <w:rsid w:val="00B80AB5"/>
    <w:rsid w:val="00B8107A"/>
    <w:rsid w:val="00B814E3"/>
    <w:rsid w:val="00B82BBD"/>
    <w:rsid w:val="00B833BC"/>
    <w:rsid w:val="00B84CB4"/>
    <w:rsid w:val="00B853DB"/>
    <w:rsid w:val="00B855B3"/>
    <w:rsid w:val="00B85806"/>
    <w:rsid w:val="00B85E54"/>
    <w:rsid w:val="00B86547"/>
    <w:rsid w:val="00B86D1D"/>
    <w:rsid w:val="00B86F25"/>
    <w:rsid w:val="00B86F3F"/>
    <w:rsid w:val="00B87999"/>
    <w:rsid w:val="00B9401E"/>
    <w:rsid w:val="00B94127"/>
    <w:rsid w:val="00B947DA"/>
    <w:rsid w:val="00B9594F"/>
    <w:rsid w:val="00B96DA8"/>
    <w:rsid w:val="00BA0140"/>
    <w:rsid w:val="00BA1883"/>
    <w:rsid w:val="00BA3ABD"/>
    <w:rsid w:val="00BA554E"/>
    <w:rsid w:val="00BA6415"/>
    <w:rsid w:val="00BA711E"/>
    <w:rsid w:val="00BA7452"/>
    <w:rsid w:val="00BA7AF1"/>
    <w:rsid w:val="00BA7F84"/>
    <w:rsid w:val="00BB29A5"/>
    <w:rsid w:val="00BB348F"/>
    <w:rsid w:val="00BB38C0"/>
    <w:rsid w:val="00BB4D0F"/>
    <w:rsid w:val="00BB5017"/>
    <w:rsid w:val="00BC0BD1"/>
    <w:rsid w:val="00BC12CC"/>
    <w:rsid w:val="00BC189A"/>
    <w:rsid w:val="00BC24B7"/>
    <w:rsid w:val="00BC2A3C"/>
    <w:rsid w:val="00BC2EB4"/>
    <w:rsid w:val="00BC3CF9"/>
    <w:rsid w:val="00BC5399"/>
    <w:rsid w:val="00BC556D"/>
    <w:rsid w:val="00BC7E78"/>
    <w:rsid w:val="00BD185C"/>
    <w:rsid w:val="00BD1F0E"/>
    <w:rsid w:val="00BD20B8"/>
    <w:rsid w:val="00BD3A49"/>
    <w:rsid w:val="00BD671C"/>
    <w:rsid w:val="00BD7960"/>
    <w:rsid w:val="00BE0078"/>
    <w:rsid w:val="00BE00CC"/>
    <w:rsid w:val="00BE0844"/>
    <w:rsid w:val="00BE0B0B"/>
    <w:rsid w:val="00BE0B76"/>
    <w:rsid w:val="00BE1882"/>
    <w:rsid w:val="00BE2A12"/>
    <w:rsid w:val="00BE2E16"/>
    <w:rsid w:val="00BE335A"/>
    <w:rsid w:val="00BE58DC"/>
    <w:rsid w:val="00BE602D"/>
    <w:rsid w:val="00BE73A9"/>
    <w:rsid w:val="00BF303E"/>
    <w:rsid w:val="00BF39D2"/>
    <w:rsid w:val="00BF56E2"/>
    <w:rsid w:val="00BF69C4"/>
    <w:rsid w:val="00BF6A4C"/>
    <w:rsid w:val="00BF7B4B"/>
    <w:rsid w:val="00BF7FCC"/>
    <w:rsid w:val="00C01253"/>
    <w:rsid w:val="00C0136F"/>
    <w:rsid w:val="00C016BB"/>
    <w:rsid w:val="00C01D34"/>
    <w:rsid w:val="00C02015"/>
    <w:rsid w:val="00C02475"/>
    <w:rsid w:val="00C02758"/>
    <w:rsid w:val="00C031A2"/>
    <w:rsid w:val="00C041C5"/>
    <w:rsid w:val="00C05472"/>
    <w:rsid w:val="00C05704"/>
    <w:rsid w:val="00C06722"/>
    <w:rsid w:val="00C10C63"/>
    <w:rsid w:val="00C117ED"/>
    <w:rsid w:val="00C14517"/>
    <w:rsid w:val="00C1624E"/>
    <w:rsid w:val="00C16A08"/>
    <w:rsid w:val="00C17CD5"/>
    <w:rsid w:val="00C203FF"/>
    <w:rsid w:val="00C20B44"/>
    <w:rsid w:val="00C21117"/>
    <w:rsid w:val="00C215D2"/>
    <w:rsid w:val="00C22B09"/>
    <w:rsid w:val="00C23542"/>
    <w:rsid w:val="00C23D38"/>
    <w:rsid w:val="00C23D43"/>
    <w:rsid w:val="00C25580"/>
    <w:rsid w:val="00C25E0D"/>
    <w:rsid w:val="00C26173"/>
    <w:rsid w:val="00C27C50"/>
    <w:rsid w:val="00C31C8B"/>
    <w:rsid w:val="00C324AE"/>
    <w:rsid w:val="00C332C2"/>
    <w:rsid w:val="00C336B8"/>
    <w:rsid w:val="00C359E8"/>
    <w:rsid w:val="00C36B45"/>
    <w:rsid w:val="00C36D5F"/>
    <w:rsid w:val="00C3799C"/>
    <w:rsid w:val="00C407D4"/>
    <w:rsid w:val="00C40FAB"/>
    <w:rsid w:val="00C40FEA"/>
    <w:rsid w:val="00C42331"/>
    <w:rsid w:val="00C44E68"/>
    <w:rsid w:val="00C45979"/>
    <w:rsid w:val="00C46A98"/>
    <w:rsid w:val="00C50A7A"/>
    <w:rsid w:val="00C50FFF"/>
    <w:rsid w:val="00C51297"/>
    <w:rsid w:val="00C51487"/>
    <w:rsid w:val="00C55C60"/>
    <w:rsid w:val="00C5705F"/>
    <w:rsid w:val="00C57369"/>
    <w:rsid w:val="00C57E9F"/>
    <w:rsid w:val="00C60A74"/>
    <w:rsid w:val="00C60F25"/>
    <w:rsid w:val="00C6118D"/>
    <w:rsid w:val="00C615B4"/>
    <w:rsid w:val="00C61600"/>
    <w:rsid w:val="00C6372D"/>
    <w:rsid w:val="00C63C1B"/>
    <w:rsid w:val="00C6575A"/>
    <w:rsid w:val="00C658BB"/>
    <w:rsid w:val="00C67EF2"/>
    <w:rsid w:val="00C710D6"/>
    <w:rsid w:val="00C71E9B"/>
    <w:rsid w:val="00C71F1F"/>
    <w:rsid w:val="00C73F47"/>
    <w:rsid w:val="00C75132"/>
    <w:rsid w:val="00C80E3B"/>
    <w:rsid w:val="00C82415"/>
    <w:rsid w:val="00C82727"/>
    <w:rsid w:val="00C83195"/>
    <w:rsid w:val="00C843DE"/>
    <w:rsid w:val="00C84503"/>
    <w:rsid w:val="00C85FC5"/>
    <w:rsid w:val="00C91511"/>
    <w:rsid w:val="00C93F6E"/>
    <w:rsid w:val="00C94281"/>
    <w:rsid w:val="00C94E34"/>
    <w:rsid w:val="00C95B78"/>
    <w:rsid w:val="00C962D6"/>
    <w:rsid w:val="00C96C44"/>
    <w:rsid w:val="00C96F6E"/>
    <w:rsid w:val="00CA0CD4"/>
    <w:rsid w:val="00CA15C4"/>
    <w:rsid w:val="00CA3E4D"/>
    <w:rsid w:val="00CA6ACE"/>
    <w:rsid w:val="00CB1873"/>
    <w:rsid w:val="00CB2A58"/>
    <w:rsid w:val="00CB320E"/>
    <w:rsid w:val="00CB45C5"/>
    <w:rsid w:val="00CB52B5"/>
    <w:rsid w:val="00CB6D19"/>
    <w:rsid w:val="00CC1FAF"/>
    <w:rsid w:val="00CC25AC"/>
    <w:rsid w:val="00CC39CC"/>
    <w:rsid w:val="00CC4EDD"/>
    <w:rsid w:val="00CC5E05"/>
    <w:rsid w:val="00CC6A41"/>
    <w:rsid w:val="00CD06AC"/>
    <w:rsid w:val="00CD0B22"/>
    <w:rsid w:val="00CD1876"/>
    <w:rsid w:val="00CD3A81"/>
    <w:rsid w:val="00CD3FB2"/>
    <w:rsid w:val="00CD61C1"/>
    <w:rsid w:val="00CD649D"/>
    <w:rsid w:val="00CD708B"/>
    <w:rsid w:val="00CD7A44"/>
    <w:rsid w:val="00CE1339"/>
    <w:rsid w:val="00CE267B"/>
    <w:rsid w:val="00CE2747"/>
    <w:rsid w:val="00CE45AE"/>
    <w:rsid w:val="00CE4A17"/>
    <w:rsid w:val="00CE6E2A"/>
    <w:rsid w:val="00CF0610"/>
    <w:rsid w:val="00CF126D"/>
    <w:rsid w:val="00CF3017"/>
    <w:rsid w:val="00CF346C"/>
    <w:rsid w:val="00CF357C"/>
    <w:rsid w:val="00CF5071"/>
    <w:rsid w:val="00CF5E7F"/>
    <w:rsid w:val="00CF624B"/>
    <w:rsid w:val="00D002EB"/>
    <w:rsid w:val="00D0258F"/>
    <w:rsid w:val="00D029FF"/>
    <w:rsid w:val="00D031D1"/>
    <w:rsid w:val="00D05444"/>
    <w:rsid w:val="00D05E98"/>
    <w:rsid w:val="00D06145"/>
    <w:rsid w:val="00D06DF4"/>
    <w:rsid w:val="00D1074B"/>
    <w:rsid w:val="00D1098F"/>
    <w:rsid w:val="00D1164A"/>
    <w:rsid w:val="00D13AD0"/>
    <w:rsid w:val="00D13D51"/>
    <w:rsid w:val="00D14A64"/>
    <w:rsid w:val="00D1560C"/>
    <w:rsid w:val="00D170A4"/>
    <w:rsid w:val="00D1767D"/>
    <w:rsid w:val="00D2065E"/>
    <w:rsid w:val="00D20A58"/>
    <w:rsid w:val="00D20C61"/>
    <w:rsid w:val="00D2276C"/>
    <w:rsid w:val="00D229F6"/>
    <w:rsid w:val="00D234F6"/>
    <w:rsid w:val="00D24546"/>
    <w:rsid w:val="00D2515B"/>
    <w:rsid w:val="00D25B14"/>
    <w:rsid w:val="00D26035"/>
    <w:rsid w:val="00D263B9"/>
    <w:rsid w:val="00D270E6"/>
    <w:rsid w:val="00D318A4"/>
    <w:rsid w:val="00D31A57"/>
    <w:rsid w:val="00D33B84"/>
    <w:rsid w:val="00D345F5"/>
    <w:rsid w:val="00D36C96"/>
    <w:rsid w:val="00D37D2C"/>
    <w:rsid w:val="00D402D6"/>
    <w:rsid w:val="00D40B00"/>
    <w:rsid w:val="00D41BFF"/>
    <w:rsid w:val="00D42770"/>
    <w:rsid w:val="00D434CD"/>
    <w:rsid w:val="00D452BA"/>
    <w:rsid w:val="00D4581D"/>
    <w:rsid w:val="00D459CD"/>
    <w:rsid w:val="00D46310"/>
    <w:rsid w:val="00D46429"/>
    <w:rsid w:val="00D466D1"/>
    <w:rsid w:val="00D475EE"/>
    <w:rsid w:val="00D503EF"/>
    <w:rsid w:val="00D512E5"/>
    <w:rsid w:val="00D523D5"/>
    <w:rsid w:val="00D528A5"/>
    <w:rsid w:val="00D53362"/>
    <w:rsid w:val="00D5474D"/>
    <w:rsid w:val="00D55009"/>
    <w:rsid w:val="00D55ADB"/>
    <w:rsid w:val="00D5602E"/>
    <w:rsid w:val="00D562BB"/>
    <w:rsid w:val="00D5760F"/>
    <w:rsid w:val="00D578FD"/>
    <w:rsid w:val="00D63BA3"/>
    <w:rsid w:val="00D63E2D"/>
    <w:rsid w:val="00D64102"/>
    <w:rsid w:val="00D66D81"/>
    <w:rsid w:val="00D67265"/>
    <w:rsid w:val="00D67AF1"/>
    <w:rsid w:val="00D7039F"/>
    <w:rsid w:val="00D70921"/>
    <w:rsid w:val="00D70A21"/>
    <w:rsid w:val="00D72863"/>
    <w:rsid w:val="00D75559"/>
    <w:rsid w:val="00D76423"/>
    <w:rsid w:val="00D80C19"/>
    <w:rsid w:val="00D82D12"/>
    <w:rsid w:val="00D83AC0"/>
    <w:rsid w:val="00D83CA4"/>
    <w:rsid w:val="00D848D8"/>
    <w:rsid w:val="00D862A0"/>
    <w:rsid w:val="00D903A3"/>
    <w:rsid w:val="00D92339"/>
    <w:rsid w:val="00D92C6E"/>
    <w:rsid w:val="00D92C77"/>
    <w:rsid w:val="00D9438D"/>
    <w:rsid w:val="00D94927"/>
    <w:rsid w:val="00D96ECA"/>
    <w:rsid w:val="00DA1520"/>
    <w:rsid w:val="00DA1B4C"/>
    <w:rsid w:val="00DA1E27"/>
    <w:rsid w:val="00DA21C1"/>
    <w:rsid w:val="00DA3B5F"/>
    <w:rsid w:val="00DA61CE"/>
    <w:rsid w:val="00DA6A41"/>
    <w:rsid w:val="00DA718C"/>
    <w:rsid w:val="00DB0926"/>
    <w:rsid w:val="00DB4B43"/>
    <w:rsid w:val="00DB4CCC"/>
    <w:rsid w:val="00DB65D5"/>
    <w:rsid w:val="00DC1511"/>
    <w:rsid w:val="00DC2404"/>
    <w:rsid w:val="00DC288F"/>
    <w:rsid w:val="00DC3EB2"/>
    <w:rsid w:val="00DC3F30"/>
    <w:rsid w:val="00DC40D3"/>
    <w:rsid w:val="00DC6337"/>
    <w:rsid w:val="00DC66DB"/>
    <w:rsid w:val="00DC68B3"/>
    <w:rsid w:val="00DC7B2E"/>
    <w:rsid w:val="00DD1B31"/>
    <w:rsid w:val="00DD2636"/>
    <w:rsid w:val="00DD3506"/>
    <w:rsid w:val="00DD45EF"/>
    <w:rsid w:val="00DE0171"/>
    <w:rsid w:val="00DE1B85"/>
    <w:rsid w:val="00DE1C54"/>
    <w:rsid w:val="00DE2995"/>
    <w:rsid w:val="00DE3460"/>
    <w:rsid w:val="00DE671A"/>
    <w:rsid w:val="00DF0C0B"/>
    <w:rsid w:val="00DF120C"/>
    <w:rsid w:val="00DF1E10"/>
    <w:rsid w:val="00DF38CD"/>
    <w:rsid w:val="00DF3AE9"/>
    <w:rsid w:val="00DF55C9"/>
    <w:rsid w:val="00DF57F4"/>
    <w:rsid w:val="00DF7516"/>
    <w:rsid w:val="00E01F44"/>
    <w:rsid w:val="00E020C2"/>
    <w:rsid w:val="00E020C6"/>
    <w:rsid w:val="00E030A3"/>
    <w:rsid w:val="00E0554C"/>
    <w:rsid w:val="00E05C1D"/>
    <w:rsid w:val="00E06E9B"/>
    <w:rsid w:val="00E107EF"/>
    <w:rsid w:val="00E10888"/>
    <w:rsid w:val="00E1179C"/>
    <w:rsid w:val="00E12335"/>
    <w:rsid w:val="00E14CE8"/>
    <w:rsid w:val="00E14D0B"/>
    <w:rsid w:val="00E15ECA"/>
    <w:rsid w:val="00E1603B"/>
    <w:rsid w:val="00E16147"/>
    <w:rsid w:val="00E1668B"/>
    <w:rsid w:val="00E17469"/>
    <w:rsid w:val="00E1761E"/>
    <w:rsid w:val="00E17ADE"/>
    <w:rsid w:val="00E17FDA"/>
    <w:rsid w:val="00E203F2"/>
    <w:rsid w:val="00E20C8E"/>
    <w:rsid w:val="00E22944"/>
    <w:rsid w:val="00E22D79"/>
    <w:rsid w:val="00E279B1"/>
    <w:rsid w:val="00E27E2B"/>
    <w:rsid w:val="00E305C6"/>
    <w:rsid w:val="00E3081F"/>
    <w:rsid w:val="00E31009"/>
    <w:rsid w:val="00E32AE9"/>
    <w:rsid w:val="00E352B7"/>
    <w:rsid w:val="00E37140"/>
    <w:rsid w:val="00E37870"/>
    <w:rsid w:val="00E40520"/>
    <w:rsid w:val="00E409DC"/>
    <w:rsid w:val="00E41838"/>
    <w:rsid w:val="00E41C59"/>
    <w:rsid w:val="00E41FC0"/>
    <w:rsid w:val="00E43426"/>
    <w:rsid w:val="00E45DAB"/>
    <w:rsid w:val="00E47E52"/>
    <w:rsid w:val="00E538B7"/>
    <w:rsid w:val="00E5497F"/>
    <w:rsid w:val="00E54C9B"/>
    <w:rsid w:val="00E54CEB"/>
    <w:rsid w:val="00E57593"/>
    <w:rsid w:val="00E57A34"/>
    <w:rsid w:val="00E57D2E"/>
    <w:rsid w:val="00E62023"/>
    <w:rsid w:val="00E62136"/>
    <w:rsid w:val="00E622CC"/>
    <w:rsid w:val="00E63275"/>
    <w:rsid w:val="00E657AF"/>
    <w:rsid w:val="00E675E6"/>
    <w:rsid w:val="00E70284"/>
    <w:rsid w:val="00E71177"/>
    <w:rsid w:val="00E721A8"/>
    <w:rsid w:val="00E73408"/>
    <w:rsid w:val="00E739FD"/>
    <w:rsid w:val="00E75864"/>
    <w:rsid w:val="00E75B6D"/>
    <w:rsid w:val="00E75FEC"/>
    <w:rsid w:val="00E76C2F"/>
    <w:rsid w:val="00E776CB"/>
    <w:rsid w:val="00E77A8B"/>
    <w:rsid w:val="00E80285"/>
    <w:rsid w:val="00E809DE"/>
    <w:rsid w:val="00E81C1C"/>
    <w:rsid w:val="00E821B2"/>
    <w:rsid w:val="00E8347C"/>
    <w:rsid w:val="00E847F5"/>
    <w:rsid w:val="00E860DB"/>
    <w:rsid w:val="00E86227"/>
    <w:rsid w:val="00E86704"/>
    <w:rsid w:val="00E86B6C"/>
    <w:rsid w:val="00E872B7"/>
    <w:rsid w:val="00E90204"/>
    <w:rsid w:val="00E91749"/>
    <w:rsid w:val="00E91DAA"/>
    <w:rsid w:val="00E92DDE"/>
    <w:rsid w:val="00E9425C"/>
    <w:rsid w:val="00E95627"/>
    <w:rsid w:val="00E95BF7"/>
    <w:rsid w:val="00E975E2"/>
    <w:rsid w:val="00EA0E93"/>
    <w:rsid w:val="00EA0F83"/>
    <w:rsid w:val="00EA11DF"/>
    <w:rsid w:val="00EA1C40"/>
    <w:rsid w:val="00EA2A46"/>
    <w:rsid w:val="00EA4223"/>
    <w:rsid w:val="00EA451B"/>
    <w:rsid w:val="00EA4660"/>
    <w:rsid w:val="00EA5108"/>
    <w:rsid w:val="00EA6F51"/>
    <w:rsid w:val="00EB0FEB"/>
    <w:rsid w:val="00EB1DD0"/>
    <w:rsid w:val="00EB2DF2"/>
    <w:rsid w:val="00EB478B"/>
    <w:rsid w:val="00EB5326"/>
    <w:rsid w:val="00EB554E"/>
    <w:rsid w:val="00EB74A9"/>
    <w:rsid w:val="00EC0886"/>
    <w:rsid w:val="00EC0F08"/>
    <w:rsid w:val="00EC28D0"/>
    <w:rsid w:val="00EC2F34"/>
    <w:rsid w:val="00EC3E51"/>
    <w:rsid w:val="00EC41EC"/>
    <w:rsid w:val="00EC49D6"/>
    <w:rsid w:val="00EC6237"/>
    <w:rsid w:val="00EC6B13"/>
    <w:rsid w:val="00EC70D5"/>
    <w:rsid w:val="00EC74FC"/>
    <w:rsid w:val="00ED07BB"/>
    <w:rsid w:val="00ED07C5"/>
    <w:rsid w:val="00ED096D"/>
    <w:rsid w:val="00ED137D"/>
    <w:rsid w:val="00ED1A4F"/>
    <w:rsid w:val="00ED246A"/>
    <w:rsid w:val="00ED2D9B"/>
    <w:rsid w:val="00ED374B"/>
    <w:rsid w:val="00ED3876"/>
    <w:rsid w:val="00ED3940"/>
    <w:rsid w:val="00ED40EF"/>
    <w:rsid w:val="00ED5DC0"/>
    <w:rsid w:val="00ED7595"/>
    <w:rsid w:val="00ED7F7F"/>
    <w:rsid w:val="00EE04EA"/>
    <w:rsid w:val="00EE162D"/>
    <w:rsid w:val="00EE252A"/>
    <w:rsid w:val="00EE2CE5"/>
    <w:rsid w:val="00EE4877"/>
    <w:rsid w:val="00EE55CE"/>
    <w:rsid w:val="00EE5DEC"/>
    <w:rsid w:val="00EE6950"/>
    <w:rsid w:val="00EE7B94"/>
    <w:rsid w:val="00EF1005"/>
    <w:rsid w:val="00EF176D"/>
    <w:rsid w:val="00EF48A7"/>
    <w:rsid w:val="00EF53D4"/>
    <w:rsid w:val="00EF5724"/>
    <w:rsid w:val="00EF585E"/>
    <w:rsid w:val="00EF66A7"/>
    <w:rsid w:val="00EF6D02"/>
    <w:rsid w:val="00F001AD"/>
    <w:rsid w:val="00F0172D"/>
    <w:rsid w:val="00F01AA9"/>
    <w:rsid w:val="00F01D09"/>
    <w:rsid w:val="00F045B4"/>
    <w:rsid w:val="00F04757"/>
    <w:rsid w:val="00F10AA0"/>
    <w:rsid w:val="00F110AC"/>
    <w:rsid w:val="00F12148"/>
    <w:rsid w:val="00F122CC"/>
    <w:rsid w:val="00F12302"/>
    <w:rsid w:val="00F14918"/>
    <w:rsid w:val="00F15317"/>
    <w:rsid w:val="00F15DA6"/>
    <w:rsid w:val="00F21225"/>
    <w:rsid w:val="00F23918"/>
    <w:rsid w:val="00F240B6"/>
    <w:rsid w:val="00F25A08"/>
    <w:rsid w:val="00F27719"/>
    <w:rsid w:val="00F27A5C"/>
    <w:rsid w:val="00F27EA4"/>
    <w:rsid w:val="00F31804"/>
    <w:rsid w:val="00F3309E"/>
    <w:rsid w:val="00F36046"/>
    <w:rsid w:val="00F37317"/>
    <w:rsid w:val="00F405EF"/>
    <w:rsid w:val="00F40AAB"/>
    <w:rsid w:val="00F41F74"/>
    <w:rsid w:val="00F41F9D"/>
    <w:rsid w:val="00F4272D"/>
    <w:rsid w:val="00F42E36"/>
    <w:rsid w:val="00F45921"/>
    <w:rsid w:val="00F50D12"/>
    <w:rsid w:val="00F51269"/>
    <w:rsid w:val="00F522B7"/>
    <w:rsid w:val="00F55972"/>
    <w:rsid w:val="00F57182"/>
    <w:rsid w:val="00F623E4"/>
    <w:rsid w:val="00F626F5"/>
    <w:rsid w:val="00F66BF1"/>
    <w:rsid w:val="00F67946"/>
    <w:rsid w:val="00F71FAB"/>
    <w:rsid w:val="00F726D1"/>
    <w:rsid w:val="00F7284A"/>
    <w:rsid w:val="00F72BF5"/>
    <w:rsid w:val="00F73301"/>
    <w:rsid w:val="00F73F99"/>
    <w:rsid w:val="00F74075"/>
    <w:rsid w:val="00F7483B"/>
    <w:rsid w:val="00F75327"/>
    <w:rsid w:val="00F76372"/>
    <w:rsid w:val="00F76A05"/>
    <w:rsid w:val="00F772BD"/>
    <w:rsid w:val="00F8001D"/>
    <w:rsid w:val="00F80578"/>
    <w:rsid w:val="00F80D30"/>
    <w:rsid w:val="00F8233B"/>
    <w:rsid w:val="00F826EA"/>
    <w:rsid w:val="00F82C81"/>
    <w:rsid w:val="00F82F5D"/>
    <w:rsid w:val="00F8301F"/>
    <w:rsid w:val="00F845F5"/>
    <w:rsid w:val="00F84725"/>
    <w:rsid w:val="00F84742"/>
    <w:rsid w:val="00F84ECE"/>
    <w:rsid w:val="00F85FAA"/>
    <w:rsid w:val="00F86564"/>
    <w:rsid w:val="00F87AB2"/>
    <w:rsid w:val="00F92592"/>
    <w:rsid w:val="00F937C3"/>
    <w:rsid w:val="00F952CE"/>
    <w:rsid w:val="00F955DA"/>
    <w:rsid w:val="00F95FB7"/>
    <w:rsid w:val="00F97745"/>
    <w:rsid w:val="00F97D60"/>
    <w:rsid w:val="00FA00E1"/>
    <w:rsid w:val="00FA05C3"/>
    <w:rsid w:val="00FA26BA"/>
    <w:rsid w:val="00FA4163"/>
    <w:rsid w:val="00FA590B"/>
    <w:rsid w:val="00FA6505"/>
    <w:rsid w:val="00FA7FA3"/>
    <w:rsid w:val="00FB14EE"/>
    <w:rsid w:val="00FB1721"/>
    <w:rsid w:val="00FB2635"/>
    <w:rsid w:val="00FB267C"/>
    <w:rsid w:val="00FB2AA3"/>
    <w:rsid w:val="00FB3AB9"/>
    <w:rsid w:val="00FB420B"/>
    <w:rsid w:val="00FB64D3"/>
    <w:rsid w:val="00FB66BF"/>
    <w:rsid w:val="00FC1441"/>
    <w:rsid w:val="00FC1BC6"/>
    <w:rsid w:val="00FC248F"/>
    <w:rsid w:val="00FC2D73"/>
    <w:rsid w:val="00FC5635"/>
    <w:rsid w:val="00FC5826"/>
    <w:rsid w:val="00FC5895"/>
    <w:rsid w:val="00FC5C6A"/>
    <w:rsid w:val="00FD0785"/>
    <w:rsid w:val="00FD2230"/>
    <w:rsid w:val="00FD224F"/>
    <w:rsid w:val="00FD2D80"/>
    <w:rsid w:val="00FD46E1"/>
    <w:rsid w:val="00FD49B2"/>
    <w:rsid w:val="00FD4AAA"/>
    <w:rsid w:val="00FD4AC7"/>
    <w:rsid w:val="00FD5178"/>
    <w:rsid w:val="00FD5631"/>
    <w:rsid w:val="00FD6839"/>
    <w:rsid w:val="00FD6CA6"/>
    <w:rsid w:val="00FD78DA"/>
    <w:rsid w:val="00FE027C"/>
    <w:rsid w:val="00FE0461"/>
    <w:rsid w:val="00FE0FA2"/>
    <w:rsid w:val="00FE1413"/>
    <w:rsid w:val="00FE185B"/>
    <w:rsid w:val="00FE4951"/>
    <w:rsid w:val="00FE5832"/>
    <w:rsid w:val="00FE5E9E"/>
    <w:rsid w:val="00FE639A"/>
    <w:rsid w:val="00FE7711"/>
    <w:rsid w:val="00FE7F68"/>
    <w:rsid w:val="00FF0B94"/>
    <w:rsid w:val="00FF13CE"/>
    <w:rsid w:val="00FF13EA"/>
    <w:rsid w:val="00FF1CC5"/>
    <w:rsid w:val="00FF20F2"/>
    <w:rsid w:val="00FF221C"/>
    <w:rsid w:val="00FF373F"/>
    <w:rsid w:val="00FF48B2"/>
    <w:rsid w:val="00FF565F"/>
    <w:rsid w:val="00FF5E00"/>
    <w:rsid w:val="00FF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7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55B7F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55914"/>
    <w:rPr>
      <w:i/>
      <w:iCs/>
    </w:rPr>
  </w:style>
  <w:style w:type="character" w:customStyle="1" w:styleId="apple-converted-space">
    <w:name w:val="apple-converted-space"/>
    <w:basedOn w:val="Fontepargpadro"/>
    <w:rsid w:val="00255914"/>
  </w:style>
  <w:style w:type="paragraph" w:styleId="NormalWeb">
    <w:name w:val="Normal (Web)"/>
    <w:basedOn w:val="Normal"/>
    <w:uiPriority w:val="99"/>
    <w:unhideWhenUsed/>
    <w:rsid w:val="00304E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3">
    <w:name w:val="Body Text Indent 3"/>
    <w:basedOn w:val="Normal"/>
    <w:link w:val="Recuodecorpodetexto3Char"/>
    <w:rsid w:val="00304E7D"/>
    <w:pPr>
      <w:spacing w:after="0" w:line="240" w:lineRule="auto"/>
      <w:ind w:firstLine="125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304E7D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rsid w:val="00304E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23A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23AB8"/>
  </w:style>
  <w:style w:type="paragraph" w:styleId="Ttulo">
    <w:name w:val="Title"/>
    <w:basedOn w:val="Normal"/>
    <w:link w:val="TtuloChar"/>
    <w:qFormat/>
    <w:rsid w:val="00523A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523AB8"/>
    <w:rPr>
      <w:rFonts w:ascii="Times New Roman" w:eastAsia="Times New Roman" w:hAnsi="Times New Roman" w:cs="Times New Roman"/>
      <w:b/>
      <w:sz w:val="32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865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865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F73F99"/>
  </w:style>
  <w:style w:type="paragraph" w:styleId="PargrafodaLista">
    <w:name w:val="List Paragraph"/>
    <w:basedOn w:val="Normal"/>
    <w:uiPriority w:val="34"/>
    <w:qFormat/>
    <w:rsid w:val="00F73F99"/>
    <w:pPr>
      <w:ind w:left="720"/>
      <w:contextualSpacing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DD0"/>
  </w:style>
  <w:style w:type="paragraph" w:styleId="Rodap">
    <w:name w:val="footer"/>
    <w:basedOn w:val="Normal"/>
    <w:link w:val="RodapChar"/>
    <w:uiPriority w:val="99"/>
    <w:semiHidden/>
    <w:unhideWhenUsed/>
    <w:rsid w:val="00EB1D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1DD0"/>
  </w:style>
  <w:style w:type="paragraph" w:styleId="Textodebalo">
    <w:name w:val="Balloon Text"/>
    <w:basedOn w:val="Normal"/>
    <w:link w:val="TextodebaloChar"/>
    <w:uiPriority w:val="99"/>
    <w:semiHidden/>
    <w:unhideWhenUsed/>
    <w:rsid w:val="00EB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1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7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55084-0562-4EE1-B6A8-7F19D4434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 Conselhos</dc:creator>
  <cp:lastModifiedBy>marilete.zimmermann</cp:lastModifiedBy>
  <cp:revision>2</cp:revision>
  <cp:lastPrinted>2019-10-02T19:35:00Z</cp:lastPrinted>
  <dcterms:created xsi:type="dcterms:W3CDTF">2019-10-03T11:49:00Z</dcterms:created>
  <dcterms:modified xsi:type="dcterms:W3CDTF">2019-10-03T11:49:00Z</dcterms:modified>
</cp:coreProperties>
</file>