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71" w:rsidRPr="002A1071" w:rsidRDefault="002A1071" w:rsidP="002A1071">
      <w:pPr>
        <w:jc w:val="center"/>
        <w:rPr>
          <w:rFonts w:ascii="Arial" w:hAnsi="Arial" w:cs="Arial"/>
          <w:b/>
        </w:rPr>
      </w:pPr>
      <w:r w:rsidRPr="002A1071">
        <w:rPr>
          <w:rFonts w:ascii="Arial" w:hAnsi="Arial" w:cs="Arial"/>
          <w:b/>
        </w:rPr>
        <w:t>Requerimento Interessado nos incentivos econômicos e estímulos fiscais de que dispõe a LEI COMPLEMENTAR Nº 88, DE 21 DE MAIO DE 2018</w:t>
      </w:r>
      <w:r>
        <w:rPr>
          <w:rFonts w:ascii="Arial" w:hAnsi="Arial" w:cs="Arial"/>
          <w:b/>
        </w:rPr>
        <w:t>.</w:t>
      </w:r>
    </w:p>
    <w:tbl>
      <w:tblPr>
        <w:tblW w:w="105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85"/>
      </w:tblGrid>
      <w:tr w:rsidR="002A1071" w:rsidRPr="004C4A35" w:rsidTr="003643E0">
        <w:tc>
          <w:tcPr>
            <w:tcW w:w="10585" w:type="dxa"/>
          </w:tcPr>
          <w:p w:rsidR="0096181E" w:rsidRDefault="0096181E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eastAsia="Calibri" w:hAnsi="Arial" w:cs="Times New Roman"/>
                <w:b/>
              </w:rPr>
            </w:pPr>
          </w:p>
          <w:p w:rsidR="002A1071" w:rsidRPr="002864E9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eastAsia="Calibri" w:hAnsi="Arial" w:cs="Times New Roman"/>
                <w:b/>
              </w:rPr>
            </w:pPr>
            <w:r w:rsidRPr="002864E9">
              <w:rPr>
                <w:rFonts w:ascii="Arial" w:eastAsia="Calibri" w:hAnsi="Arial" w:cs="Times New Roman"/>
                <w:b/>
              </w:rPr>
              <w:t>1.</w:t>
            </w:r>
            <w:r>
              <w:rPr>
                <w:rFonts w:ascii="Arial" w:eastAsia="Calibri" w:hAnsi="Arial" w:cs="Times New Roman"/>
                <w:b/>
              </w:rPr>
              <w:t xml:space="preserve"> </w:t>
            </w:r>
            <w:r w:rsidRPr="002864E9">
              <w:rPr>
                <w:rFonts w:ascii="Arial" w:eastAsia="Calibri" w:hAnsi="Arial" w:cs="Times New Roman"/>
                <w:b/>
              </w:rPr>
              <w:t>Requerente:</w:t>
            </w:r>
          </w:p>
          <w:p w:rsidR="002A1071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Razão Social / Pessoa Física: _____________________________________________________</w:t>
            </w:r>
          </w:p>
          <w:p w:rsidR="002A1071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_____________________________________________________________________________</w:t>
            </w:r>
          </w:p>
          <w:p w:rsidR="002A1071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Nome de Fantasia______________________________________________________________</w:t>
            </w:r>
          </w:p>
          <w:p w:rsidR="002A1071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CPF / CNPJ: __________________________________________________________________</w:t>
            </w:r>
          </w:p>
          <w:p w:rsidR="002A1071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Endereço do requerente: ________________________________________________________</w:t>
            </w:r>
          </w:p>
          <w:p w:rsidR="002A1071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Bairro: _____________________________________ Município: ________________________</w:t>
            </w:r>
          </w:p>
          <w:p w:rsidR="002A1071" w:rsidRPr="004C4A35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CEP: _____________________________________ Estado: ____________________________</w:t>
            </w:r>
          </w:p>
        </w:tc>
      </w:tr>
      <w:tr w:rsidR="002A1071" w:rsidRPr="006C356C" w:rsidTr="003643E0">
        <w:tc>
          <w:tcPr>
            <w:tcW w:w="10585" w:type="dxa"/>
          </w:tcPr>
          <w:p w:rsidR="002A1071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eastAsia="Calibri" w:hAnsi="Arial" w:cs="Times New Roman"/>
              </w:rPr>
            </w:pPr>
            <w:r w:rsidRPr="006C356C">
              <w:rPr>
                <w:rFonts w:ascii="Arial" w:eastAsia="Calibri" w:hAnsi="Arial" w:cs="Times New Roman"/>
              </w:rPr>
              <w:t>Telefone</w:t>
            </w:r>
            <w:r>
              <w:rPr>
                <w:rFonts w:ascii="Arial" w:eastAsia="Calibri" w:hAnsi="Arial" w:cs="Times New Roman"/>
              </w:rPr>
              <w:t>: _____________________________________________________________________</w:t>
            </w:r>
          </w:p>
          <w:p w:rsidR="002A1071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hAnsi="Arial"/>
              </w:rPr>
            </w:pPr>
            <w:r>
              <w:rPr>
                <w:rFonts w:ascii="Arial" w:eastAsia="Calibri" w:hAnsi="Arial" w:cs="Times New Roman"/>
              </w:rPr>
              <w:t xml:space="preserve">Celular: ___________________________ </w:t>
            </w:r>
            <w:proofErr w:type="spellStart"/>
            <w:r>
              <w:rPr>
                <w:rFonts w:ascii="Arial" w:eastAsia="Calibri" w:hAnsi="Arial" w:cs="Times New Roman"/>
              </w:rPr>
              <w:t>E-Mail</w:t>
            </w:r>
            <w:proofErr w:type="spellEnd"/>
            <w:r>
              <w:rPr>
                <w:rFonts w:ascii="Arial" w:eastAsia="Calibri" w:hAnsi="Arial" w:cs="Times New Roman"/>
              </w:rPr>
              <w:t>: ____________________________________</w:t>
            </w:r>
          </w:p>
          <w:p w:rsidR="002A1071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eastAsia="Calibri" w:hAnsi="Arial" w:cs="Times New Roman"/>
              </w:rPr>
            </w:pPr>
          </w:p>
          <w:p w:rsidR="002A1071" w:rsidRPr="00E55796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eastAsia="Calibri" w:hAnsi="Arial" w:cs="Times New Roman"/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 w:rsidRPr="00E55796">
              <w:rPr>
                <w:rFonts w:ascii="Arial" w:eastAsia="Calibri" w:hAnsi="Arial" w:cs="Times New Roman"/>
                <w:b/>
              </w:rPr>
              <w:t xml:space="preserve">Representante(s) </w:t>
            </w:r>
            <w:proofErr w:type="gramStart"/>
            <w:r w:rsidRPr="00E55796">
              <w:rPr>
                <w:rFonts w:ascii="Arial" w:eastAsia="Calibri" w:hAnsi="Arial" w:cs="Times New Roman"/>
                <w:b/>
              </w:rPr>
              <w:t>legal(</w:t>
            </w:r>
            <w:proofErr w:type="gramEnd"/>
            <w:r w:rsidRPr="00E55796">
              <w:rPr>
                <w:rFonts w:ascii="Arial" w:eastAsia="Calibri" w:hAnsi="Arial" w:cs="Times New Roman"/>
                <w:b/>
              </w:rPr>
              <w:t>is):</w:t>
            </w:r>
          </w:p>
          <w:p w:rsidR="002A1071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Nome: _______________________________________________________________________</w:t>
            </w:r>
          </w:p>
          <w:p w:rsidR="002A1071" w:rsidRPr="006C356C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CPF:______________________________Fone/Celular________________________________</w:t>
            </w:r>
          </w:p>
        </w:tc>
      </w:tr>
      <w:tr w:rsidR="002A1071" w:rsidRPr="006C356C" w:rsidTr="003643E0">
        <w:tc>
          <w:tcPr>
            <w:tcW w:w="10585" w:type="dxa"/>
          </w:tcPr>
          <w:p w:rsidR="002A1071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Nome: _______________________________________________________________________</w:t>
            </w:r>
          </w:p>
          <w:p w:rsidR="002A1071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</w:rPr>
            </w:pPr>
            <w:r>
              <w:rPr>
                <w:rFonts w:ascii="Arial" w:eastAsia="Calibri" w:hAnsi="Arial" w:cs="Times New Roman"/>
              </w:rPr>
              <w:t>CPF:______________________________Fone/Celular________________________________</w:t>
            </w:r>
          </w:p>
          <w:p w:rsidR="002A1071" w:rsidRDefault="002A1071" w:rsidP="003643E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</w:rPr>
            </w:pPr>
          </w:p>
          <w:p w:rsidR="002A1071" w:rsidRPr="002864E9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  <w:b/>
              </w:rPr>
            </w:pPr>
            <w:r w:rsidRPr="002864E9">
              <w:rPr>
                <w:rFonts w:ascii="Arial" w:eastAsia="Calibri" w:hAnsi="Arial" w:cs="Times New Roman"/>
                <w:b/>
              </w:rPr>
              <w:t>3. Empreendimento</w:t>
            </w:r>
            <w:r>
              <w:rPr>
                <w:rFonts w:ascii="Arial" w:eastAsia="Calibri" w:hAnsi="Arial" w:cs="Times New Roman"/>
                <w:b/>
              </w:rPr>
              <w:t>:</w:t>
            </w:r>
          </w:p>
          <w:p w:rsid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eastAsia="Calibri" w:hAnsi="Arial" w:cs="Times New Roman"/>
              </w:rPr>
            </w:pPr>
            <w:r w:rsidRPr="004C6FE2">
              <w:rPr>
                <w:rFonts w:ascii="Arial" w:eastAsia="Calibri" w:hAnsi="Arial" w:cs="Times New Roman"/>
              </w:rPr>
              <w:t>Nome do Empreendimento</w:t>
            </w:r>
            <w:r>
              <w:rPr>
                <w:rFonts w:ascii="Arial" w:eastAsia="Calibri" w:hAnsi="Arial" w:cs="Times New Roman"/>
              </w:rPr>
              <w:t>/ Empresa</w:t>
            </w:r>
            <w:r w:rsidRPr="004C6FE2">
              <w:rPr>
                <w:rFonts w:ascii="Arial" w:eastAsia="Calibri" w:hAnsi="Arial" w:cs="Times New Roman"/>
              </w:rPr>
              <w:t>: __________________________</w:t>
            </w:r>
            <w:r>
              <w:rPr>
                <w:rFonts w:ascii="Arial" w:eastAsia="Calibri" w:hAnsi="Arial" w:cs="Times New Roman"/>
              </w:rPr>
              <w:t>____________________</w:t>
            </w:r>
          </w:p>
          <w:p w:rsid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Área total terreno (m²): ____________________ Área útil (m²): __________________________</w:t>
            </w:r>
          </w:p>
          <w:p w:rsid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Atividade: ____________________________________________________________________</w:t>
            </w:r>
          </w:p>
          <w:p w:rsidR="002A1071" w:rsidRPr="004C6FE2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Endereço: ____________________________________________________________________</w:t>
            </w:r>
          </w:p>
          <w:p w:rsid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Bairro: ____________________________________ Município: __________________________</w:t>
            </w:r>
          </w:p>
          <w:p w:rsid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CEP: _____________________________________ Estado: ____________________________</w:t>
            </w:r>
          </w:p>
          <w:p w:rsidR="0096181E" w:rsidRDefault="0096181E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  <w:b/>
              </w:rPr>
            </w:pPr>
          </w:p>
          <w:p w:rsidR="002A1071" w:rsidRP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  <w:b/>
              </w:rPr>
            </w:pPr>
            <w:r w:rsidRPr="002A1071">
              <w:rPr>
                <w:rFonts w:ascii="Arial" w:eastAsia="Calibri" w:hAnsi="Arial" w:cs="Times New Roman"/>
                <w:b/>
              </w:rPr>
              <w:t>4. Documentação:</w:t>
            </w:r>
          </w:p>
          <w:p w:rsidR="003269D7" w:rsidRDefault="003269D7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Para analise da solicitação, se faz necessário o envio do projeto e ou empreendimento que visa o recebimento do respectivo empreendimento contendo no mínimo as informações e documentos descritos abaixo:</w:t>
            </w:r>
          </w:p>
          <w:p w:rsidR="002A1071" w:rsidRP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2A1071">
              <w:rPr>
                <w:rFonts w:ascii="Arial" w:eastAsia="Calibri" w:hAnsi="Arial" w:cs="Times New Roman"/>
              </w:rPr>
              <w:t>I - propósito do empreendimento;</w:t>
            </w:r>
          </w:p>
          <w:p w:rsidR="002A1071" w:rsidRP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2A1071">
              <w:rPr>
                <w:rFonts w:ascii="Arial" w:eastAsia="Calibri" w:hAnsi="Arial" w:cs="Times New Roman"/>
              </w:rPr>
              <w:t>II - estudo de viabilidade;</w:t>
            </w:r>
          </w:p>
          <w:p w:rsidR="002A1071" w:rsidRP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2A1071">
              <w:rPr>
                <w:rFonts w:ascii="Arial" w:eastAsia="Calibri" w:hAnsi="Arial" w:cs="Times New Roman"/>
              </w:rPr>
              <w:t>III - quadro de usos e fontes;</w:t>
            </w:r>
          </w:p>
          <w:p w:rsidR="002A1071" w:rsidRP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2A1071">
              <w:rPr>
                <w:rFonts w:ascii="Arial" w:eastAsia="Calibri" w:hAnsi="Arial" w:cs="Times New Roman"/>
              </w:rPr>
              <w:t>IV - cronograma de implantação;</w:t>
            </w:r>
          </w:p>
          <w:p w:rsidR="002A1071" w:rsidRP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2A1071">
              <w:rPr>
                <w:rFonts w:ascii="Arial" w:eastAsia="Calibri" w:hAnsi="Arial" w:cs="Times New Roman"/>
              </w:rPr>
              <w:t>V - estudo de impacto ambiental e relatório de impacto ambiental, quando exigidos pela</w:t>
            </w:r>
            <w:r w:rsidR="003269D7">
              <w:rPr>
                <w:rFonts w:ascii="Arial" w:eastAsia="Calibri" w:hAnsi="Arial" w:cs="Times New Roman"/>
              </w:rPr>
              <w:t xml:space="preserve"> </w:t>
            </w:r>
            <w:r w:rsidRPr="002A1071">
              <w:rPr>
                <w:rFonts w:ascii="Arial" w:eastAsia="Calibri" w:hAnsi="Arial" w:cs="Times New Roman"/>
              </w:rPr>
              <w:t>legislação;</w:t>
            </w:r>
          </w:p>
          <w:p w:rsidR="002A1071" w:rsidRP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2A1071">
              <w:rPr>
                <w:rFonts w:ascii="Arial" w:eastAsia="Calibri" w:hAnsi="Arial" w:cs="Times New Roman"/>
              </w:rPr>
              <w:t>VI - manutenção e/ou geração de empregos diretos ou indiretos no Município de Gaspar</w:t>
            </w:r>
            <w:r w:rsidR="003269D7">
              <w:rPr>
                <w:rFonts w:ascii="Arial" w:eastAsia="Calibri" w:hAnsi="Arial" w:cs="Times New Roman"/>
              </w:rPr>
              <w:t xml:space="preserve"> </w:t>
            </w:r>
            <w:r w:rsidRPr="002A1071">
              <w:rPr>
                <w:rFonts w:ascii="Arial" w:eastAsia="Calibri" w:hAnsi="Arial" w:cs="Times New Roman"/>
              </w:rPr>
              <w:t>com incremento de renda;</w:t>
            </w:r>
          </w:p>
          <w:p w:rsidR="002A1071" w:rsidRP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2A1071">
              <w:rPr>
                <w:rFonts w:ascii="Arial" w:eastAsia="Calibri" w:hAnsi="Arial" w:cs="Times New Roman"/>
              </w:rPr>
              <w:t>VII - faturamento atual e projetado;</w:t>
            </w:r>
          </w:p>
          <w:p w:rsidR="002A1071" w:rsidRP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2A1071">
              <w:rPr>
                <w:rFonts w:ascii="Arial" w:eastAsia="Calibri" w:hAnsi="Arial" w:cs="Times New Roman"/>
              </w:rPr>
              <w:t>VIII - documentação da empresa, a saber:</w:t>
            </w:r>
          </w:p>
          <w:p w:rsidR="002A1071" w:rsidRP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2A1071">
              <w:rPr>
                <w:rFonts w:ascii="Arial" w:eastAsia="Calibri" w:hAnsi="Arial" w:cs="Times New Roman"/>
              </w:rPr>
              <w:t>a) qualificação dos sócios;</w:t>
            </w:r>
          </w:p>
          <w:p w:rsidR="002A1071" w:rsidRPr="002A1071" w:rsidRDefault="002A1071" w:rsidP="002A107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2A1071">
              <w:rPr>
                <w:rFonts w:ascii="Arial" w:eastAsia="Calibri" w:hAnsi="Arial" w:cs="Times New Roman"/>
              </w:rPr>
              <w:t>b) carta de intenção assinada pelos sócios;</w:t>
            </w:r>
          </w:p>
          <w:p w:rsidR="003269D7" w:rsidRPr="003269D7" w:rsidRDefault="002A1071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2A1071">
              <w:rPr>
                <w:rFonts w:ascii="Arial" w:eastAsia="Calibri" w:hAnsi="Arial" w:cs="Times New Roman"/>
              </w:rPr>
              <w:t>c) comprovante de inscrição no Cadastro Municipal de Contribuintes - CMC, caso já esteja</w:t>
            </w:r>
            <w:r w:rsidR="003269D7">
              <w:rPr>
                <w:rFonts w:ascii="Arial" w:eastAsia="Calibri" w:hAnsi="Arial" w:cs="Times New Roman"/>
              </w:rPr>
              <w:t xml:space="preserve"> </w:t>
            </w:r>
            <w:r w:rsidR="003269D7" w:rsidRPr="003269D7">
              <w:rPr>
                <w:rFonts w:ascii="Arial" w:eastAsia="Calibri" w:hAnsi="Arial" w:cs="Times New Roman"/>
              </w:rPr>
              <w:t>estabelecida no Município de Gaspar, ou do domicílio de origem, se for o caso;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d) comprovante de Inscrição Estadual;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e) Cadastro Nacional de Pessoa Jurídica - CNPJ;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f) Certidão Negativa da Fazenda Municipal;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g) Certidão Negativa da Fazenda Estadual;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h) Certidão Negativa da Fazenda Federal;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i) Certidão Negativa do INSS - Instituto Nacional do Seguro Social;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j) Certidão Negativa de débitos do FGTS - Fundo de Garantia do Tempo de Serviço;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k) Certidões Negativas de Protesto e Certidão de Distribuição Judicial da empresa e dos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Pr="003269D7">
              <w:rPr>
                <w:rFonts w:ascii="Arial" w:eastAsia="Calibri" w:hAnsi="Arial" w:cs="Times New Roman"/>
              </w:rPr>
              <w:t>sócios diretos, em seus domicílios, nos últimos cinco anos;</w:t>
            </w:r>
          </w:p>
          <w:p w:rsid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l) Certidão de Busca de Imóveis junto ao Registro de Imóveis da Comarca de Gaspar e da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Pr="003269D7">
              <w:rPr>
                <w:rFonts w:ascii="Arial" w:eastAsia="Calibri" w:hAnsi="Arial" w:cs="Times New Roman"/>
              </w:rPr>
              <w:t>Comarca da sede da empresa, se em outra cidade estabelecida, em nome da parte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Pr="003269D7">
              <w:rPr>
                <w:rFonts w:ascii="Arial" w:eastAsia="Calibri" w:hAnsi="Arial" w:cs="Times New Roman"/>
              </w:rPr>
              <w:t xml:space="preserve">solicitante e dos sócios </w:t>
            </w:r>
            <w:r w:rsidRPr="003269D7">
              <w:rPr>
                <w:rFonts w:ascii="Arial" w:eastAsia="Calibri" w:hAnsi="Arial" w:cs="Times New Roman"/>
              </w:rPr>
              <w:lastRenderedPageBreak/>
              <w:t>administradores;</w:t>
            </w:r>
          </w:p>
          <w:p w:rsidR="000A7EEB" w:rsidRDefault="000A7EEB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m) Contrato Social;</w:t>
            </w:r>
          </w:p>
          <w:p w:rsidR="000A7EEB" w:rsidRPr="003269D7" w:rsidRDefault="000A7EEB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n) Dados do grupo econômico, se fizer parte;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IX - relação de equipamentos integrantes do projeto do empreendimento;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X - declaração de que a solicitante e seus sócios administradores não alienaram bens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Pr="003269D7">
              <w:rPr>
                <w:rFonts w:ascii="Arial" w:eastAsia="Calibri" w:hAnsi="Arial" w:cs="Times New Roman"/>
              </w:rPr>
              <w:t>imóveis nos últimos cinco anos;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XI - declaração de que a solicitante não foi beneficiada no Município de Gaspar com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Pr="003269D7">
              <w:rPr>
                <w:rFonts w:ascii="Arial" w:eastAsia="Calibri" w:hAnsi="Arial" w:cs="Times New Roman"/>
              </w:rPr>
              <w:t>estímulos fiscais e benefícios econômicos e tenha sido revogado ou não tenha cumprido os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Pr="003269D7">
              <w:rPr>
                <w:rFonts w:ascii="Arial" w:eastAsia="Calibri" w:hAnsi="Arial" w:cs="Times New Roman"/>
              </w:rPr>
              <w:t>compromissos assumidos quando do recebimento daqueles;</w:t>
            </w:r>
          </w:p>
          <w:p w:rsidR="002A1071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XII - demais informações necessárias à avaliação.</w:t>
            </w:r>
          </w:p>
          <w:p w:rsid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  <w:b/>
              </w:rPr>
            </w:pPr>
            <w:r w:rsidRPr="003269D7">
              <w:rPr>
                <w:rFonts w:ascii="Arial" w:eastAsia="Calibri" w:hAnsi="Arial" w:cs="Times New Roman"/>
                <w:b/>
              </w:rPr>
              <w:t>5. Procedimentos:</w:t>
            </w:r>
          </w:p>
          <w:p w:rsid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O requerimento deverá ser enviado a Secretaria de Desenvolvimento Econômico, Renda e Turismo, e terá as seguintes responsabilidades: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I - orientação aos empreendedores;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II - recepção dos requerimentos;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III - análise técnica prévia;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IV - encaminhamento dos processos ao Conselho Municipal de Incentivo Econômico;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V - trabalhos de secretaria do Conselho Municipal de Incentivo Econômico;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VI - encaminhamento das providências necessárias à concretização dos atos que dizem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Pr="003269D7">
              <w:rPr>
                <w:rFonts w:ascii="Arial" w:eastAsia="Calibri" w:hAnsi="Arial" w:cs="Times New Roman"/>
              </w:rPr>
              <w:t>respeito à concessão;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VII - destinar dotação orçamentária para a aplicação desta Lei Complementar;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VIII - solicitar informações aos setores ou órgãos competentes;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IX - fiscalizar o cumprimento do projeto apresentado e contrapartidas aprovadas no ato que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Pr="003269D7">
              <w:rPr>
                <w:rFonts w:ascii="Arial" w:eastAsia="Calibri" w:hAnsi="Arial" w:cs="Times New Roman"/>
              </w:rPr>
              <w:t>conceder o incentivo, no mínimo a cada seis meses, podendo solicitar documentos e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Pr="003269D7">
              <w:rPr>
                <w:rFonts w:ascii="Arial" w:eastAsia="Calibri" w:hAnsi="Arial" w:cs="Times New Roman"/>
              </w:rPr>
              <w:t>efetuar diligências;</w:t>
            </w:r>
          </w:p>
          <w:p w:rsidR="003269D7" w:rsidRPr="003269D7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X - deflagrar a abertura de competente processo administrativo, caso verificada qualquer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Pr="003269D7">
              <w:rPr>
                <w:rFonts w:ascii="Arial" w:eastAsia="Calibri" w:hAnsi="Arial" w:cs="Times New Roman"/>
              </w:rPr>
              <w:t>irregularidade na concessão ou descumprimento das condições assumidas pelo beneficiário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Pr="003269D7">
              <w:rPr>
                <w:rFonts w:ascii="Arial" w:eastAsia="Calibri" w:hAnsi="Arial" w:cs="Times New Roman"/>
              </w:rPr>
              <w:t>do incentivo, conforme critérios e contrapartidas estabelecidas no processo concessório;</w:t>
            </w:r>
          </w:p>
          <w:p w:rsidR="003269D7" w:rsidRPr="006C356C" w:rsidRDefault="003269D7" w:rsidP="003269D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eastAsia="Calibri" w:hAnsi="Arial" w:cs="Times New Roman"/>
              </w:rPr>
            </w:pPr>
            <w:r w:rsidRPr="003269D7">
              <w:rPr>
                <w:rFonts w:ascii="Arial" w:eastAsia="Calibri" w:hAnsi="Arial" w:cs="Times New Roman"/>
              </w:rPr>
              <w:t>XI - outras atividades pertinentes ao assunto.</w:t>
            </w:r>
          </w:p>
        </w:tc>
      </w:tr>
    </w:tbl>
    <w:p w:rsidR="002A1071" w:rsidRPr="002A1071" w:rsidRDefault="002A1071" w:rsidP="002A1071"/>
    <w:sectPr w:rsidR="002A1071" w:rsidRPr="002A1071" w:rsidSect="00C410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C3" w:rsidRDefault="00504BC3" w:rsidP="008755B9">
      <w:pPr>
        <w:spacing w:after="0" w:line="240" w:lineRule="auto"/>
      </w:pPr>
      <w:r>
        <w:separator/>
      </w:r>
    </w:p>
  </w:endnote>
  <w:endnote w:type="continuationSeparator" w:id="0">
    <w:p w:rsidR="00504BC3" w:rsidRDefault="00504BC3" w:rsidP="0087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7539"/>
      <w:docPartObj>
        <w:docPartGallery w:val="Page Numbers (Bottom of Page)"/>
        <w:docPartUnique/>
      </w:docPartObj>
    </w:sdtPr>
    <w:sdtContent>
      <w:p w:rsidR="00FB0CD0" w:rsidRDefault="004032F0">
        <w:pPr>
          <w:pStyle w:val="Rodap"/>
          <w:jc w:val="right"/>
        </w:pPr>
        <w:fldSimple w:instr=" PAGE   \* MERGEFORMAT ">
          <w:r w:rsidR="000A7EEB">
            <w:rPr>
              <w:noProof/>
            </w:rPr>
            <w:t>3</w:t>
          </w:r>
        </w:fldSimple>
      </w:p>
    </w:sdtContent>
  </w:sdt>
  <w:p w:rsidR="00FB0CD0" w:rsidRDefault="00FB0CD0" w:rsidP="009124E7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Rua Coronel </w:t>
    </w:r>
    <w:proofErr w:type="spellStart"/>
    <w:r>
      <w:rPr>
        <w:rFonts w:ascii="Arial" w:hAnsi="Arial" w:cs="Arial"/>
        <w:sz w:val="16"/>
      </w:rPr>
      <w:t>Aristiliano</w:t>
    </w:r>
    <w:proofErr w:type="spellEnd"/>
    <w:r>
      <w:rPr>
        <w:rFonts w:ascii="Arial" w:hAnsi="Arial" w:cs="Arial"/>
        <w:sz w:val="16"/>
      </w:rPr>
      <w:t xml:space="preserve"> Ramos, nº 435 - Centro – CEP 89110-000 – Fone/Fax (47) 3331 6300/6370 - Gaspar/</w:t>
    </w:r>
    <w:proofErr w:type="gramStart"/>
    <w:r>
      <w:rPr>
        <w:rFonts w:ascii="Arial" w:hAnsi="Arial" w:cs="Arial"/>
        <w:sz w:val="16"/>
      </w:rPr>
      <w:t>SC</w:t>
    </w:r>
    <w:proofErr w:type="gramEnd"/>
    <w:r>
      <w:rPr>
        <w:rFonts w:ascii="Arial" w:hAnsi="Arial" w:cs="Arial"/>
        <w:sz w:val="16"/>
      </w:rPr>
      <w:t xml:space="preserve"> </w:t>
    </w:r>
  </w:p>
  <w:p w:rsidR="00FB0CD0" w:rsidRDefault="00FB0CD0" w:rsidP="009124E7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CNPJ 83.102.244/0001-02 -</w:t>
    </w:r>
    <w:proofErr w:type="gramStart"/>
    <w:r>
      <w:rPr>
        <w:rFonts w:ascii="Arial" w:hAnsi="Arial" w:cs="Arial"/>
        <w:sz w:val="16"/>
      </w:rPr>
      <w:t xml:space="preserve">  </w:t>
    </w:r>
    <w:proofErr w:type="gramEnd"/>
    <w:r>
      <w:rPr>
        <w:rFonts w:ascii="Arial" w:hAnsi="Arial" w:cs="Arial"/>
        <w:sz w:val="16"/>
      </w:rPr>
      <w:t>www.gaspar.sc.gov.br</w:t>
    </w:r>
  </w:p>
  <w:p w:rsidR="00FB0CD0" w:rsidRDefault="00FB0CD0" w:rsidP="009124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C3" w:rsidRDefault="00504BC3" w:rsidP="008755B9">
      <w:pPr>
        <w:spacing w:after="0" w:line="240" w:lineRule="auto"/>
      </w:pPr>
      <w:r>
        <w:separator/>
      </w:r>
    </w:p>
  </w:footnote>
  <w:footnote w:type="continuationSeparator" w:id="0">
    <w:p w:rsidR="00504BC3" w:rsidRDefault="00504BC3" w:rsidP="0087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1951"/>
      <w:gridCol w:w="6693"/>
    </w:tblGrid>
    <w:tr w:rsidR="00FB0CD0" w:rsidTr="008755B9">
      <w:tc>
        <w:tcPr>
          <w:tcW w:w="1951" w:type="dxa"/>
        </w:tcPr>
        <w:p w:rsidR="00FB0CD0" w:rsidRDefault="00FB0CD0" w:rsidP="008755B9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84061" cy="681814"/>
                <wp:effectExtent l="19050" t="0" r="6539" b="0"/>
                <wp:docPr id="5" name="Imagem 4" descr="BANDEIRA DE GASP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DEIRA DE GASPA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15" cy="682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FB0CD0" w:rsidRDefault="00FB0CD0" w:rsidP="008755B9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t>ESTADO DE SANTA CATARINA</w:t>
          </w:r>
        </w:p>
        <w:p w:rsidR="00FB0CD0" w:rsidRPr="008755B9" w:rsidRDefault="00FB0CD0" w:rsidP="008755B9">
          <w:pPr>
            <w:pStyle w:val="Cabealho"/>
            <w:jc w:val="center"/>
            <w:rPr>
              <w:b/>
              <w:noProof/>
              <w:lang w:eastAsia="pt-BR"/>
            </w:rPr>
          </w:pPr>
          <w:r w:rsidRPr="008755B9">
            <w:rPr>
              <w:b/>
              <w:noProof/>
              <w:lang w:eastAsia="pt-BR"/>
            </w:rPr>
            <w:t>P R E F E I T U R A   M U N I C I P A L   D E   G A S P A R</w:t>
          </w:r>
        </w:p>
        <w:p w:rsidR="00FB0CD0" w:rsidRDefault="00FB0CD0" w:rsidP="008755B9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t>SECRETARIA DE DESENVOLVIMENTO ECONÔMICO, RENDA E TURISMO</w:t>
          </w:r>
        </w:p>
        <w:p w:rsidR="00FB0CD0" w:rsidRDefault="00FB0CD0" w:rsidP="008755B9">
          <w:pPr>
            <w:pStyle w:val="Cabealho"/>
            <w:jc w:val="center"/>
          </w:pPr>
          <w:r>
            <w:rPr>
              <w:noProof/>
              <w:lang w:eastAsia="pt-BR"/>
            </w:rPr>
            <w:t>CNPJ: 83.102.244/0001-02</w:t>
          </w:r>
        </w:p>
      </w:tc>
    </w:tr>
  </w:tbl>
  <w:p w:rsidR="00FB0CD0" w:rsidRDefault="00FB0CD0" w:rsidP="008755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08D"/>
    <w:multiLevelType w:val="hybridMultilevel"/>
    <w:tmpl w:val="B5005D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510F0D"/>
    <w:multiLevelType w:val="hybridMultilevel"/>
    <w:tmpl w:val="0CC4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3132E"/>
    <w:multiLevelType w:val="hybridMultilevel"/>
    <w:tmpl w:val="F9CA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C1100"/>
    <w:multiLevelType w:val="hybridMultilevel"/>
    <w:tmpl w:val="AE8CA750"/>
    <w:lvl w:ilvl="0" w:tplc="040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490B7530"/>
    <w:multiLevelType w:val="hybridMultilevel"/>
    <w:tmpl w:val="1892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75D"/>
    <w:multiLevelType w:val="hybridMultilevel"/>
    <w:tmpl w:val="0B02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469F7"/>
    <w:multiLevelType w:val="hybridMultilevel"/>
    <w:tmpl w:val="12C20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A1C0A"/>
    <w:multiLevelType w:val="hybridMultilevel"/>
    <w:tmpl w:val="E27E92C0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6EED538F"/>
    <w:multiLevelType w:val="hybridMultilevel"/>
    <w:tmpl w:val="BFFE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57D13"/>
    <w:multiLevelType w:val="hybridMultilevel"/>
    <w:tmpl w:val="46C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9122C"/>
    <w:multiLevelType w:val="hybridMultilevel"/>
    <w:tmpl w:val="A2E47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755B9"/>
    <w:rsid w:val="0000636F"/>
    <w:rsid w:val="000107DE"/>
    <w:rsid w:val="000A6E33"/>
    <w:rsid w:val="000A7EEB"/>
    <w:rsid w:val="000F68EB"/>
    <w:rsid w:val="00125873"/>
    <w:rsid w:val="00173B5D"/>
    <w:rsid w:val="001974F9"/>
    <w:rsid w:val="001A7B0D"/>
    <w:rsid w:val="002326EC"/>
    <w:rsid w:val="0029062C"/>
    <w:rsid w:val="0029223F"/>
    <w:rsid w:val="002A1071"/>
    <w:rsid w:val="002B38E0"/>
    <w:rsid w:val="00310642"/>
    <w:rsid w:val="003269D7"/>
    <w:rsid w:val="003411AF"/>
    <w:rsid w:val="00346D03"/>
    <w:rsid w:val="00357D6D"/>
    <w:rsid w:val="00374A04"/>
    <w:rsid w:val="003B0EE6"/>
    <w:rsid w:val="004032F0"/>
    <w:rsid w:val="00411951"/>
    <w:rsid w:val="00431A2F"/>
    <w:rsid w:val="00440E2B"/>
    <w:rsid w:val="00463921"/>
    <w:rsid w:val="00477499"/>
    <w:rsid w:val="00497C95"/>
    <w:rsid w:val="004A2946"/>
    <w:rsid w:val="004D122C"/>
    <w:rsid w:val="00504BC3"/>
    <w:rsid w:val="00516F60"/>
    <w:rsid w:val="00520BEB"/>
    <w:rsid w:val="00573A91"/>
    <w:rsid w:val="005A75F8"/>
    <w:rsid w:val="00640A68"/>
    <w:rsid w:val="00640AB7"/>
    <w:rsid w:val="00657615"/>
    <w:rsid w:val="006A50CB"/>
    <w:rsid w:val="00711B7C"/>
    <w:rsid w:val="00767CB8"/>
    <w:rsid w:val="007B5357"/>
    <w:rsid w:val="00805D08"/>
    <w:rsid w:val="00811C20"/>
    <w:rsid w:val="00825CF4"/>
    <w:rsid w:val="00842DEE"/>
    <w:rsid w:val="008755B9"/>
    <w:rsid w:val="008A2041"/>
    <w:rsid w:val="008A50E9"/>
    <w:rsid w:val="008A5D66"/>
    <w:rsid w:val="008B36E9"/>
    <w:rsid w:val="009124E7"/>
    <w:rsid w:val="00925408"/>
    <w:rsid w:val="0096181E"/>
    <w:rsid w:val="00985757"/>
    <w:rsid w:val="009D5729"/>
    <w:rsid w:val="009F30B5"/>
    <w:rsid w:val="00A438CC"/>
    <w:rsid w:val="00AA76E5"/>
    <w:rsid w:val="00B44759"/>
    <w:rsid w:val="00B92EF2"/>
    <w:rsid w:val="00BA6978"/>
    <w:rsid w:val="00BC0EF9"/>
    <w:rsid w:val="00C263C9"/>
    <w:rsid w:val="00C41092"/>
    <w:rsid w:val="00C55A60"/>
    <w:rsid w:val="00C57133"/>
    <w:rsid w:val="00C83B3B"/>
    <w:rsid w:val="00CD1DF5"/>
    <w:rsid w:val="00CE6A5C"/>
    <w:rsid w:val="00D02D51"/>
    <w:rsid w:val="00D201FD"/>
    <w:rsid w:val="00D66F02"/>
    <w:rsid w:val="00DB2983"/>
    <w:rsid w:val="00DD5BE1"/>
    <w:rsid w:val="00DF5F53"/>
    <w:rsid w:val="00E13A65"/>
    <w:rsid w:val="00E46749"/>
    <w:rsid w:val="00E60010"/>
    <w:rsid w:val="00E73E35"/>
    <w:rsid w:val="00E82B8B"/>
    <w:rsid w:val="00EA476A"/>
    <w:rsid w:val="00EB3C0F"/>
    <w:rsid w:val="00F13BA7"/>
    <w:rsid w:val="00F74296"/>
    <w:rsid w:val="00F76380"/>
    <w:rsid w:val="00FA6A4E"/>
    <w:rsid w:val="00FB0CD0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9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1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5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5B9"/>
  </w:style>
  <w:style w:type="paragraph" w:styleId="Rodap">
    <w:name w:val="footer"/>
    <w:basedOn w:val="Normal"/>
    <w:link w:val="RodapChar"/>
    <w:uiPriority w:val="99"/>
    <w:unhideWhenUsed/>
    <w:rsid w:val="00875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5B9"/>
  </w:style>
  <w:style w:type="paragraph" w:styleId="Textodebalo">
    <w:name w:val="Balloon Text"/>
    <w:basedOn w:val="Normal"/>
    <w:link w:val="TextodebaloChar"/>
    <w:uiPriority w:val="99"/>
    <w:semiHidden/>
    <w:unhideWhenUsed/>
    <w:rsid w:val="0087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5B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223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431A2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argo">
    <w:name w:val="cargo"/>
    <w:basedOn w:val="Fontepargpadro"/>
    <w:rsid w:val="00431A2F"/>
  </w:style>
  <w:style w:type="character" w:customStyle="1" w:styleId="Ttulo2Char">
    <w:name w:val="Título 2 Char"/>
    <w:basedOn w:val="Fontepargpadro"/>
    <w:link w:val="Ttulo2"/>
    <w:uiPriority w:val="9"/>
    <w:semiHidden/>
    <w:rsid w:val="00431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431A2F"/>
  </w:style>
  <w:style w:type="paragraph" w:styleId="Corpodetexto">
    <w:name w:val="Body Text"/>
    <w:basedOn w:val="Normal"/>
    <w:link w:val="CorpodetextoChar"/>
    <w:semiHidden/>
    <w:rsid w:val="00DF5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F5F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F5F53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F5F53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SemEspaamento1">
    <w:name w:val="Sem Espaçamento1"/>
    <w:uiPriority w:val="1"/>
    <w:qFormat/>
    <w:rsid w:val="00DF5F53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notedesrenda</cp:lastModifiedBy>
  <cp:revision>4</cp:revision>
  <cp:lastPrinted>2018-03-20T14:27:00Z</cp:lastPrinted>
  <dcterms:created xsi:type="dcterms:W3CDTF">2018-10-24T19:56:00Z</dcterms:created>
  <dcterms:modified xsi:type="dcterms:W3CDTF">2018-11-26T18:34:00Z</dcterms:modified>
</cp:coreProperties>
</file>