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58F" w:rsidRDefault="00E53455">
      <w:pPr>
        <w:pStyle w:val="Corpodetexto"/>
        <w:spacing w:before="3"/>
        <w:rPr>
          <w:rFonts w:ascii="Times New Roman"/>
          <w:sz w:val="13"/>
        </w:rPr>
      </w:pPr>
      <w:r w:rsidRPr="00E53455">
        <w:rPr>
          <w:noProof/>
          <w:lang w:bidi="ar-SA"/>
        </w:rPr>
        <w:pict>
          <v:group id="Group 361" o:spid="_x0000_s1026" style="position:absolute;margin-left:62.55pt;margin-top:70.9pt;width:487.45pt;height:638.15pt;z-index:-251671552;mso-position-horizontal-relative:page;mso-position-vertical-relative:page" coordorigin="1251,1418" coordsize="9749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">
            <v:line id="Line 381" o:spid="_x0000_s1027" style="position:absolute;visibility:visible" from="1251,1433" to="10910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" strokecolor="teal" strokeweight="1.44pt"/>
            <v:line id="Line 380" o:spid="_x0000_s1028" style="position:absolute;visibility:visible" from="1281,1447" to="1281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" strokecolor="teal" strokeweight="3pt"/>
            <v:line id="Line 379" o:spid="_x0000_s1029" style="position:absolute;visibility:visible" from="1281,7062" to="1281,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" strokecolor="teal" strokeweight="3pt"/>
            <v:line id="Line 378" o:spid="_x0000_s1030" style="position:absolute;visibility:visible" from="1281,7338" to="1281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" strokecolor="teal" strokeweight="3pt"/>
            <v:line id="Line 377" o:spid="_x0000_s1031" style="position:absolute;visibility:visible" from="1281,8269" to="1281,9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" strokecolor="teal" strokeweight="3pt"/>
            <v:line id="Line 376" o:spid="_x0000_s1032" style="position:absolute;visibility:visible" from="1281,9198" to="1281,10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" strokecolor="teal" strokeweight="3pt"/>
            <v:line id="Line 375" o:spid="_x0000_s1033" style="position:absolute;visibility:visible" from="1281,10127" to="1281,1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" strokecolor="teal" strokeweight="3pt"/>
            <v:line id="Line 374" o:spid="_x0000_s1034" style="position:absolute;visibility:visible" from="1281,11056" to="1281,1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" strokecolor="teal" strokeweight="3pt"/>
            <v:line id="Line 373" o:spid="_x0000_s1035" style="position:absolute;visibility:visible" from="1281,11332" to="1281,1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" strokecolor="teal" strokeweight="3pt"/>
            <v:line id="Line 372" o:spid="_x0000_s1036" style="position:absolute;visibility:visible" from="1281,11608" to="1281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wJ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A&#10;75lwBOT8AwAA//8DAFBLAQItABQABgAIAAAAIQDb4fbL7gAAAIUBAAATAAAAAAAAAAAAAAAAAAAA&#10;AABbQ29udGVudF9UeXBlc10ueG1sUEsBAi0AFAAGAAgAAAAhAFr0LFu/AAAAFQEAAAsAAAAAAAAA&#10;AAAAAAAAHwEAAF9yZWxzLy5yZWxzUEsBAi0AFAAGAAgAAAAhAMVITAm+AAAA3AAAAA8AAAAAAAAA&#10;AAAAAAAABwIAAGRycy9kb3ducmV2LnhtbFBLBQYAAAAAAwADALcAAADyAgAAAAA=&#10;" strokecolor="teal" strokeweight="3pt"/>
            <v:line id="Line 371" o:spid="_x0000_s1037" style="position:absolute;visibility:visible" from="1281,11884" to="1281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J+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E&#10;75lwBOT8AwAA//8DAFBLAQItABQABgAIAAAAIQDb4fbL7gAAAIUBAAATAAAAAAAAAAAAAAAAAAAA&#10;AABbQ29udGVudF9UeXBlc10ueG1sUEsBAi0AFAAGAAgAAAAhAFr0LFu/AAAAFQEAAAsAAAAAAAAA&#10;AAAAAAAAHwEAAF9yZWxzLy5yZWxzUEsBAi0AFAAGAAgAAAAhADWa0n6+AAAA3AAAAA8AAAAAAAAA&#10;AAAAAAAABwIAAGRycy9kb3ducmV2LnhtbFBLBQYAAAAAAwADALcAAADyAgAAAAA=&#10;" strokecolor="teal" strokeweight="3pt"/>
            <v:line id="Line 370" o:spid="_x0000_s1038" style="position:absolute;visibility:visible" from="1281,12160" to="1281,1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" strokecolor="teal" strokeweight="3pt"/>
            <v:line id="Line 369" o:spid="_x0000_s1039" style="position:absolute;visibility:visible" from="1281,12436" to="1281,1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" strokecolor="teal" strokeweight="3pt"/>
            <v:line id="Line 368" o:spid="_x0000_s1040" style="position:absolute;visibility:visible" from="1281,12712" to="1281,1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" strokecolor="teal" strokeweight="3pt"/>
            <v:line id="Line 367" o:spid="_x0000_s1041" style="position:absolute;visibility:visible" from="1281,12988" to="1281,1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R9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G&#10;75lwBOT8AwAA//8DAFBLAQItABQABgAIAAAAIQDb4fbL7gAAAIUBAAATAAAAAAAAAAAAAAAAAAAA&#10;AABbQ29udGVudF9UeXBlc10ueG1sUEsBAi0AFAAGAAgAAAAhAFr0LFu/AAAAFQEAAAsAAAAAAAAA&#10;AAAAAAAAHwEAAF9yZWxzLy5yZWxzUEsBAi0AFAAGAAgAAAAhAEqh1H2+AAAA3AAAAA8AAAAAAAAA&#10;AAAAAAAABwIAAGRycy9kb3ducmV2LnhtbFBLBQYAAAAAAwADALcAAADyAgAAAAA=&#10;" strokecolor="teal" strokeweight="3pt"/>
            <v:line id="Line 366" o:spid="_x0000_s1042" style="position:absolute;visibility:visible" from="1281,13264" to="1281,1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" strokecolor="teal" strokeweight="3pt"/>
            <v:line id="Line 365" o:spid="_x0000_s1043" style="position:absolute;visibility:visible" from="1281,13540" to="1281,1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" strokecolor="teal" strokeweight="3pt"/>
            <v:line id="Line 364" o:spid="_x0000_s1044" style="position:absolute;visibility:visible" from="1251,14137" to="10910,1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" strokecolor="teal" strokeweight="4.44pt"/>
            <v:line id="Line 363" o:spid="_x0000_s1045" style="position:absolute;visibility:visible" from="1281,13816" to="1281,1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" strokecolor="teal" strokeweight="3pt"/>
            <v:line id="Line 362" o:spid="_x0000_s1046" style="position:absolute;visibility:visible" from="10955,1418" to="10955,14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" strokecolor="teal" strokeweight="4.44pt"/>
            <w10:wrap anchorx="page" anchory="page"/>
          </v:group>
        </w:pict>
      </w:r>
    </w:p>
    <w:p w:rsidR="0072458F" w:rsidRDefault="0072458F">
      <w:pPr>
        <w:pStyle w:val="Corpodetexto"/>
        <w:ind w:left="1356"/>
        <w:rPr>
          <w:rFonts w:ascii="Times New Roman"/>
        </w:rPr>
      </w:pPr>
    </w:p>
    <w:p w:rsidR="0072458F" w:rsidRDefault="0072458F">
      <w:pPr>
        <w:pStyle w:val="Corpodetexto"/>
        <w:spacing w:before="8"/>
        <w:rPr>
          <w:rFonts w:ascii="Times New Roman"/>
          <w:sz w:val="16"/>
        </w:rPr>
      </w:pPr>
    </w:p>
    <w:p w:rsidR="004C22CB" w:rsidRDefault="004C22CB">
      <w:pPr>
        <w:spacing w:before="100"/>
        <w:ind w:left="3165" w:right="3493"/>
        <w:jc w:val="center"/>
        <w:rPr>
          <w:rFonts w:ascii="Trebuchet MS" w:hAnsi="Trebuchet MS"/>
          <w:i/>
          <w:sz w:val="80"/>
        </w:rPr>
      </w:pPr>
    </w:p>
    <w:p w:rsidR="001C3658" w:rsidRDefault="000C634D" w:rsidP="004C22CB">
      <w:pPr>
        <w:spacing w:before="100"/>
        <w:ind w:left="2160" w:right="3493"/>
        <w:jc w:val="center"/>
        <w:rPr>
          <w:rFonts w:ascii="Trebuchet MS" w:hAnsi="Trebuchet MS"/>
          <w:i/>
          <w:w w:val="95"/>
          <w:sz w:val="56"/>
          <w:szCs w:val="56"/>
        </w:rPr>
      </w:pPr>
      <w:r>
        <w:rPr>
          <w:rFonts w:ascii="Trebuchet MS" w:hAnsi="Trebuchet MS"/>
          <w:i/>
          <w:sz w:val="56"/>
          <w:szCs w:val="56"/>
        </w:rPr>
        <w:t>34</w:t>
      </w:r>
      <w:r w:rsidR="001C3658" w:rsidRPr="001C3658">
        <w:rPr>
          <w:rFonts w:ascii="Trebuchet MS" w:hAnsi="Trebuchet MS"/>
          <w:i/>
          <w:sz w:val="56"/>
          <w:szCs w:val="56"/>
        </w:rPr>
        <w:t xml:space="preserve">º </w:t>
      </w:r>
      <w:r w:rsidR="00CC4DAE" w:rsidRPr="001C3658">
        <w:rPr>
          <w:rFonts w:ascii="Trebuchet MS" w:hAnsi="Trebuchet MS"/>
          <w:i/>
          <w:sz w:val="56"/>
          <w:szCs w:val="56"/>
        </w:rPr>
        <w:t>Relatório de</w:t>
      </w:r>
      <w:r w:rsidR="001C3658" w:rsidRPr="001C3658">
        <w:rPr>
          <w:rFonts w:ascii="Trebuchet MS" w:hAnsi="Trebuchet MS"/>
          <w:i/>
          <w:sz w:val="56"/>
          <w:szCs w:val="56"/>
        </w:rPr>
        <w:t xml:space="preserve"> Intervenção.</w:t>
      </w: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w w:val="95"/>
          <w:sz w:val="56"/>
          <w:szCs w:val="56"/>
        </w:rPr>
      </w:pPr>
    </w:p>
    <w:p w:rsidR="0072458F" w:rsidRDefault="00CC4DAE" w:rsidP="004C22CB">
      <w:pPr>
        <w:spacing w:before="100"/>
        <w:ind w:left="2160" w:right="3493"/>
        <w:jc w:val="center"/>
        <w:rPr>
          <w:rFonts w:ascii="Trebuchet MS" w:hAnsi="Trebuchet MS"/>
          <w:b/>
          <w:i/>
          <w:sz w:val="36"/>
          <w:szCs w:val="36"/>
        </w:rPr>
      </w:pPr>
      <w:r w:rsidRPr="001C3658">
        <w:rPr>
          <w:rFonts w:ascii="Trebuchet MS" w:hAnsi="Trebuchet MS"/>
          <w:i/>
          <w:w w:val="95"/>
          <w:sz w:val="36"/>
          <w:szCs w:val="36"/>
        </w:rPr>
        <w:t>Atividades</w:t>
      </w:r>
      <w:r w:rsidR="004C22CB" w:rsidRPr="001C3658">
        <w:rPr>
          <w:rFonts w:ascii="Trebuchet MS" w:hAnsi="Trebuchet MS"/>
          <w:i/>
          <w:w w:val="95"/>
          <w:sz w:val="36"/>
          <w:szCs w:val="36"/>
        </w:rPr>
        <w:t xml:space="preserve"> eDemonstrativo Financeiro</w:t>
      </w:r>
      <w:r w:rsidR="001C3658" w:rsidRPr="001C3658">
        <w:rPr>
          <w:rFonts w:ascii="Trebuchet MS" w:hAnsi="Trebuchet MS"/>
          <w:i/>
          <w:w w:val="95"/>
          <w:sz w:val="36"/>
          <w:szCs w:val="36"/>
        </w:rPr>
        <w:t xml:space="preserve">do Período de </w:t>
      </w:r>
      <w:r w:rsidR="00B16C8D">
        <w:rPr>
          <w:rFonts w:ascii="Trebuchet MS" w:hAnsi="Trebuchet MS"/>
          <w:b/>
          <w:i/>
          <w:w w:val="95"/>
          <w:sz w:val="36"/>
          <w:szCs w:val="36"/>
        </w:rPr>
        <w:t>01/07 a 30/09</w:t>
      </w:r>
      <w:r w:rsidR="001C3658" w:rsidRPr="001C3658">
        <w:rPr>
          <w:rFonts w:ascii="Trebuchet MS" w:hAnsi="Trebuchet MS"/>
          <w:b/>
          <w:i/>
          <w:w w:val="95"/>
          <w:sz w:val="36"/>
          <w:szCs w:val="36"/>
        </w:rPr>
        <w:t xml:space="preserve"> de </w:t>
      </w:r>
      <w:r w:rsidRPr="001C3658">
        <w:rPr>
          <w:rFonts w:ascii="Trebuchet MS" w:hAnsi="Trebuchet MS"/>
          <w:b/>
          <w:i/>
          <w:sz w:val="36"/>
          <w:szCs w:val="36"/>
        </w:rPr>
        <w:t>201</w:t>
      </w:r>
      <w:r w:rsidR="004C22CB" w:rsidRPr="001C3658">
        <w:rPr>
          <w:rFonts w:ascii="Trebuchet MS" w:hAnsi="Trebuchet MS"/>
          <w:b/>
          <w:i/>
          <w:sz w:val="36"/>
          <w:szCs w:val="36"/>
        </w:rPr>
        <w:t>8</w:t>
      </w: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Default="001C3658" w:rsidP="004C22CB">
      <w:pPr>
        <w:spacing w:before="100"/>
        <w:ind w:left="2160" w:right="3493"/>
        <w:jc w:val="center"/>
        <w:rPr>
          <w:rFonts w:ascii="Trebuchet MS" w:hAnsi="Trebuchet MS"/>
          <w:i/>
          <w:sz w:val="36"/>
          <w:szCs w:val="36"/>
        </w:rPr>
      </w:pPr>
    </w:p>
    <w:p w:rsidR="001C3658" w:rsidRPr="001C3658" w:rsidRDefault="00405A62" w:rsidP="001C3658">
      <w:pPr>
        <w:spacing w:before="100"/>
        <w:ind w:left="2880" w:right="3493"/>
        <w:rPr>
          <w:rFonts w:ascii="Trebuchet MS" w:hAnsi="Trebuchet MS"/>
          <w:i/>
          <w:sz w:val="24"/>
          <w:szCs w:val="24"/>
        </w:rPr>
      </w:pPr>
      <w:r>
        <w:rPr>
          <w:rFonts w:ascii="Trebuchet MS" w:hAnsi="Trebuchet MS"/>
          <w:i/>
          <w:sz w:val="24"/>
          <w:szCs w:val="24"/>
        </w:rPr>
        <w:t>Gaspar SC, 15 de outubro</w:t>
      </w:r>
      <w:r w:rsidR="001C3658">
        <w:rPr>
          <w:rFonts w:ascii="Trebuchet MS" w:hAnsi="Trebuchet MS"/>
          <w:i/>
          <w:sz w:val="24"/>
          <w:szCs w:val="24"/>
        </w:rPr>
        <w:t xml:space="preserve"> de 2018</w:t>
      </w: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 w:rsidP="004C22CB">
      <w:pPr>
        <w:pStyle w:val="Corpodetexto"/>
        <w:jc w:val="center"/>
        <w:rPr>
          <w:rFonts w:ascii="Trebuchet MS"/>
          <w:i/>
        </w:rPr>
      </w:pPr>
    </w:p>
    <w:p w:rsidR="0072458F" w:rsidRDefault="0072458F">
      <w:pPr>
        <w:pStyle w:val="Corpodetexto"/>
        <w:rPr>
          <w:rFonts w:ascii="Trebuchet MS"/>
          <w:i/>
        </w:rPr>
      </w:pPr>
    </w:p>
    <w:p w:rsidR="0072458F" w:rsidRDefault="0072458F">
      <w:pPr>
        <w:pStyle w:val="Corpodetexto"/>
        <w:spacing w:before="3"/>
        <w:rPr>
          <w:rFonts w:ascii="Trebuchet MS"/>
          <w:i/>
          <w:sz w:val="18"/>
        </w:rPr>
      </w:pPr>
    </w:p>
    <w:p w:rsidR="0072458F" w:rsidRDefault="00CC4DAE">
      <w:pPr>
        <w:spacing w:before="93"/>
        <w:ind w:left="1727" w:right="2041" w:firstLine="40"/>
        <w:rPr>
          <w:sz w:val="24"/>
        </w:rPr>
      </w:pPr>
      <w:r>
        <w:rPr>
          <w:sz w:val="24"/>
        </w:rPr>
        <w:t xml:space="preserve">HOSPITAL </w:t>
      </w:r>
      <w:r w:rsidR="004C22CB">
        <w:rPr>
          <w:sz w:val="24"/>
        </w:rPr>
        <w:t xml:space="preserve">NOSSA SENHORA DO PERPÉTUO SOCORRO </w:t>
      </w:r>
      <w:r w:rsidR="004C22CB" w:rsidRPr="004C22CB">
        <w:rPr>
          <w:b/>
          <w:sz w:val="24"/>
        </w:rPr>
        <w:t>GASPAR – SANTA CATARINA</w:t>
      </w:r>
    </w:p>
    <w:p w:rsidR="0072458F" w:rsidRDefault="0072458F">
      <w:pPr>
        <w:rPr>
          <w:sz w:val="24"/>
        </w:rPr>
        <w:sectPr w:rsidR="0072458F">
          <w:headerReference w:type="default" r:id="rId8"/>
          <w:footerReference w:type="default" r:id="rId9"/>
          <w:type w:val="continuous"/>
          <w:pgSz w:w="11910" w:h="16840"/>
          <w:pgMar w:top="1400" w:right="460" w:bottom="860" w:left="1100" w:header="720" w:footer="674" w:gutter="0"/>
          <w:pgNumType w:start="1"/>
          <w:cols w:space="720"/>
        </w:sectPr>
      </w:pPr>
    </w:p>
    <w:p w:rsidR="0072458F" w:rsidRDefault="0072458F">
      <w:pPr>
        <w:pStyle w:val="Corpodetexto"/>
        <w:rPr>
          <w:b/>
        </w:rPr>
      </w:pPr>
    </w:p>
    <w:p w:rsidR="0072458F" w:rsidRDefault="0072458F">
      <w:pPr>
        <w:pStyle w:val="Corpodetexto"/>
        <w:spacing w:before="8"/>
        <w:rPr>
          <w:b/>
          <w:sz w:val="11"/>
        </w:rPr>
      </w:pPr>
    </w:p>
    <w:p w:rsidR="0072458F" w:rsidRDefault="0072458F">
      <w:pPr>
        <w:pStyle w:val="Corpodetexto"/>
        <w:rPr>
          <w:b/>
          <w:sz w:val="26"/>
        </w:rPr>
      </w:pPr>
    </w:p>
    <w:p w:rsidR="0072458F" w:rsidRDefault="0072458F">
      <w:pPr>
        <w:pStyle w:val="Corpodetexto"/>
        <w:spacing w:before="9"/>
        <w:rPr>
          <w:b/>
          <w:sz w:val="35"/>
        </w:rPr>
      </w:pPr>
    </w:p>
    <w:p w:rsidR="0072458F" w:rsidRPr="00FC7B54" w:rsidRDefault="00CC4DAE">
      <w:pPr>
        <w:pStyle w:val="Ttulo3"/>
        <w:ind w:left="1960" w:right="2041" w:firstLine="16"/>
        <w:rPr>
          <w:sz w:val="24"/>
          <w:szCs w:val="24"/>
        </w:rPr>
      </w:pPr>
      <w:r w:rsidRPr="00FC7B54">
        <w:rPr>
          <w:sz w:val="24"/>
          <w:szCs w:val="24"/>
        </w:rPr>
        <w:t xml:space="preserve">HOSPITAL </w:t>
      </w:r>
      <w:r w:rsidR="004C22CB" w:rsidRPr="00FC7B54">
        <w:rPr>
          <w:sz w:val="24"/>
          <w:szCs w:val="24"/>
        </w:rPr>
        <w:t>NOSSA SENHORA PERPÉTUO SOCORRO</w:t>
      </w:r>
    </w:p>
    <w:p w:rsidR="00FC7B54" w:rsidRDefault="00C0558D">
      <w:pPr>
        <w:pStyle w:val="Ttulo3"/>
        <w:ind w:left="1960" w:right="2041" w:firstLine="16"/>
      </w:pPr>
      <w:r>
        <w:t>CNPJ/SC 84.</w:t>
      </w:r>
      <w:r w:rsidR="00411FF9">
        <w:t>045.830/0001-70</w:t>
      </w:r>
    </w:p>
    <w:p w:rsidR="00411FF9" w:rsidRDefault="00411FF9">
      <w:pPr>
        <w:pStyle w:val="Ttulo3"/>
        <w:ind w:left="1960" w:right="2041" w:firstLine="16"/>
        <w:rPr>
          <w:sz w:val="18"/>
          <w:szCs w:val="18"/>
        </w:rPr>
      </w:pPr>
    </w:p>
    <w:p w:rsidR="00FC7B54" w:rsidRPr="00FC7B54" w:rsidRDefault="00FC7B54">
      <w:pPr>
        <w:pStyle w:val="Ttulo3"/>
        <w:ind w:left="1960" w:right="2041" w:firstLine="16"/>
        <w:rPr>
          <w:sz w:val="18"/>
          <w:szCs w:val="18"/>
        </w:rPr>
      </w:pPr>
      <w:r w:rsidRPr="00FC7B54">
        <w:rPr>
          <w:sz w:val="18"/>
          <w:szCs w:val="18"/>
        </w:rPr>
        <w:t>ASSOCIAÇÃO SEM FINS LUCRATIVOS E ECONOMICOS DO 3º SETOR</w:t>
      </w: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FC7B54" w:rsidRPr="00E95FC8" w:rsidRDefault="00FC7B54">
      <w:pPr>
        <w:pStyle w:val="Ttulo3"/>
        <w:ind w:left="1960" w:right="2041" w:firstLine="16"/>
        <w:rPr>
          <w:sz w:val="28"/>
          <w:szCs w:val="28"/>
        </w:rPr>
      </w:pPr>
    </w:p>
    <w:p w:rsidR="00FC7B54" w:rsidRPr="00E95FC8" w:rsidRDefault="00E95FC8">
      <w:pPr>
        <w:pStyle w:val="Ttulo3"/>
        <w:ind w:left="1960" w:right="2041" w:firstLine="16"/>
        <w:rPr>
          <w:sz w:val="28"/>
          <w:szCs w:val="28"/>
        </w:rPr>
      </w:pPr>
      <w:r w:rsidRPr="00E95FC8">
        <w:rPr>
          <w:sz w:val="28"/>
          <w:szCs w:val="28"/>
        </w:rPr>
        <w:t>Integrantes:</w:t>
      </w:r>
    </w:p>
    <w:p w:rsidR="00FC7B54" w:rsidRDefault="00FC7B54">
      <w:pPr>
        <w:pStyle w:val="Ttulo3"/>
        <w:ind w:left="1960" w:right="2041" w:firstLine="16"/>
      </w:pPr>
    </w:p>
    <w:p w:rsidR="00FC7B54" w:rsidRDefault="00FC7B54">
      <w:pPr>
        <w:pStyle w:val="Ttulo3"/>
        <w:ind w:left="1960" w:right="2041" w:firstLine="16"/>
      </w:pPr>
    </w:p>
    <w:p w:rsidR="0072458F" w:rsidRDefault="0072458F">
      <w:pPr>
        <w:pStyle w:val="Corpodetexto"/>
        <w:spacing w:before="9"/>
        <w:rPr>
          <w:b/>
          <w:sz w:val="7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4108"/>
        <w:gridCol w:w="6011"/>
      </w:tblGrid>
      <w:tr w:rsidR="0072458F">
        <w:trPr>
          <w:trHeight w:val="267"/>
        </w:trPr>
        <w:tc>
          <w:tcPr>
            <w:tcW w:w="4108" w:type="dxa"/>
          </w:tcPr>
          <w:p w:rsidR="0072458F" w:rsidRPr="00295E71" w:rsidRDefault="004C22CB">
            <w:pPr>
              <w:pStyle w:val="TableParagraph"/>
              <w:spacing w:line="223" w:lineRule="exact"/>
              <w:ind w:left="200"/>
              <w:jc w:val="left"/>
              <w:rPr>
                <w:b/>
                <w:sz w:val="20"/>
                <w:szCs w:val="20"/>
              </w:rPr>
            </w:pPr>
            <w:r w:rsidRPr="00295E71">
              <w:rPr>
                <w:b/>
                <w:sz w:val="20"/>
                <w:szCs w:val="20"/>
              </w:rPr>
              <w:t>Comissão Interventora</w:t>
            </w:r>
          </w:p>
        </w:tc>
        <w:tc>
          <w:tcPr>
            <w:tcW w:w="6011" w:type="dxa"/>
          </w:tcPr>
          <w:p w:rsidR="0072458F" w:rsidRDefault="00CC4DAE">
            <w:pPr>
              <w:pStyle w:val="TableParagraph"/>
              <w:spacing w:line="223" w:lineRule="exact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Atividades Administrativas–Unid. Emergência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Default="004C22CB">
            <w:pPr>
              <w:pStyle w:val="TableParagraph"/>
              <w:spacing w:before="37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Presidente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7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Jaqueline</w:t>
            </w:r>
            <w:r w:rsidR="00EB7A50">
              <w:rPr>
                <w:sz w:val="20"/>
              </w:rPr>
              <w:t xml:space="preserve"> B Silveira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Default="00DA5519">
            <w:pPr>
              <w:pStyle w:val="TableParagraph"/>
              <w:spacing w:before="35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Ana Karina SchrammMatuchaki</w:t>
            </w:r>
          </w:p>
        </w:tc>
        <w:tc>
          <w:tcPr>
            <w:tcW w:w="6011" w:type="dxa"/>
          </w:tcPr>
          <w:p w:rsidR="0072458F" w:rsidRDefault="00CC4DAE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Depa</w:t>
            </w:r>
            <w:r w:rsidR="00E745D8">
              <w:rPr>
                <w:b/>
                <w:sz w:val="20"/>
              </w:rPr>
              <w:t>rtamento de Apoio Enfermagem</w:t>
            </w:r>
          </w:p>
        </w:tc>
      </w:tr>
      <w:tr w:rsidR="0072458F">
        <w:trPr>
          <w:trHeight w:val="311"/>
        </w:trPr>
        <w:tc>
          <w:tcPr>
            <w:tcW w:w="4108" w:type="dxa"/>
          </w:tcPr>
          <w:p w:rsidR="0072458F" w:rsidRPr="00A35E08" w:rsidRDefault="00A35E08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Vice Presidente</w:t>
            </w:r>
          </w:p>
        </w:tc>
        <w:tc>
          <w:tcPr>
            <w:tcW w:w="6011" w:type="dxa"/>
          </w:tcPr>
          <w:p w:rsidR="0072458F" w:rsidRDefault="00EB7A50">
            <w:pPr>
              <w:pStyle w:val="TableParagraph"/>
              <w:spacing w:before="39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Danielle F P Concato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A35E08" w:rsidRDefault="00DA5519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Ramires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 de Apoio Maternidade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5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Membros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7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Denise</w:t>
            </w:r>
            <w:r w:rsidR="00EB7A50">
              <w:rPr>
                <w:sz w:val="20"/>
              </w:rPr>
              <w:t xml:space="preserve"> M F Rovoris</w:t>
            </w:r>
          </w:p>
        </w:tc>
      </w:tr>
      <w:tr w:rsidR="0072458F">
        <w:trPr>
          <w:trHeight w:val="312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8"/>
              <w:ind w:left="200"/>
              <w:jc w:val="left"/>
              <w:rPr>
                <w:b/>
                <w:sz w:val="20"/>
              </w:rPr>
            </w:pPr>
            <w:r w:rsidRPr="00E95FC8">
              <w:rPr>
                <w:b/>
                <w:sz w:val="20"/>
              </w:rPr>
              <w:t>Janice Eleotério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Divisão de CO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Pr="00E95FC8" w:rsidRDefault="00E95FC8">
            <w:pPr>
              <w:pStyle w:val="TableParagraph"/>
              <w:spacing w:before="36"/>
              <w:ind w:left="200"/>
              <w:jc w:val="left"/>
              <w:rPr>
                <w:b/>
                <w:sz w:val="20"/>
              </w:rPr>
            </w:pPr>
            <w:r w:rsidRPr="00E95FC8">
              <w:rPr>
                <w:b/>
                <w:sz w:val="20"/>
              </w:rPr>
              <w:t>Ricardo A Freitas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Luciane</w:t>
            </w:r>
            <w:r w:rsidR="00EB7A50">
              <w:rPr>
                <w:sz w:val="20"/>
              </w:rPr>
              <w:t xml:space="preserve"> A P PSpaitel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DD5B50" w:rsidRDefault="00DD5B50">
            <w:pPr>
              <w:pStyle w:val="TableParagraph"/>
              <w:spacing w:before="37"/>
              <w:ind w:left="200"/>
              <w:jc w:val="left"/>
              <w:rPr>
                <w:sz w:val="20"/>
              </w:rPr>
            </w:pPr>
            <w:r w:rsidRPr="00DD5B50">
              <w:rPr>
                <w:sz w:val="20"/>
              </w:rPr>
              <w:t>Gestor Hospitalar</w:t>
            </w:r>
          </w:p>
        </w:tc>
        <w:tc>
          <w:tcPr>
            <w:tcW w:w="6011" w:type="dxa"/>
          </w:tcPr>
          <w:p w:rsidR="0072458F" w:rsidRDefault="00E745D8" w:rsidP="00E745D8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Divisão do CC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DD5B50" w:rsidRDefault="00DD5B50">
            <w:pPr>
              <w:pStyle w:val="TableParagraph"/>
              <w:spacing w:before="36"/>
              <w:ind w:left="200"/>
              <w:jc w:val="left"/>
              <w:rPr>
                <w:b/>
                <w:sz w:val="20"/>
                <w:lang w:val="en-US"/>
              </w:rPr>
            </w:pPr>
            <w:r w:rsidRPr="00DD5B50">
              <w:rPr>
                <w:b/>
                <w:sz w:val="20"/>
                <w:lang w:val="en-US"/>
              </w:rPr>
              <w:t>Elson AAMarson Jr.</w:t>
            </w:r>
          </w:p>
        </w:tc>
        <w:tc>
          <w:tcPr>
            <w:tcW w:w="6011" w:type="dxa"/>
          </w:tcPr>
          <w:p w:rsidR="0072458F" w:rsidRDefault="00E745D8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Miriam</w:t>
            </w:r>
            <w:r w:rsidR="00EB7A50">
              <w:rPr>
                <w:sz w:val="20"/>
              </w:rPr>
              <w:t xml:space="preserve"> Q de Oliveira</w:t>
            </w:r>
          </w:p>
        </w:tc>
      </w:tr>
      <w:tr w:rsidR="0072458F">
        <w:trPr>
          <w:trHeight w:val="308"/>
        </w:trPr>
        <w:tc>
          <w:tcPr>
            <w:tcW w:w="4108" w:type="dxa"/>
          </w:tcPr>
          <w:p w:rsidR="0072458F" w:rsidRDefault="00DE2D8A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Diretor Técnico</w:t>
            </w:r>
          </w:p>
        </w:tc>
        <w:tc>
          <w:tcPr>
            <w:tcW w:w="6011" w:type="dxa"/>
          </w:tcPr>
          <w:p w:rsidR="0072458F" w:rsidRDefault="00DA5519">
            <w:pPr>
              <w:pStyle w:val="TableParagraph"/>
              <w:spacing w:before="36"/>
              <w:ind w:left="6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Diretor Administrativo</w:t>
            </w:r>
          </w:p>
          <w:p w:rsidR="00DA5519" w:rsidRPr="00DA5519" w:rsidRDefault="00DA5519">
            <w:pPr>
              <w:pStyle w:val="TableParagraph"/>
              <w:spacing w:before="36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>Ismael Ferreira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DE2D8A" w:rsidRDefault="00405A62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Ricardo A Freitas</w:t>
            </w:r>
          </w:p>
        </w:tc>
        <w:tc>
          <w:tcPr>
            <w:tcW w:w="6011" w:type="dxa"/>
          </w:tcPr>
          <w:p w:rsidR="0072458F" w:rsidRPr="00E15EE2" w:rsidRDefault="00E15EE2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 w:rsidRPr="00E15EE2">
              <w:rPr>
                <w:b/>
                <w:sz w:val="20"/>
              </w:rPr>
              <w:t>Divisão financeira</w:t>
            </w:r>
          </w:p>
        </w:tc>
      </w:tr>
      <w:tr w:rsidR="0072458F">
        <w:trPr>
          <w:trHeight w:val="310"/>
        </w:trPr>
        <w:tc>
          <w:tcPr>
            <w:tcW w:w="4108" w:type="dxa"/>
          </w:tcPr>
          <w:p w:rsidR="0072458F" w:rsidRPr="00DE2D8A" w:rsidRDefault="00CC4DAE">
            <w:pPr>
              <w:pStyle w:val="TableParagraph"/>
              <w:spacing w:before="36"/>
              <w:ind w:left="200"/>
              <w:jc w:val="left"/>
              <w:rPr>
                <w:sz w:val="20"/>
              </w:rPr>
            </w:pPr>
            <w:r w:rsidRPr="00DE2D8A">
              <w:rPr>
                <w:sz w:val="20"/>
              </w:rPr>
              <w:t>Diretor Clínico</w:t>
            </w:r>
          </w:p>
        </w:tc>
        <w:tc>
          <w:tcPr>
            <w:tcW w:w="6011" w:type="dxa"/>
          </w:tcPr>
          <w:p w:rsidR="0072458F" w:rsidRPr="00E15EE2" w:rsidRDefault="00010F78">
            <w:pPr>
              <w:pStyle w:val="TableParagraph"/>
              <w:spacing w:before="38"/>
              <w:ind w:left="698"/>
              <w:jc w:val="left"/>
              <w:rPr>
                <w:sz w:val="20"/>
              </w:rPr>
            </w:pPr>
            <w:r>
              <w:rPr>
                <w:sz w:val="20"/>
              </w:rPr>
              <w:t xml:space="preserve">Marias </w:t>
            </w:r>
            <w:r w:rsidR="00E15EE2" w:rsidRPr="00E15EE2">
              <w:rPr>
                <w:sz w:val="20"/>
              </w:rPr>
              <w:t>Patricia Ramos</w:t>
            </w:r>
            <w:r>
              <w:rPr>
                <w:sz w:val="20"/>
              </w:rPr>
              <w:t xml:space="preserve"> Dias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Pr="00A35E08" w:rsidRDefault="00DE2D8A">
            <w:pPr>
              <w:pStyle w:val="TableParagraph"/>
              <w:spacing w:before="37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Francisco</w:t>
            </w:r>
            <w:r w:rsidR="00363478">
              <w:rPr>
                <w:b/>
                <w:sz w:val="20"/>
              </w:rPr>
              <w:t xml:space="preserve"> José Deb</w:t>
            </w:r>
            <w:r>
              <w:rPr>
                <w:b/>
                <w:sz w:val="20"/>
              </w:rPr>
              <w:t>arba</w:t>
            </w:r>
          </w:p>
        </w:tc>
        <w:tc>
          <w:tcPr>
            <w:tcW w:w="6011" w:type="dxa"/>
          </w:tcPr>
          <w:p w:rsidR="0072458F" w:rsidRPr="00A542FD" w:rsidRDefault="00E95FC8">
            <w:pPr>
              <w:pStyle w:val="TableParagraph"/>
              <w:spacing w:before="35"/>
              <w:ind w:left="698"/>
              <w:jc w:val="left"/>
              <w:rPr>
                <w:b/>
                <w:sz w:val="20"/>
              </w:rPr>
            </w:pPr>
            <w:r w:rsidRPr="00A542FD">
              <w:rPr>
                <w:b/>
                <w:sz w:val="20"/>
              </w:rPr>
              <w:t>Divisão de Contabilidade</w:t>
            </w:r>
          </w:p>
        </w:tc>
      </w:tr>
      <w:tr w:rsidR="0072458F">
        <w:trPr>
          <w:trHeight w:val="309"/>
        </w:trPr>
        <w:tc>
          <w:tcPr>
            <w:tcW w:w="4108" w:type="dxa"/>
          </w:tcPr>
          <w:p w:rsidR="0072458F" w:rsidRDefault="0072458F">
            <w:pPr>
              <w:pStyle w:val="TableParagraph"/>
              <w:spacing w:before="35"/>
              <w:ind w:left="200"/>
              <w:jc w:val="left"/>
              <w:rPr>
                <w:b/>
                <w:sz w:val="20"/>
              </w:rPr>
            </w:pPr>
          </w:p>
        </w:tc>
        <w:tc>
          <w:tcPr>
            <w:tcW w:w="6011" w:type="dxa"/>
          </w:tcPr>
          <w:p w:rsidR="0072458F" w:rsidRPr="00DD5B50" w:rsidRDefault="00E95FC8">
            <w:pPr>
              <w:pStyle w:val="TableParagraph"/>
              <w:spacing w:before="37"/>
              <w:ind w:left="698"/>
              <w:jc w:val="left"/>
              <w:rPr>
                <w:sz w:val="20"/>
              </w:rPr>
            </w:pPr>
            <w:r w:rsidRPr="00DD5B50">
              <w:rPr>
                <w:sz w:val="20"/>
              </w:rPr>
              <w:t>Aurino Amaral</w:t>
            </w:r>
          </w:p>
        </w:tc>
      </w:tr>
    </w:tbl>
    <w:p w:rsidR="0072458F" w:rsidRDefault="0072458F">
      <w:pPr>
        <w:rPr>
          <w:rFonts w:ascii="Times New Roman"/>
          <w:sz w:val="18"/>
        </w:rPr>
        <w:sectPr w:rsidR="0072458F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Default="00CC4DAE" w:rsidP="00625733">
      <w:pPr>
        <w:spacing w:before="72"/>
        <w:ind w:left="3165" w:right="3493"/>
        <w:jc w:val="both"/>
        <w:rPr>
          <w:b/>
          <w:sz w:val="32"/>
        </w:rPr>
      </w:pPr>
      <w:r>
        <w:rPr>
          <w:b/>
          <w:sz w:val="32"/>
        </w:rPr>
        <w:lastRenderedPageBreak/>
        <w:t>SUMÁRIO</w:t>
      </w:r>
    </w:p>
    <w:p w:rsidR="0072458F" w:rsidRDefault="0072458F" w:rsidP="00625733">
      <w:pPr>
        <w:pStyle w:val="Corpodetexto"/>
        <w:jc w:val="both"/>
        <w:rPr>
          <w:b/>
          <w:sz w:val="36"/>
        </w:rPr>
      </w:pPr>
    </w:p>
    <w:p w:rsidR="00BD5C2B" w:rsidRDefault="00BD5C2B" w:rsidP="00625733">
      <w:pPr>
        <w:pStyle w:val="Corpodetexto"/>
        <w:jc w:val="both"/>
        <w:rPr>
          <w:b/>
          <w:sz w:val="36"/>
        </w:rPr>
      </w:pPr>
    </w:p>
    <w:p w:rsidR="00BD5C2B" w:rsidRDefault="00BD5C2B" w:rsidP="00625733">
      <w:pPr>
        <w:pStyle w:val="Corpodetexto"/>
        <w:jc w:val="both"/>
        <w:rPr>
          <w:b/>
          <w:sz w:val="36"/>
        </w:rPr>
      </w:pPr>
    </w:p>
    <w:p w:rsidR="0072458F" w:rsidRDefault="00E53455" w:rsidP="00625733">
      <w:pPr>
        <w:spacing w:before="323"/>
        <w:ind w:left="318"/>
        <w:jc w:val="both"/>
        <w:rPr>
          <w:rFonts w:ascii="Times New Roman" w:hAnsi="Times New Roman"/>
          <w:sz w:val="24"/>
        </w:rPr>
      </w:pPr>
      <w:hyperlink w:anchor="_bookmark0" w:history="1">
        <w:r w:rsidR="00CC4DAE">
          <w:rPr>
            <w:b/>
            <w:sz w:val="24"/>
          </w:rPr>
          <w:t>APRESENTAÇÃO</w:t>
        </w:r>
        <w:r w:rsidR="001F2FF3">
          <w:rPr>
            <w:b/>
            <w:sz w:val="24"/>
          </w:rPr>
          <w:t>............................................................................</w:t>
        </w:r>
        <w:r w:rsidR="00F7671E">
          <w:rPr>
            <w:b/>
            <w:sz w:val="24"/>
          </w:rPr>
          <w:t>...............................</w:t>
        </w:r>
        <w:r w:rsidR="001F2FF3">
          <w:rPr>
            <w:b/>
            <w:sz w:val="24"/>
          </w:rPr>
          <w:t>1</w:t>
        </w:r>
      </w:hyperlink>
    </w:p>
    <w:p w:rsidR="0072458F" w:rsidRDefault="0072458F" w:rsidP="00625733">
      <w:pPr>
        <w:pStyle w:val="Corpodetexto"/>
        <w:spacing w:before="11"/>
        <w:jc w:val="both"/>
        <w:rPr>
          <w:rFonts w:ascii="Times New Roman"/>
          <w:sz w:val="23"/>
        </w:rPr>
      </w:pPr>
    </w:p>
    <w:p w:rsidR="0072458F" w:rsidRDefault="00E53455" w:rsidP="00625733">
      <w:pPr>
        <w:ind w:left="318"/>
        <w:jc w:val="both"/>
        <w:rPr>
          <w:rFonts w:ascii="Times New Roman"/>
          <w:sz w:val="24"/>
        </w:rPr>
      </w:pPr>
      <w:hyperlink w:anchor="_bookmark1" w:history="1">
        <w:r w:rsidR="00CC4DAE">
          <w:rPr>
            <w:b/>
            <w:sz w:val="24"/>
          </w:rPr>
          <w:t>PERFIL</w:t>
        </w:r>
      </w:hyperlink>
      <w:r w:rsidR="001F2FF3">
        <w:rPr>
          <w:b/>
          <w:sz w:val="24"/>
        </w:rPr>
        <w:t>............................................................................................................................</w:t>
      </w:r>
      <w:r w:rsidR="0039459F">
        <w:rPr>
          <w:b/>
          <w:sz w:val="24"/>
        </w:rPr>
        <w:t>.</w:t>
      </w:r>
      <w:r w:rsidR="001F2FF3">
        <w:rPr>
          <w:b/>
          <w:sz w:val="24"/>
        </w:rPr>
        <w:t>2</w:t>
      </w:r>
    </w:p>
    <w:p w:rsidR="0072458F" w:rsidRDefault="0072458F" w:rsidP="00625733">
      <w:pPr>
        <w:pStyle w:val="Corpodetexto"/>
        <w:spacing w:before="1"/>
        <w:jc w:val="both"/>
        <w:rPr>
          <w:rFonts w:ascii="Times New Roman"/>
          <w:sz w:val="24"/>
        </w:rPr>
      </w:pPr>
    </w:p>
    <w:p w:rsidR="0072458F" w:rsidRDefault="00E53455" w:rsidP="00625733">
      <w:pPr>
        <w:ind w:left="318"/>
        <w:jc w:val="both"/>
        <w:rPr>
          <w:rFonts w:ascii="Times New Roman" w:hAnsi="Times New Roman"/>
          <w:b/>
          <w:sz w:val="24"/>
        </w:rPr>
      </w:pPr>
      <w:hyperlink w:anchor="_bookmark3" w:history="1">
        <w:r w:rsidR="00CC4DAE">
          <w:rPr>
            <w:b/>
            <w:sz w:val="24"/>
          </w:rPr>
          <w:t>ESTRATÉGIAS E PLANOS</w:t>
        </w:r>
        <w:r w:rsidR="000142F2">
          <w:rPr>
            <w:b/>
            <w:sz w:val="24"/>
          </w:rPr>
          <w:t xml:space="preserve"> DE AÇÕES</w:t>
        </w:r>
      </w:hyperlink>
      <w:r w:rsidR="001F2FF3">
        <w:rPr>
          <w:rFonts w:ascii="Times New Roman" w:hAnsi="Times New Roman"/>
          <w:b/>
          <w:sz w:val="24"/>
        </w:rPr>
        <w:t>.................................................</w:t>
      </w:r>
      <w:r w:rsidR="005E477F">
        <w:rPr>
          <w:rFonts w:ascii="Times New Roman" w:hAnsi="Times New Roman"/>
          <w:b/>
          <w:sz w:val="24"/>
        </w:rPr>
        <w:t>.............................</w:t>
      </w:r>
      <w:r w:rsidR="00F7671E">
        <w:rPr>
          <w:rFonts w:ascii="Times New Roman" w:hAnsi="Times New Roman"/>
          <w:b/>
          <w:sz w:val="24"/>
        </w:rPr>
        <w:t>.</w:t>
      </w:r>
      <w:r w:rsidR="006303C5">
        <w:rPr>
          <w:rFonts w:ascii="Times New Roman" w:hAnsi="Times New Roman"/>
          <w:b/>
          <w:sz w:val="24"/>
        </w:rPr>
        <w:t>...</w:t>
      </w:r>
      <w:r w:rsidR="00A36812" w:rsidRPr="005E477F">
        <w:rPr>
          <w:b/>
          <w:sz w:val="24"/>
        </w:rPr>
        <w:t>3</w:t>
      </w:r>
    </w:p>
    <w:p w:rsidR="0039459F" w:rsidRPr="001F2FF3" w:rsidRDefault="0039459F" w:rsidP="00625733">
      <w:pPr>
        <w:ind w:left="318"/>
        <w:jc w:val="both"/>
        <w:rPr>
          <w:rFonts w:ascii="Times New Roman" w:hAnsi="Times New Roman"/>
          <w:b/>
          <w:sz w:val="24"/>
        </w:rPr>
      </w:pPr>
    </w:p>
    <w:p w:rsidR="0072458F" w:rsidRDefault="001F2FF3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Planejamento Estrat</w:t>
      </w:r>
      <w:r>
        <w:rPr>
          <w:rFonts w:ascii="Times New Roman"/>
          <w:sz w:val="23"/>
        </w:rPr>
        <w:t>é</w:t>
      </w:r>
      <w:r>
        <w:rPr>
          <w:rFonts w:ascii="Times New Roman"/>
          <w:sz w:val="23"/>
        </w:rPr>
        <w:t>gico</w:t>
      </w:r>
      <w:r w:rsidR="0039459F">
        <w:rPr>
          <w:rFonts w:ascii="Times New Roman"/>
          <w:sz w:val="23"/>
        </w:rPr>
        <w:t xml:space="preserve"> (Comiss</w:t>
      </w:r>
      <w:r w:rsidR="0039459F">
        <w:rPr>
          <w:rFonts w:ascii="Times New Roman"/>
          <w:sz w:val="23"/>
        </w:rPr>
        <w:t>ã</w:t>
      </w:r>
      <w:r w:rsidR="0039459F">
        <w:rPr>
          <w:rFonts w:ascii="Times New Roman"/>
          <w:sz w:val="23"/>
        </w:rPr>
        <w:t>o interventora e HNSPS)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Sociedade/Plano de 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Realizadas (curativos Especiais)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Participa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no Conselho Municipal (CMDCA)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Responsabilidade S</w:t>
      </w:r>
      <w:r>
        <w:rPr>
          <w:rFonts w:ascii="Times New Roman"/>
          <w:sz w:val="23"/>
        </w:rPr>
        <w:t>ó</w:t>
      </w:r>
      <w:r>
        <w:rPr>
          <w:rFonts w:ascii="Times New Roman"/>
          <w:sz w:val="23"/>
        </w:rPr>
        <w:t>cio-Ambientais HNSPS-SC</w:t>
      </w:r>
    </w:p>
    <w:p w:rsidR="001F2FF3" w:rsidRDefault="001F2FF3" w:rsidP="00625733">
      <w:pPr>
        <w:pStyle w:val="Corpodetexto"/>
        <w:spacing w:before="10"/>
        <w:jc w:val="both"/>
        <w:rPr>
          <w:rFonts w:ascii="Times New Roman"/>
          <w:sz w:val="23"/>
        </w:rPr>
      </w:pPr>
    </w:p>
    <w:p w:rsidR="001F2FF3" w:rsidRDefault="00E53455" w:rsidP="00625733">
      <w:pPr>
        <w:spacing w:line="480" w:lineRule="auto"/>
        <w:ind w:left="318" w:right="653"/>
        <w:jc w:val="both"/>
        <w:rPr>
          <w:rFonts w:ascii="Times New Roman" w:hAnsi="Times New Roman"/>
          <w:sz w:val="24"/>
        </w:rPr>
      </w:pPr>
      <w:hyperlink w:anchor="_bookmark6" w:history="1">
        <w:r w:rsidR="00A53417">
          <w:rPr>
            <w:b/>
            <w:sz w:val="24"/>
          </w:rPr>
          <w:t>INFORMAÇÕES COM PESSOAL/COLABORADOR</w:t>
        </w:r>
        <w:r w:rsidR="0039459F">
          <w:rPr>
            <w:b/>
            <w:sz w:val="24"/>
          </w:rPr>
          <w:t>......................................................</w:t>
        </w:r>
        <w:r w:rsidR="00A36812">
          <w:rPr>
            <w:b/>
            <w:sz w:val="24"/>
          </w:rPr>
          <w:t>4</w:t>
        </w:r>
      </w:hyperlink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Pessoas/For</w:t>
      </w:r>
      <w:r>
        <w:rPr>
          <w:rFonts w:ascii="Times New Roman"/>
          <w:sz w:val="23"/>
        </w:rPr>
        <w:t>ç</w:t>
      </w:r>
      <w:r>
        <w:rPr>
          <w:rFonts w:ascii="Times New Roman"/>
          <w:sz w:val="23"/>
        </w:rPr>
        <w:t>a de Trabalho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Principais atividades executadas por membros de trabalho que n</w:t>
      </w:r>
      <w:r>
        <w:rPr>
          <w:rFonts w:ascii="Times New Roman"/>
          <w:sz w:val="23"/>
        </w:rPr>
        <w:t>ã</w:t>
      </w:r>
      <w:r>
        <w:rPr>
          <w:rFonts w:ascii="Times New Roman"/>
          <w:sz w:val="23"/>
        </w:rPr>
        <w:t>o sejam empregados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Capacita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sobre NR32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Curso de Combate a Inc</w:t>
      </w:r>
      <w:r>
        <w:rPr>
          <w:rFonts w:ascii="Times New Roman"/>
          <w:sz w:val="23"/>
        </w:rPr>
        <w:t>ê</w:t>
      </w:r>
      <w:r>
        <w:rPr>
          <w:rFonts w:ascii="Times New Roman"/>
          <w:sz w:val="23"/>
        </w:rPr>
        <w:t>ndio</w:t>
      </w: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</w:t>
      </w:r>
      <w:r>
        <w:rPr>
          <w:rFonts w:ascii="Times New Roman"/>
          <w:sz w:val="23"/>
        </w:rPr>
        <w:t>çõ</w:t>
      </w:r>
      <w:r>
        <w:rPr>
          <w:rFonts w:ascii="Times New Roman"/>
          <w:sz w:val="23"/>
        </w:rPr>
        <w:t>es de Humaniza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aos colaboradores</w:t>
      </w:r>
    </w:p>
    <w:p w:rsidR="0039459F" w:rsidRDefault="0039459F" w:rsidP="00625733">
      <w:pPr>
        <w:spacing w:line="480" w:lineRule="auto"/>
        <w:ind w:left="318" w:right="653"/>
        <w:jc w:val="both"/>
        <w:rPr>
          <w:rFonts w:ascii="Times New Roman" w:hAnsi="Times New Roman"/>
          <w:sz w:val="24"/>
        </w:rPr>
      </w:pPr>
    </w:p>
    <w:p w:rsidR="0072458F" w:rsidRPr="002A2ADD" w:rsidRDefault="00E53455" w:rsidP="00625733">
      <w:pPr>
        <w:spacing w:line="276" w:lineRule="exact"/>
        <w:ind w:left="318"/>
        <w:jc w:val="both"/>
        <w:rPr>
          <w:rFonts w:ascii="Times New Roman"/>
          <w:b/>
          <w:sz w:val="24"/>
        </w:rPr>
      </w:pPr>
      <w:hyperlink w:anchor="_bookmark8" w:history="1">
        <w:r w:rsidR="00CC4DAE">
          <w:rPr>
            <w:b/>
            <w:sz w:val="24"/>
          </w:rPr>
          <w:t>PROCESSOS</w:t>
        </w:r>
        <w:r w:rsidR="00A53417">
          <w:rPr>
            <w:b/>
            <w:sz w:val="24"/>
          </w:rPr>
          <w:t xml:space="preserve"> ECONOMICO-FINANCEIRO</w:t>
        </w:r>
      </w:hyperlink>
      <w:r w:rsidR="002A2ADD">
        <w:rPr>
          <w:rFonts w:ascii="Times New Roman"/>
          <w:b/>
          <w:sz w:val="24"/>
        </w:rPr>
        <w:t>...........................................</w:t>
      </w:r>
      <w:r w:rsidR="000E08F7">
        <w:rPr>
          <w:rFonts w:ascii="Times New Roman"/>
          <w:b/>
          <w:sz w:val="24"/>
        </w:rPr>
        <w:t>..............................</w:t>
      </w:r>
      <w:r w:rsidR="002A2ADD">
        <w:rPr>
          <w:rFonts w:ascii="Times New Roman"/>
          <w:b/>
          <w:sz w:val="24"/>
        </w:rPr>
        <w:t>.</w:t>
      </w:r>
      <w:r w:rsidR="006303C5">
        <w:rPr>
          <w:rFonts w:ascii="Times New Roman"/>
          <w:b/>
          <w:sz w:val="24"/>
        </w:rPr>
        <w:t>...</w:t>
      </w:r>
      <w:r w:rsidR="00A36812" w:rsidRPr="005E477F">
        <w:rPr>
          <w:b/>
          <w:sz w:val="24"/>
        </w:rPr>
        <w:t>5</w:t>
      </w:r>
    </w:p>
    <w:p w:rsidR="0039459F" w:rsidRDefault="0039459F" w:rsidP="00625733">
      <w:pPr>
        <w:spacing w:line="276" w:lineRule="exact"/>
        <w:ind w:left="318"/>
        <w:jc w:val="both"/>
        <w:rPr>
          <w:rFonts w:ascii="Times New Roman"/>
          <w:sz w:val="24"/>
        </w:rPr>
      </w:pPr>
    </w:p>
    <w:p w:rsidR="0039459F" w:rsidRDefault="0039459F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Receitas Recebidos no Primeiro Trimestre</w:t>
      </w:r>
    </w:p>
    <w:p w:rsidR="0039459F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Aplica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dos Recursos frente as Despesas</w:t>
      </w:r>
    </w:p>
    <w:p w:rsidR="0039459F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Recursos Pendentes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Pagamentos e Pendencias financeiras</w:t>
      </w:r>
    </w:p>
    <w:p w:rsidR="0039459F" w:rsidRDefault="0039459F" w:rsidP="00625733">
      <w:pPr>
        <w:spacing w:line="276" w:lineRule="exact"/>
        <w:ind w:left="318"/>
        <w:jc w:val="both"/>
        <w:rPr>
          <w:rFonts w:ascii="Times New Roman"/>
          <w:sz w:val="24"/>
        </w:rPr>
      </w:pPr>
    </w:p>
    <w:p w:rsidR="0072458F" w:rsidRDefault="0072458F" w:rsidP="00625733">
      <w:pPr>
        <w:pStyle w:val="Corpodetexto"/>
        <w:spacing w:before="10"/>
        <w:jc w:val="both"/>
        <w:rPr>
          <w:rFonts w:ascii="Times New Roman"/>
          <w:sz w:val="23"/>
        </w:rPr>
      </w:pPr>
    </w:p>
    <w:p w:rsidR="0072458F" w:rsidRPr="005E477F" w:rsidRDefault="00E53455" w:rsidP="00625733">
      <w:pPr>
        <w:spacing w:before="1"/>
        <w:ind w:left="318"/>
        <w:jc w:val="both"/>
        <w:rPr>
          <w:b/>
          <w:sz w:val="24"/>
        </w:rPr>
      </w:pPr>
      <w:hyperlink w:anchor="_bookmark11" w:history="1">
        <w:r w:rsidR="00A53417">
          <w:rPr>
            <w:b/>
            <w:sz w:val="24"/>
          </w:rPr>
          <w:t>EXECUÇÃO FISICA DOS ATENTIMENTO</w:t>
        </w:r>
      </w:hyperlink>
      <w:r w:rsidR="002A2ADD">
        <w:rPr>
          <w:rFonts w:ascii="Times New Roman" w:hAnsi="Times New Roman"/>
          <w:b/>
          <w:sz w:val="24"/>
        </w:rPr>
        <w:t>............................................</w:t>
      </w:r>
      <w:r w:rsidR="005E477F">
        <w:rPr>
          <w:rFonts w:ascii="Times New Roman" w:hAnsi="Times New Roman"/>
          <w:b/>
          <w:sz w:val="24"/>
        </w:rPr>
        <w:t>...............................</w:t>
      </w:r>
      <w:r w:rsidR="002A2ADD">
        <w:rPr>
          <w:rFonts w:ascii="Times New Roman" w:hAnsi="Times New Roman"/>
          <w:b/>
          <w:sz w:val="24"/>
        </w:rPr>
        <w:t>.</w:t>
      </w:r>
      <w:r w:rsidR="006303C5">
        <w:rPr>
          <w:rFonts w:ascii="Times New Roman" w:hAnsi="Times New Roman"/>
          <w:b/>
          <w:sz w:val="24"/>
        </w:rPr>
        <w:t>...</w:t>
      </w:r>
      <w:r w:rsidR="00A36812" w:rsidRPr="005E477F">
        <w:rPr>
          <w:b/>
          <w:sz w:val="24"/>
        </w:rPr>
        <w:t>6</w:t>
      </w:r>
    </w:p>
    <w:p w:rsidR="002A2ADD" w:rsidRDefault="002A2ADD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Desempenho Fis</w:t>
      </w:r>
      <w:r>
        <w:rPr>
          <w:rFonts w:ascii="Times New Roman"/>
          <w:sz w:val="23"/>
        </w:rPr>
        <w:t>í</w:t>
      </w:r>
      <w:r>
        <w:rPr>
          <w:rFonts w:ascii="Times New Roman"/>
          <w:sz w:val="23"/>
        </w:rPr>
        <w:t>co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Aplica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dos Recursos frente as Despesas</w:t>
      </w:r>
    </w:p>
    <w:p w:rsidR="0072458F" w:rsidRDefault="0072458F" w:rsidP="00625733">
      <w:pPr>
        <w:pStyle w:val="Corpodetexto"/>
        <w:spacing w:before="1"/>
        <w:jc w:val="both"/>
        <w:rPr>
          <w:rFonts w:ascii="Times New Roman"/>
          <w:sz w:val="24"/>
        </w:rPr>
      </w:pPr>
    </w:p>
    <w:p w:rsidR="00A53417" w:rsidRDefault="00E53455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  <w:hyperlink w:anchor="_bookmark11" w:history="1">
        <w:r w:rsidR="00A53417">
          <w:rPr>
            <w:b/>
            <w:sz w:val="24"/>
          </w:rPr>
          <w:t>PRINCIPAIS AÇÕES</w:t>
        </w:r>
        <w:r w:rsidR="002A2ADD">
          <w:rPr>
            <w:b/>
            <w:sz w:val="24"/>
          </w:rPr>
          <w:t>........................................................................................................</w:t>
        </w:r>
        <w:r w:rsidR="00A36812">
          <w:rPr>
            <w:b/>
            <w:sz w:val="24"/>
          </w:rPr>
          <w:t>7</w:t>
        </w:r>
      </w:hyperlink>
    </w:p>
    <w:p w:rsidR="002A2ADD" w:rsidRDefault="002A2ADD" w:rsidP="00625733">
      <w:pPr>
        <w:spacing w:before="1"/>
        <w:ind w:left="318"/>
        <w:jc w:val="both"/>
        <w:rPr>
          <w:rFonts w:ascii="Times New Roman" w:hAnsi="Times New Roman"/>
          <w:sz w:val="24"/>
        </w:rPr>
      </w:pP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Gest</w:t>
      </w:r>
      <w:r>
        <w:rPr>
          <w:rFonts w:ascii="Times New Roman"/>
          <w:sz w:val="23"/>
        </w:rPr>
        <w:t>ã</w:t>
      </w:r>
      <w:r>
        <w:rPr>
          <w:rFonts w:ascii="Times New Roman"/>
          <w:sz w:val="23"/>
        </w:rPr>
        <w:t>o de Equipamentos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Infraestrutura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Cirurgia Eletiva</w:t>
      </w:r>
      <w:r w:rsidR="00CE060A">
        <w:rPr>
          <w:rFonts w:ascii="Times New Roman"/>
          <w:sz w:val="23"/>
        </w:rPr>
        <w:t>s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Ativo Permanente</w:t>
      </w:r>
    </w:p>
    <w:p w:rsidR="002A2ADD" w:rsidRDefault="002A2ADD" w:rsidP="00625733">
      <w:pPr>
        <w:pStyle w:val="Corpodetexto"/>
        <w:numPr>
          <w:ilvl w:val="0"/>
          <w:numId w:val="19"/>
        </w:numPr>
        <w:spacing w:before="1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Patroniza</w:t>
      </w:r>
      <w:r>
        <w:rPr>
          <w:rFonts w:ascii="Times New Roman"/>
          <w:sz w:val="23"/>
        </w:rPr>
        <w:t>çã</w:t>
      </w:r>
      <w:r>
        <w:rPr>
          <w:rFonts w:ascii="Times New Roman"/>
          <w:sz w:val="23"/>
        </w:rPr>
        <w:t>o do CAF e Farmacia</w:t>
      </w:r>
    </w:p>
    <w:p w:rsidR="00A53417" w:rsidRDefault="00A53417" w:rsidP="00625733">
      <w:pPr>
        <w:jc w:val="both"/>
        <w:rPr>
          <w:rFonts w:ascii="Times New Roman"/>
          <w:sz w:val="24"/>
        </w:rPr>
      </w:pPr>
    </w:p>
    <w:p w:rsidR="00A53417" w:rsidRPr="002A2ADD" w:rsidRDefault="00E53455" w:rsidP="00625733">
      <w:pPr>
        <w:spacing w:before="1"/>
        <w:ind w:left="318"/>
        <w:jc w:val="both"/>
        <w:rPr>
          <w:rFonts w:ascii="Times New Roman" w:hAnsi="Times New Roman"/>
          <w:b/>
          <w:sz w:val="24"/>
        </w:rPr>
      </w:pPr>
      <w:hyperlink w:anchor="_bookmark11" w:history="1">
        <w:r w:rsidR="00A53417">
          <w:rPr>
            <w:b/>
            <w:sz w:val="24"/>
          </w:rPr>
          <w:t>CONCLUSÃO</w:t>
        </w:r>
      </w:hyperlink>
      <w:r w:rsidR="002A2ADD">
        <w:rPr>
          <w:rFonts w:ascii="Times New Roman" w:hAnsi="Times New Roman"/>
          <w:b/>
          <w:sz w:val="24"/>
        </w:rPr>
        <w:t>................................................................................................................................</w:t>
      </w:r>
      <w:r w:rsidR="00BA3499">
        <w:rPr>
          <w:rFonts w:ascii="Times New Roman" w:hAnsi="Times New Roman"/>
          <w:b/>
          <w:sz w:val="24"/>
        </w:rPr>
        <w:t>.</w:t>
      </w:r>
      <w:r w:rsidR="005E477F">
        <w:rPr>
          <w:b/>
          <w:sz w:val="24"/>
        </w:rPr>
        <w:t>8</w:t>
      </w:r>
    </w:p>
    <w:p w:rsidR="00A53417" w:rsidRDefault="00A53417" w:rsidP="00625733">
      <w:pPr>
        <w:jc w:val="both"/>
        <w:rPr>
          <w:rFonts w:ascii="Times New Roman"/>
          <w:sz w:val="24"/>
        </w:rPr>
        <w:sectPr w:rsidR="00A53417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Default="00CC4DAE" w:rsidP="00A11D1F">
      <w:pPr>
        <w:pStyle w:val="Ttulo1"/>
        <w:numPr>
          <w:ilvl w:val="0"/>
          <w:numId w:val="17"/>
        </w:numPr>
        <w:spacing w:before="91"/>
      </w:pPr>
      <w:r w:rsidRPr="0024604D">
        <w:lastRenderedPageBreak/>
        <w:t>APRESENTAÇÃ</w:t>
      </w:r>
      <w:bookmarkStart w:id="0" w:name="_bookmark0"/>
      <w:bookmarkEnd w:id="0"/>
      <w:r w:rsidRPr="0024604D">
        <w:t>O</w:t>
      </w:r>
    </w:p>
    <w:p w:rsidR="0072458F" w:rsidRDefault="0072458F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DA59D7" w:rsidRDefault="00DA59D7">
      <w:pPr>
        <w:pStyle w:val="Corpodetexto"/>
        <w:spacing w:before="2"/>
        <w:rPr>
          <w:b/>
          <w:sz w:val="30"/>
        </w:rPr>
      </w:pPr>
    </w:p>
    <w:p w:rsidR="00A267E0" w:rsidRDefault="00A267E0">
      <w:pPr>
        <w:pStyle w:val="Corpodetexto"/>
        <w:spacing w:line="360" w:lineRule="auto"/>
        <w:ind w:left="318" w:right="642" w:firstLine="1418"/>
        <w:jc w:val="both"/>
      </w:pPr>
    </w:p>
    <w:p w:rsidR="0072458F" w:rsidRDefault="00CC4DAE">
      <w:pPr>
        <w:pStyle w:val="Corpodetexto"/>
        <w:spacing w:line="360" w:lineRule="auto"/>
        <w:ind w:left="318" w:right="642" w:firstLine="1418"/>
        <w:jc w:val="both"/>
      </w:pPr>
      <w:r>
        <w:t xml:space="preserve">O Hospital </w:t>
      </w:r>
      <w:r w:rsidR="00F92AB7">
        <w:t>Nossa Senhora do Perpétuo Socorro</w:t>
      </w:r>
      <w:r>
        <w:t xml:space="preserve"> – </w:t>
      </w:r>
      <w:r w:rsidR="00F92AB7">
        <w:t>Gaspar - SC</w:t>
      </w:r>
      <w:r>
        <w:t xml:space="preserve"> é uma Instituição Hospitalar </w:t>
      </w:r>
      <w:r w:rsidR="00A35E08">
        <w:t>constituída de forma associativa</w:t>
      </w:r>
      <w:r>
        <w:t>, destinada ao atendimento dos usuários do Sistema Único de Saúde - SUS e se constitui em excelente espaço para pesquisa e formação de profissionais na área dasaúde</w:t>
      </w:r>
      <w:r w:rsidR="00F92AB7">
        <w:t>, bem como at</w:t>
      </w:r>
      <w:r w:rsidR="00DA59D7">
        <w:t xml:space="preserve">endimento de </w:t>
      </w:r>
      <w:r w:rsidR="00F92AB7">
        <w:t xml:space="preserve">Saúde </w:t>
      </w:r>
      <w:r w:rsidR="00FE6D67">
        <w:t>Su</w:t>
      </w:r>
      <w:r w:rsidR="00F92AB7">
        <w:t>plementar e Particulares.</w:t>
      </w:r>
    </w:p>
    <w:p w:rsidR="00A267E0" w:rsidRDefault="00A267E0">
      <w:pPr>
        <w:pStyle w:val="Corpodetexto"/>
        <w:spacing w:before="120" w:line="360" w:lineRule="auto"/>
        <w:ind w:left="318" w:right="639" w:firstLine="1418"/>
        <w:jc w:val="both"/>
      </w:pPr>
    </w:p>
    <w:p w:rsidR="0072458F" w:rsidRDefault="00CC4DAE" w:rsidP="00A267E0">
      <w:pPr>
        <w:pStyle w:val="Corpodetexto"/>
        <w:spacing w:before="120" w:line="360" w:lineRule="auto"/>
        <w:ind w:left="318" w:right="639" w:firstLine="1418"/>
        <w:jc w:val="both"/>
      </w:pPr>
      <w:r>
        <w:t xml:space="preserve">Inserido no SUS como referência, abrange </w:t>
      </w:r>
      <w:r w:rsidR="00DA59D7">
        <w:t>a</w:t>
      </w:r>
      <w:r>
        <w:t xml:space="preserve"> população </w:t>
      </w:r>
      <w:r>
        <w:rPr>
          <w:spacing w:val="3"/>
        </w:rPr>
        <w:t>de</w:t>
      </w:r>
      <w:r w:rsidR="00DA59D7">
        <w:rPr>
          <w:spacing w:val="3"/>
        </w:rPr>
        <w:t xml:space="preserve"> Gaspar-SC</w:t>
      </w:r>
      <w:r>
        <w:rPr>
          <w:spacing w:val="3"/>
        </w:rPr>
        <w:t>,</w:t>
      </w:r>
      <w:r w:rsidR="00DA59D7">
        <w:rPr>
          <w:spacing w:val="3"/>
        </w:rPr>
        <w:t xml:space="preserve"> com</w:t>
      </w:r>
      <w:r>
        <w:t xml:space="preserve">cerca de, </w:t>
      </w:r>
      <w:r w:rsidR="00A267E0">
        <w:t>s</w:t>
      </w:r>
      <w:r w:rsidR="00F92AB7">
        <w:t>essenta e sete mil pessoas</w:t>
      </w:r>
      <w:r>
        <w:t xml:space="preserve"> de habitantes</w:t>
      </w:r>
      <w:r w:rsidR="00DA59D7">
        <w:t>.A</w:t>
      </w:r>
      <w:r>
        <w:t>tende</w:t>
      </w:r>
      <w:r w:rsidR="00DA59D7">
        <w:t xml:space="preserve"> também </w:t>
      </w:r>
      <w:r>
        <w:t>a demanda d</w:t>
      </w:r>
      <w:r w:rsidR="00F92AB7">
        <w:t>e cidades circunvizinhas</w:t>
      </w:r>
      <w:r>
        <w:t>,</w:t>
      </w:r>
      <w:r w:rsidR="00DA59D7">
        <w:t xml:space="preserve"> tais como,</w:t>
      </w:r>
      <w:r w:rsidR="00F92AB7">
        <w:t xml:space="preserve">Ilhota, Brusque, Guabiruba, </w:t>
      </w:r>
      <w:r>
        <w:t>além de outras regiões do Estado d</w:t>
      </w:r>
      <w:r w:rsidR="00F92AB7">
        <w:t>o auto vale do Itajaí</w:t>
      </w:r>
      <w:r>
        <w:t>.</w:t>
      </w:r>
      <w:r w:rsidR="00A35E08" w:rsidRPr="006612F7">
        <w:t>Ligada</w:t>
      </w:r>
      <w:r w:rsidR="00A35E08">
        <w:t xml:space="preserve"> a</w:t>
      </w:r>
      <w:r>
        <w:t>atendimentos e os programas assistenciais desenvolvidos</w:t>
      </w:r>
      <w:r w:rsidR="00A35E08">
        <w:t xml:space="preserve"> para o SUS. N</w:t>
      </w:r>
      <w:r>
        <w:t>osso compromisso com a excelência na qualidade da atenção à saúde da comunidade</w:t>
      </w:r>
      <w:r w:rsidR="00A267E0">
        <w:t>.</w:t>
      </w:r>
    </w:p>
    <w:p w:rsidR="00A267E0" w:rsidRDefault="00A267E0">
      <w:pPr>
        <w:pStyle w:val="Corpodetexto"/>
        <w:spacing w:before="120" w:line="360" w:lineRule="auto"/>
        <w:ind w:left="318" w:right="640" w:firstLine="1418"/>
        <w:jc w:val="both"/>
      </w:pPr>
    </w:p>
    <w:p w:rsidR="0072458F" w:rsidRDefault="00CC4DAE">
      <w:pPr>
        <w:pStyle w:val="Corpodetexto"/>
        <w:spacing w:before="120" w:line="360" w:lineRule="auto"/>
        <w:ind w:left="318" w:right="640" w:firstLine="1418"/>
        <w:jc w:val="both"/>
      </w:pPr>
      <w:r>
        <w:t>O Relatório de Atividades além de trazer as informações relatadas, constitui-se numa forma de prestação de contas a todos os cidadãos</w:t>
      </w:r>
      <w:r w:rsidR="00A35E08">
        <w:t xml:space="preserve"> e a esta Promotoria</w:t>
      </w:r>
      <w:r>
        <w:t>, dentro do programa de transparên</w:t>
      </w:r>
      <w:r w:rsidR="00A35E08">
        <w:t>cia que deve nortear as ações da</w:t>
      </w:r>
      <w:r>
        <w:t xml:space="preserve">s </w:t>
      </w:r>
      <w:r w:rsidR="00A35E08">
        <w:t xml:space="preserve">entidades de caráter filantrópicos e atendando-se ao processo de intervenção pelo </w:t>
      </w:r>
      <w:r>
        <w:t>órgão públic</w:t>
      </w:r>
      <w:r w:rsidR="00A35E08">
        <w:t>o Municipal</w:t>
      </w:r>
      <w:r>
        <w:t>.</w:t>
      </w:r>
    </w:p>
    <w:p w:rsidR="00A267E0" w:rsidRDefault="00A267E0">
      <w:pPr>
        <w:pStyle w:val="Corpodetexto"/>
        <w:spacing w:before="115"/>
        <w:ind w:left="318"/>
        <w:jc w:val="both"/>
      </w:pPr>
    </w:p>
    <w:p w:rsidR="00DA59D7" w:rsidRDefault="00DA59D7">
      <w:pPr>
        <w:pStyle w:val="Corpodetexto"/>
        <w:spacing w:before="115"/>
        <w:ind w:left="318"/>
        <w:jc w:val="both"/>
      </w:pPr>
    </w:p>
    <w:p w:rsidR="00DA59D7" w:rsidRDefault="00DA59D7">
      <w:pPr>
        <w:pStyle w:val="Corpodetexto"/>
        <w:spacing w:before="115"/>
        <w:ind w:left="318"/>
        <w:jc w:val="both"/>
      </w:pPr>
    </w:p>
    <w:p w:rsidR="00A267E0" w:rsidRDefault="00A267E0">
      <w:pPr>
        <w:pStyle w:val="Corpodetexto"/>
        <w:spacing w:before="115"/>
        <w:ind w:left="318"/>
        <w:jc w:val="both"/>
      </w:pPr>
    </w:p>
    <w:p w:rsidR="00F650D2" w:rsidRDefault="00CC4DAE">
      <w:pPr>
        <w:pStyle w:val="Corpodetexto"/>
        <w:spacing w:before="115"/>
        <w:ind w:left="318"/>
        <w:jc w:val="both"/>
      </w:pPr>
      <w:r>
        <w:t>Colocamo-nos a disposição para os esclarecimentos necessários, pelo</w:t>
      </w:r>
      <w:r w:rsidR="00F650D2">
        <w:t>:</w:t>
      </w:r>
    </w:p>
    <w:p w:rsidR="0072458F" w:rsidRPr="001C3658" w:rsidRDefault="00CC4DAE">
      <w:pPr>
        <w:pStyle w:val="Corpodetexto"/>
        <w:spacing w:before="115"/>
        <w:ind w:left="318"/>
        <w:jc w:val="both"/>
        <w:rPr>
          <w:lang w:val="en-US"/>
        </w:rPr>
      </w:pPr>
      <w:r w:rsidRPr="001C3658">
        <w:rPr>
          <w:lang w:val="en-US"/>
        </w:rPr>
        <w:t>email</w:t>
      </w:r>
      <w:hyperlink r:id="rId10" w:history="1">
        <w:r w:rsidR="00F650D2" w:rsidRPr="001C3658">
          <w:rPr>
            <w:rStyle w:val="Hyperlink"/>
            <w:u w:color="0000FF"/>
            <w:lang w:val="en-US"/>
          </w:rPr>
          <w:t>contabil@hospitaldegaspar.com.br</w:t>
        </w:r>
        <w:r w:rsidR="00F650D2" w:rsidRPr="001C3658">
          <w:rPr>
            <w:rStyle w:val="Hyperlink"/>
            <w:lang w:val="en-US"/>
          </w:rPr>
          <w:t>.</w:t>
        </w:r>
      </w:hyperlink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rPr>
          <w:lang w:val="en-US"/>
        </w:rPr>
      </w:pPr>
    </w:p>
    <w:p w:rsidR="0072458F" w:rsidRPr="001C3658" w:rsidRDefault="0072458F">
      <w:pPr>
        <w:pStyle w:val="Corpodetexto"/>
        <w:spacing w:before="7"/>
        <w:rPr>
          <w:sz w:val="22"/>
          <w:lang w:val="en-US"/>
        </w:rPr>
      </w:pPr>
    </w:p>
    <w:p w:rsidR="00A267E0" w:rsidRPr="001C3658" w:rsidRDefault="00A267E0">
      <w:pPr>
        <w:pStyle w:val="Corpodetexto"/>
        <w:spacing w:before="93" w:line="276" w:lineRule="auto"/>
        <w:ind w:left="3199" w:right="2960"/>
        <w:jc w:val="center"/>
        <w:rPr>
          <w:lang w:val="en-US"/>
        </w:rPr>
      </w:pPr>
    </w:p>
    <w:p w:rsidR="0072458F" w:rsidRPr="005E477F" w:rsidRDefault="0072458F">
      <w:pPr>
        <w:spacing w:line="276" w:lineRule="auto"/>
        <w:jc w:val="center"/>
        <w:rPr>
          <w:lang w:val="en-US"/>
        </w:rPr>
        <w:sectPr w:rsidR="0072458F" w:rsidRPr="005E477F">
          <w:pgSz w:w="11910" w:h="16840"/>
          <w:pgMar w:top="1320" w:right="460" w:bottom="860" w:left="1100" w:header="0" w:footer="674" w:gutter="0"/>
          <w:cols w:space="720"/>
        </w:sectPr>
      </w:pPr>
    </w:p>
    <w:p w:rsidR="0072458F" w:rsidRPr="00A11D1F" w:rsidRDefault="00CC4DAE" w:rsidP="00A11D1F">
      <w:pPr>
        <w:pStyle w:val="PargrafodaLista"/>
        <w:numPr>
          <w:ilvl w:val="0"/>
          <w:numId w:val="17"/>
        </w:numPr>
        <w:spacing w:before="73"/>
        <w:rPr>
          <w:b/>
          <w:sz w:val="36"/>
        </w:rPr>
      </w:pPr>
      <w:bookmarkStart w:id="1" w:name="_bookmark1"/>
      <w:bookmarkEnd w:id="1"/>
      <w:r w:rsidRPr="00A11D1F">
        <w:rPr>
          <w:b/>
          <w:sz w:val="36"/>
        </w:rPr>
        <w:lastRenderedPageBreak/>
        <w:t>PERFIL</w:t>
      </w:r>
    </w:p>
    <w:p w:rsidR="004F6CC8" w:rsidRDefault="004F6CC8">
      <w:pPr>
        <w:pStyle w:val="Corpodetexto"/>
        <w:spacing w:before="1"/>
        <w:rPr>
          <w:b/>
          <w:sz w:val="44"/>
        </w:rPr>
      </w:pPr>
    </w:p>
    <w:p w:rsidR="0072458F" w:rsidRDefault="00CC4DAE" w:rsidP="00E57D32">
      <w:pPr>
        <w:pStyle w:val="Ttulo4"/>
        <w:tabs>
          <w:tab w:val="left" w:pos="679"/>
        </w:tabs>
        <w:ind w:left="678"/>
      </w:pPr>
      <w:r>
        <w:t>INSTITUIÇÃO, PROPÓSITOS E PORTE DAORGANIZAÇÃO</w:t>
      </w:r>
    </w:p>
    <w:p w:rsidR="0072458F" w:rsidRDefault="00CC4DAE">
      <w:pPr>
        <w:spacing w:before="184"/>
        <w:ind w:left="885"/>
        <w:rPr>
          <w:b/>
        </w:rPr>
      </w:pPr>
      <w:r>
        <w:rPr>
          <w:b/>
        </w:rPr>
        <w:t>Denominação e forma de atuação</w:t>
      </w:r>
    </w:p>
    <w:p w:rsidR="004F6CC8" w:rsidRDefault="004F6CC8" w:rsidP="00D14409">
      <w:pPr>
        <w:pStyle w:val="Corpodetexto"/>
        <w:spacing w:line="360" w:lineRule="auto"/>
        <w:ind w:left="318" w:right="1134" w:firstLine="1418"/>
        <w:jc w:val="both"/>
      </w:pPr>
    </w:p>
    <w:p w:rsidR="008C4CD3" w:rsidRDefault="00CC4DAE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</w:t>
      </w:r>
      <w:r w:rsidRPr="00DA59D7">
        <w:rPr>
          <w:b/>
        </w:rPr>
        <w:t xml:space="preserve">Hospital </w:t>
      </w:r>
      <w:r w:rsidR="001528A6" w:rsidRPr="00DA59D7">
        <w:rPr>
          <w:b/>
        </w:rPr>
        <w:t>Nossa Senhora do Perpétuo Socorro</w:t>
      </w:r>
      <w:r>
        <w:t xml:space="preserve"> é uma a</w:t>
      </w:r>
      <w:r w:rsidR="00A267E0">
        <w:t>ssociação de utilidade P</w:t>
      </w:r>
      <w:r>
        <w:t>ública</w:t>
      </w:r>
      <w:r w:rsidR="00A35E08">
        <w:t xml:space="preserve">Federal, através do Decreto nº 86.431, de 02/10/1981, </w:t>
      </w:r>
      <w:r w:rsidR="00A267E0">
        <w:t>E</w:t>
      </w:r>
      <w:r>
        <w:t>stadual</w:t>
      </w:r>
      <w:r w:rsidR="00A35E08">
        <w:t>, através do Decreto nº 1.607 de 20/12/1956</w:t>
      </w:r>
      <w:r w:rsidR="00A267E0">
        <w:t xml:space="preserve"> e</w:t>
      </w:r>
      <w:r w:rsidR="00A35E08">
        <w:t xml:space="preserve"> da Lei</w:t>
      </w:r>
      <w:r w:rsidR="00A267E0">
        <w:t xml:space="preserve"> Municipal</w:t>
      </w:r>
      <w:r>
        <w:t xml:space="preserve">, </w:t>
      </w:r>
      <w:r w:rsidR="00A267E0">
        <w:t>nº</w:t>
      </w:r>
      <w:r w:rsidR="00A35E08">
        <w:t>1.324, de 29/11/1991</w:t>
      </w:r>
      <w:r w:rsidR="00CA1038">
        <w:t>. Após publicação no Diário Oficial dos Municípios de Santa Catarina, edição nº1495, do Decreto nº 5.955 de 2014. D</w:t>
      </w:r>
      <w:r>
        <w:t xml:space="preserve">esde </w:t>
      </w:r>
      <w:r w:rsidR="00A267E0">
        <w:t xml:space="preserve">2014 </w:t>
      </w:r>
      <w:r>
        <w:t xml:space="preserve">está </w:t>
      </w:r>
      <w:r w:rsidR="008D4453">
        <w:t>sob intervenç</w:t>
      </w:r>
      <w:r w:rsidR="00A267E0">
        <w:t xml:space="preserve">ão Municipal, com prorrogações: </w:t>
      </w:r>
    </w:p>
    <w:p w:rsidR="00CA1038" w:rsidRDefault="00CA1038" w:rsidP="00D14409">
      <w:pPr>
        <w:pStyle w:val="Corpodetexto"/>
        <w:spacing w:line="360" w:lineRule="auto"/>
        <w:ind w:left="2880" w:right="1134" w:firstLine="1418"/>
        <w:jc w:val="both"/>
        <w:rPr>
          <w:rFonts w:ascii="Agency FB" w:hAnsi="Agency FB"/>
          <w:sz w:val="22"/>
          <w:szCs w:val="22"/>
        </w:rPr>
      </w:pPr>
      <w:r w:rsidRPr="00CA1038">
        <w:rPr>
          <w:rFonts w:ascii="Agency FB" w:hAnsi="Agency FB"/>
          <w:sz w:val="22"/>
          <w:szCs w:val="22"/>
        </w:rPr>
        <w:t>“Requisita todas as instalações do hospital Nossa Senhora do Perpétuo Socorro, compreendendo toda construção, todas as instalações físicas, todas as instalações laboratório, todos os equipamentos médicos/cirúrgicos e de exames, recursos humanos e demais equipamentos, objetos e itens que façam parte do regular e efeito funcionamento do hospital para o atendimento dos que dele necessitam”.</w:t>
      </w:r>
    </w:p>
    <w:p w:rsidR="008766DA" w:rsidRDefault="008766DA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Decreto atual é o de nº 7.848 de 18 de janeiro de 2018. </w:t>
      </w:r>
    </w:p>
    <w:p w:rsidR="0072458F" w:rsidRDefault="00CA1038" w:rsidP="00D14409">
      <w:pPr>
        <w:pStyle w:val="Corpodetexto"/>
        <w:spacing w:line="360" w:lineRule="auto"/>
        <w:ind w:left="318" w:right="1134" w:firstLine="1418"/>
        <w:jc w:val="both"/>
      </w:pPr>
      <w:r>
        <w:t>I</w:t>
      </w:r>
      <w:r w:rsidR="00CC4DAE">
        <w:t xml:space="preserve">ntegrado ao Sistema Único de Saúde – SUS. Caracteriza-se como Hospital de </w:t>
      </w:r>
      <w:r w:rsidR="008C4CD3">
        <w:t>médio</w:t>
      </w:r>
      <w:r w:rsidR="00CC4DAE">
        <w:t xml:space="preserve"> porte, de </w:t>
      </w:r>
      <w:r w:rsidR="008C4CD3">
        <w:t>baixa e média</w:t>
      </w:r>
      <w:r w:rsidR="00CC4DAE">
        <w:t xml:space="preserve"> complexidade, cons</w:t>
      </w:r>
      <w:r w:rsidR="008766DA">
        <w:t xml:space="preserve">tituindo-se em atendimento, </w:t>
      </w:r>
      <w:r w:rsidR="008766DA" w:rsidRPr="008766DA">
        <w:rPr>
          <w:b/>
        </w:rPr>
        <w:t>primário e secundaria</w:t>
      </w:r>
      <w:r w:rsidR="00CC4DAE">
        <w:t xml:space="preserve"> para</w:t>
      </w:r>
      <w:r w:rsidR="007A6764">
        <w:t xml:space="preserve"> a cidade de Gaspar, composta de cerca de </w:t>
      </w:r>
      <w:r w:rsidR="007A6764" w:rsidRPr="008766DA">
        <w:rPr>
          <w:b/>
        </w:rPr>
        <w:t>67 mil dehabitantes</w:t>
      </w:r>
      <w:r w:rsidR="007A6764">
        <w:t>. Bem, como para a</w:t>
      </w:r>
      <w:r w:rsidR="00CC4DAE">
        <w:t xml:space="preserve"> região </w:t>
      </w:r>
      <w:r w:rsidR="008C4CD3">
        <w:t>do autovale do Itajaí</w:t>
      </w:r>
      <w:r w:rsidR="007A6764">
        <w:t xml:space="preserve"> n</w:t>
      </w:r>
      <w:r w:rsidR="00CC4DAE">
        <w:t>o Estado de S</w:t>
      </w:r>
      <w:r w:rsidR="008C4CD3">
        <w:t>anta Catarina</w:t>
      </w:r>
      <w:r w:rsidR="00CC4DAE">
        <w:t>.</w:t>
      </w:r>
    </w:p>
    <w:p w:rsidR="0072458F" w:rsidRDefault="0072458F" w:rsidP="00D14409">
      <w:pPr>
        <w:pStyle w:val="Corpodetexto"/>
        <w:spacing w:before="9"/>
        <w:ind w:right="1134"/>
        <w:rPr>
          <w:sz w:val="22"/>
        </w:rPr>
      </w:pPr>
    </w:p>
    <w:p w:rsidR="0072458F" w:rsidRDefault="00CC4DAE" w:rsidP="00D14409">
      <w:pPr>
        <w:ind w:left="885" w:right="1134"/>
        <w:rPr>
          <w:b/>
        </w:rPr>
      </w:pPr>
      <w:r>
        <w:rPr>
          <w:b/>
        </w:rPr>
        <w:t>Data da instituição</w:t>
      </w:r>
    </w:p>
    <w:p w:rsidR="0072458F" w:rsidRDefault="0072458F" w:rsidP="00D14409">
      <w:pPr>
        <w:pStyle w:val="Corpodetexto"/>
        <w:spacing w:before="10"/>
        <w:ind w:right="1134"/>
        <w:rPr>
          <w:b/>
          <w:sz w:val="28"/>
        </w:rPr>
      </w:pPr>
    </w:p>
    <w:p w:rsidR="0072458F" w:rsidRDefault="00CC4DAE" w:rsidP="00D14409">
      <w:pPr>
        <w:pStyle w:val="Corpodetexto"/>
        <w:spacing w:before="1" w:line="360" w:lineRule="auto"/>
        <w:ind w:left="318" w:right="1134" w:firstLine="1418"/>
        <w:jc w:val="both"/>
      </w:pPr>
      <w:r>
        <w:t xml:space="preserve">Iniciou suas atividades em </w:t>
      </w:r>
      <w:r w:rsidR="008C4CD3">
        <w:t>maio</w:t>
      </w:r>
      <w:r>
        <w:t xml:space="preserve"> de 19</w:t>
      </w:r>
      <w:r w:rsidR="008C4CD3">
        <w:t>70</w:t>
      </w:r>
      <w:r>
        <w:t xml:space="preserve">, no prédio </w:t>
      </w:r>
      <w:r w:rsidR="008C4CD3">
        <w:t>com 30 leitos</w:t>
      </w:r>
      <w:r>
        <w:t xml:space="preserve">. Em pouco tempo fez-se necessária a construção de uma sede própria para absorver as crescentes demandas assistenciais, que foi inaugurada em </w:t>
      </w:r>
      <w:r w:rsidR="008D4453">
        <w:t>nova estrutura em 2009</w:t>
      </w:r>
      <w:r>
        <w:t>.</w:t>
      </w:r>
    </w:p>
    <w:p w:rsidR="0072458F" w:rsidRDefault="0072458F" w:rsidP="00D14409">
      <w:pPr>
        <w:pStyle w:val="Corpodetexto"/>
        <w:spacing w:before="9"/>
        <w:ind w:right="1134"/>
        <w:rPr>
          <w:sz w:val="22"/>
        </w:rPr>
      </w:pPr>
    </w:p>
    <w:p w:rsidR="0072458F" w:rsidRDefault="005E477F" w:rsidP="00D14409">
      <w:pPr>
        <w:pStyle w:val="Ttulo3"/>
        <w:ind w:left="885" w:right="1134"/>
      </w:pPr>
      <w:r>
        <w:t>Descrição da atividade</w:t>
      </w:r>
    </w:p>
    <w:p w:rsidR="0072458F" w:rsidRDefault="0072458F" w:rsidP="00D14409">
      <w:pPr>
        <w:pStyle w:val="Corpodetexto"/>
        <w:ind w:right="1134"/>
        <w:rPr>
          <w:b/>
          <w:sz w:val="31"/>
        </w:rPr>
      </w:pPr>
    </w:p>
    <w:p w:rsidR="0072458F" w:rsidRDefault="00CC4DAE" w:rsidP="00D14409">
      <w:pPr>
        <w:pStyle w:val="Corpodetexto"/>
        <w:spacing w:line="360" w:lineRule="auto"/>
        <w:ind w:left="318" w:right="1134" w:firstLine="1418"/>
        <w:jc w:val="both"/>
      </w:pPr>
      <w:r>
        <w:t xml:space="preserve">O Hospital </w:t>
      </w:r>
      <w:r w:rsidR="008C4CD3">
        <w:t>NSPS</w:t>
      </w:r>
      <w:r>
        <w:t xml:space="preserve"> tem como atividades principais proporcionar Assistência Médico-Hospitalar e servir de campo de Ensino e de Pesquisa, na área da saúde.</w:t>
      </w:r>
    </w:p>
    <w:p w:rsidR="004F6CC8" w:rsidRDefault="004F6CC8" w:rsidP="00D14409">
      <w:pPr>
        <w:pStyle w:val="Corpodetexto"/>
        <w:spacing w:before="1" w:line="360" w:lineRule="auto"/>
        <w:ind w:left="318" w:right="1134" w:firstLine="1418"/>
        <w:jc w:val="both"/>
      </w:pPr>
    </w:p>
    <w:p w:rsidR="0072458F" w:rsidRDefault="005E477F" w:rsidP="00D14409">
      <w:pPr>
        <w:pStyle w:val="Corpodetexto"/>
        <w:spacing w:before="1" w:line="360" w:lineRule="auto"/>
        <w:ind w:left="318" w:right="1134" w:firstLine="1418"/>
        <w:jc w:val="both"/>
      </w:pPr>
      <w:r>
        <w:t xml:space="preserve">A consolidação do </w:t>
      </w:r>
      <w:r w:rsidRPr="005E477F">
        <w:rPr>
          <w:b/>
        </w:rPr>
        <w:t>H</w:t>
      </w:r>
      <w:r w:rsidR="00D71243" w:rsidRPr="005E477F">
        <w:rPr>
          <w:b/>
        </w:rPr>
        <w:t>NSPS</w:t>
      </w:r>
      <w:r w:rsidR="00CC4DAE">
        <w:t xml:space="preserve"> como hospital </w:t>
      </w:r>
      <w:r w:rsidR="00D71243">
        <w:t xml:space="preserve">“primário”, </w:t>
      </w:r>
      <w:r w:rsidR="00ED59D5">
        <w:t xml:space="preserve">(Unidade Básica de Saúde, </w:t>
      </w:r>
      <w:r w:rsidR="00D71243">
        <w:t>UBS</w:t>
      </w:r>
      <w:r w:rsidR="00ED59D5">
        <w:t>)</w:t>
      </w:r>
      <w:r w:rsidR="00D71243">
        <w:t xml:space="preserve"> objetivando a prevenção, conhecida como porta de entrada e “secundário”</w:t>
      </w:r>
      <w:r w:rsidR="00ED59D5">
        <w:t xml:space="preserve"> (Unidade Pronto Atendimento, UPA), atendimento especializando ou de média complexidade. Aplicando a intervenção-tratamento ou tratamento de média complexidade. Sendo o tratamento de situações crônicas e de doenças agudas.</w:t>
      </w:r>
    </w:p>
    <w:p w:rsidR="0072458F" w:rsidRDefault="00CC4DAE">
      <w:pPr>
        <w:pStyle w:val="Corpodetexto"/>
        <w:spacing w:before="79"/>
        <w:ind w:left="885"/>
      </w:pPr>
      <w:r>
        <w:t>Para o desenvolvimento das atividades, contamos com a seguinte estrutura:</w:t>
      </w:r>
    </w:p>
    <w:p w:rsidR="0072458F" w:rsidRDefault="0072458F" w:rsidP="006612F7">
      <w:pPr>
        <w:pStyle w:val="Corpodetexto"/>
        <w:jc w:val="center"/>
      </w:pPr>
    </w:p>
    <w:p w:rsidR="00405A62" w:rsidRDefault="00405A62" w:rsidP="006612F7">
      <w:pPr>
        <w:pStyle w:val="Corpodetexto"/>
        <w:jc w:val="center"/>
      </w:pPr>
    </w:p>
    <w:p w:rsidR="00405A62" w:rsidRDefault="00405A62" w:rsidP="006612F7">
      <w:pPr>
        <w:pStyle w:val="Corpodetexto"/>
        <w:jc w:val="center"/>
      </w:pPr>
    </w:p>
    <w:p w:rsidR="00405A62" w:rsidRDefault="00405A62" w:rsidP="006612F7">
      <w:pPr>
        <w:pStyle w:val="Corpodetexto"/>
        <w:jc w:val="center"/>
      </w:pPr>
    </w:p>
    <w:p w:rsidR="00405A62" w:rsidRDefault="00405A62" w:rsidP="006612F7">
      <w:pPr>
        <w:pStyle w:val="Corpodetexto"/>
        <w:jc w:val="center"/>
      </w:pPr>
    </w:p>
    <w:p w:rsidR="006612F7" w:rsidRDefault="006612F7" w:rsidP="006612F7">
      <w:pPr>
        <w:pStyle w:val="Corpodetexto"/>
        <w:jc w:val="center"/>
      </w:pPr>
    </w:p>
    <w:tbl>
      <w:tblPr>
        <w:tblStyle w:val="TableNormal"/>
        <w:tblW w:w="0" w:type="auto"/>
        <w:tblInd w:w="210" w:type="dxa"/>
        <w:tblLayout w:type="fixed"/>
        <w:tblLook w:val="01E0"/>
      </w:tblPr>
      <w:tblGrid>
        <w:gridCol w:w="895"/>
        <w:gridCol w:w="3021"/>
        <w:gridCol w:w="2232"/>
        <w:gridCol w:w="436"/>
        <w:gridCol w:w="1824"/>
        <w:gridCol w:w="883"/>
      </w:tblGrid>
      <w:tr w:rsidR="006612F7" w:rsidTr="005E4E80">
        <w:trPr>
          <w:gridBefore w:val="1"/>
          <w:gridAfter w:val="1"/>
          <w:wBefore w:w="895" w:type="dxa"/>
          <w:wAfter w:w="883" w:type="dxa"/>
          <w:trHeight w:val="266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line="248" w:lineRule="exact"/>
              <w:ind w:left="674"/>
              <w:jc w:val="center"/>
              <w:rPr>
                <w:b/>
              </w:rPr>
            </w:pPr>
            <w:r>
              <w:rPr>
                <w:b/>
              </w:rPr>
              <w:t>Instalações HNSPS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line="248" w:lineRule="exact"/>
              <w:ind w:left="461"/>
              <w:jc w:val="center"/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</w:tcPr>
          <w:p w:rsidR="006612F7" w:rsidRDefault="006612F7" w:rsidP="006612F7">
            <w:pPr>
              <w:pStyle w:val="TableParagraph"/>
              <w:spacing w:before="23"/>
              <w:ind w:lef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U.E.</w:t>
            </w:r>
          </w:p>
        </w:tc>
      </w:tr>
      <w:tr w:rsidR="006612F7" w:rsidTr="005E4E80">
        <w:trPr>
          <w:gridBefore w:val="1"/>
          <w:gridAfter w:val="1"/>
          <w:wBefore w:w="895" w:type="dxa"/>
          <w:wAfter w:w="883" w:type="dxa"/>
          <w:trHeight w:val="553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674"/>
              <w:jc w:val="center"/>
              <w:rPr>
                <w:sz w:val="20"/>
              </w:rPr>
            </w:pPr>
            <w:r>
              <w:rPr>
                <w:sz w:val="20"/>
              </w:rPr>
              <w:t>Área construída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598"/>
              <w:jc w:val="center"/>
              <w:rPr>
                <w:sz w:val="20"/>
              </w:rPr>
            </w:pPr>
            <w:r>
              <w:rPr>
                <w:sz w:val="20"/>
              </w:rPr>
              <w:t>41.196,53m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22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6612F7" w:rsidRDefault="006612F7" w:rsidP="006612F7">
            <w:pPr>
              <w:pStyle w:val="TableParagraph"/>
              <w:spacing w:line="229" w:lineRule="exact"/>
              <w:ind w:left="639"/>
              <w:jc w:val="center"/>
              <w:rPr>
                <w:sz w:val="20"/>
              </w:rPr>
            </w:pPr>
            <w:r>
              <w:rPr>
                <w:sz w:val="20"/>
              </w:rPr>
              <w:t>13.948,53m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72458F" w:rsidTr="005E4E80">
        <w:trPr>
          <w:trHeight w:val="275"/>
        </w:trPr>
        <w:tc>
          <w:tcPr>
            <w:tcW w:w="9291" w:type="dxa"/>
            <w:gridSpan w:val="6"/>
            <w:tcBorders>
              <w:bottom w:val="single" w:sz="12" w:space="0" w:color="000000"/>
            </w:tcBorders>
          </w:tcPr>
          <w:p w:rsidR="0072458F" w:rsidRDefault="00CC4DAE">
            <w:pPr>
              <w:pStyle w:val="TableParagraph"/>
              <w:spacing w:before="7"/>
              <w:ind w:left="16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UNIDADES DO </w:t>
            </w:r>
            <w:r w:rsidR="006612F7">
              <w:rPr>
                <w:b/>
                <w:sz w:val="20"/>
              </w:rPr>
              <w:t>HNSPS-SC</w:t>
            </w:r>
            <w:r>
              <w:rPr>
                <w:b/>
                <w:sz w:val="20"/>
              </w:rPr>
              <w:t xml:space="preserve"> / NÚMERO DE LEITOS</w:t>
            </w:r>
          </w:p>
        </w:tc>
      </w:tr>
      <w:tr w:rsidR="0072458F" w:rsidTr="005E4E80">
        <w:trPr>
          <w:trHeight w:val="248"/>
        </w:trPr>
        <w:tc>
          <w:tcPr>
            <w:tcW w:w="6584" w:type="dxa"/>
            <w:gridSpan w:val="4"/>
            <w:tcBorders>
              <w:top w:val="single" w:sz="12" w:space="0" w:color="000000"/>
            </w:tcBorders>
          </w:tcPr>
          <w:p w:rsidR="0072458F" w:rsidRDefault="00CC4DAE">
            <w:pPr>
              <w:pStyle w:val="TableParagraph"/>
              <w:spacing w:line="227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Número de Leitos</w:t>
            </w:r>
          </w:p>
        </w:tc>
        <w:tc>
          <w:tcPr>
            <w:tcW w:w="2707" w:type="dxa"/>
            <w:gridSpan w:val="2"/>
            <w:tcBorders>
              <w:top w:val="single" w:sz="12" w:space="0" w:color="000000"/>
            </w:tcBorders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321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tabs>
                <w:tab w:val="left" w:pos="9289"/>
              </w:tabs>
              <w:spacing w:before="14"/>
              <w:ind w:right="-2708"/>
              <w:rPr>
                <w:sz w:val="20"/>
              </w:rPr>
            </w:pPr>
            <w:r>
              <w:rPr>
                <w:sz w:val="20"/>
                <w:shd w:val="clear" w:color="auto" w:fill="C0C0C0"/>
              </w:rPr>
              <w:t>H</w:t>
            </w:r>
            <w:r w:rsidR="001528A6">
              <w:rPr>
                <w:sz w:val="20"/>
                <w:shd w:val="clear" w:color="auto" w:fill="C0C0C0"/>
              </w:rPr>
              <w:t>NSPS</w:t>
            </w:r>
            <w:r>
              <w:rPr>
                <w:sz w:val="20"/>
                <w:shd w:val="clear" w:color="auto" w:fill="C0C0C0"/>
              </w:rPr>
              <w:t>-</w:t>
            </w:r>
            <w:r w:rsidR="001528A6">
              <w:rPr>
                <w:sz w:val="20"/>
                <w:shd w:val="clear" w:color="auto" w:fill="C0C0C0"/>
              </w:rPr>
              <w:t>SC</w:t>
            </w:r>
            <w:r>
              <w:rPr>
                <w:sz w:val="20"/>
                <w:shd w:val="clear" w:color="auto" w:fill="C0C0C0"/>
              </w:rPr>
              <w:t xml:space="preserve"> – UnidadeCampus</w:t>
            </w:r>
            <w:r>
              <w:rPr>
                <w:sz w:val="20"/>
                <w:shd w:val="clear" w:color="auto" w:fill="C0C0C0"/>
              </w:rPr>
              <w:tab/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spacing w:before="13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Leitos Gerais</w:t>
            </w:r>
          </w:p>
        </w:tc>
        <w:tc>
          <w:tcPr>
            <w:tcW w:w="2707" w:type="dxa"/>
            <w:gridSpan w:val="2"/>
          </w:tcPr>
          <w:p w:rsidR="0072458F" w:rsidRDefault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spacing w:before="13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 xml:space="preserve">Leitos de Hospital – </w:t>
            </w:r>
            <w:r w:rsidR="00130E18">
              <w:rPr>
                <w:sz w:val="20"/>
              </w:rPr>
              <w:t>Maternidade/Pediatrico</w:t>
            </w:r>
          </w:p>
        </w:tc>
        <w:tc>
          <w:tcPr>
            <w:tcW w:w="2707" w:type="dxa"/>
            <w:gridSpan w:val="2"/>
          </w:tcPr>
          <w:p w:rsidR="0072458F" w:rsidRDefault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</w:tcPr>
          <w:p w:rsidR="0072458F" w:rsidRDefault="00CC4DAE">
            <w:pPr>
              <w:pStyle w:val="TableParagraph"/>
              <w:tabs>
                <w:tab w:val="left" w:pos="9289"/>
              </w:tabs>
              <w:spacing w:before="13"/>
              <w:ind w:right="-2708"/>
              <w:rPr>
                <w:sz w:val="20"/>
              </w:rPr>
            </w:pPr>
            <w:r>
              <w:rPr>
                <w:sz w:val="20"/>
                <w:shd w:val="clear" w:color="auto" w:fill="C0C0C0"/>
              </w:rPr>
              <w:t>H</w:t>
            </w:r>
            <w:r w:rsidR="001528A6">
              <w:rPr>
                <w:sz w:val="20"/>
                <w:shd w:val="clear" w:color="auto" w:fill="C0C0C0"/>
              </w:rPr>
              <w:t>NSPS</w:t>
            </w:r>
            <w:r>
              <w:rPr>
                <w:sz w:val="20"/>
                <w:shd w:val="clear" w:color="auto" w:fill="C0C0C0"/>
              </w:rPr>
              <w:t>-</w:t>
            </w:r>
            <w:r w:rsidR="001528A6">
              <w:rPr>
                <w:sz w:val="20"/>
                <w:shd w:val="clear" w:color="auto" w:fill="C0C0C0"/>
              </w:rPr>
              <w:t>SC</w:t>
            </w:r>
            <w:r>
              <w:rPr>
                <w:sz w:val="20"/>
                <w:shd w:val="clear" w:color="auto" w:fill="C0C0C0"/>
              </w:rPr>
              <w:t xml:space="preserve"> – Unidade deEmergência</w:t>
            </w:r>
            <w:r>
              <w:rPr>
                <w:sz w:val="20"/>
                <w:shd w:val="clear" w:color="auto" w:fill="C0C0C0"/>
              </w:rPr>
              <w:tab/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</w:tcPr>
          <w:p w:rsidR="0072458F" w:rsidRDefault="00CC4DAE" w:rsidP="001528A6">
            <w:pPr>
              <w:pStyle w:val="TableParagraph"/>
              <w:spacing w:before="13"/>
              <w:jc w:val="left"/>
              <w:rPr>
                <w:sz w:val="20"/>
              </w:rPr>
            </w:pPr>
            <w:r>
              <w:rPr>
                <w:sz w:val="20"/>
              </w:rPr>
              <w:t>Leitos Gerais</w:t>
            </w:r>
            <w:r w:rsidR="004F6CC8">
              <w:rPr>
                <w:sz w:val="20"/>
              </w:rPr>
              <w:t xml:space="preserve"> por especialidades</w:t>
            </w:r>
          </w:p>
        </w:tc>
        <w:tc>
          <w:tcPr>
            <w:tcW w:w="2707" w:type="dxa"/>
            <w:gridSpan w:val="2"/>
          </w:tcPr>
          <w:p w:rsidR="0072458F" w:rsidRDefault="004F6CC8" w:rsidP="004F6CC8">
            <w:pPr>
              <w:pStyle w:val="TableParagraph"/>
              <w:spacing w:before="13"/>
              <w:ind w:right="10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 w:rsidR="0072458F" w:rsidTr="005E4E80">
        <w:trPr>
          <w:trHeight w:val="264"/>
        </w:trPr>
        <w:tc>
          <w:tcPr>
            <w:tcW w:w="6584" w:type="dxa"/>
            <w:gridSpan w:val="4"/>
            <w:shd w:val="clear" w:color="auto" w:fill="C0C0C0"/>
          </w:tcPr>
          <w:p w:rsidR="0072458F" w:rsidRDefault="00CC4DAE">
            <w:pPr>
              <w:pStyle w:val="TableParagraph"/>
              <w:spacing w:line="227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 de Leitos H</w:t>
            </w:r>
            <w:r w:rsidR="00130E18">
              <w:rPr>
                <w:b/>
                <w:sz w:val="20"/>
              </w:rPr>
              <w:t>NSPS</w:t>
            </w:r>
            <w:r>
              <w:rPr>
                <w:b/>
                <w:sz w:val="20"/>
              </w:rPr>
              <w:t>-</w:t>
            </w:r>
            <w:r w:rsidR="00130E18">
              <w:rPr>
                <w:b/>
                <w:sz w:val="20"/>
              </w:rPr>
              <w:t>SC</w:t>
            </w:r>
          </w:p>
        </w:tc>
        <w:tc>
          <w:tcPr>
            <w:tcW w:w="2707" w:type="dxa"/>
            <w:gridSpan w:val="2"/>
            <w:shd w:val="clear" w:color="auto" w:fill="C0C0C0"/>
          </w:tcPr>
          <w:p w:rsidR="0072458F" w:rsidRDefault="0072458F">
            <w:pPr>
              <w:pStyle w:val="TableParagraph"/>
              <w:spacing w:line="227" w:lineRule="exact"/>
              <w:ind w:right="109"/>
              <w:rPr>
                <w:b/>
                <w:sz w:val="20"/>
              </w:rPr>
            </w:pPr>
          </w:p>
        </w:tc>
      </w:tr>
      <w:tr w:rsidR="0072458F" w:rsidTr="005E4E80">
        <w:trPr>
          <w:trHeight w:val="263"/>
        </w:trPr>
        <w:tc>
          <w:tcPr>
            <w:tcW w:w="6584" w:type="dxa"/>
            <w:gridSpan w:val="4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07" w:type="dxa"/>
            <w:gridSpan w:val="2"/>
          </w:tcPr>
          <w:p w:rsidR="0072458F" w:rsidRDefault="0072458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72458F" w:rsidTr="005E4E80">
        <w:trPr>
          <w:trHeight w:val="265"/>
        </w:trPr>
        <w:tc>
          <w:tcPr>
            <w:tcW w:w="6584" w:type="dxa"/>
            <w:gridSpan w:val="4"/>
            <w:tcBorders>
              <w:top w:val="single" w:sz="4" w:space="0" w:color="000000"/>
              <w:bottom w:val="single" w:sz="12" w:space="0" w:color="000000"/>
            </w:tcBorders>
            <w:shd w:val="clear" w:color="auto" w:fill="CCCCCC"/>
          </w:tcPr>
          <w:p w:rsidR="0072458F" w:rsidRDefault="00CC4DAE">
            <w:pPr>
              <w:pStyle w:val="TableParagraph"/>
              <w:spacing w:line="229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 de Leitos do Complexo H</w:t>
            </w:r>
            <w:r w:rsidR="001528A6">
              <w:rPr>
                <w:b/>
                <w:sz w:val="20"/>
              </w:rPr>
              <w:t>NSPS</w:t>
            </w:r>
            <w:r>
              <w:rPr>
                <w:b/>
                <w:sz w:val="20"/>
              </w:rPr>
              <w:t>-</w:t>
            </w:r>
            <w:r w:rsidR="001528A6">
              <w:rPr>
                <w:b/>
                <w:sz w:val="20"/>
              </w:rPr>
              <w:t>SC</w:t>
            </w:r>
          </w:p>
        </w:tc>
        <w:tc>
          <w:tcPr>
            <w:tcW w:w="2707" w:type="dxa"/>
            <w:gridSpan w:val="2"/>
            <w:tcBorders>
              <w:top w:val="single" w:sz="4" w:space="0" w:color="000000"/>
              <w:bottom w:val="single" w:sz="12" w:space="0" w:color="000000"/>
            </w:tcBorders>
            <w:shd w:val="clear" w:color="auto" w:fill="CCCCCC"/>
          </w:tcPr>
          <w:p w:rsidR="0072458F" w:rsidRDefault="006612F7">
            <w:pPr>
              <w:pStyle w:val="TableParagraph"/>
              <w:spacing w:line="229" w:lineRule="exact"/>
              <w:ind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72458F" w:rsidRDefault="0072458F">
      <w:pPr>
        <w:pStyle w:val="Corpodetexto"/>
        <w:rPr>
          <w:sz w:val="24"/>
        </w:rPr>
      </w:pPr>
    </w:p>
    <w:p w:rsidR="0072458F" w:rsidRDefault="0072458F">
      <w:pPr>
        <w:pStyle w:val="Corpodetexto"/>
        <w:spacing w:before="9"/>
        <w:rPr>
          <w:sz w:val="14"/>
        </w:rPr>
      </w:pPr>
    </w:p>
    <w:p w:rsidR="00374AC2" w:rsidRDefault="00374AC2">
      <w:pPr>
        <w:pStyle w:val="Ttulo3"/>
      </w:pPr>
    </w:p>
    <w:p w:rsidR="0072458F" w:rsidRDefault="00CC4DAE">
      <w:pPr>
        <w:pStyle w:val="Ttulo3"/>
      </w:pPr>
      <w:r>
        <w:t>Processos e produtos relacionados à assistência</w:t>
      </w:r>
    </w:p>
    <w:p w:rsidR="0072458F" w:rsidRDefault="0072458F">
      <w:pPr>
        <w:pStyle w:val="Corpodetexto"/>
        <w:spacing w:before="10"/>
        <w:rPr>
          <w:b/>
          <w:sz w:val="28"/>
        </w:rPr>
      </w:pPr>
    </w:p>
    <w:p w:rsidR="00374AC2" w:rsidRDefault="00374AC2" w:rsidP="00D14409">
      <w:pPr>
        <w:pStyle w:val="Corpodetexto"/>
        <w:spacing w:line="360" w:lineRule="auto"/>
        <w:ind w:left="318" w:right="1077" w:firstLine="1418"/>
        <w:jc w:val="both"/>
      </w:pPr>
    </w:p>
    <w:p w:rsidR="00374AC2" w:rsidRDefault="00374AC2" w:rsidP="00D14409">
      <w:pPr>
        <w:pStyle w:val="Corpodetexto"/>
        <w:spacing w:line="360" w:lineRule="auto"/>
        <w:ind w:left="318" w:right="1077" w:firstLine="1418"/>
        <w:jc w:val="both"/>
      </w:pPr>
    </w:p>
    <w:p w:rsidR="0072458F" w:rsidRDefault="00CC4DAE" w:rsidP="00D14409">
      <w:pPr>
        <w:pStyle w:val="Corpodetexto"/>
        <w:spacing w:line="360" w:lineRule="auto"/>
        <w:ind w:left="318" w:right="1077" w:firstLine="1418"/>
        <w:jc w:val="both"/>
      </w:pPr>
      <w:r>
        <w:t xml:space="preserve">O Hospital </w:t>
      </w:r>
      <w:r w:rsidR="00ED59D5" w:rsidRPr="005E477F">
        <w:rPr>
          <w:b/>
        </w:rPr>
        <w:t>NSPS</w:t>
      </w:r>
      <w:r>
        <w:t xml:space="preserve"> proporciona atenção à saúde para o tratamento de </w:t>
      </w:r>
      <w:r w:rsidR="00ED59D5">
        <w:t>média</w:t>
      </w:r>
      <w:r>
        <w:t xml:space="preserve"> complexidade em nível ambulatorial e hospitalar, que compreende cuidados de prevenção, tratamento e reabilitação, de natureza clínica e/ou cirúrgica, serviços complementares de diagnóstico e tratamento, nas mais diversas especialidades médicas. Esta assistência é prestada por equipe multiprofissional que compreende médicos, pessoal de enfermagem, psicólogos, fisioterapeutas, terapeu</w:t>
      </w:r>
      <w:r w:rsidR="005E477F">
        <w:t>tas ocupacionais</w:t>
      </w:r>
      <w:r>
        <w:t>, nutricionistas, assistentes sociais, dentreoutras.</w:t>
      </w:r>
    </w:p>
    <w:p w:rsidR="005E4E80" w:rsidRDefault="005E4E80" w:rsidP="00D14409">
      <w:pPr>
        <w:pStyle w:val="Corpodetexto"/>
        <w:spacing w:line="360" w:lineRule="auto"/>
        <w:ind w:left="318" w:right="1077" w:firstLine="1418"/>
        <w:jc w:val="both"/>
      </w:pPr>
    </w:p>
    <w:p w:rsidR="0072458F" w:rsidRDefault="00CC4DAE">
      <w:pPr>
        <w:pStyle w:val="Corpodetexto"/>
        <w:spacing w:before="77"/>
        <w:ind w:left="1737"/>
      </w:pPr>
      <w:r>
        <w:t>Os principais produtos da Assistência são: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7"/>
        <w:ind w:firstLine="1419"/>
        <w:rPr>
          <w:sz w:val="20"/>
        </w:rPr>
      </w:pPr>
      <w:r>
        <w:rPr>
          <w:sz w:val="20"/>
        </w:rPr>
        <w:t>Atendimentoambulatorial;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Atendimento de urgência eemergência;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3"/>
        <w:ind w:firstLine="1419"/>
        <w:rPr>
          <w:sz w:val="20"/>
        </w:rPr>
      </w:pPr>
      <w:r>
        <w:rPr>
          <w:sz w:val="20"/>
        </w:rPr>
        <w:t>Internações;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ind w:firstLine="1419"/>
        <w:rPr>
          <w:sz w:val="20"/>
        </w:rPr>
      </w:pPr>
      <w:r>
        <w:rPr>
          <w:sz w:val="20"/>
        </w:rPr>
        <w:t>Hospital-dia;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Cirurgias;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3"/>
        <w:ind w:firstLine="1419"/>
        <w:rPr>
          <w:sz w:val="20"/>
        </w:rPr>
      </w:pPr>
      <w:r>
        <w:rPr>
          <w:sz w:val="20"/>
        </w:rPr>
        <w:t>Exames auxiliares ao diagnóstico e aotratamento;</w:t>
      </w:r>
    </w:p>
    <w:p w:rsidR="0072458F" w:rsidRDefault="00CC4DAE">
      <w:pPr>
        <w:pStyle w:val="PargrafodaLista"/>
        <w:numPr>
          <w:ilvl w:val="1"/>
          <w:numId w:val="11"/>
        </w:numPr>
        <w:tabs>
          <w:tab w:val="left" w:pos="2445"/>
          <w:tab w:val="left" w:pos="2446"/>
        </w:tabs>
        <w:spacing w:before="112"/>
        <w:ind w:firstLine="1419"/>
        <w:rPr>
          <w:sz w:val="20"/>
        </w:rPr>
      </w:pPr>
      <w:r>
        <w:rPr>
          <w:sz w:val="20"/>
        </w:rPr>
        <w:t>Reabilitação física, motora esensório-motora.</w:t>
      </w:r>
    </w:p>
    <w:p w:rsidR="0072458F" w:rsidRDefault="0072458F">
      <w:pPr>
        <w:pStyle w:val="Corpodetexto"/>
        <w:rPr>
          <w:sz w:val="24"/>
        </w:rPr>
      </w:pPr>
    </w:p>
    <w:p w:rsidR="0072458F" w:rsidRDefault="00CC4DAE">
      <w:pPr>
        <w:pStyle w:val="Corpodetexto"/>
        <w:spacing w:line="360" w:lineRule="auto"/>
        <w:ind w:left="318" w:right="648" w:firstLine="1418"/>
        <w:jc w:val="both"/>
      </w:pPr>
      <w:r>
        <w:t>.</w:t>
      </w:r>
    </w:p>
    <w:p w:rsidR="0072458F" w:rsidRDefault="0072458F">
      <w:pPr>
        <w:rPr>
          <w:sz w:val="17"/>
        </w:rPr>
      </w:pPr>
    </w:p>
    <w:p w:rsidR="00482C09" w:rsidRDefault="00482C09">
      <w:pPr>
        <w:pStyle w:val="Ttulo1"/>
        <w:spacing w:before="72"/>
      </w:pPr>
    </w:p>
    <w:p w:rsidR="00482C09" w:rsidRDefault="00482C09">
      <w:pPr>
        <w:pStyle w:val="Ttulo1"/>
        <w:spacing w:before="72"/>
      </w:pPr>
    </w:p>
    <w:p w:rsidR="00482C09" w:rsidRDefault="00482C09">
      <w:pPr>
        <w:pStyle w:val="Ttulo1"/>
        <w:spacing w:before="72"/>
      </w:pPr>
    </w:p>
    <w:p w:rsidR="005E4E80" w:rsidRDefault="005E4E80">
      <w:pPr>
        <w:pStyle w:val="Ttulo1"/>
        <w:spacing w:before="72"/>
      </w:pPr>
    </w:p>
    <w:p w:rsidR="005E4E80" w:rsidRDefault="005E4E80">
      <w:pPr>
        <w:pStyle w:val="Ttulo1"/>
        <w:spacing w:before="72"/>
      </w:pPr>
    </w:p>
    <w:p w:rsidR="005E4E80" w:rsidRDefault="005E4E80">
      <w:pPr>
        <w:pStyle w:val="Ttulo1"/>
        <w:spacing w:before="72"/>
      </w:pPr>
    </w:p>
    <w:p w:rsidR="005E4E80" w:rsidRDefault="005E4E80">
      <w:pPr>
        <w:pStyle w:val="Ttulo1"/>
        <w:spacing w:before="72"/>
      </w:pPr>
    </w:p>
    <w:p w:rsidR="0072458F" w:rsidRPr="0024604D" w:rsidRDefault="00CC4DAE" w:rsidP="00A11D1F">
      <w:pPr>
        <w:pStyle w:val="Ttulo1"/>
        <w:numPr>
          <w:ilvl w:val="0"/>
          <w:numId w:val="17"/>
        </w:numPr>
        <w:spacing w:before="72"/>
        <w:rPr>
          <w:sz w:val="36"/>
          <w:szCs w:val="36"/>
        </w:rPr>
      </w:pPr>
      <w:r w:rsidRPr="0024604D">
        <w:rPr>
          <w:sz w:val="36"/>
          <w:szCs w:val="36"/>
        </w:rPr>
        <w:t>ESTRATÉGIAS E PLANO</w:t>
      </w:r>
      <w:bookmarkStart w:id="2" w:name="_bookmark3"/>
      <w:bookmarkEnd w:id="2"/>
      <w:r w:rsidRPr="0024604D">
        <w:rPr>
          <w:sz w:val="36"/>
          <w:szCs w:val="36"/>
        </w:rPr>
        <w:t>S</w:t>
      </w:r>
      <w:r w:rsidR="00CD5DAA" w:rsidRPr="0024604D">
        <w:rPr>
          <w:sz w:val="36"/>
          <w:szCs w:val="36"/>
        </w:rPr>
        <w:t xml:space="preserve"> DE AÇÕES</w:t>
      </w:r>
    </w:p>
    <w:p w:rsidR="0072458F" w:rsidRDefault="00CC4DAE" w:rsidP="00A11D1F">
      <w:pPr>
        <w:pStyle w:val="Ttulo3"/>
        <w:spacing w:before="187"/>
        <w:ind w:left="678"/>
      </w:pPr>
      <w:r>
        <w:t>Planejamento Estratégico</w:t>
      </w:r>
    </w:p>
    <w:p w:rsidR="0072458F" w:rsidRDefault="0072458F">
      <w:pPr>
        <w:pStyle w:val="Corpodetexto"/>
        <w:spacing w:before="3"/>
        <w:rPr>
          <w:b/>
          <w:sz w:val="25"/>
        </w:rPr>
      </w:pPr>
    </w:p>
    <w:p w:rsidR="0072458F" w:rsidRDefault="00CC4DAE">
      <w:pPr>
        <w:pStyle w:val="Corpodetexto"/>
        <w:spacing w:line="360" w:lineRule="auto"/>
        <w:ind w:left="318" w:right="1417" w:firstLine="1418"/>
        <w:jc w:val="both"/>
      </w:pPr>
      <w:r>
        <w:t xml:space="preserve">As estratégias da Instituição </w:t>
      </w:r>
      <w:r w:rsidR="00482C09">
        <w:t>estão sendo</w:t>
      </w:r>
      <w:r>
        <w:t xml:space="preserve"> definidas a partir do Planejamento Estratégico do </w:t>
      </w:r>
      <w:r w:rsidRPr="005E477F">
        <w:rPr>
          <w:b/>
          <w:spacing w:val="-3"/>
        </w:rPr>
        <w:t>H</w:t>
      </w:r>
      <w:r w:rsidR="00F87A12" w:rsidRPr="005E477F">
        <w:rPr>
          <w:b/>
          <w:spacing w:val="-3"/>
        </w:rPr>
        <w:t>NSPS</w:t>
      </w:r>
      <w:r>
        <w:rPr>
          <w:spacing w:val="-3"/>
        </w:rPr>
        <w:t xml:space="preserve">, </w:t>
      </w:r>
      <w:r>
        <w:t xml:space="preserve">que tem como objetivos otimizar os recursos para garantir a eficiência e eficácia dos serviços prestados, além de proporcionar melhorias nas atividades de Ensino, Pesquisa e Assistência integral e humanizada à população, garantir a qualidade dos serviços prestados e integrar as ações de forma participativa entre o </w:t>
      </w:r>
      <w:r w:rsidRPr="005E477F">
        <w:rPr>
          <w:b/>
          <w:u w:val="single"/>
        </w:rPr>
        <w:t>H</w:t>
      </w:r>
      <w:r w:rsidR="00F87A12" w:rsidRPr="005E477F">
        <w:rPr>
          <w:b/>
          <w:u w:val="single"/>
        </w:rPr>
        <w:t>NSPS</w:t>
      </w:r>
      <w:r w:rsidRPr="005E477F">
        <w:rPr>
          <w:b/>
          <w:u w:val="single"/>
        </w:rPr>
        <w:t xml:space="preserve"> e a </w:t>
      </w:r>
      <w:r w:rsidR="00F87A12" w:rsidRPr="005E477F">
        <w:rPr>
          <w:b/>
          <w:u w:val="single"/>
        </w:rPr>
        <w:t>Comissão Interventora</w:t>
      </w:r>
      <w:r>
        <w:rPr>
          <w:spacing w:val="-3"/>
        </w:rPr>
        <w:t xml:space="preserve">, </w:t>
      </w:r>
      <w:r>
        <w:t>adequando a capacidade de atendimento à demanda doSUS.</w:t>
      </w:r>
    </w:p>
    <w:p w:rsidR="00BB7CDE" w:rsidRDefault="00BB7CDE">
      <w:pPr>
        <w:pStyle w:val="Corpodetexto"/>
        <w:spacing w:before="2" w:line="360" w:lineRule="auto"/>
        <w:ind w:left="318" w:right="1414" w:firstLine="1418"/>
        <w:jc w:val="both"/>
      </w:pPr>
    </w:p>
    <w:p w:rsidR="0072458F" w:rsidRDefault="00CC4DAE">
      <w:pPr>
        <w:pStyle w:val="Corpodetexto"/>
        <w:spacing w:before="2" w:line="360" w:lineRule="auto"/>
        <w:ind w:left="318" w:right="1414" w:firstLine="1418"/>
        <w:jc w:val="both"/>
      </w:pPr>
      <w:r>
        <w:t>A construção do Planejamento Estratégico versão 201</w:t>
      </w:r>
      <w:r w:rsidR="00F87A12">
        <w:t>8</w:t>
      </w:r>
      <w:r>
        <w:t xml:space="preserve"> – 201</w:t>
      </w:r>
      <w:r w:rsidR="00F87A12">
        <w:t>9</w:t>
      </w:r>
      <w:r>
        <w:t xml:space="preserve"> do H</w:t>
      </w:r>
      <w:r w:rsidR="00F87A12">
        <w:t>NSPS</w:t>
      </w:r>
      <w:r w:rsidR="00482C09">
        <w:t xml:space="preserve"> acontec</w:t>
      </w:r>
      <w:r>
        <w:t>e de forma participativa,</w:t>
      </w:r>
      <w:r w:rsidR="005E477F">
        <w:t xml:space="preserve"> com a Comissão Interventora, e</w:t>
      </w:r>
      <w:r>
        <w:t xml:space="preserve"> com representantes de todos os segmentos da Instituição</w:t>
      </w:r>
      <w:r w:rsidR="00D06C73">
        <w:t>, que se reúne, todas as segundas-feiras das 13:30 ás 15:00 horas, sendo os assuntos urgentes sujeitos a convocação de reuniões extraordinárias</w:t>
      </w:r>
      <w:r>
        <w:t>.</w:t>
      </w:r>
      <w:r w:rsidR="00BB7CDE">
        <w:t xml:space="preserve"> Mantém-se a clareza que os esforços, trabalho e dedicação são de suma importância para a melhora da gestão da entidade hospitalar. Com muita transparência, há a certeza em todos os membros da Comissão Interventora de que os resultados alcançados até o momento são frutos de honestidade e prudência.</w:t>
      </w:r>
    </w:p>
    <w:p w:rsidR="005E4E80" w:rsidRDefault="005E4E80">
      <w:pPr>
        <w:pStyle w:val="Corpodetexto"/>
        <w:spacing w:line="360" w:lineRule="auto"/>
        <w:ind w:left="318" w:right="1413" w:firstLine="1418"/>
        <w:jc w:val="both"/>
      </w:pPr>
    </w:p>
    <w:p w:rsidR="0072458F" w:rsidRDefault="00CC4DAE">
      <w:pPr>
        <w:pStyle w:val="Corpodetexto"/>
        <w:spacing w:line="360" w:lineRule="auto"/>
        <w:ind w:left="318" w:right="1413" w:firstLine="1418"/>
        <w:jc w:val="both"/>
      </w:pPr>
      <w:r>
        <w:t>O portfólio final do PE apresenta os Planos de Ação, com respectivas metas, indicadores de desempenho e cronograma. Cada Plano de Ação conta com uma equipe e um coordenador responsável.</w:t>
      </w:r>
    </w:p>
    <w:p w:rsidR="003A5D02" w:rsidRDefault="003A5D02">
      <w:pPr>
        <w:pStyle w:val="Ttulo3"/>
        <w:spacing w:before="74"/>
        <w:ind w:left="381"/>
      </w:pPr>
    </w:p>
    <w:p w:rsidR="0072458F" w:rsidRPr="00A74992" w:rsidRDefault="00A11D1F" w:rsidP="00A11D1F">
      <w:pPr>
        <w:pStyle w:val="PargrafodaLista"/>
        <w:tabs>
          <w:tab w:val="left" w:pos="1350"/>
        </w:tabs>
        <w:ind w:left="678" w:firstLine="0"/>
        <w:rPr>
          <w:b/>
        </w:rPr>
      </w:pPr>
      <w:r>
        <w:rPr>
          <w:b/>
        </w:rPr>
        <w:t>Sociedade/Plano</w:t>
      </w:r>
      <w:bookmarkStart w:id="3" w:name="_bookmark5"/>
      <w:bookmarkEnd w:id="3"/>
      <w:r>
        <w:rPr>
          <w:b/>
        </w:rPr>
        <w:t xml:space="preserve"> de Ação Realizadas</w:t>
      </w:r>
    </w:p>
    <w:p w:rsidR="00A74992" w:rsidRDefault="00A74992" w:rsidP="00A74992">
      <w:pPr>
        <w:pStyle w:val="Ttulo3"/>
        <w:rPr>
          <w:sz w:val="24"/>
          <w:szCs w:val="24"/>
        </w:rPr>
      </w:pPr>
    </w:p>
    <w:p w:rsidR="00EB16BD" w:rsidRDefault="00CC4DAE" w:rsidP="00A11D1F">
      <w:pPr>
        <w:pStyle w:val="Corpodetexto"/>
        <w:spacing w:line="360" w:lineRule="auto"/>
        <w:ind w:left="318" w:right="1414" w:firstLine="1418"/>
        <w:jc w:val="both"/>
      </w:pPr>
      <w:r>
        <w:t xml:space="preserve">O Hospital </w:t>
      </w:r>
      <w:r w:rsidR="004C3702" w:rsidRPr="005E477F">
        <w:rPr>
          <w:b/>
        </w:rPr>
        <w:t>NSPS</w:t>
      </w:r>
      <w:r w:rsidR="004C3702">
        <w:t xml:space="preserve"> esta coordenando</w:t>
      </w:r>
      <w:r w:rsidR="00FA2538">
        <w:t xml:space="preserve"> programas de interação </w:t>
      </w:r>
      <w:r>
        <w:t>com a comunidade por meio de projetos de extensão, campanhas educativas e preventivas, além de parcerias com organizações não governamentais per</w:t>
      </w:r>
      <w:r w:rsidR="00BB7CDE">
        <w:t xml:space="preserve">tinentes ao seu ramo de atuação, </w:t>
      </w:r>
      <w:r w:rsidR="00BB7CDE" w:rsidRPr="004C3702">
        <w:rPr>
          <w:b/>
          <w:u w:val="single"/>
        </w:rPr>
        <w:t>citamos</w:t>
      </w:r>
      <w:r w:rsidR="00BB7CDE">
        <w:t>:</w:t>
      </w:r>
    </w:p>
    <w:p w:rsidR="00D06C73" w:rsidRPr="004E042A" w:rsidRDefault="00D06C73" w:rsidP="00FE0016">
      <w:pPr>
        <w:pStyle w:val="Corpodetexto"/>
        <w:spacing w:line="360" w:lineRule="auto"/>
        <w:ind w:left="318" w:right="1414" w:firstLine="1418"/>
        <w:jc w:val="both"/>
        <w:rPr>
          <w:b/>
        </w:rPr>
      </w:pPr>
      <w:r w:rsidRPr="004E042A">
        <w:rPr>
          <w:b/>
          <w:sz w:val="22"/>
          <w:szCs w:val="22"/>
        </w:rPr>
        <w:t>Ambulatórios Curativos Especiais</w:t>
      </w:r>
      <w:r w:rsidR="00A11D1F" w:rsidRPr="004E042A">
        <w:rPr>
          <w:b/>
          <w:sz w:val="22"/>
          <w:szCs w:val="22"/>
        </w:rPr>
        <w:t>: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  <w:rPr>
          <w:rFonts w:ascii="Calibri" w:hAnsi="Calibri"/>
          <w:color w:val="00000A"/>
          <w:shd w:val="clear" w:color="auto" w:fill="FFFFFF"/>
        </w:rPr>
      </w:pPr>
      <w:r>
        <w:t>O Serviço de Atendimento á usuários portadores de lesões crônicas.</w:t>
      </w:r>
      <w:r w:rsidR="005E477F">
        <w:t xml:space="preserve"> Os</w:t>
      </w:r>
      <w:r>
        <w:t>Profissionais envolvidos</w:t>
      </w:r>
      <w:r w:rsidR="005E477F">
        <w:t xml:space="preserve"> neste projeto são</w:t>
      </w:r>
      <w:r>
        <w:t xml:space="preserve">: </w:t>
      </w:r>
      <w:r w:rsidRPr="009C5C86">
        <w:rPr>
          <w:rFonts w:ascii="Calibri" w:hAnsi="Calibri"/>
          <w:color w:val="00000A"/>
          <w:sz w:val="22"/>
          <w:szCs w:val="22"/>
          <w:shd w:val="clear" w:color="auto" w:fill="FFFFFF"/>
        </w:rPr>
        <w:t>enfermeira, tec. Enfermagem, nutricionista, psicóloga, ass. Social, médico vascular</w:t>
      </w:r>
      <w:r>
        <w:rPr>
          <w:rFonts w:ascii="Calibri" w:hAnsi="Calibri"/>
          <w:color w:val="00000A"/>
          <w:shd w:val="clear" w:color="auto" w:fill="FFFFFF"/>
        </w:rPr>
        <w:t>. 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</w:pPr>
      <w:r>
        <w:t xml:space="preserve">Justifica-se que diante da problemática frente as úlceras crônicas dos membros inferiores (UCMI) afetam até 5% da população adulta, causando significante impacto socioeconômico problema de saúde pública. A resolução, na maioria das vezes, depende do controle ou cura da doença causal. </w:t>
      </w:r>
    </w:p>
    <w:p w:rsidR="00D06C73" w:rsidRDefault="00D06C73" w:rsidP="00D06C73">
      <w:pPr>
        <w:pStyle w:val="Corpodetexto"/>
        <w:spacing w:line="360" w:lineRule="auto"/>
        <w:ind w:left="318" w:right="1416" w:firstLine="1418"/>
        <w:jc w:val="both"/>
      </w:pPr>
      <w:r>
        <w:t>A nutrição adequada é fator importante. Diante deste quadro, o HNSPS, adequa espaço em seu ambulatório para atendimento para estes procedimento</w:t>
      </w:r>
      <w:r w:rsidR="00BB7CDE">
        <w:t>s, junto á</w:t>
      </w:r>
      <w:r>
        <w:t xml:space="preserve"> população.</w:t>
      </w:r>
      <w:r w:rsidR="00BB7CDE">
        <w:t xml:space="preserve"> Este</w:t>
      </w:r>
      <w:r w:rsidR="00D23140">
        <w:t xml:space="preserve"> </w:t>
      </w:r>
      <w:r w:rsidR="00D23140">
        <w:lastRenderedPageBreak/>
        <w:t xml:space="preserve">processo tem atendido a </w:t>
      </w:r>
      <w:r w:rsidR="00BB7CDE">
        <w:t>demanda</w:t>
      </w:r>
      <w:r w:rsidR="00D23140">
        <w:t xml:space="preserve"> dos pacientes e sua resolução tem sido de grande importância </w:t>
      </w:r>
      <w:r w:rsidR="000E05F3">
        <w:t>á</w:t>
      </w:r>
      <w:r w:rsidR="00D23140">
        <w:t xml:space="preserve"> comunidade.</w:t>
      </w:r>
    </w:p>
    <w:p w:rsidR="00374AC2" w:rsidRDefault="00374AC2" w:rsidP="00D06C73">
      <w:pPr>
        <w:pStyle w:val="Corpodetexto"/>
        <w:spacing w:line="360" w:lineRule="auto"/>
        <w:ind w:left="318" w:right="1416" w:firstLine="1418"/>
        <w:jc w:val="both"/>
        <w:rPr>
          <w:b/>
          <w:sz w:val="22"/>
          <w:szCs w:val="22"/>
        </w:rPr>
      </w:pPr>
    </w:p>
    <w:p w:rsidR="00A11D1F" w:rsidRDefault="00EB16BD" w:rsidP="00D06C73">
      <w:pPr>
        <w:pStyle w:val="Corpodetexto"/>
        <w:spacing w:line="360" w:lineRule="auto"/>
        <w:ind w:left="318" w:right="1416" w:firstLine="141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Melhoras no </w:t>
      </w:r>
      <w:r w:rsidR="001D4773">
        <w:rPr>
          <w:b/>
          <w:sz w:val="22"/>
          <w:szCs w:val="22"/>
        </w:rPr>
        <w:t>atendimento de Urgência e Emergê</w:t>
      </w:r>
      <w:r>
        <w:rPr>
          <w:b/>
          <w:sz w:val="22"/>
          <w:szCs w:val="22"/>
        </w:rPr>
        <w:t>ncia:</w:t>
      </w:r>
    </w:p>
    <w:p w:rsidR="00D52629" w:rsidRPr="00FE0016" w:rsidRDefault="00404452" w:rsidP="00D06C73">
      <w:pPr>
        <w:pStyle w:val="Corpodetexto"/>
        <w:spacing w:line="360" w:lineRule="auto"/>
        <w:ind w:left="318" w:right="1416" w:firstLine="1418"/>
        <w:jc w:val="both"/>
      </w:pPr>
      <w:r w:rsidRPr="00FE0016">
        <w:t xml:space="preserve">A HRS Gestão e Serviços em Saúde Ltda, empresa contratada com objetivo de </w:t>
      </w:r>
      <w:r w:rsidRPr="00FE0016">
        <w:rPr>
          <w:b/>
        </w:rPr>
        <w:t>coordenação dos serviços médicos de Clínica geral em Pronto Atendimento, Ginecologia/Obstetrícia, Pediatria e Ortopedia</w:t>
      </w:r>
      <w:r w:rsidRPr="00FE0016">
        <w:t>, conforme tabela a seguir: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Clinica Geral, 02 médicos 24:00 horas com Plantão Presencial no Pronto atendimento.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Ginecologia/Obstetrícia, 01 médico das 10:00 ás 22:00 horas com Plantão Presencial em Urgência/Emergência, consultas ambulatoriais Eletivas.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Ginecologia/Obstetrícia, 01 médico das 22:01 ás 09:59 horas em Sobreaviso de Urgência e Emergência.</w:t>
      </w:r>
    </w:p>
    <w:p w:rsidR="00404452" w:rsidRPr="00FE0016" w:rsidRDefault="00404452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Pediatria 01 médico das 10:00 ás 22:00 horas</w:t>
      </w:r>
      <w:r w:rsidR="001D4773" w:rsidRPr="00FE0016">
        <w:t xml:space="preserve"> com Plantão Presencial em Urgência/Emergência, Sala de Parto e Pronto Socorro.</w:t>
      </w:r>
    </w:p>
    <w:p w:rsidR="001D4773" w:rsidRPr="00FE0016" w:rsidRDefault="001D4773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Pediatria 01 médico das 22:01 ás 09:59 horas com Sobreaviso em Urgência/Emergência.</w:t>
      </w:r>
    </w:p>
    <w:p w:rsidR="001D4773" w:rsidRPr="00FE0016" w:rsidRDefault="001D4773" w:rsidP="00404452">
      <w:pPr>
        <w:pStyle w:val="Corpodetexto"/>
        <w:numPr>
          <w:ilvl w:val="0"/>
          <w:numId w:val="23"/>
        </w:numPr>
        <w:spacing w:line="360" w:lineRule="auto"/>
        <w:ind w:right="1416"/>
        <w:jc w:val="both"/>
      </w:pPr>
      <w:r w:rsidRPr="00FE0016">
        <w:t>Ortopedia 01 médico 24:00 Horas por dia em Sobreaviso/Urgência e Emergência.</w:t>
      </w:r>
    </w:p>
    <w:p w:rsidR="00090DFD" w:rsidRDefault="00090DFD" w:rsidP="001D4773">
      <w:pPr>
        <w:pStyle w:val="Corpodetexto"/>
        <w:spacing w:line="360" w:lineRule="auto"/>
        <w:ind w:left="1440" w:right="1416"/>
        <w:jc w:val="both"/>
      </w:pPr>
    </w:p>
    <w:p w:rsidR="001D4773" w:rsidRPr="00FE0016" w:rsidRDefault="001D4773" w:rsidP="001D4773">
      <w:pPr>
        <w:pStyle w:val="Corpodetexto"/>
        <w:spacing w:line="360" w:lineRule="auto"/>
        <w:ind w:left="1440" w:right="1416"/>
        <w:jc w:val="both"/>
      </w:pPr>
      <w:r w:rsidRPr="00FE0016">
        <w:t>Atualmente, quase 70% dos atendimentos em Pronto Atendimento, enquadrados como urgência ou emergência, são atendidos em até uma hora. O número de atendimento anterior era de 50%.</w:t>
      </w:r>
    </w:p>
    <w:p w:rsidR="00404452" w:rsidRPr="00FE0016" w:rsidRDefault="00404452" w:rsidP="00D06C73">
      <w:pPr>
        <w:pStyle w:val="Corpodetexto"/>
        <w:spacing w:line="360" w:lineRule="auto"/>
        <w:ind w:left="318" w:right="1416" w:firstLine="1418"/>
        <w:jc w:val="both"/>
      </w:pPr>
    </w:p>
    <w:p w:rsidR="004C3702" w:rsidRPr="004E042A" w:rsidRDefault="00A74992" w:rsidP="00FE0016">
      <w:pPr>
        <w:pStyle w:val="Ttulo3"/>
        <w:ind w:left="1736"/>
      </w:pPr>
      <w:r w:rsidRPr="004E042A">
        <w:t>Participação em conselhosmunicipais (</w:t>
      </w:r>
      <w:r w:rsidR="004C3702" w:rsidRPr="004E042A">
        <w:t>CMDCA</w:t>
      </w:r>
      <w:r w:rsidRPr="004E042A">
        <w:t>)</w:t>
      </w:r>
    </w:p>
    <w:p w:rsidR="00F31DF7" w:rsidRDefault="00F31DF7" w:rsidP="004C3702">
      <w:pPr>
        <w:pStyle w:val="Corpodetexto"/>
        <w:spacing w:line="360" w:lineRule="auto"/>
        <w:ind w:left="318" w:right="1416" w:firstLine="1418"/>
        <w:jc w:val="both"/>
      </w:pPr>
    </w:p>
    <w:p w:rsidR="004C3702" w:rsidRDefault="004C3702" w:rsidP="004C3702">
      <w:pPr>
        <w:pStyle w:val="Corpodetexto"/>
        <w:spacing w:line="360" w:lineRule="auto"/>
        <w:ind w:left="318" w:right="1416" w:firstLine="1418"/>
        <w:jc w:val="both"/>
      </w:pPr>
      <w:r>
        <w:t xml:space="preserve">A participação do </w:t>
      </w:r>
      <w:r w:rsidRPr="005E477F">
        <w:rPr>
          <w:b/>
        </w:rPr>
        <w:t>HNSPS</w:t>
      </w:r>
      <w:r w:rsidR="005E477F">
        <w:rPr>
          <w:b/>
        </w:rPr>
        <w:t>,</w:t>
      </w:r>
      <w:r>
        <w:t>nas demanda</w:t>
      </w:r>
      <w:r w:rsidR="00E6787D">
        <w:t>s</w:t>
      </w:r>
      <w:r>
        <w:t xml:space="preserve"> junto aos anseios do</w:t>
      </w:r>
      <w:r w:rsidR="005E477F">
        <w:t>s direito</w:t>
      </w:r>
      <w:r w:rsidR="00E37F43">
        <w:t>s</w:t>
      </w:r>
      <w:r w:rsidR="005E477F">
        <w:t xml:space="preserve"> de proteção</w:t>
      </w:r>
      <w:r w:rsidR="00E6787D">
        <w:t xml:space="preserve"> e cuidado a criança e Adolescente.Estamos presente e atuamos de forma constante no </w:t>
      </w:r>
      <w:r>
        <w:t>Conselho Municipal dos Direitos da Criança e do Adolescente – CMDCA, de Gaspar. Onde contribuímos com propostos e projetos para este importante segmento d</w:t>
      </w:r>
      <w:r w:rsidR="00E6787D">
        <w:t>e cuidados sociais em proteção de</w:t>
      </w:r>
      <w:r>
        <w:t xml:space="preserve"> interesse da criança e adolescente.</w:t>
      </w:r>
    </w:p>
    <w:p w:rsidR="00292F16" w:rsidRDefault="00292F16">
      <w:pPr>
        <w:pStyle w:val="Ttulo3"/>
        <w:rPr>
          <w:sz w:val="28"/>
          <w:szCs w:val="28"/>
        </w:rPr>
      </w:pPr>
    </w:p>
    <w:p w:rsidR="0072458F" w:rsidRPr="004E042A" w:rsidRDefault="00CC4DAE" w:rsidP="00FE0016">
      <w:pPr>
        <w:pStyle w:val="Ttulo3"/>
        <w:ind w:left="1736"/>
      </w:pPr>
      <w:r w:rsidRPr="004E042A">
        <w:t>Responsabilidades Sócio-Ambientais no H</w:t>
      </w:r>
      <w:r w:rsidR="00726D38" w:rsidRPr="004E042A">
        <w:t>NSPS</w:t>
      </w:r>
      <w:r w:rsidRPr="004E042A">
        <w:t xml:space="preserve"> S</w:t>
      </w:r>
      <w:r w:rsidR="00726D38" w:rsidRPr="004E042A">
        <w:t>C</w:t>
      </w:r>
    </w:p>
    <w:p w:rsidR="00090DFD" w:rsidRDefault="00090DFD">
      <w:pPr>
        <w:pStyle w:val="Corpodetexto"/>
        <w:spacing w:line="360" w:lineRule="auto"/>
        <w:ind w:left="318" w:right="1416" w:firstLine="1418"/>
        <w:jc w:val="both"/>
      </w:pPr>
    </w:p>
    <w:p w:rsidR="0072458F" w:rsidRDefault="00CC4DAE">
      <w:pPr>
        <w:pStyle w:val="Corpodetexto"/>
        <w:spacing w:line="360" w:lineRule="auto"/>
        <w:ind w:left="318" w:right="1416" w:firstLine="1418"/>
        <w:jc w:val="both"/>
      </w:pPr>
      <w:r>
        <w:t xml:space="preserve">Entre os impactos negativos que podem gerar conseqüências para a sociedade, citamos a geração de resíduos de serviços de saúde. O Hospital </w:t>
      </w:r>
      <w:r w:rsidR="00FA2538" w:rsidRPr="00E6787D">
        <w:rPr>
          <w:b/>
        </w:rPr>
        <w:t>NSPS</w:t>
      </w:r>
      <w:r>
        <w:t xml:space="preserve">, para minimizar estes possíveis impactos causados pela geração dos resíduos, em grande parte, considerados perigosos à saúde e ao meio ambiente, criou o </w:t>
      </w:r>
      <w:r w:rsidRPr="00292F16">
        <w:rPr>
          <w:b/>
          <w:u w:val="single"/>
        </w:rPr>
        <w:t>Serviço de Gerenciamento Ambiental</w:t>
      </w:r>
      <w:r>
        <w:t xml:space="preserve">. Este Serviço é responsável pela elaboração, atualização anual e cumprimento do </w:t>
      </w:r>
      <w:r w:rsidRPr="00292F16">
        <w:rPr>
          <w:b/>
        </w:rPr>
        <w:t>Plano de Gerenciamento de Resíduos de Serviço de Saúde</w:t>
      </w:r>
      <w:r>
        <w:t>. Além disto, prima pelo correto atendimento ao preconizado nas legislações vigentes, referentes a resíduos e ao cuidado com o meio ambiente.</w:t>
      </w:r>
    </w:p>
    <w:p w:rsidR="0072458F" w:rsidRDefault="00CC4DAE">
      <w:pPr>
        <w:pStyle w:val="Corpodetexto"/>
        <w:spacing w:line="360" w:lineRule="auto"/>
        <w:ind w:left="318" w:right="1421" w:firstLine="1473"/>
        <w:jc w:val="both"/>
      </w:pPr>
      <w:r>
        <w:t xml:space="preserve">Desenvolve projetos que visam minimizar o impacto no meio em que está inserido, </w:t>
      </w:r>
      <w:r>
        <w:lastRenderedPageBreak/>
        <w:t>através de ações diferenciadas de cuidado ambiental, agindo de forma responsável na sociedade.</w:t>
      </w:r>
    </w:p>
    <w:p w:rsidR="0072458F" w:rsidRDefault="00CC4DAE">
      <w:pPr>
        <w:pStyle w:val="Corpodetexto"/>
        <w:spacing w:line="360" w:lineRule="auto"/>
        <w:ind w:left="318" w:right="1417" w:firstLine="1418"/>
        <w:jc w:val="both"/>
      </w:pPr>
      <w:r>
        <w:t>Com esses recursos angariados é possível a minimização de impactos causados pelas atividades inerentes a um hospital.</w:t>
      </w:r>
    </w:p>
    <w:p w:rsidR="0072458F" w:rsidRDefault="00CC4DAE">
      <w:pPr>
        <w:pStyle w:val="Corpodetexto"/>
        <w:spacing w:before="1" w:line="360" w:lineRule="auto"/>
        <w:ind w:left="318" w:right="1416" w:firstLine="1418"/>
        <w:jc w:val="both"/>
      </w:pPr>
      <w:r>
        <w:t>Com o objetivo de replicar estas ações adotadas pelo H</w:t>
      </w:r>
      <w:r w:rsidR="00E014A1">
        <w:t>NSPS</w:t>
      </w:r>
      <w:r>
        <w:t>, nas unidades que compõem o Complexo, está sendo disponibilizado o serviço de triagem na Central de Triagem de Resíduos Recicláveis, para que essas unidades encaminhem, para a reciclagem, os resíduos gerados, garantindo assim a correta destinação destes resíduos.</w:t>
      </w:r>
    </w:p>
    <w:p w:rsidR="0072458F" w:rsidRDefault="00CC4DAE">
      <w:pPr>
        <w:pStyle w:val="Corpodetexto"/>
        <w:spacing w:line="360" w:lineRule="auto"/>
        <w:ind w:left="318" w:right="1411" w:firstLine="1418"/>
        <w:jc w:val="both"/>
      </w:pPr>
      <w:r>
        <w:t>O Gerenciamento de Resíduos de Serviço de Saúde realizou diversas palestras e orientações aos diferentes geradores, procurando garantir a segregação correta e com isso, a destinação adequada de todos os resíduos gerados. Sendo assim, obtivemos um controle adequado,</w:t>
      </w:r>
    </w:p>
    <w:p w:rsidR="0072458F" w:rsidRDefault="005D2753">
      <w:pPr>
        <w:pStyle w:val="Corpodetexto"/>
        <w:spacing w:before="76"/>
        <w:ind w:left="318"/>
      </w:pPr>
      <w:r>
        <w:t>a</w:t>
      </w:r>
      <w:r w:rsidR="00CC4DAE">
        <w:t>tendendo a legislação vigente.</w:t>
      </w:r>
    </w:p>
    <w:p w:rsidR="0072458F" w:rsidRDefault="00CC4DAE">
      <w:pPr>
        <w:pStyle w:val="Corpodetexto"/>
        <w:spacing w:before="113" w:line="360" w:lineRule="auto"/>
        <w:ind w:left="318" w:right="1411" w:firstLine="1418"/>
        <w:jc w:val="both"/>
      </w:pPr>
      <w:r>
        <w:t>Os processos de reciclagem de resíduos mantém um crescimento cada vez maior, considerando a adesão das unidades e conscientização dos servidores quanto a nossa responsabilidade com o planeta.</w:t>
      </w:r>
    </w:p>
    <w:p w:rsidR="00883AC9" w:rsidRDefault="00883AC9" w:rsidP="00883AC9">
      <w:pPr>
        <w:pStyle w:val="Ttulo1"/>
        <w:spacing w:before="92"/>
        <w:ind w:left="1653"/>
        <w:rPr>
          <w:u w:val="thick"/>
        </w:rPr>
      </w:pPr>
      <w:r>
        <w:rPr>
          <w:u w:val="thick"/>
        </w:rPr>
        <w:t xml:space="preserve">Demonstrativo do descarte de Lixo </w:t>
      </w:r>
      <w:r w:rsidR="00BE7784">
        <w:rPr>
          <w:u w:val="thick"/>
        </w:rPr>
        <w:t>Hospitalar</w:t>
      </w:r>
    </w:p>
    <w:p w:rsidR="00DD462A" w:rsidRDefault="00DD462A" w:rsidP="00DD462A">
      <w:pPr>
        <w:pStyle w:val="Ttulo4"/>
        <w:spacing w:before="93"/>
        <w:ind w:left="723" w:right="2401"/>
        <w:rPr>
          <w:sz w:val="24"/>
          <w:szCs w:val="24"/>
        </w:rPr>
      </w:pPr>
      <w:r>
        <w:rPr>
          <w:sz w:val="24"/>
          <w:szCs w:val="24"/>
        </w:rPr>
        <w:t>Descarte dos Res</w:t>
      </w:r>
      <w:r w:rsidR="00BE7784">
        <w:rPr>
          <w:sz w:val="24"/>
          <w:szCs w:val="24"/>
        </w:rPr>
        <w:t>í</w:t>
      </w:r>
      <w:r>
        <w:rPr>
          <w:sz w:val="24"/>
          <w:szCs w:val="24"/>
        </w:rPr>
        <w:t>duos Hospitalares</w:t>
      </w:r>
    </w:p>
    <w:tbl>
      <w:tblPr>
        <w:tblW w:w="1060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060"/>
        <w:gridCol w:w="976"/>
        <w:gridCol w:w="976"/>
        <w:gridCol w:w="1716"/>
        <w:gridCol w:w="976"/>
        <w:gridCol w:w="976"/>
        <w:gridCol w:w="976"/>
        <w:gridCol w:w="976"/>
        <w:gridCol w:w="976"/>
      </w:tblGrid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  <w:t>RESIDUOS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  <w:t>P.A.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  <w:t>C.O.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  <w:t>CLINICA MEDICA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b/>
                <w:bCs/>
                <w:color w:val="FF0000"/>
                <w:lang w:bidi="ar-SA"/>
              </w:rPr>
              <w:t>C.C.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Lixo Infectante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155,82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107,17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142,85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146,46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Lixo Qu</w:t>
            </w:r>
            <w:r w:rsidR="00C52308">
              <w:rPr>
                <w:rFonts w:ascii="Calibri" w:eastAsia="Times New Roman" w:hAnsi="Calibri" w:cs="Times New Roman"/>
                <w:color w:val="000000"/>
                <w:lang w:bidi="ar-SA"/>
              </w:rPr>
              <w:t>í</w:t>
            </w: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mico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9,7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2,98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13,26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7,74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Lixo Perfurante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43,63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42,42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45,88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34,67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R$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899,35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656,05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868,56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812,14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Lixo Reciclável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55,02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37,30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48,46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33,93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15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B3464A" w:rsidRDefault="00B3464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  <w:r w:rsidRPr="00B3464A"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  <w:t xml:space="preserve">Media mensal de        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B3464A" w:rsidRDefault="00B3464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  <w:r w:rsidRPr="00B3464A"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  <w:t>650 kg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Total de Lixo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CE735C">
              <w:rPr>
                <w:rFonts w:ascii="Calibri" w:eastAsia="Times New Roman" w:hAnsi="Calibri" w:cs="Times New Roman"/>
                <w:color w:val="000000"/>
                <w:lang w:bidi="ar-SA"/>
              </w:rPr>
              <w:t>752,58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BE7784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</wp:posOffset>
                  </wp:positionV>
                  <wp:extent cx="5905500" cy="1876425"/>
                  <wp:effectExtent l="0" t="0" r="0" b="9525"/>
                  <wp:wrapNone/>
                  <wp:docPr id="354" name="Gráfico 35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20"/>
            </w:tblGrid>
            <w:tr w:rsidR="00DD462A" w:rsidRPr="00CE735C" w:rsidTr="008166E2">
              <w:trPr>
                <w:trHeight w:val="300"/>
                <w:tblCellSpacing w:w="0" w:type="dxa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D462A" w:rsidRPr="00CE735C" w:rsidRDefault="00DD462A" w:rsidP="008166E2">
                  <w:pPr>
                    <w:widowControl/>
                    <w:autoSpaceDE/>
                    <w:autoSpaceDN/>
                    <w:rPr>
                      <w:rFonts w:ascii="Calibri" w:eastAsia="Times New Roman" w:hAnsi="Calibri" w:cs="Times New Roman"/>
                      <w:color w:val="000000"/>
                      <w:lang w:bidi="ar-SA"/>
                    </w:rPr>
                  </w:pPr>
                </w:p>
              </w:tc>
            </w:tr>
          </w:tbl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D462A" w:rsidRPr="00CE735C" w:rsidTr="0058173E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62A" w:rsidRPr="00CE735C" w:rsidRDefault="00DD462A" w:rsidP="008166E2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</w:tbl>
    <w:p w:rsidR="00DD462A" w:rsidRDefault="00DD462A" w:rsidP="00DD462A">
      <w:pPr>
        <w:pStyle w:val="Ttulo1"/>
        <w:spacing w:before="92"/>
        <w:ind w:left="720"/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883AC9" w:rsidRDefault="00883AC9" w:rsidP="00883AC9">
      <w:pPr>
        <w:pStyle w:val="Corpodetexto"/>
        <w:rPr>
          <w:b/>
        </w:rPr>
      </w:pPr>
    </w:p>
    <w:p w:rsidR="0058173E" w:rsidRPr="002F10DC" w:rsidRDefault="0058173E" w:rsidP="0058173E">
      <w:pPr>
        <w:pStyle w:val="Corpodetexto"/>
        <w:spacing w:before="114"/>
        <w:ind w:left="872"/>
        <w:jc w:val="both"/>
      </w:pPr>
      <w:r w:rsidRPr="002F10DC">
        <w:t>Afasedemonitoramentodeverápersistirdurantetoda</w:t>
      </w:r>
      <w:r>
        <w:t xml:space="preserve"> ávida </w:t>
      </w:r>
      <w:r w:rsidRPr="002F10DC">
        <w:t>útildoempreendimento</w:t>
      </w:r>
      <w:r>
        <w:t>.</w:t>
      </w:r>
    </w:p>
    <w:p w:rsidR="0058173E" w:rsidRDefault="0058173E" w:rsidP="0058173E">
      <w:pPr>
        <w:tabs>
          <w:tab w:val="left" w:pos="6274"/>
        </w:tabs>
        <w:spacing w:before="111"/>
        <w:ind w:left="872"/>
        <w:jc w:val="both"/>
        <w:rPr>
          <w:sz w:val="20"/>
        </w:rPr>
      </w:pPr>
      <w:r>
        <w:rPr>
          <w:sz w:val="20"/>
        </w:rPr>
        <w:tab/>
        <w:t>Cronograma do PGRSS</w:t>
      </w:r>
    </w:p>
    <w:p w:rsidR="0058173E" w:rsidRDefault="0058173E" w:rsidP="0058173E">
      <w:pPr>
        <w:pStyle w:val="Corpodetexto"/>
        <w:spacing w:before="5"/>
        <w:jc w:val="both"/>
        <w:rPr>
          <w:sz w:val="9"/>
        </w:rPr>
      </w:pPr>
    </w:p>
    <w:tbl>
      <w:tblPr>
        <w:tblStyle w:val="TableNormal"/>
        <w:tblW w:w="0" w:type="auto"/>
        <w:tblInd w:w="8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90"/>
        <w:gridCol w:w="2899"/>
        <w:gridCol w:w="377"/>
        <w:gridCol w:w="377"/>
        <w:gridCol w:w="377"/>
        <w:gridCol w:w="303"/>
        <w:gridCol w:w="275"/>
        <w:gridCol w:w="352"/>
        <w:gridCol w:w="318"/>
        <w:gridCol w:w="329"/>
        <w:gridCol w:w="303"/>
        <w:gridCol w:w="275"/>
        <w:gridCol w:w="330"/>
        <w:gridCol w:w="302"/>
        <w:gridCol w:w="345"/>
        <w:gridCol w:w="373"/>
        <w:gridCol w:w="367"/>
      </w:tblGrid>
      <w:tr w:rsidR="0058173E" w:rsidTr="00A64746">
        <w:trPr>
          <w:trHeight w:val="154"/>
        </w:trPr>
        <w:tc>
          <w:tcPr>
            <w:tcW w:w="490" w:type="dxa"/>
            <w:vMerge w:val="restart"/>
            <w:tcBorders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sz w:val="16"/>
              </w:rPr>
            </w:pPr>
          </w:p>
          <w:p w:rsidR="0058173E" w:rsidRDefault="0058173E" w:rsidP="00A64746">
            <w:pPr>
              <w:pStyle w:val="TableParagraph"/>
              <w:jc w:val="both"/>
              <w:rPr>
                <w:sz w:val="16"/>
              </w:rPr>
            </w:pPr>
          </w:p>
          <w:p w:rsidR="0058173E" w:rsidRDefault="0058173E" w:rsidP="00A64746">
            <w:pPr>
              <w:pStyle w:val="TableParagraph"/>
              <w:spacing w:before="10"/>
              <w:jc w:val="both"/>
              <w:rPr>
                <w:sz w:val="14"/>
              </w:rPr>
            </w:pPr>
          </w:p>
          <w:p w:rsidR="0058173E" w:rsidRDefault="0058173E" w:rsidP="00A64746">
            <w:pPr>
              <w:pStyle w:val="TableParagraph"/>
              <w:spacing w:line="154" w:lineRule="exact"/>
              <w:ind w:left="28"/>
              <w:jc w:val="both"/>
              <w:rPr>
                <w:sz w:val="14"/>
              </w:rPr>
            </w:pPr>
            <w:r>
              <w:rPr>
                <w:sz w:val="14"/>
              </w:rPr>
              <w:t>Ordem</w:t>
            </w:r>
          </w:p>
        </w:tc>
        <w:tc>
          <w:tcPr>
            <w:tcW w:w="2899" w:type="dxa"/>
            <w:vMerge w:val="restart"/>
            <w:tcBorders>
              <w:left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sz w:val="16"/>
              </w:rPr>
            </w:pPr>
          </w:p>
          <w:p w:rsidR="0058173E" w:rsidRDefault="0058173E" w:rsidP="00A64746">
            <w:pPr>
              <w:pStyle w:val="TableParagraph"/>
              <w:jc w:val="both"/>
              <w:rPr>
                <w:sz w:val="16"/>
              </w:rPr>
            </w:pPr>
          </w:p>
          <w:p w:rsidR="0058173E" w:rsidRDefault="0058173E" w:rsidP="00A64746">
            <w:pPr>
              <w:pStyle w:val="TableParagraph"/>
              <w:spacing w:before="10"/>
              <w:jc w:val="both"/>
              <w:rPr>
                <w:sz w:val="14"/>
              </w:rPr>
            </w:pPr>
          </w:p>
          <w:p w:rsidR="0058173E" w:rsidRDefault="0058173E" w:rsidP="00A64746">
            <w:pPr>
              <w:pStyle w:val="TableParagraph"/>
              <w:spacing w:line="154" w:lineRule="exact"/>
              <w:ind w:left="1207" w:right="1146"/>
              <w:jc w:val="both"/>
              <w:rPr>
                <w:sz w:val="14"/>
              </w:rPr>
            </w:pPr>
            <w:r>
              <w:rPr>
                <w:sz w:val="14"/>
              </w:rPr>
              <w:t>Tarefas</w:t>
            </w:r>
          </w:p>
        </w:tc>
        <w:tc>
          <w:tcPr>
            <w:tcW w:w="1131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5" w:lineRule="exact"/>
              <w:ind w:left="398" w:right="366"/>
              <w:jc w:val="both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3872" w:type="dxa"/>
            <w:gridSpan w:val="12"/>
            <w:tcBorders>
              <w:lef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5" w:lineRule="exact"/>
              <w:ind w:left="1767" w:right="1730"/>
              <w:jc w:val="both"/>
              <w:rPr>
                <w:sz w:val="14"/>
              </w:rPr>
            </w:pPr>
            <w:r>
              <w:rPr>
                <w:sz w:val="14"/>
              </w:rPr>
              <w:t>20182019</w:t>
            </w:r>
          </w:p>
        </w:tc>
      </w:tr>
      <w:tr w:rsidR="0058173E" w:rsidTr="00A64746">
        <w:trPr>
          <w:trHeight w:val="354"/>
        </w:trPr>
        <w:tc>
          <w:tcPr>
            <w:tcW w:w="490" w:type="dxa"/>
            <w:vMerge/>
            <w:tcBorders>
              <w:top w:val="nil"/>
              <w:right w:val="single" w:sz="6" w:space="0" w:color="000000"/>
            </w:tcBorders>
          </w:tcPr>
          <w:p w:rsidR="0058173E" w:rsidRDefault="0058173E" w:rsidP="00A6474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61" w:type="dxa"/>
            <w:gridSpan w:val="6"/>
            <w:tcBorders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spacing w:before="2"/>
              <w:ind w:left="15" w:right="-29"/>
              <w:jc w:val="both"/>
              <w:rPr>
                <w:sz w:val="14"/>
              </w:rPr>
            </w:pPr>
            <w:r w:rsidRPr="002F10DC">
              <w:rPr>
                <w:sz w:val="14"/>
              </w:rPr>
              <w:t>Fase que antecede operíodo</w:t>
            </w:r>
          </w:p>
          <w:p w:rsidR="0058173E" w:rsidRPr="002F10DC" w:rsidRDefault="0058173E" w:rsidP="00A64746">
            <w:pPr>
              <w:pStyle w:val="TableParagraph"/>
              <w:spacing w:before="13" w:line="158" w:lineRule="exact"/>
              <w:ind w:left="15"/>
              <w:jc w:val="both"/>
              <w:rPr>
                <w:sz w:val="14"/>
              </w:rPr>
            </w:pPr>
            <w:r w:rsidRPr="002F10DC">
              <w:rPr>
                <w:sz w:val="14"/>
              </w:rPr>
              <w:t>de operação</w:t>
            </w:r>
          </w:p>
        </w:tc>
        <w:tc>
          <w:tcPr>
            <w:tcW w:w="2942" w:type="dxa"/>
            <w:gridSpan w:val="9"/>
            <w:tcBorders>
              <w:left w:val="single" w:sz="18" w:space="0" w:color="000000"/>
              <w:bottom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sz w:val="17"/>
              </w:rPr>
            </w:pPr>
          </w:p>
          <w:p w:rsidR="0058173E" w:rsidRDefault="0058173E" w:rsidP="00A64746">
            <w:pPr>
              <w:pStyle w:val="TableParagraph"/>
              <w:spacing w:line="136" w:lineRule="exact"/>
              <w:ind w:left="885"/>
              <w:jc w:val="both"/>
              <w:rPr>
                <w:sz w:val="14"/>
              </w:rPr>
            </w:pPr>
            <w:r>
              <w:rPr>
                <w:sz w:val="14"/>
              </w:rPr>
              <w:t>Fase de operação</w:t>
            </w:r>
          </w:p>
        </w:tc>
      </w:tr>
      <w:tr w:rsidR="0058173E" w:rsidTr="00A64746">
        <w:trPr>
          <w:trHeight w:val="149"/>
        </w:trPr>
        <w:tc>
          <w:tcPr>
            <w:tcW w:w="490" w:type="dxa"/>
            <w:vMerge/>
            <w:tcBorders>
              <w:top w:val="nil"/>
              <w:right w:val="single" w:sz="6" w:space="0" w:color="000000"/>
            </w:tcBorders>
          </w:tcPr>
          <w:p w:rsidR="0058173E" w:rsidRDefault="0058173E" w:rsidP="00A6474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r>
              <w:rPr>
                <w:sz w:val="14"/>
              </w:rPr>
              <w:t xml:space="preserve"> Jan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84"/>
              <w:jc w:val="both"/>
              <w:rPr>
                <w:sz w:val="14"/>
              </w:rPr>
            </w:pPr>
            <w:r>
              <w:rPr>
                <w:sz w:val="14"/>
              </w:rPr>
              <w:t>Fev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84"/>
              <w:jc w:val="both"/>
              <w:rPr>
                <w:sz w:val="14"/>
              </w:rPr>
            </w:pPr>
            <w:r>
              <w:rPr>
                <w:sz w:val="14"/>
              </w:rPr>
              <w:t>Mar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Abr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9"/>
              <w:jc w:val="both"/>
              <w:rPr>
                <w:sz w:val="14"/>
              </w:rPr>
            </w:pPr>
            <w:r>
              <w:rPr>
                <w:sz w:val="14"/>
              </w:rPr>
              <w:t>Ma</w:t>
            </w:r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6"/>
              <w:jc w:val="both"/>
              <w:rPr>
                <w:sz w:val="14"/>
              </w:rPr>
            </w:pPr>
            <w:r>
              <w:rPr>
                <w:sz w:val="14"/>
              </w:rPr>
              <w:t>Jun</w:t>
            </w: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12"/>
              <w:jc w:val="both"/>
              <w:rPr>
                <w:sz w:val="14"/>
              </w:rPr>
            </w:pPr>
            <w:r>
              <w:rPr>
                <w:sz w:val="14"/>
              </w:rPr>
              <w:t>Jul</w:t>
            </w:r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r>
              <w:rPr>
                <w:sz w:val="14"/>
              </w:rPr>
              <w:t>Ago</w:t>
            </w: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6"/>
              <w:jc w:val="both"/>
              <w:rPr>
                <w:sz w:val="14"/>
              </w:rPr>
            </w:pPr>
            <w:r>
              <w:rPr>
                <w:sz w:val="14"/>
              </w:rPr>
              <w:t>Set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5"/>
              <w:jc w:val="both"/>
              <w:rPr>
                <w:sz w:val="14"/>
              </w:rPr>
            </w:pPr>
            <w:r>
              <w:rPr>
                <w:sz w:val="14"/>
              </w:rPr>
              <w:t>Out</w:t>
            </w: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jc w:val="both"/>
              <w:rPr>
                <w:sz w:val="14"/>
              </w:rPr>
            </w:pPr>
            <w:r>
              <w:rPr>
                <w:sz w:val="14"/>
              </w:rPr>
              <w:t>Nov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3"/>
              <w:jc w:val="both"/>
              <w:rPr>
                <w:sz w:val="14"/>
              </w:rPr>
            </w:pPr>
            <w:r>
              <w:rPr>
                <w:sz w:val="14"/>
              </w:rPr>
              <w:t>Dez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3"/>
              <w:jc w:val="both"/>
              <w:rPr>
                <w:sz w:val="14"/>
              </w:rPr>
            </w:pPr>
            <w:r>
              <w:rPr>
                <w:sz w:val="14"/>
              </w:rPr>
              <w:t>Jan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22"/>
              <w:jc w:val="both"/>
              <w:rPr>
                <w:sz w:val="14"/>
              </w:rPr>
            </w:pPr>
            <w:r>
              <w:rPr>
                <w:sz w:val="14"/>
              </w:rPr>
              <w:t>Fev</w:t>
            </w:r>
          </w:p>
        </w:tc>
        <w:tc>
          <w:tcPr>
            <w:tcW w:w="367" w:type="dxa"/>
            <w:tcBorders>
              <w:top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29" w:lineRule="exact"/>
              <w:ind w:left="19"/>
              <w:jc w:val="both"/>
              <w:rPr>
                <w:sz w:val="14"/>
              </w:rPr>
            </w:pPr>
            <w:r>
              <w:rPr>
                <w:sz w:val="14"/>
              </w:rPr>
              <w:t>Mar</w:t>
            </w:r>
          </w:p>
        </w:tc>
      </w:tr>
      <w:tr w:rsidR="0058173E" w:rsidTr="00A64746">
        <w:trPr>
          <w:trHeight w:val="156"/>
        </w:trPr>
        <w:tc>
          <w:tcPr>
            <w:tcW w:w="490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289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Reuniões de planejamento</w:t>
            </w:r>
          </w:p>
        </w:tc>
        <w:tc>
          <w:tcPr>
            <w:tcW w:w="377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left w:val="single" w:sz="18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58173E" w:rsidRPr="005D4837" w:rsidTr="00A64746">
        <w:trPr>
          <w:trHeight w:val="155"/>
        </w:trPr>
        <w:tc>
          <w:tcPr>
            <w:tcW w:w="490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6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spacing w:line="136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Definição dos Responsáveis pelo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58173E" w:rsidRPr="005D4837" w:rsidTr="00A64746">
        <w:trPr>
          <w:trHeight w:val="156"/>
        </w:trPr>
        <w:tc>
          <w:tcPr>
            <w:tcW w:w="490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289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Adequação</w:t>
            </w:r>
            <w:r w:rsidRPr="002F10DC">
              <w:rPr>
                <w:sz w:val="14"/>
              </w:rPr>
              <w:t xml:space="preserve"> do abrigo de Resíduos</w:t>
            </w:r>
          </w:p>
        </w:tc>
        <w:tc>
          <w:tcPr>
            <w:tcW w:w="377" w:type="dxa"/>
            <w:tcBorders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52" w:type="dxa"/>
            <w:tcBorders>
              <w:bottom w:val="single" w:sz="6" w:space="0" w:color="000000"/>
              <w:right w:val="single" w:sz="18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18" w:type="dxa"/>
            <w:tcBorders>
              <w:left w:val="single" w:sz="18" w:space="0" w:color="000000"/>
              <w:bottom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29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30" w:type="dxa"/>
            <w:tcBorders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73" w:type="dxa"/>
            <w:tcBorders>
              <w:left w:val="single" w:sz="6" w:space="0" w:color="000000"/>
              <w:bottom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  <w:tc>
          <w:tcPr>
            <w:tcW w:w="367" w:type="dxa"/>
            <w:tcBorders>
              <w:bottom w:val="single" w:sz="6" w:space="0" w:color="000000"/>
            </w:tcBorders>
          </w:tcPr>
          <w:p w:rsidR="0058173E" w:rsidRPr="00E118F4" w:rsidRDefault="0058173E" w:rsidP="00A64746">
            <w:pPr>
              <w:pStyle w:val="TableParagraph"/>
              <w:jc w:val="both"/>
              <w:rPr>
                <w:rFonts w:ascii="Times New Roman"/>
                <w:color w:val="FFFF00"/>
                <w:sz w:val="10"/>
                <w:highlight w:val="yellow"/>
              </w:rPr>
            </w:pPr>
          </w:p>
        </w:tc>
      </w:tr>
      <w:tr w:rsidR="0058173E" w:rsidTr="00A64746">
        <w:trPr>
          <w:trHeight w:val="159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9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lastRenderedPageBreak/>
              <w:t>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line="139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Aquisição de equipamentos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58173E" w:rsidRPr="0024604D" w:rsidTr="00A64746">
        <w:trPr>
          <w:trHeight w:val="168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before="5" w:line="144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before="5" w:line="144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Contratação de empresas terceirizadas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58173E" w:rsidRPr="005D4837" w:rsidTr="00A64746">
        <w:trPr>
          <w:trHeight w:val="159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9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spacing w:line="139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Treinamento e implantação 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  <w:tr w:rsidR="0058173E" w:rsidRPr="005D4837" w:rsidTr="00A64746">
        <w:trPr>
          <w:trHeight w:val="353"/>
        </w:trPr>
        <w:tc>
          <w:tcPr>
            <w:tcW w:w="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spacing w:before="3"/>
              <w:jc w:val="both"/>
              <w:rPr>
                <w:sz w:val="16"/>
              </w:rPr>
            </w:pPr>
          </w:p>
          <w:p w:rsidR="0058173E" w:rsidRDefault="0058173E" w:rsidP="00A64746">
            <w:pPr>
              <w:pStyle w:val="TableParagraph"/>
              <w:spacing w:before="1" w:line="144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spacing w:before="5"/>
              <w:ind w:left="30" w:right="-29"/>
              <w:jc w:val="both"/>
              <w:rPr>
                <w:sz w:val="14"/>
              </w:rPr>
            </w:pPr>
            <w:r w:rsidRPr="002F10DC">
              <w:rPr>
                <w:sz w:val="14"/>
              </w:rPr>
              <w:t>Monitoramento e avaliação daimplantação</w:t>
            </w:r>
          </w:p>
          <w:p w:rsidR="0058173E" w:rsidRPr="002F10DC" w:rsidRDefault="0058173E" w:rsidP="00A64746">
            <w:pPr>
              <w:pStyle w:val="TableParagraph"/>
              <w:spacing w:before="23" w:line="144" w:lineRule="exact"/>
              <w:ind w:left="30"/>
              <w:jc w:val="both"/>
              <w:rPr>
                <w:sz w:val="14"/>
              </w:rPr>
            </w:pPr>
            <w:r w:rsidRPr="002F10DC">
              <w:rPr>
                <w:sz w:val="14"/>
              </w:rPr>
              <w:t>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00"/>
          </w:tcPr>
          <w:p w:rsidR="0058173E" w:rsidRPr="002F10DC" w:rsidRDefault="0058173E" w:rsidP="00A64746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58173E" w:rsidTr="00A64746">
        <w:trPr>
          <w:trHeight w:val="157"/>
        </w:trPr>
        <w:tc>
          <w:tcPr>
            <w:tcW w:w="490" w:type="dxa"/>
            <w:tcBorders>
              <w:top w:val="single" w:sz="6" w:space="0" w:color="000000"/>
              <w:right w:val="single" w:sz="6" w:space="0" w:color="000000"/>
            </w:tcBorders>
          </w:tcPr>
          <w:p w:rsidR="0058173E" w:rsidRDefault="0058173E" w:rsidP="00A64746">
            <w:pPr>
              <w:pStyle w:val="TableParagraph"/>
              <w:spacing w:line="137" w:lineRule="exact"/>
              <w:ind w:right="3"/>
              <w:jc w:val="both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</w:tcPr>
          <w:p w:rsidR="0058173E" w:rsidRDefault="0058173E" w:rsidP="00A64746">
            <w:pPr>
              <w:pStyle w:val="TableParagraph"/>
              <w:spacing w:line="137" w:lineRule="exact"/>
              <w:ind w:left="30"/>
              <w:jc w:val="both"/>
              <w:rPr>
                <w:sz w:val="14"/>
              </w:rPr>
            </w:pPr>
            <w:r>
              <w:rPr>
                <w:sz w:val="14"/>
              </w:rPr>
              <w:t>Implementação do PGRSS</w:t>
            </w:r>
          </w:p>
        </w:tc>
        <w:tc>
          <w:tcPr>
            <w:tcW w:w="377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52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18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  <w:tc>
          <w:tcPr>
            <w:tcW w:w="367" w:type="dxa"/>
            <w:tcBorders>
              <w:top w:val="single" w:sz="6" w:space="0" w:color="000000"/>
            </w:tcBorders>
            <w:shd w:val="clear" w:color="auto" w:fill="FFFF00"/>
          </w:tcPr>
          <w:p w:rsidR="0058173E" w:rsidRDefault="0058173E" w:rsidP="00A64746">
            <w:pPr>
              <w:pStyle w:val="TableParagraph"/>
              <w:jc w:val="both"/>
              <w:rPr>
                <w:rFonts w:ascii="Times New Roman"/>
                <w:sz w:val="10"/>
              </w:rPr>
            </w:pPr>
          </w:p>
        </w:tc>
      </w:tr>
    </w:tbl>
    <w:p w:rsidR="0058173E" w:rsidRDefault="0058173E" w:rsidP="0058173E">
      <w:pPr>
        <w:pStyle w:val="Ttulo1"/>
      </w:pPr>
    </w:p>
    <w:p w:rsidR="00883AC9" w:rsidRDefault="00883AC9" w:rsidP="00883AC9">
      <w:pPr>
        <w:pStyle w:val="Corpodetexto"/>
        <w:rPr>
          <w:b/>
        </w:rPr>
      </w:pPr>
    </w:p>
    <w:p w:rsidR="0024604D" w:rsidRDefault="00BE6A9D">
      <w:pPr>
        <w:pStyle w:val="Ttulo1"/>
      </w:pPr>
      <w:r>
        <w:t>LIMPEZA</w:t>
      </w:r>
      <w:r w:rsidR="00FC4ECB">
        <w:t xml:space="preserve"> E MANUTENSÃO</w:t>
      </w:r>
      <w:r>
        <w:t xml:space="preserve"> DOS TANQUES DE RESIDUOS DA ESTAÇÃO TRATAMENTO ETE1 ETE2 ETE3</w:t>
      </w:r>
    </w:p>
    <w:p w:rsidR="0024604D" w:rsidRDefault="00194D1E" w:rsidP="00D14409">
      <w:pPr>
        <w:pStyle w:val="Ttulo1"/>
        <w:ind w:right="-227"/>
      </w:pPr>
      <w:r>
        <w:rPr>
          <w:noProof/>
          <w:lang w:bidi="ar-SA"/>
        </w:rPr>
        <w:drawing>
          <wp:inline distT="0" distB="0" distL="0" distR="0">
            <wp:extent cx="5895975" cy="3352800"/>
            <wp:effectExtent l="0" t="0" r="0" b="0"/>
            <wp:docPr id="1" name="Imagem 1" descr="C:\Users\RH\Downloads\20180418_0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\Downloads\20180418_075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4D" w:rsidRDefault="0024604D">
      <w:pPr>
        <w:pStyle w:val="Ttulo1"/>
      </w:pPr>
    </w:p>
    <w:p w:rsidR="00E37F43" w:rsidRDefault="00E37F43" w:rsidP="00FE0016">
      <w:pPr>
        <w:pStyle w:val="Ttulo1"/>
        <w:rPr>
          <w:sz w:val="36"/>
          <w:szCs w:val="36"/>
        </w:rPr>
      </w:pPr>
    </w:p>
    <w:p w:rsidR="00E37F43" w:rsidRDefault="00E37F43" w:rsidP="00FE0016">
      <w:pPr>
        <w:pStyle w:val="Ttulo1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200525" cy="11049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43" w:rsidRDefault="00E37F43" w:rsidP="00FE0016">
      <w:pPr>
        <w:pStyle w:val="Ttulo1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895975" cy="15906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1A" w:rsidRDefault="00F6211A" w:rsidP="00FE0016">
      <w:pPr>
        <w:pStyle w:val="Ttulo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Dedetização realizadas a cada 15 dias, com controle permanente.</w:t>
      </w:r>
    </w:p>
    <w:p w:rsidR="00E37F43" w:rsidRPr="00F6211A" w:rsidRDefault="00F6211A" w:rsidP="00FE0016">
      <w:pPr>
        <w:pStyle w:val="Ttulo1"/>
        <w:rPr>
          <w:b w:val="0"/>
          <w:color w:val="FF0000"/>
          <w:sz w:val="24"/>
          <w:szCs w:val="24"/>
        </w:rPr>
      </w:pPr>
      <w:r w:rsidRPr="00F6211A">
        <w:rPr>
          <w:b w:val="0"/>
          <w:color w:val="FF0000"/>
          <w:sz w:val="24"/>
          <w:szCs w:val="24"/>
        </w:rPr>
        <w:t xml:space="preserve">CCIH (Centro de Controle de Infecção Hospital)  </w:t>
      </w:r>
    </w:p>
    <w:p w:rsidR="00E37F43" w:rsidRDefault="00E37F43" w:rsidP="00FE0016">
      <w:pPr>
        <w:pStyle w:val="Ttulo1"/>
        <w:rPr>
          <w:sz w:val="36"/>
          <w:szCs w:val="36"/>
        </w:rPr>
      </w:pPr>
    </w:p>
    <w:p w:rsidR="00E37F43" w:rsidRDefault="00E37F43" w:rsidP="00FE0016">
      <w:pPr>
        <w:pStyle w:val="Ttulo1"/>
        <w:rPr>
          <w:sz w:val="36"/>
          <w:szCs w:val="36"/>
        </w:rPr>
      </w:pPr>
    </w:p>
    <w:p w:rsidR="00E37F43" w:rsidRDefault="00E37F43" w:rsidP="00FE0016">
      <w:pPr>
        <w:pStyle w:val="Ttulo1"/>
        <w:rPr>
          <w:sz w:val="36"/>
          <w:szCs w:val="36"/>
        </w:rPr>
      </w:pPr>
    </w:p>
    <w:p w:rsidR="00E37F43" w:rsidRDefault="00E37F43" w:rsidP="00FE0016">
      <w:pPr>
        <w:pStyle w:val="Ttulo1"/>
        <w:rPr>
          <w:sz w:val="36"/>
          <w:szCs w:val="36"/>
        </w:rPr>
      </w:pPr>
    </w:p>
    <w:p w:rsidR="00FE0016" w:rsidRDefault="00FE0016" w:rsidP="00FE0016">
      <w:pPr>
        <w:pStyle w:val="Ttulo1"/>
        <w:numPr>
          <w:ilvl w:val="0"/>
          <w:numId w:val="17"/>
        </w:numPr>
        <w:rPr>
          <w:sz w:val="36"/>
          <w:szCs w:val="36"/>
        </w:rPr>
      </w:pPr>
      <w:r w:rsidRPr="0024604D">
        <w:rPr>
          <w:sz w:val="36"/>
          <w:szCs w:val="36"/>
        </w:rPr>
        <w:t xml:space="preserve">INFORMAÇÕES </w:t>
      </w:r>
      <w:bookmarkStart w:id="4" w:name="_bookmark6"/>
      <w:bookmarkEnd w:id="4"/>
      <w:r w:rsidRPr="0024604D">
        <w:rPr>
          <w:sz w:val="36"/>
          <w:szCs w:val="36"/>
        </w:rPr>
        <w:t>COM PESSOAL/COLABORADORES</w:t>
      </w:r>
    </w:p>
    <w:p w:rsidR="00FE0016" w:rsidRDefault="004A7C3A" w:rsidP="004A7C3A">
      <w:pPr>
        <w:tabs>
          <w:tab w:val="left" w:pos="1095"/>
        </w:tabs>
        <w:rPr>
          <w:sz w:val="20"/>
        </w:rPr>
      </w:pPr>
      <w:r>
        <w:rPr>
          <w:sz w:val="20"/>
        </w:rPr>
        <w:tab/>
      </w:r>
    </w:p>
    <w:p w:rsidR="0072458F" w:rsidRPr="000D17B0" w:rsidRDefault="00CC4DAE" w:rsidP="00FE0016">
      <w:pPr>
        <w:tabs>
          <w:tab w:val="left" w:pos="1095"/>
        </w:tabs>
        <w:ind w:left="678"/>
        <w:rPr>
          <w:b/>
          <w:u w:val="single"/>
        </w:rPr>
      </w:pPr>
      <w:r w:rsidRPr="000D17B0">
        <w:rPr>
          <w:b/>
          <w:u w:val="single"/>
        </w:rPr>
        <w:t>PESSOA</w:t>
      </w:r>
      <w:bookmarkStart w:id="5" w:name="_bookmark7"/>
      <w:bookmarkEnd w:id="5"/>
      <w:r w:rsidRPr="000D17B0">
        <w:rPr>
          <w:b/>
          <w:u w:val="single"/>
        </w:rPr>
        <w:t>S</w:t>
      </w:r>
    </w:p>
    <w:p w:rsidR="0072458F" w:rsidRPr="00A74992" w:rsidRDefault="00CC4DAE" w:rsidP="004E042A">
      <w:pPr>
        <w:pStyle w:val="Ttulo3"/>
        <w:tabs>
          <w:tab w:val="left" w:pos="610"/>
        </w:tabs>
        <w:spacing w:before="230"/>
        <w:ind w:left="678"/>
        <w:rPr>
          <w:sz w:val="24"/>
          <w:szCs w:val="24"/>
        </w:rPr>
      </w:pPr>
      <w:r w:rsidRPr="00A74992">
        <w:rPr>
          <w:sz w:val="24"/>
          <w:szCs w:val="24"/>
        </w:rPr>
        <w:t>FORÇA DETRABALHO</w:t>
      </w:r>
    </w:p>
    <w:p w:rsidR="0072458F" w:rsidRDefault="0072458F">
      <w:pPr>
        <w:pStyle w:val="Corpodetexto"/>
        <w:spacing w:before="4"/>
        <w:rPr>
          <w:b/>
          <w:sz w:val="26"/>
        </w:rPr>
      </w:pPr>
    </w:p>
    <w:p w:rsidR="0072458F" w:rsidRDefault="00CC4DAE">
      <w:pPr>
        <w:pStyle w:val="Corpodetexto"/>
        <w:spacing w:before="1" w:line="360" w:lineRule="auto"/>
        <w:ind w:left="318" w:right="1417" w:firstLine="1418"/>
        <w:jc w:val="both"/>
      </w:pPr>
      <w:r>
        <w:t xml:space="preserve">A equipe de trabalho </w:t>
      </w:r>
      <w:r w:rsidR="00726D38">
        <w:t xml:space="preserve">no </w:t>
      </w:r>
      <w:r w:rsidR="008B4C28">
        <w:t>2ª.</w:t>
      </w:r>
      <w:r w:rsidR="00726D38" w:rsidRPr="00775ED9">
        <w:rPr>
          <w:b/>
        </w:rPr>
        <w:t>trimestre de</w:t>
      </w:r>
      <w:r w:rsidRPr="00775ED9">
        <w:rPr>
          <w:b/>
        </w:rPr>
        <w:t xml:space="preserve"> 201</w:t>
      </w:r>
      <w:r w:rsidR="00E014A1" w:rsidRPr="00775ED9">
        <w:rPr>
          <w:b/>
        </w:rPr>
        <w:t>8</w:t>
      </w:r>
      <w:r w:rsidR="00384EAD">
        <w:t xml:space="preserve"> foi composta por </w:t>
      </w:r>
      <w:r w:rsidR="00384EAD" w:rsidRPr="000D17B0">
        <w:rPr>
          <w:b/>
        </w:rPr>
        <w:t>17</w:t>
      </w:r>
      <w:r w:rsidR="00862BE7" w:rsidRPr="000D17B0">
        <w:rPr>
          <w:b/>
        </w:rPr>
        <w:t>0</w:t>
      </w:r>
      <w:r>
        <w:t xml:space="preserve">servidores contratados por processo seletivo para o </w:t>
      </w:r>
      <w:r w:rsidRPr="00E6787D">
        <w:rPr>
          <w:b/>
        </w:rPr>
        <w:t>H</w:t>
      </w:r>
      <w:r w:rsidR="00E014A1" w:rsidRPr="00E6787D">
        <w:rPr>
          <w:b/>
        </w:rPr>
        <w:t>NSPS</w:t>
      </w:r>
      <w:r w:rsidR="00862BE7">
        <w:t>.</w:t>
      </w:r>
      <w:r>
        <w:t xml:space="preserve"> Esta força </w:t>
      </w:r>
      <w:r w:rsidR="00384EAD">
        <w:t xml:space="preserve">de trabalho é representada por </w:t>
      </w:r>
      <w:r w:rsidR="008B4C28">
        <w:rPr>
          <w:b/>
        </w:rPr>
        <w:t>6</w:t>
      </w:r>
      <w:r w:rsidRPr="00775ED9">
        <w:rPr>
          <w:b/>
        </w:rPr>
        <w:t>%</w:t>
      </w:r>
      <w:r>
        <w:t xml:space="preserve"> de nível</w:t>
      </w:r>
      <w:r w:rsidR="00417702">
        <w:t xml:space="preserve"> básico, </w:t>
      </w:r>
      <w:r w:rsidR="00417702" w:rsidRPr="00775ED9">
        <w:rPr>
          <w:b/>
        </w:rPr>
        <w:t>34%</w:t>
      </w:r>
      <w:r w:rsidR="00417702">
        <w:t xml:space="preserve"> de nível médio e </w:t>
      </w:r>
      <w:r w:rsidR="008B4C28">
        <w:rPr>
          <w:b/>
        </w:rPr>
        <w:t>47</w:t>
      </w:r>
      <w:r w:rsidRPr="00775ED9">
        <w:rPr>
          <w:b/>
        </w:rPr>
        <w:t>%</w:t>
      </w:r>
      <w:r>
        <w:t xml:space="preserve"> de nível Universitário</w:t>
      </w:r>
      <w:r w:rsidR="008B4C28">
        <w:rPr>
          <w:b/>
        </w:rPr>
        <w:t>13</w:t>
      </w:r>
      <w:r w:rsidR="00417702" w:rsidRPr="00775ED9">
        <w:rPr>
          <w:b/>
        </w:rPr>
        <w:t>%</w:t>
      </w:r>
      <w:r>
        <w:t xml:space="preserve">. </w:t>
      </w:r>
    </w:p>
    <w:p w:rsidR="00417702" w:rsidRDefault="00E6787D">
      <w:pPr>
        <w:pStyle w:val="Corpodetexto"/>
        <w:spacing w:before="1" w:line="360" w:lineRule="auto"/>
        <w:ind w:left="318" w:right="1417" w:firstLine="1418"/>
        <w:jc w:val="both"/>
      </w:pPr>
      <w:r>
        <w:t xml:space="preserve">A equipe teve </w:t>
      </w:r>
      <w:r w:rsidR="00991868">
        <w:t>rotatividade</w:t>
      </w:r>
      <w:r w:rsidR="00417702">
        <w:t>:</w:t>
      </w:r>
    </w:p>
    <w:tbl>
      <w:tblPr>
        <w:tblStyle w:val="ListaClara-nfase3"/>
        <w:tblW w:w="0" w:type="auto"/>
        <w:tblInd w:w="1653" w:type="dxa"/>
        <w:tblLook w:val="0620"/>
      </w:tblPr>
      <w:tblGrid>
        <w:gridCol w:w="2270"/>
        <w:gridCol w:w="1488"/>
      </w:tblGrid>
      <w:tr w:rsidR="00991868" w:rsidTr="00991868">
        <w:trPr>
          <w:cnfStyle w:val="100000000000"/>
        </w:trPr>
        <w:tc>
          <w:tcPr>
            <w:tcW w:w="0" w:type="auto"/>
          </w:tcPr>
          <w:p w:rsidR="00991868" w:rsidRDefault="00991868">
            <w:r>
              <w:t>COLABORADORES</w:t>
            </w:r>
          </w:p>
        </w:tc>
        <w:tc>
          <w:tcPr>
            <w:tcW w:w="0" w:type="auto"/>
          </w:tcPr>
          <w:p w:rsidR="00991868" w:rsidRDefault="00991868" w:rsidP="00991868">
            <w:r>
              <w:t>OCUPADOS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LOTAÇÃO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170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AFASTADOS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 xml:space="preserve">  26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ADMITIDOS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 xml:space="preserve">  06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>
            <w:r>
              <w:t>DESLIGAMENTOS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03</w:t>
            </w:r>
          </w:p>
        </w:tc>
      </w:tr>
      <w:tr w:rsidR="00991868" w:rsidTr="00991868">
        <w:tc>
          <w:tcPr>
            <w:tcW w:w="0" w:type="auto"/>
          </w:tcPr>
          <w:p w:rsidR="00991868" w:rsidRDefault="00991868" w:rsidP="00991868">
            <w:r>
              <w:t>LOTAÇÃO ATUAL</w:t>
            </w:r>
          </w:p>
        </w:tc>
        <w:tc>
          <w:tcPr>
            <w:tcW w:w="0" w:type="auto"/>
          </w:tcPr>
          <w:p w:rsidR="00991868" w:rsidRDefault="00991868" w:rsidP="00991868">
            <w:pPr>
              <w:jc w:val="right"/>
            </w:pPr>
            <w:r>
              <w:t>147</w:t>
            </w:r>
          </w:p>
        </w:tc>
      </w:tr>
    </w:tbl>
    <w:p w:rsidR="0072458F" w:rsidRDefault="0072458F">
      <w:pPr>
        <w:pStyle w:val="Corpodetexto"/>
        <w:rPr>
          <w:sz w:val="30"/>
        </w:rPr>
      </w:pPr>
    </w:p>
    <w:p w:rsidR="0072458F" w:rsidRPr="00A74992" w:rsidRDefault="00CC4DAE" w:rsidP="004E042A">
      <w:pPr>
        <w:pStyle w:val="Ttulo3"/>
        <w:spacing w:line="360" w:lineRule="auto"/>
        <w:ind w:left="678" w:right="1404"/>
        <w:jc w:val="both"/>
        <w:rPr>
          <w:sz w:val="24"/>
          <w:szCs w:val="24"/>
        </w:rPr>
      </w:pPr>
      <w:r w:rsidRPr="00A74992">
        <w:rPr>
          <w:sz w:val="24"/>
          <w:szCs w:val="24"/>
        </w:rPr>
        <w:t>Principais atividades executadas por membros da força de trabalho que não sejam empregados</w:t>
      </w:r>
    </w:p>
    <w:p w:rsidR="0072458F" w:rsidRDefault="00CC4DAE">
      <w:pPr>
        <w:pStyle w:val="Corpodetexto"/>
        <w:spacing w:before="2" w:line="360" w:lineRule="auto"/>
        <w:ind w:left="318" w:right="1421" w:firstLine="1418"/>
        <w:jc w:val="both"/>
      </w:pPr>
      <w:r>
        <w:t>As atividades executadas por membros da força de trabalho que não são empregados são aquelas executadas pelos serviços terceirizado</w:t>
      </w:r>
      <w:r w:rsidR="002422FD">
        <w:t>s, tais como: lavagem de roupa</w:t>
      </w:r>
      <w:r>
        <w:t>,</w:t>
      </w:r>
      <w:r w:rsidR="000D17B0">
        <w:t xml:space="preserve"> serviços técnico profissional de médicos,</w:t>
      </w:r>
      <w:r>
        <w:t xml:space="preserve"> serviço de manutenção de elevadores, serviço de manutenção de equipamentosmédico-hospitalares.</w:t>
      </w:r>
    </w:p>
    <w:p w:rsidR="0072458F" w:rsidRDefault="0072458F">
      <w:pPr>
        <w:pStyle w:val="Corpodetexto"/>
        <w:rPr>
          <w:sz w:val="22"/>
        </w:rPr>
      </w:pPr>
    </w:p>
    <w:p w:rsidR="0072458F" w:rsidRDefault="00CC4DAE">
      <w:pPr>
        <w:pStyle w:val="Ttulo3"/>
        <w:spacing w:before="127"/>
      </w:pPr>
      <w:r w:rsidRPr="00A74992">
        <w:rPr>
          <w:sz w:val="24"/>
          <w:szCs w:val="24"/>
        </w:rPr>
        <w:t>Capacitação sobre a NR 32</w:t>
      </w:r>
    </w:p>
    <w:p w:rsidR="0072458F" w:rsidRDefault="00CC4DAE" w:rsidP="00862BE7">
      <w:pPr>
        <w:pStyle w:val="Corpodetexto"/>
        <w:spacing w:before="128" w:line="360" w:lineRule="auto"/>
        <w:ind w:left="318" w:right="1419" w:firstLine="1418"/>
        <w:jc w:val="both"/>
      </w:pPr>
      <w:r>
        <w:t>Buscando a melhoria contínua e com a preocupação com a segurança e saúde dos profissionais, foi elaborada uma agenda de atividades destinadas à capacitação e compreensão dos principais te</w:t>
      </w:r>
      <w:r w:rsidR="00862BE7">
        <w:t>mas da NR32, no decorrer de 2018</w:t>
      </w:r>
      <w:r>
        <w:t xml:space="preserve">, com os temas: Riscos Biológicos; Riscos Físicos </w:t>
      </w:r>
      <w:r w:rsidR="00862BE7">
        <w:t>com</w:t>
      </w:r>
      <w:r>
        <w:t>Manejo</w:t>
      </w:r>
      <w:r w:rsidR="00862BE7">
        <w:t xml:space="preserve"> de Resíduos Hospitalar </w:t>
      </w:r>
      <w:r>
        <w:t>e</w:t>
      </w:r>
      <w:r w:rsidR="00862BE7">
        <w:t xml:space="preserve"> Riscos Químicos</w:t>
      </w:r>
      <w:r>
        <w:t>.</w:t>
      </w:r>
    </w:p>
    <w:p w:rsidR="0072458F" w:rsidRDefault="00CC4DAE">
      <w:pPr>
        <w:pStyle w:val="Ttulo3"/>
      </w:pPr>
      <w:r w:rsidRPr="00A74992">
        <w:rPr>
          <w:sz w:val="24"/>
          <w:szCs w:val="24"/>
        </w:rPr>
        <w:t>Curso de Combate aIncêndio</w:t>
      </w:r>
    </w:p>
    <w:p w:rsidR="0072458F" w:rsidRDefault="00991868">
      <w:pPr>
        <w:pStyle w:val="Corpodetexto"/>
        <w:spacing w:before="131" w:line="360" w:lineRule="auto"/>
        <w:ind w:left="318" w:right="1412" w:firstLine="1418"/>
        <w:jc w:val="both"/>
      </w:pPr>
      <w:r>
        <w:t xml:space="preserve">Realizado </w:t>
      </w:r>
      <w:r w:rsidR="00807F8E">
        <w:t xml:space="preserve">em parte os </w:t>
      </w:r>
      <w:r w:rsidR="00CC4DAE">
        <w:t>Serviço</w:t>
      </w:r>
      <w:r w:rsidR="00405A62">
        <w:t>s</w:t>
      </w:r>
      <w:r w:rsidR="00CC4DAE">
        <w:t xml:space="preserve"> Especializado de Engenharia de Segurança e Medicina do Trab</w:t>
      </w:r>
      <w:r w:rsidR="002422FD">
        <w:t>alho – SESMT realizara</w:t>
      </w:r>
      <w:r w:rsidR="00CC4DAE">
        <w:t xml:space="preserve"> treinamento aos servidores com aulas teóricas e práticas dos cursos de combate aincêndio.</w:t>
      </w:r>
    </w:p>
    <w:p w:rsidR="0072458F" w:rsidRPr="00A74992" w:rsidRDefault="00CC4DAE">
      <w:pPr>
        <w:pStyle w:val="Ttulo3"/>
        <w:spacing w:before="74"/>
        <w:rPr>
          <w:sz w:val="24"/>
          <w:szCs w:val="24"/>
        </w:rPr>
      </w:pPr>
      <w:r w:rsidRPr="00A74992">
        <w:rPr>
          <w:sz w:val="24"/>
          <w:szCs w:val="24"/>
        </w:rPr>
        <w:t>Ações de Humanização aos colaboradores</w:t>
      </w:r>
    </w:p>
    <w:p w:rsidR="00A62CE1" w:rsidRDefault="00CC4DAE">
      <w:pPr>
        <w:pStyle w:val="Corpodetexto"/>
        <w:spacing w:before="128" w:line="360" w:lineRule="auto"/>
        <w:ind w:left="318" w:right="1416" w:firstLine="1418"/>
        <w:jc w:val="both"/>
      </w:pPr>
      <w:r>
        <w:t>Várias ações foram desenvolvi</w:t>
      </w:r>
      <w:r w:rsidR="006D3A4D">
        <w:t>das/mantidas no decorrer d</w:t>
      </w:r>
      <w:r w:rsidR="00D14409">
        <w:t xml:space="preserve">o </w:t>
      </w:r>
      <w:r w:rsidR="009505BC">
        <w:t>3</w:t>
      </w:r>
      <w:r w:rsidR="00D14409">
        <w:t>º trimestre de</w:t>
      </w:r>
      <w:r w:rsidR="006D3A4D">
        <w:t xml:space="preserve"> 2018</w:t>
      </w:r>
      <w:r>
        <w:t xml:space="preserve">, como incentivo, motivação e visando aumentar a auto-estima e a valorização dos funcionários. </w:t>
      </w:r>
    </w:p>
    <w:p w:rsidR="0072458F" w:rsidRDefault="00CC4DAE">
      <w:pPr>
        <w:pStyle w:val="Corpodetexto"/>
        <w:spacing w:before="128" w:line="360" w:lineRule="auto"/>
        <w:ind w:left="318" w:right="1416" w:firstLine="1418"/>
        <w:jc w:val="both"/>
      </w:pPr>
      <w:r w:rsidRPr="00F2208E">
        <w:rPr>
          <w:b/>
        </w:rPr>
        <w:t>Podemos citar</w:t>
      </w:r>
      <w:r>
        <w:t>:</w:t>
      </w:r>
    </w:p>
    <w:p w:rsidR="0072458F" w:rsidRDefault="00CC4DAE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lastRenderedPageBreak/>
        <w:t>Ginástica Laboral</w:t>
      </w:r>
    </w:p>
    <w:p w:rsidR="002422FD" w:rsidRDefault="00641429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Palestras de aperfeiçoamento</w:t>
      </w:r>
    </w:p>
    <w:p w:rsidR="00974CE9" w:rsidRDefault="00974CE9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Roda de conversa relacionamento interpessoais (fato em inferência)</w:t>
      </w:r>
    </w:p>
    <w:p w:rsidR="009505BC" w:rsidRDefault="009505BC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Curso para Gestantes</w:t>
      </w:r>
    </w:p>
    <w:p w:rsidR="009505BC" w:rsidRDefault="009505BC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Pedágio</w:t>
      </w:r>
    </w:p>
    <w:p w:rsidR="009505BC" w:rsidRDefault="009505BC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sz w:val="20"/>
        </w:rPr>
      </w:pPr>
      <w:r>
        <w:rPr>
          <w:sz w:val="20"/>
        </w:rPr>
        <w:t>Sopa Solitária</w:t>
      </w:r>
    </w:p>
    <w:p w:rsidR="00F12776" w:rsidRDefault="00F12776">
      <w:pPr>
        <w:pStyle w:val="Ttulo1"/>
        <w:rPr>
          <w:noProof/>
          <w:sz w:val="36"/>
          <w:szCs w:val="36"/>
          <w:lang w:bidi="ar-SA"/>
        </w:rPr>
      </w:pPr>
    </w:p>
    <w:p w:rsidR="00BF7B25" w:rsidRDefault="00BF7B25">
      <w:pPr>
        <w:pStyle w:val="Ttulo1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5548630" cy="26574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9" cy="26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4C" w:rsidRDefault="00117F4C" w:rsidP="00117F4C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sz w:val="36"/>
          <w:szCs w:val="36"/>
          <w:lang w:bidi="ar-SA"/>
        </w:rPr>
        <w:t>Pedágio Solitário do Grupo “Movendo Vidas”</w:t>
      </w: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641429" w:rsidRDefault="00BF7B25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578475" cy="426720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9505BC" w:rsidRPr="009505BC" w:rsidRDefault="009505BC" w:rsidP="009505BC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b/>
          <w:sz w:val="28"/>
          <w:szCs w:val="28"/>
        </w:rPr>
      </w:pPr>
      <w:r w:rsidRPr="009505BC">
        <w:rPr>
          <w:b/>
          <w:sz w:val="28"/>
          <w:szCs w:val="28"/>
        </w:rPr>
        <w:lastRenderedPageBreak/>
        <w:t>Roda de conversa relacionamento interpessoais (fato em inferência)</w:t>
      </w:r>
    </w:p>
    <w:p w:rsidR="009505BC" w:rsidRDefault="009505BC">
      <w:pPr>
        <w:pStyle w:val="Ttulo1"/>
        <w:rPr>
          <w:noProof/>
          <w:sz w:val="36"/>
          <w:szCs w:val="36"/>
          <w:lang w:bidi="ar-SA"/>
        </w:rPr>
      </w:pPr>
    </w:p>
    <w:p w:rsidR="00641429" w:rsidRDefault="00BF7B25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543550" cy="30194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9505BC" w:rsidRPr="009505BC" w:rsidRDefault="009505BC" w:rsidP="009505BC">
      <w:pPr>
        <w:pStyle w:val="PargrafodaLista"/>
        <w:numPr>
          <w:ilvl w:val="0"/>
          <w:numId w:val="5"/>
        </w:numPr>
        <w:tabs>
          <w:tab w:val="left" w:pos="1860"/>
        </w:tabs>
        <w:spacing w:before="0" w:line="229" w:lineRule="exact"/>
        <w:ind w:hanging="122"/>
        <w:rPr>
          <w:b/>
          <w:sz w:val="28"/>
          <w:szCs w:val="28"/>
        </w:rPr>
      </w:pPr>
      <w:r w:rsidRPr="009505BC">
        <w:rPr>
          <w:b/>
          <w:sz w:val="28"/>
          <w:szCs w:val="28"/>
        </w:rPr>
        <w:t>Curso para Gestantes</w:t>
      </w:r>
    </w:p>
    <w:p w:rsidR="00641429" w:rsidRDefault="00BF7B25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483225" cy="2514600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BF7B25">
      <w:pPr>
        <w:pStyle w:val="Ttulo1"/>
        <w:rPr>
          <w:noProof/>
          <w:sz w:val="36"/>
          <w:szCs w:val="36"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492115" cy="20097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87" cy="20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9505BC" w:rsidRPr="009505BC" w:rsidRDefault="009505BC" w:rsidP="009505BC">
      <w:pPr>
        <w:pStyle w:val="Corpodetexto"/>
        <w:spacing w:line="360" w:lineRule="auto"/>
        <w:ind w:left="318" w:right="1414" w:firstLine="1418"/>
        <w:jc w:val="both"/>
        <w:rPr>
          <w:b/>
        </w:rPr>
      </w:pPr>
      <w:r w:rsidRPr="009505BC">
        <w:rPr>
          <w:b/>
          <w:noProof/>
          <w:sz w:val="36"/>
          <w:szCs w:val="36"/>
          <w:lang w:bidi="ar-SA"/>
        </w:rPr>
        <w:lastRenderedPageBreak/>
        <w:t xml:space="preserve">Cuidado com Pacientes - </w:t>
      </w:r>
      <w:r w:rsidRPr="009505BC">
        <w:rPr>
          <w:b/>
          <w:sz w:val="22"/>
          <w:szCs w:val="22"/>
        </w:rPr>
        <w:t>Ambulatórios Curativos Especiais</w:t>
      </w:r>
    </w:p>
    <w:p w:rsidR="009505BC" w:rsidRDefault="009505BC" w:rsidP="009505BC">
      <w:pPr>
        <w:pStyle w:val="Ttulo1"/>
        <w:ind w:left="2160"/>
        <w:rPr>
          <w:noProof/>
          <w:sz w:val="36"/>
          <w:szCs w:val="36"/>
          <w:lang w:bidi="ar-SA"/>
        </w:rPr>
      </w:pPr>
    </w:p>
    <w:p w:rsidR="00641429" w:rsidRDefault="00641429">
      <w:pPr>
        <w:pStyle w:val="Ttulo1"/>
        <w:rPr>
          <w:noProof/>
          <w:sz w:val="36"/>
          <w:szCs w:val="36"/>
          <w:lang w:bidi="ar-SA"/>
        </w:rPr>
      </w:pPr>
    </w:p>
    <w:p w:rsidR="0072458F" w:rsidRPr="0024604D" w:rsidRDefault="00CC4DAE" w:rsidP="00E57D32">
      <w:pPr>
        <w:pStyle w:val="Ttulo3"/>
        <w:numPr>
          <w:ilvl w:val="0"/>
          <w:numId w:val="17"/>
        </w:numPr>
        <w:spacing w:before="128"/>
        <w:rPr>
          <w:sz w:val="36"/>
          <w:szCs w:val="36"/>
        </w:rPr>
      </w:pPr>
      <w:r w:rsidRPr="0024604D">
        <w:rPr>
          <w:sz w:val="36"/>
          <w:szCs w:val="36"/>
        </w:rPr>
        <w:t>PROCESSOS ECONÔMICO-FINANCEIROS</w:t>
      </w:r>
    </w:p>
    <w:p w:rsidR="0072458F" w:rsidRDefault="0072458F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FE0016" w:rsidRDefault="00FE0016">
      <w:pPr>
        <w:pStyle w:val="Corpodetexto"/>
        <w:spacing w:before="6"/>
        <w:rPr>
          <w:b/>
          <w:sz w:val="26"/>
        </w:rPr>
      </w:pPr>
    </w:p>
    <w:p w:rsidR="004E042A" w:rsidRDefault="004E042A">
      <w:pPr>
        <w:pStyle w:val="Corpodetexto"/>
        <w:spacing w:before="1" w:line="360" w:lineRule="auto"/>
        <w:ind w:left="318" w:right="1419" w:firstLine="1418"/>
        <w:jc w:val="both"/>
      </w:pPr>
    </w:p>
    <w:p w:rsidR="0072458F" w:rsidRDefault="00CC4DAE">
      <w:pPr>
        <w:pStyle w:val="Corpodetexto"/>
        <w:spacing w:before="1" w:line="360" w:lineRule="auto"/>
        <w:ind w:left="318" w:right="1419" w:firstLine="1418"/>
        <w:jc w:val="both"/>
      </w:pPr>
      <w:r>
        <w:t>Na perspectiva financeira, a preocupação maior dos g</w:t>
      </w:r>
      <w:r w:rsidR="00384AEB">
        <w:t xml:space="preserve">estores do Hospital </w:t>
      </w:r>
      <w:r w:rsidR="00384AEB" w:rsidRPr="00E6787D">
        <w:rPr>
          <w:b/>
        </w:rPr>
        <w:t>NSPS</w:t>
      </w:r>
      <w:r>
        <w:t xml:space="preserve"> é com a sustentabilidade da Instituição, principalmente, os recursos financeiros para atender às necessidades operacionais e a definição de recursos para a realização de investimentos, com base no orçamento definido e no faturamento com o convênio SUS</w:t>
      </w:r>
      <w:r w:rsidR="00384AEB">
        <w:t xml:space="preserve"> – convênio</w:t>
      </w:r>
      <w:r w:rsidR="00B538B5">
        <w:t xml:space="preserve"> e</w:t>
      </w:r>
      <w:r w:rsidR="00384AEB">
        <w:t xml:space="preserve"> particulares</w:t>
      </w:r>
      <w:r>
        <w:t>. Os aspectos que causam impacto nessa sustentabilidade são acompanhados, através de indicadores e analisados em reuniões de acompanhamento</w:t>
      </w:r>
      <w:r w:rsidR="00384AEB">
        <w:t xml:space="preserve"> da comiss</w:t>
      </w:r>
      <w:r w:rsidR="00B538B5">
        <w:t>ão intervent</w:t>
      </w:r>
      <w:r w:rsidR="00384AEB">
        <w:t>ora</w:t>
      </w:r>
      <w:r>
        <w:t>.</w:t>
      </w:r>
    </w:p>
    <w:p w:rsidR="008B4AE0" w:rsidRDefault="008B4AE0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</w:p>
    <w:p w:rsidR="008B4AE0" w:rsidRDefault="008B4AE0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</w:p>
    <w:p w:rsidR="00D14409" w:rsidRPr="00A74992" w:rsidRDefault="00D14409" w:rsidP="00D14409">
      <w:pPr>
        <w:pStyle w:val="PargrafodaLista"/>
        <w:spacing w:before="93"/>
        <w:ind w:left="678" w:firstLine="0"/>
        <w:rPr>
          <w:b/>
          <w:sz w:val="24"/>
          <w:szCs w:val="24"/>
        </w:rPr>
      </w:pPr>
      <w:r w:rsidRPr="00A74992">
        <w:rPr>
          <w:b/>
          <w:sz w:val="24"/>
          <w:szCs w:val="24"/>
        </w:rPr>
        <w:t>Sistema de Custos Hospitalares</w:t>
      </w:r>
    </w:p>
    <w:p w:rsidR="00D14409" w:rsidRDefault="00D14409" w:rsidP="00D14409">
      <w:pPr>
        <w:pStyle w:val="Corpodetexto"/>
        <w:spacing w:line="360" w:lineRule="auto"/>
        <w:ind w:left="318" w:right="1415" w:firstLine="1418"/>
        <w:jc w:val="both"/>
      </w:pPr>
    </w:p>
    <w:p w:rsidR="008B4AE0" w:rsidRDefault="008B4AE0" w:rsidP="00D14409">
      <w:pPr>
        <w:pStyle w:val="Corpodetexto"/>
        <w:spacing w:line="360" w:lineRule="auto"/>
        <w:ind w:left="318" w:right="1415" w:firstLine="1418"/>
        <w:jc w:val="both"/>
      </w:pPr>
    </w:p>
    <w:p w:rsidR="008B4AE0" w:rsidRDefault="008B4AE0" w:rsidP="00D14409">
      <w:pPr>
        <w:pStyle w:val="Corpodetexto"/>
        <w:spacing w:line="360" w:lineRule="auto"/>
        <w:ind w:left="318" w:right="1415" w:firstLine="1418"/>
        <w:jc w:val="both"/>
      </w:pPr>
    </w:p>
    <w:p w:rsidR="00D14409" w:rsidRDefault="00D14409" w:rsidP="00D14409">
      <w:pPr>
        <w:pStyle w:val="Corpodetexto"/>
        <w:spacing w:line="360" w:lineRule="auto"/>
        <w:ind w:left="318" w:right="1415" w:firstLine="1418"/>
        <w:jc w:val="both"/>
      </w:pPr>
      <w:r>
        <w:t xml:space="preserve">Uma grande preocupação é estimular a gestão de custos na Instituição, que dispõe de um </w:t>
      </w:r>
      <w:r>
        <w:rPr>
          <w:b/>
        </w:rPr>
        <w:t xml:space="preserve">sistema de custos hospitalares. </w:t>
      </w:r>
      <w:r>
        <w:t xml:space="preserve">Compartilhando a idéia de que tão importante quanto a apuração dos custos dos serviços é sua efetiva disseminação e compreensão e que o melhor gerente de custos é quem desenvolve a atividade, a Seção de Custos tem realizado várias ações, como a divulgação do Relatório via PUCH, sistema SCI, inserção dos indicadores de custos nas reuniões de análise crítica dos Departamentos, nos painéis da Gestão à Vista e  envio das planilhas aos responsáveis  membros da Intervenção. </w:t>
      </w: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</w:p>
    <w:p w:rsidR="00FE0016" w:rsidRDefault="00FE0016" w:rsidP="00D14409">
      <w:pPr>
        <w:pStyle w:val="Corpodetexto"/>
        <w:spacing w:line="360" w:lineRule="auto"/>
        <w:ind w:left="318" w:right="1415" w:firstLine="1418"/>
        <w:jc w:val="both"/>
      </w:pPr>
      <w:r>
        <w:t>Além, da visão de equilíbrio financeiro busca o controle dos índices hospitalares sejam adequado com a demanda do Sistema Único de Saúde (SUS).</w:t>
      </w:r>
    </w:p>
    <w:p w:rsidR="00D14409" w:rsidRDefault="00D14409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8B4AE0" w:rsidRDefault="008B4AE0">
      <w:pPr>
        <w:pStyle w:val="Corpodetexto"/>
        <w:spacing w:before="1" w:line="360" w:lineRule="auto"/>
        <w:ind w:left="318" w:right="1419" w:firstLine="1418"/>
        <w:jc w:val="both"/>
      </w:pPr>
    </w:p>
    <w:p w:rsidR="00415065" w:rsidRDefault="00415065">
      <w:pPr>
        <w:pStyle w:val="Corpodetexto"/>
        <w:spacing w:before="1" w:line="360" w:lineRule="auto"/>
        <w:ind w:left="318" w:right="1419" w:firstLine="1418"/>
        <w:jc w:val="both"/>
      </w:pPr>
    </w:p>
    <w:p w:rsidR="004E042A" w:rsidRDefault="00FD6E9F" w:rsidP="00920FE9">
      <w:pPr>
        <w:pStyle w:val="Corpodetexto"/>
        <w:spacing w:before="1" w:line="360" w:lineRule="auto"/>
        <w:ind w:left="720" w:right="1419"/>
        <w:jc w:val="both"/>
        <w:rPr>
          <w:b/>
          <w:sz w:val="36"/>
          <w:szCs w:val="36"/>
          <w:u w:val="single"/>
        </w:rPr>
      </w:pPr>
      <w:r w:rsidRPr="009D10F3">
        <w:rPr>
          <w:b/>
          <w:sz w:val="36"/>
          <w:szCs w:val="36"/>
          <w:u w:val="single"/>
        </w:rPr>
        <w:t>PERFIL ECONOMICO</w:t>
      </w:r>
    </w:p>
    <w:p w:rsidR="008B4AE0" w:rsidRDefault="008B4AE0" w:rsidP="00FD6E9F">
      <w:pPr>
        <w:pStyle w:val="Corpodetexto"/>
        <w:spacing w:before="1" w:line="360" w:lineRule="auto"/>
        <w:ind w:left="720" w:right="1419"/>
        <w:jc w:val="both"/>
        <w:rPr>
          <w:b/>
          <w:u w:val="single"/>
        </w:rPr>
      </w:pPr>
    </w:p>
    <w:p w:rsidR="00010F78" w:rsidRPr="0086099C" w:rsidRDefault="00F12776" w:rsidP="0086099C">
      <w:pPr>
        <w:pStyle w:val="Corpodetexto"/>
        <w:spacing w:before="1" w:line="360" w:lineRule="auto"/>
        <w:ind w:left="720" w:right="141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DEMONSTRATIVO RECEITAS E DESPESAS DO 3º TRIMESTRE</w:t>
      </w:r>
    </w:p>
    <w:tbl>
      <w:tblPr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40"/>
        <w:gridCol w:w="3960"/>
        <w:gridCol w:w="1540"/>
        <w:gridCol w:w="1640"/>
        <w:gridCol w:w="1580"/>
        <w:gridCol w:w="280"/>
      </w:tblGrid>
      <w:tr w:rsidR="00490446" w:rsidRPr="00490446" w:rsidTr="00F12776">
        <w:trPr>
          <w:trHeight w:val="300"/>
        </w:trPr>
        <w:tc>
          <w:tcPr>
            <w:tcW w:w="13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Conta longa</w:t>
            </w:r>
          </w:p>
        </w:tc>
        <w:tc>
          <w:tcPr>
            <w:tcW w:w="396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Nome da conta</w:t>
            </w:r>
          </w:p>
        </w:tc>
        <w:tc>
          <w:tcPr>
            <w:tcW w:w="15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MovtoJul/2018</w:t>
            </w:r>
          </w:p>
        </w:tc>
        <w:tc>
          <w:tcPr>
            <w:tcW w:w="16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MovtoAgo/2018</w:t>
            </w:r>
          </w:p>
        </w:tc>
        <w:tc>
          <w:tcPr>
            <w:tcW w:w="15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 Set/2018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96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RECEITAS</w:t>
            </w:r>
          </w:p>
        </w:tc>
        <w:tc>
          <w:tcPr>
            <w:tcW w:w="15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1.149.751,75</w:t>
            </w:r>
          </w:p>
        </w:tc>
        <w:tc>
          <w:tcPr>
            <w:tcW w:w="16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1.165.336,26</w:t>
            </w:r>
          </w:p>
        </w:tc>
        <w:tc>
          <w:tcPr>
            <w:tcW w:w="158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1.534.706,40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Receitas Operacionais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1.149.751,75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1.165.336,26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1.534.706,40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Com Restrição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906.798,39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926.707,37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1.256.178,72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3.01.01.002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Programa (Atividades) de Saúde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906.798,39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926.707,37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1.256.178,72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Sem Restrição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242.953,36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238.628,89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278.527,68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3.01.02.001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Receitas de Serviços Prestados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98.770,19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87.668,14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98.241,21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3.01.02.002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Contribuições e Doações Voluntárias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72,50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4.950,00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9.434,53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3.01.02.005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Outros Recursos Recebidos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10.941,05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500,00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875,00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3.01.02.006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Renuncia Fiscal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133.169,62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145.510,75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169.976,94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96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CUSTOS E DESPESAS</w:t>
            </w:r>
          </w:p>
        </w:tc>
        <w:tc>
          <w:tcPr>
            <w:tcW w:w="15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1.293.278,86</w:t>
            </w:r>
          </w:p>
        </w:tc>
        <w:tc>
          <w:tcPr>
            <w:tcW w:w="164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1.315.627,48</w:t>
            </w:r>
          </w:p>
        </w:tc>
        <w:tc>
          <w:tcPr>
            <w:tcW w:w="1580" w:type="dxa"/>
            <w:shd w:val="clear" w:color="000000" w:fill="FFFF00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1.474.539,38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Custos e Despesas Operacionais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1.120.114,94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1.122.866,18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1.218.103,06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Programa Saúde Hospitalar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1.120.114,94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1.122.866,18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1.218.103,06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Medicos e Clinicas Profissionais Medicina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5.367,56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2.296,00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Laboratorio de Exames Clinicas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44.796,81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52.581,37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60.487,40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Salarios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268.943,64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275.432,00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288.741,41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4.01.02.004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13ºSalarios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29.524,22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30.960,93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31.437,48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Ferias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40.587,62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59.636,24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49.167,48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Rescisões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7.185,16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20.098,18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7.336,00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Fgts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37.079,24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28.377,77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65.142,19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4.01.02.008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Inss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29.755,40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30.752,62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34.709,99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Ir-Fonte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10.095,86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6.001,64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8.612,67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4.01.02.010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Csrf-retida fonte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11.653,05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9.765,09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13.671,04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Ir-retido Fonte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20.773,37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32.063,34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22.075,34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Isqn-retido na fonte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9.025,05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9.703,20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11.321,89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Honorarios Profissionais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5.788,87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19.416,37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13.627,50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4.01.02.014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Serviços Prestados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71.561,92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51.254,86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51.115,06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Manutenção Equipamentos Hospitalares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4.187,67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1.420,23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5.679,00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Manutenção Infraestrutura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6.863,73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582,50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11.546,60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Celesc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20.136,77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21.340,77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21.943,26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4.01.02.018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Medicamento Uso Paciente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31.218,32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80.139,99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92.691,89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4.01.02.020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Lavanderia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14.949,18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16.054,07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16.463,64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Despesa com Copa e Cozinha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20.546,65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25.992,53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3.356,49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Material de expediente limpeza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73.417,30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8.213,16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2.691,70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Material de expediente escritorio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8.628,37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5.345,50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4.01.02.024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Obstetricia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42.730,78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45.581,66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44.791,28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Pediatria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53.708,04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45.017,82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45.444,96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lastRenderedPageBreak/>
              <w:t>4.01.02.026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Clinica Geral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17.767,27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10.586,50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17.006,72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Ortopedia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25.138,92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20.435,87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12.969,77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4.01.02.028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Anestesiologia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42.075,25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42.075,55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38.904,71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4.01.02.029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Cirurgias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12.160,51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20.140,09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13.708,64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4.01.02.030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Atendimentos no Pronto Atendimento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114.709,41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120.200,58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154.265,93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Contrato de locação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4.425,22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Hemosc banco de Sangue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1.000,00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Oxigenio - Linde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13.128,91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13.568,04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11.196,26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Cirurgias Multirão/Eletivas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13.560,87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4.522,91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47.698,06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INSS RETIDO RPA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7.122,74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6.059,82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3.661,90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4.01.02.038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Medico Pediatra_SUS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2.694,79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1.556,84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6.197,66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Obstetra_SUS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3.033,31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1.620,58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4.818,90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4.01.02.040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P</w:t>
            </w:r>
            <w:r w:rsidR="00C53A2D">
              <w:rPr>
                <w:rFonts w:ascii="Calibri" w:eastAsia="Times New Roman" w:hAnsi="Calibri" w:cs="Calibri"/>
                <w:color w:val="000000"/>
                <w:lang w:bidi="ar-SA"/>
              </w:rPr>
              <w:t>.</w:t>
            </w: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Atendimento_SUS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1.140,72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1.043,19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4.01.02.041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Ortopedia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2.211,05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Despesas Operacionais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173.163,92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192.761,30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256.436,32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Administrativas/Apoio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34.275,91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44.788,79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59.556,55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4.02.01.003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Impostos e Taxas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279,23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168,35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4.02.01.005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Serviços Gerais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366,43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35,00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4.02.01.006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Manutenção da Infraestrutura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1.381,86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30.000,00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4.02.01.009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Serviços Tecnicos Profissionais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350,00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4.02.01.015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Material Expediente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2.307,00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4.02.01.016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Beneficios a Empregados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7.368,45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14.167,19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6.990,30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4.02.01.017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Mat/Med uso Paciente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636,00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4.02.01.019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Despesas com viagens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214,00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179,89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4.02.01.020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13-Salario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141,12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Acordos Judiciais e/ou Extra-Judiciais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12.024,78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7.315,66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8.055,20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4.02.01.023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imobilizado tecnico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1.821,46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3.255,00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4.02.01.024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Mensalidade Telefonia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2.748,74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2.311,39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2.673,90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4.02.01.027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Transporte de Paciente UTI movel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9.150,00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11.647,00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4.240,00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4.02.01.028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pENSAOaLIMENTICIA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2.338,28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2.602,23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2.570,61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4.02.01.029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SERVIMED MEDICINA OCUPACIONAL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1.282,18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Outras Despesas / Receitas Operacionais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138.888,01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147.972,51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196.879,77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4.02.02.001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Outras Despesas / Receitas Operacionais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61,30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161,70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4.02.02.004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Despesas financeiras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2.143,90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1.745,23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2.193,16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4.02.02.005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AÇOES JUDICIAIS BLOQUIO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2.802,92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23.605,26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4.02.02.006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JUROS TITULOS EM ATRASO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710,27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554,83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1.104,41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4.02.02.009</w:t>
            </w:r>
          </w:p>
        </w:tc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RENUNCIA FISCAL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133.169,62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145.510,75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169.976,94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490446" w:rsidRPr="00490446" w:rsidTr="00F12776">
        <w:trPr>
          <w:trHeight w:val="300"/>
        </w:trPr>
        <w:tc>
          <w:tcPr>
            <w:tcW w:w="13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FF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FF0000"/>
                <w:lang w:bidi="ar-SA"/>
              </w:rPr>
              <w:t> </w:t>
            </w:r>
          </w:p>
        </w:tc>
        <w:tc>
          <w:tcPr>
            <w:tcW w:w="396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5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4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5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280" w:type="dxa"/>
            <w:shd w:val="clear" w:color="000000" w:fill="F4B084"/>
            <w:noWrap/>
            <w:vAlign w:val="bottom"/>
            <w:hideMark/>
          </w:tcPr>
          <w:p w:rsidR="00490446" w:rsidRPr="00490446" w:rsidRDefault="00490446" w:rsidP="004904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</w:tbl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</w:p>
    <w:p w:rsidR="00F37F88" w:rsidRDefault="00795152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5.1 DEMONSTRAÇÃO</w:t>
      </w:r>
      <w:r w:rsidR="00F37F88">
        <w:rPr>
          <w:b/>
          <w:i/>
          <w:color w:val="002060"/>
          <w:sz w:val="24"/>
          <w:szCs w:val="24"/>
        </w:rPr>
        <w:t xml:space="preserve"> SEGREGADAS POR RECURSOS RECEBIDOS </w:t>
      </w:r>
    </w:p>
    <w:p w:rsidR="00F12776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548DD4" w:themeColor="text2" w:themeTint="99"/>
        </w:rPr>
      </w:pPr>
      <w:r>
        <w:rPr>
          <w:b/>
          <w:i/>
          <w:color w:val="002060"/>
          <w:sz w:val="28"/>
          <w:szCs w:val="28"/>
          <w:highlight w:val="yellow"/>
        </w:rPr>
        <w:t>R$ 3.401.</w:t>
      </w:r>
      <w:r w:rsidR="00DD5238">
        <w:rPr>
          <w:b/>
          <w:i/>
          <w:color w:val="002060"/>
          <w:sz w:val="28"/>
          <w:szCs w:val="28"/>
          <w:highlight w:val="yellow"/>
        </w:rPr>
        <w:t>137</w:t>
      </w:r>
      <w:r w:rsidRPr="000D0334">
        <w:rPr>
          <w:b/>
          <w:i/>
          <w:color w:val="002060"/>
          <w:sz w:val="28"/>
          <w:szCs w:val="28"/>
          <w:highlight w:val="yellow"/>
        </w:rPr>
        <w:t>,00</w:t>
      </w:r>
      <w:r>
        <w:rPr>
          <w:b/>
          <w:i/>
          <w:color w:val="002060"/>
          <w:sz w:val="28"/>
          <w:szCs w:val="28"/>
        </w:rPr>
        <w:t xml:space="preserve">. </w:t>
      </w:r>
      <w:r w:rsidRPr="0086099C">
        <w:rPr>
          <w:b/>
          <w:i/>
          <w:color w:val="548DD4" w:themeColor="text2" w:themeTint="99"/>
        </w:rPr>
        <w:t>(Três milhões, quatrocentos e um mil, setenta e sete reais).</w:t>
      </w:r>
    </w:p>
    <w:p w:rsidR="00F12776" w:rsidRPr="0086099C" w:rsidRDefault="00F12776" w:rsidP="00F12776">
      <w:pPr>
        <w:pStyle w:val="Corpodetexto"/>
        <w:spacing w:before="1" w:line="360" w:lineRule="auto"/>
        <w:ind w:left="720" w:right="1419"/>
        <w:jc w:val="both"/>
        <w:rPr>
          <w:b/>
          <w:i/>
          <w:color w:val="548DD4" w:themeColor="text2" w:themeTint="99"/>
        </w:rPr>
      </w:pPr>
    </w:p>
    <w:p w:rsidR="00F12776" w:rsidRDefault="00F12776" w:rsidP="00F12776">
      <w:pPr>
        <w:pStyle w:val="Corpodetexto"/>
        <w:spacing w:before="1" w:line="360" w:lineRule="auto"/>
        <w:ind w:left="2880" w:right="1419"/>
        <w:jc w:val="both"/>
        <w:rPr>
          <w:sz w:val="24"/>
          <w:szCs w:val="24"/>
        </w:rPr>
      </w:pPr>
      <w:r>
        <w:rPr>
          <w:sz w:val="18"/>
          <w:szCs w:val="18"/>
        </w:rPr>
        <w:t xml:space="preserve">O Hospital Nossa Senhora do Perpétuo Socorro, </w:t>
      </w:r>
      <w:r>
        <w:rPr>
          <w:b/>
          <w:sz w:val="18"/>
          <w:szCs w:val="18"/>
        </w:rPr>
        <w:t>no trimestre de 2018</w:t>
      </w:r>
      <w:r>
        <w:rPr>
          <w:sz w:val="18"/>
          <w:szCs w:val="18"/>
        </w:rPr>
        <w:t xml:space="preserve">, aplicou </w:t>
      </w:r>
      <w:r w:rsidRPr="006B55E5">
        <w:rPr>
          <w:sz w:val="18"/>
          <w:szCs w:val="18"/>
        </w:rPr>
        <w:t>Suas rend</w:t>
      </w:r>
      <w:r>
        <w:rPr>
          <w:sz w:val="18"/>
          <w:szCs w:val="18"/>
        </w:rPr>
        <w:t>as, S</w:t>
      </w:r>
      <w:r w:rsidRPr="006B55E5">
        <w:rPr>
          <w:sz w:val="18"/>
          <w:szCs w:val="18"/>
        </w:rPr>
        <w:t xml:space="preserve">eus recursos e eventual superávit, integralmente no território nacional, para manutenção e desenvolvimento de seus objetivos institucionais, conforme preconiza a </w:t>
      </w:r>
      <w:r w:rsidRPr="006B55E5">
        <w:rPr>
          <w:b/>
          <w:sz w:val="18"/>
          <w:szCs w:val="18"/>
        </w:rPr>
        <w:t>Lei 12.101/2009</w:t>
      </w:r>
      <w:r>
        <w:rPr>
          <w:sz w:val="24"/>
          <w:szCs w:val="24"/>
        </w:rPr>
        <w:t>.</w:t>
      </w:r>
    </w:p>
    <w:p w:rsidR="00010F78" w:rsidRPr="0086099C" w:rsidRDefault="00010F78" w:rsidP="00010F78">
      <w:pPr>
        <w:pStyle w:val="Corpodetexto"/>
        <w:spacing w:before="1" w:line="360" w:lineRule="auto"/>
        <w:ind w:right="1419"/>
        <w:jc w:val="both"/>
        <w:rPr>
          <w:sz w:val="24"/>
          <w:szCs w:val="24"/>
        </w:rPr>
      </w:pPr>
    </w:p>
    <w:tbl>
      <w:tblPr>
        <w:tblW w:w="9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20"/>
        <w:gridCol w:w="1240"/>
        <w:gridCol w:w="1240"/>
        <w:gridCol w:w="1461"/>
        <w:gridCol w:w="1748"/>
      </w:tblGrid>
      <w:tr w:rsidR="00010F78" w:rsidRPr="0086099C" w:rsidTr="00F011DD">
        <w:trPr>
          <w:trHeight w:val="42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HOSPITAL N. S. DO PERPÉTUO SOCORRO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Realizado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Realizado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Realizado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ACUMULADO</w:t>
            </w:r>
          </w:p>
        </w:tc>
      </w:tr>
      <w:tr w:rsidR="00010F78" w:rsidRPr="0086099C" w:rsidTr="00F011DD">
        <w:trPr>
          <w:trHeight w:val="37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RECURSOS RECEBIDO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211C24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JUL</w:t>
            </w:r>
            <w:r w:rsidR="00010F78"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/18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211C24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AGO</w:t>
            </w:r>
            <w:r w:rsidR="00010F78"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/18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211C24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SETEMB</w:t>
            </w:r>
            <w:r w:rsidR="00010F78"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/18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0F78" w:rsidRPr="0086099C" w:rsidRDefault="00211C24" w:rsidP="00F011D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3</w:t>
            </w:r>
            <w:r w:rsidR="00010F78"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ºTRIMESTRE</w:t>
            </w:r>
          </w:p>
        </w:tc>
      </w:tr>
      <w:tr w:rsidR="00010F78" w:rsidRPr="0086099C" w:rsidTr="00F011DD">
        <w:trPr>
          <w:trHeight w:val="139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010F78" w:rsidRPr="0086099C" w:rsidTr="00F011DD">
        <w:trPr>
          <w:trHeight w:val="37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 xml:space="preserve">RECEITAS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0F78" w:rsidRPr="0086099C" w:rsidRDefault="00010F78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9</w:t>
            </w:r>
            <w:r w:rsidR="001B26B3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06.797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0F78" w:rsidRPr="0086099C" w:rsidRDefault="00010F78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92</w:t>
            </w:r>
            <w:r w:rsidR="006C22F0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6.707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10F78" w:rsidRPr="0086099C" w:rsidRDefault="00010F78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1.</w:t>
            </w:r>
            <w:r w:rsidR="006C22F0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256.178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010F78" w:rsidRPr="0086099C" w:rsidRDefault="00010F78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3.</w:t>
            </w:r>
            <w:r w:rsidR="00DD5238">
              <w:rPr>
                <w:rFonts w:eastAsia="Times New Roman"/>
                <w:b/>
                <w:bCs/>
                <w:color w:val="538DD5"/>
                <w:sz w:val="24"/>
                <w:szCs w:val="24"/>
                <w:lang w:bidi="ar-SA"/>
              </w:rPr>
              <w:t>089.682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De ordem Federal ' MAC-PRODUÇÃO E AMBULATORIO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239.302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239.302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239.302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2C4E8C">
            <w:pPr>
              <w:jc w:val="right"/>
              <w:rPr>
                <w:color w:val="000000"/>
                <w:sz w:val="24"/>
                <w:szCs w:val="24"/>
              </w:rPr>
            </w:pPr>
            <w:r w:rsidRPr="0086099C">
              <w:rPr>
                <w:color w:val="000000"/>
                <w:sz w:val="24"/>
                <w:szCs w:val="24"/>
              </w:rPr>
              <w:t>717.906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De ordem Federal 'Leitos de Retaguarda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1</w:t>
            </w:r>
            <w:r w:rsidR="0061173A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29.270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1</w:t>
            </w:r>
            <w:r w:rsidR="00E523A5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29.270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1</w:t>
            </w:r>
            <w:r w:rsidR="00E523A5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29</w:t>
            </w: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.</w:t>
            </w:r>
            <w:r w:rsidR="00E523A5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27</w:t>
            </w: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2C4E8C">
            <w:pPr>
              <w:jc w:val="right"/>
              <w:rPr>
                <w:color w:val="000000"/>
                <w:sz w:val="24"/>
                <w:szCs w:val="24"/>
              </w:rPr>
            </w:pPr>
            <w:r w:rsidRPr="0086099C">
              <w:rPr>
                <w:color w:val="000000"/>
                <w:sz w:val="24"/>
                <w:szCs w:val="24"/>
              </w:rPr>
              <w:t>3</w:t>
            </w:r>
            <w:r w:rsidR="00B006F8">
              <w:rPr>
                <w:color w:val="000000"/>
                <w:sz w:val="24"/>
                <w:szCs w:val="24"/>
              </w:rPr>
              <w:t>87</w:t>
            </w:r>
            <w:r w:rsidRPr="0086099C">
              <w:rPr>
                <w:color w:val="000000"/>
                <w:sz w:val="24"/>
                <w:szCs w:val="24"/>
              </w:rPr>
              <w:t>.</w:t>
            </w:r>
            <w:r w:rsidR="00B006F8">
              <w:rPr>
                <w:color w:val="000000"/>
                <w:sz w:val="24"/>
                <w:szCs w:val="24"/>
              </w:rPr>
              <w:t>81</w:t>
            </w:r>
            <w:r w:rsidRPr="0086099C">
              <w:rPr>
                <w:color w:val="000000"/>
                <w:sz w:val="24"/>
                <w:szCs w:val="24"/>
              </w:rPr>
              <w:t>0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De ordem municipal ' Cirurgias Eletivas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E523A5" w:rsidRDefault="006C22F0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  <w:t>32.631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E523A5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43.03</w:t>
            </w:r>
            <w:r w:rsidR="006C22F0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B006F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75.667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De ordem Municipal ' Pronto Socorro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368.784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3</w:t>
            </w:r>
            <w:r w:rsidR="00E523A5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89.504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3</w:t>
            </w:r>
            <w:r w:rsidR="00E523A5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89.504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2C4E8C">
            <w:pPr>
              <w:jc w:val="right"/>
              <w:rPr>
                <w:color w:val="000000"/>
                <w:sz w:val="24"/>
                <w:szCs w:val="24"/>
              </w:rPr>
            </w:pPr>
            <w:r w:rsidRPr="0086099C">
              <w:rPr>
                <w:color w:val="000000"/>
                <w:sz w:val="24"/>
                <w:szCs w:val="24"/>
              </w:rPr>
              <w:t>1.1</w:t>
            </w:r>
            <w:r w:rsidR="00B006F8">
              <w:rPr>
                <w:color w:val="000000"/>
                <w:sz w:val="24"/>
                <w:szCs w:val="24"/>
              </w:rPr>
              <w:t>47.792</w:t>
            </w:r>
          </w:p>
        </w:tc>
      </w:tr>
      <w:tr w:rsidR="002C4E8C" w:rsidRPr="0086099C" w:rsidTr="00C44E5F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De ordem F/E/M ' </w:t>
            </w:r>
            <w:r w:rsidR="00E523A5">
              <w:rPr>
                <w:rFonts w:eastAsia="Times New Roman"/>
                <w:color w:val="000000"/>
                <w:sz w:val="24"/>
                <w:szCs w:val="24"/>
                <w:lang w:bidi="ar-SA"/>
              </w:rPr>
              <w:t>PIH</w:t>
            </w:r>
            <w:r w:rsidR="001D13C4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(*)</w:t>
            </w:r>
            <w:r w:rsidR="001031E3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(**)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4E8C" w:rsidRPr="001B26B3" w:rsidRDefault="00E523A5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</w:pPr>
            <w:r w:rsidRPr="001B26B3"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  <w:t>169.441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4E8C" w:rsidRPr="001B26B3" w:rsidRDefault="00E523A5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</w:pPr>
            <w:r w:rsidRPr="001B26B3"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  <w:t>136.000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4E8C" w:rsidRPr="001B26B3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</w:pPr>
            <w:r w:rsidRPr="001B26B3">
              <w:rPr>
                <w:rFonts w:eastAsia="Times New Roman"/>
                <w:b/>
                <w:bCs/>
                <w:color w:val="00B050"/>
                <w:sz w:val="24"/>
                <w:szCs w:val="24"/>
                <w:lang w:bidi="ar-SA"/>
              </w:rPr>
              <w:t>455.066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DD5238" w:rsidRDefault="00B006F8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DD5238">
              <w:rPr>
                <w:b/>
                <w:color w:val="00B050"/>
                <w:sz w:val="24"/>
                <w:szCs w:val="24"/>
              </w:rPr>
              <w:t>760.507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Serviços Planos Saúde Suplementar e Particulares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98.770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87.668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98.241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B006F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284.679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Receitas de Aluguéis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2C4E8C">
            <w:pPr>
              <w:jc w:val="right"/>
              <w:rPr>
                <w:color w:val="000000"/>
                <w:sz w:val="24"/>
                <w:szCs w:val="24"/>
              </w:rPr>
            </w:pPr>
            <w:r w:rsidRPr="0086099C">
              <w:rPr>
                <w:color w:val="000000"/>
                <w:sz w:val="24"/>
                <w:szCs w:val="24"/>
              </w:rPr>
              <w:t>1.500</w:t>
            </w:r>
          </w:p>
        </w:tc>
      </w:tr>
      <w:tr w:rsidR="002C4E8C" w:rsidRPr="0086099C" w:rsidTr="00F011D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2C4E8C" w:rsidP="00F011DD">
            <w:pPr>
              <w:widowControl/>
              <w:autoSpaceDE/>
              <w:autoSpaceDN/>
              <w:outlineLvl w:val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color w:val="000000"/>
                <w:sz w:val="24"/>
                <w:szCs w:val="24"/>
                <w:lang w:bidi="ar-SA"/>
              </w:rPr>
              <w:t>Campanhas e Doações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11.013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B14B83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bidi="ar-SA"/>
              </w:rPr>
              <w:t>5.450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E8C" w:rsidRPr="0086099C" w:rsidRDefault="00D31DCF" w:rsidP="00CD4736">
            <w:pPr>
              <w:widowControl/>
              <w:autoSpaceDE/>
              <w:autoSpaceDN/>
              <w:jc w:val="right"/>
              <w:outlineLvl w:val="0"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  <w:t>9.811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4E8C" w:rsidRPr="0086099C" w:rsidRDefault="00DD523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26.274</w:t>
            </w:r>
          </w:p>
        </w:tc>
      </w:tr>
      <w:tr w:rsidR="00010F78" w:rsidRPr="0086099C" w:rsidTr="002C4E8C">
        <w:trPr>
          <w:trHeight w:val="31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78" w:rsidRPr="0086099C" w:rsidRDefault="00010F78" w:rsidP="00F011DD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TOTAL DAS RECEITAS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0F78" w:rsidRPr="0086099C" w:rsidRDefault="002C4E8C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1.</w:t>
            </w:r>
            <w:r w:rsidR="009D58E0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016.581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0F78" w:rsidRPr="0086099C" w:rsidRDefault="009D58E0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1.019.826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0F78" w:rsidRPr="0086099C" w:rsidRDefault="002C4E8C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1.</w:t>
            </w:r>
            <w:r w:rsidR="009D58E0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364.730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0F78" w:rsidRPr="0086099C" w:rsidRDefault="002C4E8C" w:rsidP="00CD473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86099C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3.401.</w:t>
            </w:r>
            <w:r w:rsidR="00DD5238">
              <w:rPr>
                <w:rFonts w:eastAsia="Times New Roman"/>
                <w:b/>
                <w:bCs/>
                <w:color w:val="FF0000"/>
                <w:sz w:val="24"/>
                <w:szCs w:val="24"/>
                <w:lang w:bidi="ar-SA"/>
              </w:rPr>
              <w:t>137</w:t>
            </w:r>
          </w:p>
        </w:tc>
      </w:tr>
    </w:tbl>
    <w:p w:rsidR="00D03DE3" w:rsidRPr="0086099C" w:rsidRDefault="00D03DE3" w:rsidP="00FD6E9F">
      <w:pPr>
        <w:pStyle w:val="Corpodetexto"/>
        <w:spacing w:before="1" w:line="360" w:lineRule="auto"/>
        <w:ind w:left="720" w:right="1419"/>
        <w:jc w:val="both"/>
        <w:rPr>
          <w:b/>
          <w:sz w:val="24"/>
          <w:szCs w:val="24"/>
          <w:u w:val="single"/>
        </w:rPr>
      </w:pPr>
    </w:p>
    <w:p w:rsidR="007E022E" w:rsidRDefault="001D13C4" w:rsidP="000A30CC">
      <w:pPr>
        <w:pStyle w:val="Corpodetexto"/>
        <w:spacing w:before="1" w:line="360" w:lineRule="auto"/>
        <w:ind w:left="360" w:right="1419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="00405A62">
        <w:rPr>
          <w:sz w:val="24"/>
          <w:szCs w:val="24"/>
          <w:highlight w:val="yellow"/>
        </w:rPr>
        <w:t>*) O repasse dos recursos de POLITICA DE INCENTIVO HOSPITALAR</w:t>
      </w:r>
      <w:r>
        <w:rPr>
          <w:sz w:val="24"/>
          <w:szCs w:val="24"/>
          <w:highlight w:val="yellow"/>
        </w:rPr>
        <w:t xml:space="preserve"> são custeados inteiramente com recursos do orçamento do Fundo Municipal de Saúde. Estes recursos são direcionados para despesas de custeio geral do Hospital sendo que seu repasse só é possível graças a intervenção municipal junto ao Hospital.</w:t>
      </w:r>
    </w:p>
    <w:p w:rsidR="001D13C4" w:rsidRPr="001D13C4" w:rsidRDefault="001D13C4" w:rsidP="000A30CC">
      <w:pPr>
        <w:pStyle w:val="Corpodetexto"/>
        <w:spacing w:before="1" w:line="360" w:lineRule="auto"/>
        <w:ind w:left="360" w:right="1419"/>
        <w:jc w:val="both"/>
        <w:rPr>
          <w:sz w:val="24"/>
          <w:szCs w:val="24"/>
          <w:highlight w:val="yellow"/>
        </w:rPr>
      </w:pPr>
    </w:p>
    <w:p w:rsidR="0086099C" w:rsidRDefault="001031E3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  <w:r>
        <w:rPr>
          <w:color w:val="17365D" w:themeColor="text2" w:themeShade="BF"/>
          <w:sz w:val="24"/>
          <w:szCs w:val="24"/>
          <w:highlight w:val="yellow"/>
        </w:rPr>
        <w:t>(**) 11.000,00 – Corresponde a POLITICA DE I9NCENTIVO HOSPITALAR, de ordem Estadual.</w:t>
      </w:r>
    </w:p>
    <w:p w:rsidR="0086099C" w:rsidRDefault="0086099C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F12776" w:rsidRDefault="00F12776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F12776" w:rsidRDefault="00F12776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F12776" w:rsidRDefault="00F12776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C53A2D" w:rsidRDefault="00C53A2D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F12776" w:rsidRDefault="00F12776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</w:p>
    <w:p w:rsidR="000B4ACD" w:rsidRDefault="00C53A2D" w:rsidP="000A30CC">
      <w:pPr>
        <w:pStyle w:val="Corpodetexto"/>
        <w:spacing w:before="1" w:line="360" w:lineRule="auto"/>
        <w:ind w:left="360" w:right="1419"/>
        <w:jc w:val="both"/>
        <w:rPr>
          <w:color w:val="17365D" w:themeColor="text2" w:themeShade="BF"/>
          <w:sz w:val="24"/>
          <w:szCs w:val="24"/>
          <w:highlight w:val="yellow"/>
        </w:rPr>
      </w:pPr>
      <w:r>
        <w:rPr>
          <w:color w:val="17365D" w:themeColor="text2" w:themeShade="BF"/>
          <w:sz w:val="24"/>
          <w:szCs w:val="24"/>
          <w:highlight w:val="yellow"/>
        </w:rPr>
        <w:t>EVOLUÇÃO DAS PRINCIPAIS DESPESAS REALIZADAS</w:t>
      </w:r>
    </w:p>
    <w:p w:rsidR="0086099C" w:rsidRPr="000B4ACD" w:rsidRDefault="000B4ACD" w:rsidP="004B6530">
      <w:pPr>
        <w:pStyle w:val="Corpodetexto"/>
        <w:numPr>
          <w:ilvl w:val="0"/>
          <w:numId w:val="29"/>
        </w:numPr>
        <w:spacing w:before="1" w:line="360" w:lineRule="auto"/>
        <w:ind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  <w:r w:rsidRPr="000B4ACD">
        <w:rPr>
          <w:b/>
          <w:color w:val="17365D" w:themeColor="text2" w:themeShade="BF"/>
          <w:sz w:val="24"/>
          <w:szCs w:val="24"/>
          <w:highlight w:val="yellow"/>
        </w:rPr>
        <w:t>ESPECIALIDADES MEDICAS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08"/>
        <w:gridCol w:w="33"/>
        <w:gridCol w:w="3611"/>
        <w:gridCol w:w="58"/>
        <w:gridCol w:w="1427"/>
        <w:gridCol w:w="48"/>
        <w:gridCol w:w="1612"/>
        <w:gridCol w:w="67"/>
        <w:gridCol w:w="1317"/>
        <w:gridCol w:w="160"/>
        <w:gridCol w:w="30"/>
      </w:tblGrid>
      <w:tr w:rsidR="00C53A2D" w:rsidRPr="00490446" w:rsidTr="00CB4A9B">
        <w:trPr>
          <w:trHeight w:val="282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Conta longa</w:t>
            </w:r>
          </w:p>
        </w:tc>
        <w:tc>
          <w:tcPr>
            <w:tcW w:w="36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Nome da conta</w:t>
            </w:r>
          </w:p>
        </w:tc>
        <w:tc>
          <w:tcPr>
            <w:tcW w:w="15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C53A2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MovtoJul/2018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C53A2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MovtoAgo/2018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C53A2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 Set/2018</w:t>
            </w:r>
          </w:p>
        </w:tc>
        <w:tc>
          <w:tcPr>
            <w:tcW w:w="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C53A2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shd w:val="clear" w:color="auto" w:fill="auto"/>
            <w:noWrap/>
            <w:vAlign w:val="bottom"/>
            <w:hideMark/>
          </w:tcPr>
          <w:p w:rsidR="00C53A2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bookmarkStart w:id="6" w:name="_bookmark9"/>
            <w:bookmarkEnd w:id="6"/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shd w:val="clear" w:color="auto" w:fill="auto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Obstetricia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42.730,78</w:t>
            </w:r>
          </w:p>
        </w:tc>
        <w:tc>
          <w:tcPr>
            <w:tcW w:w="1520" w:type="dxa"/>
            <w:gridSpan w:val="3"/>
            <w:shd w:val="clear" w:color="auto" w:fill="auto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45.581,66</w:t>
            </w:r>
          </w:p>
        </w:tc>
        <w:tc>
          <w:tcPr>
            <w:tcW w:w="1464" w:type="dxa"/>
            <w:gridSpan w:val="2"/>
            <w:shd w:val="clear" w:color="auto" w:fill="auto"/>
            <w:noWrap/>
            <w:vAlign w:val="bottom"/>
            <w:hideMark/>
          </w:tcPr>
          <w:p w:rsidR="00C53A2D" w:rsidRPr="00490446" w:rsidRDefault="00C53A2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44.791,28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Pediatria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53.708,04</w:t>
            </w:r>
          </w:p>
        </w:tc>
        <w:tc>
          <w:tcPr>
            <w:tcW w:w="1520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45.017,82</w:t>
            </w:r>
          </w:p>
        </w:tc>
        <w:tc>
          <w:tcPr>
            <w:tcW w:w="1464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45.444,96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Clinica Geral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17.767,27</w:t>
            </w:r>
          </w:p>
        </w:tc>
        <w:tc>
          <w:tcPr>
            <w:tcW w:w="1520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10.586,50</w:t>
            </w:r>
          </w:p>
        </w:tc>
        <w:tc>
          <w:tcPr>
            <w:tcW w:w="1464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17.006,72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Ortopedia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25.138,92</w:t>
            </w:r>
          </w:p>
        </w:tc>
        <w:tc>
          <w:tcPr>
            <w:tcW w:w="1520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20.435,87</w:t>
            </w:r>
          </w:p>
        </w:tc>
        <w:tc>
          <w:tcPr>
            <w:tcW w:w="1464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12.969,77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Especialidade Anestesiologia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42.075,25</w:t>
            </w:r>
          </w:p>
        </w:tc>
        <w:tc>
          <w:tcPr>
            <w:tcW w:w="1520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42.075,55</w:t>
            </w:r>
          </w:p>
        </w:tc>
        <w:tc>
          <w:tcPr>
            <w:tcW w:w="1464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38.904,71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Cirurgias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12.160,51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20.140,09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13.708,64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Atendimentos no Pronto Atendimento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114.709,41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120.200,58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154.265,93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Cirurgias Multirão/Eletivas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13.560,87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4.522,91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47.698,06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Medico Pediatra_SUS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2.694,79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1.556,84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6.197,66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Obstetra_SUS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3.033,31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1.620,58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4.818,90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Pronto Atendim_SUS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1.140,72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1.043,19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Produção Médico Ortopedia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0,00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2.211,05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Ir-Fonte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10.095,86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6.001,64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8.612,67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Categoria 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Csrf-retida fonte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11.653,05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9.765,09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13.671,04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4.01.02.011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Ir-retido Fonte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20.773,37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32.063,34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22.075,34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4.01.02.012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Isqn-retido na fonte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9.025,05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9.703,20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11.321,89</w:t>
            </w:r>
          </w:p>
        </w:tc>
      </w:tr>
      <w:tr w:rsidR="000B4ACD" w:rsidRPr="00490446" w:rsidTr="00CB4A9B">
        <w:trPr>
          <w:gridAfter w:val="1"/>
          <w:wAfter w:w="24" w:type="dxa"/>
          <w:trHeight w:val="282"/>
        </w:trPr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4.01.02.037</w:t>
            </w:r>
          </w:p>
        </w:tc>
        <w:tc>
          <w:tcPr>
            <w:tcW w:w="3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INSS RETIDO RPA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7.122,74</w:t>
            </w:r>
          </w:p>
        </w:tc>
        <w:tc>
          <w:tcPr>
            <w:tcW w:w="1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6.059,82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ACD" w:rsidRPr="00490446" w:rsidRDefault="000B4ACD" w:rsidP="000B4A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3.661,90</w:t>
            </w:r>
          </w:p>
        </w:tc>
      </w:tr>
    </w:tbl>
    <w:p w:rsidR="00C53A2D" w:rsidRDefault="000B4ACD" w:rsidP="00C53A2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934075" cy="3200400"/>
            <wp:effectExtent l="0" t="0" r="9525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C16E9" w:rsidRDefault="008C16E9" w:rsidP="008C16E9">
      <w:pPr>
        <w:pStyle w:val="Corpodetexto"/>
        <w:spacing w:before="198" w:line="360" w:lineRule="auto"/>
        <w:ind w:right="1416" w:firstLine="1418"/>
        <w:jc w:val="both"/>
        <w:rPr>
          <w:b/>
        </w:rPr>
      </w:pPr>
      <w:r>
        <w:t xml:space="preserve">Os serviços prestados por terceiros, estão sob a égide do principio da retenção, e seus pagamentos efetivado de acordo com a legislação vigente. Com retenções através dos códigos das </w:t>
      </w:r>
      <w:r w:rsidRPr="00AF5FF9">
        <w:rPr>
          <w:b/>
        </w:rPr>
        <w:t>DARF</w:t>
      </w:r>
      <w:r>
        <w:rPr>
          <w:b/>
        </w:rPr>
        <w:t>(s)</w:t>
      </w:r>
      <w:r w:rsidRPr="00AF5FF9">
        <w:rPr>
          <w:b/>
        </w:rPr>
        <w:t xml:space="preserve"> 0561-1708-5952.</w:t>
      </w:r>
      <w:r w:rsidRPr="00DD41A6">
        <w:rPr>
          <w:shd w:val="clear" w:color="auto" w:fill="FFFFFF"/>
        </w:rPr>
        <w:t xml:space="preserve">A Lei nº 13.137/2015, publicada em 22/06/2015, dentre outras modificações, alterou a Lei nº 10.833/2003, estabeleceu que a dispensa da retenção das contribuições para o PIS, COFINS e CSLL, que se aplicava a pagamentos de valor igual ou inferior a R$ 5.000,00, foi reduzida, só </w:t>
      </w:r>
      <w:r w:rsidRPr="00DD41A6">
        <w:rPr>
          <w:shd w:val="clear" w:color="auto" w:fill="FFFFFF"/>
        </w:rPr>
        <w:lastRenderedPageBreak/>
        <w:t>ocorrerá quando resultar em um valor de retenção das contribuições igual ou inferior a R$ 10,00.</w:t>
      </w:r>
    </w:p>
    <w:p w:rsidR="000B4ACD" w:rsidRDefault="000B4ACD" w:rsidP="00C53A2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0B4ACD" w:rsidRPr="000B4ACD" w:rsidRDefault="000B4ACD" w:rsidP="004B6530">
      <w:pPr>
        <w:pStyle w:val="Corpodetexto"/>
        <w:numPr>
          <w:ilvl w:val="0"/>
          <w:numId w:val="29"/>
        </w:numPr>
        <w:spacing w:before="1" w:line="360" w:lineRule="auto"/>
        <w:ind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  <w:r w:rsidRPr="000B4ACD">
        <w:rPr>
          <w:b/>
          <w:color w:val="17365D" w:themeColor="text2" w:themeShade="BF"/>
          <w:sz w:val="24"/>
          <w:szCs w:val="24"/>
          <w:highlight w:val="yellow"/>
        </w:rPr>
        <w:t>COLABORADORES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46"/>
        <w:gridCol w:w="35"/>
        <w:gridCol w:w="3726"/>
        <w:gridCol w:w="61"/>
        <w:gridCol w:w="1473"/>
        <w:gridCol w:w="48"/>
        <w:gridCol w:w="1612"/>
        <w:gridCol w:w="70"/>
        <w:gridCol w:w="1359"/>
        <w:gridCol w:w="160"/>
        <w:gridCol w:w="30"/>
      </w:tblGrid>
      <w:tr w:rsidR="000B4ACD" w:rsidRPr="00490446" w:rsidTr="00CB4A9B">
        <w:trPr>
          <w:trHeight w:val="301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Conta longa</w:t>
            </w:r>
          </w:p>
        </w:tc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Nome da conta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MovtoJul/2018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MovtoAgo/2018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Movto Set/2018</w:t>
            </w: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4.01.02.003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Salarios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268.943,64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275.432,00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288.741,41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4.01.02.004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13ºSalarios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29.524,22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30.960,93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31.437,48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4.01.02.005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Ferias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40.587,62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59.636,24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49.167,48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4.01.02.006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Rescisões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7.185,16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20.098,18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7.336,00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4.01.02.007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Fgts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37.079,24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28.377,77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65.142,19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4.01.02.008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Inss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29.755,40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30.752,62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34.709,99</w:t>
            </w:r>
          </w:p>
        </w:tc>
      </w:tr>
      <w:tr w:rsidR="000B4ACD" w:rsidRPr="00490446" w:rsidTr="00CB4A9B">
        <w:trPr>
          <w:gridAfter w:val="1"/>
          <w:wAfter w:w="24" w:type="dxa"/>
          <w:trHeight w:val="301"/>
        </w:trPr>
        <w:tc>
          <w:tcPr>
            <w:tcW w:w="128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4.01.02.009</w:t>
            </w:r>
          </w:p>
        </w:tc>
        <w:tc>
          <w:tcPr>
            <w:tcW w:w="3787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Ir-Fonte</w:t>
            </w:r>
          </w:p>
        </w:tc>
        <w:tc>
          <w:tcPr>
            <w:tcW w:w="1473" w:type="dxa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10.095,86</w:t>
            </w:r>
          </w:p>
        </w:tc>
        <w:tc>
          <w:tcPr>
            <w:tcW w:w="1568" w:type="dxa"/>
            <w:gridSpan w:val="3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6.001,64</w:t>
            </w:r>
          </w:p>
        </w:tc>
        <w:tc>
          <w:tcPr>
            <w:tcW w:w="1511" w:type="dxa"/>
            <w:gridSpan w:val="2"/>
            <w:shd w:val="clear" w:color="auto" w:fill="auto"/>
            <w:noWrap/>
            <w:vAlign w:val="bottom"/>
            <w:hideMark/>
          </w:tcPr>
          <w:p w:rsidR="000B4ACD" w:rsidRPr="00490446" w:rsidRDefault="000B4ACD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490446">
              <w:rPr>
                <w:rFonts w:ascii="Calibri" w:eastAsia="Times New Roman" w:hAnsi="Calibri" w:cs="Calibri"/>
                <w:color w:val="000000"/>
                <w:lang w:bidi="ar-SA"/>
              </w:rPr>
              <w:t>8.612,67</w:t>
            </w:r>
          </w:p>
        </w:tc>
      </w:tr>
    </w:tbl>
    <w:p w:rsidR="000B4ACD" w:rsidRDefault="000B4ACD" w:rsidP="00C53A2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8F6067" w:rsidRDefault="008F6067" w:rsidP="00C53A2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143625" cy="3200400"/>
            <wp:effectExtent l="0" t="0" r="9525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F6067" w:rsidRDefault="008F6067" w:rsidP="00C53A2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C53A2D" w:rsidRDefault="0058173E" w:rsidP="004B6530">
      <w:pPr>
        <w:pStyle w:val="Corpodetexto"/>
        <w:numPr>
          <w:ilvl w:val="0"/>
          <w:numId w:val="29"/>
        </w:numPr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ROTATIVIDADE DE ESTOQUE NO MÊS</w:t>
      </w:r>
      <w:r w:rsidR="00C53A2D">
        <w:rPr>
          <w:b/>
          <w:sz w:val="24"/>
          <w:szCs w:val="24"/>
        </w:rPr>
        <w:t>:</w:t>
      </w:r>
    </w:p>
    <w:p w:rsidR="00C53A2D" w:rsidRDefault="00C53A2D" w:rsidP="00C53A2D">
      <w:pPr>
        <w:pStyle w:val="Corpodetexto"/>
        <w:spacing w:line="360" w:lineRule="auto"/>
        <w:ind w:right="1134"/>
        <w:jc w:val="both"/>
      </w:pPr>
      <w:r>
        <w:t xml:space="preserve">Representa os valores de </w:t>
      </w:r>
      <w:r>
        <w:rPr>
          <w:b/>
        </w:rPr>
        <w:t>ativo</w:t>
      </w:r>
      <w:r w:rsidRPr="00202F49">
        <w:rPr>
          <w:b/>
        </w:rPr>
        <w:t xml:space="preserve"> em Estoque</w:t>
      </w:r>
      <w:r>
        <w:t xml:space="preserve"> para realização de atendimento na prestação de serviços hospitalares</w:t>
      </w:r>
      <w:r w:rsidR="00A15C97">
        <w:t xml:space="preserve"> para atendimento em media de </w:t>
      </w:r>
      <w:r w:rsidR="00A15C97" w:rsidRPr="00A15C97">
        <w:rPr>
          <w:b/>
          <w:highlight w:val="yellow"/>
        </w:rPr>
        <w:t>5.000</w:t>
      </w:r>
      <w:r w:rsidR="00A15C97">
        <w:t>(cinco mil pessoas)/mês.</w:t>
      </w:r>
    </w:p>
    <w:p w:rsidR="00C53A2D" w:rsidRPr="00202F49" w:rsidRDefault="00C53A2D" w:rsidP="00C53A2D">
      <w:pPr>
        <w:pStyle w:val="Corpodetexto"/>
        <w:spacing w:line="360" w:lineRule="auto"/>
        <w:ind w:right="1134"/>
        <w:jc w:val="both"/>
      </w:pPr>
    </w:p>
    <w:tbl>
      <w:tblPr>
        <w:tblStyle w:val="ListaClara-nfase3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/>
      </w:tblPr>
      <w:tblGrid>
        <w:gridCol w:w="5003"/>
        <w:gridCol w:w="4724"/>
      </w:tblGrid>
      <w:tr w:rsidR="00C53A2D" w:rsidTr="00CB4A9B">
        <w:trPr>
          <w:cnfStyle w:val="100000000000"/>
          <w:trHeight w:val="256"/>
        </w:trPr>
        <w:tc>
          <w:tcPr>
            <w:tcW w:w="5003" w:type="dxa"/>
          </w:tcPr>
          <w:p w:rsidR="00C53A2D" w:rsidRDefault="00C53A2D" w:rsidP="00A64746"/>
        </w:tc>
        <w:tc>
          <w:tcPr>
            <w:tcW w:w="4724" w:type="dxa"/>
          </w:tcPr>
          <w:p w:rsidR="00C53A2D" w:rsidRDefault="00C53A2D" w:rsidP="00A64746">
            <w:r>
              <w:t>VALORES DOS ESTOQUES</w:t>
            </w:r>
          </w:p>
        </w:tc>
      </w:tr>
      <w:tr w:rsidR="00C53A2D" w:rsidTr="00CB4A9B">
        <w:trPr>
          <w:trHeight w:val="512"/>
        </w:trPr>
        <w:tc>
          <w:tcPr>
            <w:tcW w:w="5003" w:type="dxa"/>
          </w:tcPr>
          <w:p w:rsidR="00C53A2D" w:rsidRDefault="00C53A2D" w:rsidP="00A64746">
            <w:pPr>
              <w:jc w:val="center"/>
            </w:pPr>
          </w:p>
          <w:p w:rsidR="00C53A2D" w:rsidRPr="00266B46" w:rsidRDefault="00C53A2D" w:rsidP="00A64746">
            <w:pPr>
              <w:jc w:val="center"/>
              <w:rPr>
                <w:b/>
              </w:rPr>
            </w:pPr>
            <w:r>
              <w:rPr>
                <w:b/>
              </w:rPr>
              <w:t>ESTOQUE AVALIADO EM 30/08/2018</w:t>
            </w:r>
          </w:p>
        </w:tc>
        <w:tc>
          <w:tcPr>
            <w:tcW w:w="4724" w:type="dxa"/>
          </w:tcPr>
          <w:p w:rsidR="00C53A2D" w:rsidRDefault="00C53A2D" w:rsidP="00A64746">
            <w:pPr>
              <w:jc w:val="right"/>
            </w:pPr>
          </w:p>
          <w:p w:rsidR="00C53A2D" w:rsidRPr="00266B46" w:rsidRDefault="00C53A2D" w:rsidP="00A64746">
            <w:pPr>
              <w:jc w:val="right"/>
              <w:rPr>
                <w:b/>
              </w:rPr>
            </w:pPr>
            <w:r>
              <w:rPr>
                <w:b/>
                <w:sz w:val="24"/>
              </w:rPr>
              <w:t>327.354,54</w:t>
            </w:r>
          </w:p>
        </w:tc>
      </w:tr>
      <w:tr w:rsidR="00C53A2D" w:rsidTr="00CB4A9B">
        <w:trPr>
          <w:trHeight w:val="1840"/>
        </w:trPr>
        <w:tc>
          <w:tcPr>
            <w:tcW w:w="5003" w:type="dxa"/>
          </w:tcPr>
          <w:p w:rsidR="00C53A2D" w:rsidRPr="00C336F9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1. FARMACIA DISTRIBUIÇÃO</w:t>
            </w:r>
          </w:p>
          <w:p w:rsidR="00C53A2D" w:rsidRPr="00C336F9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2. Material medico/hospitalar</w:t>
            </w:r>
          </w:p>
          <w:p w:rsidR="00C53A2D" w:rsidRPr="00C336F9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3. Medicamentos</w:t>
            </w:r>
          </w:p>
          <w:p w:rsidR="00C53A2D" w:rsidRPr="00C336F9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4. CONSUMO DO MÊS</w:t>
            </w:r>
          </w:p>
          <w:p w:rsidR="00C53A2D" w:rsidRPr="00E75C84" w:rsidRDefault="00C53A2D" w:rsidP="00A64746">
            <w:pPr>
              <w:rPr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4.1</w:t>
            </w:r>
            <w:r w:rsidRPr="00F85234">
              <w:rPr>
                <w:color w:val="4F81BD" w:themeColor="accent1"/>
                <w:sz w:val="20"/>
                <w:szCs w:val="20"/>
              </w:rPr>
              <w:t>.(-) Material</w:t>
            </w:r>
            <w:r>
              <w:rPr>
                <w:color w:val="4F81BD" w:themeColor="accent1"/>
                <w:sz w:val="20"/>
                <w:szCs w:val="20"/>
              </w:rPr>
              <w:t>/Medicamento Medico/Hospitalar (AIH)</w:t>
            </w:r>
          </w:p>
          <w:p w:rsidR="00C53A2D" w:rsidRPr="00C336F9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5. COMPRAS DO MÊS</w:t>
            </w:r>
          </w:p>
          <w:p w:rsidR="00C53A2D" w:rsidRDefault="00C53A2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5.1.</w:t>
            </w:r>
            <w:r>
              <w:rPr>
                <w:b/>
                <w:color w:val="4F81BD" w:themeColor="accent1"/>
                <w:sz w:val="20"/>
                <w:szCs w:val="20"/>
              </w:rPr>
              <w:t xml:space="preserve">(+) </w:t>
            </w:r>
            <w:r w:rsidRPr="00C336F9">
              <w:rPr>
                <w:b/>
                <w:color w:val="4F81BD" w:themeColor="accent1"/>
                <w:sz w:val="20"/>
                <w:szCs w:val="20"/>
              </w:rPr>
              <w:t>Compras</w:t>
            </w:r>
          </w:p>
          <w:p w:rsidR="00C53A2D" w:rsidRPr="0093243C" w:rsidRDefault="00C53A2D" w:rsidP="00A64746">
            <w:pPr>
              <w:jc w:val="center"/>
              <w:rPr>
                <w:b/>
              </w:rPr>
            </w:pPr>
            <w:r w:rsidRPr="0093243C">
              <w:rPr>
                <w:b/>
                <w:sz w:val="20"/>
                <w:szCs w:val="20"/>
              </w:rPr>
              <w:t>ESTOQUE FINAL EM 30/09/2018</w:t>
            </w:r>
          </w:p>
        </w:tc>
        <w:tc>
          <w:tcPr>
            <w:tcW w:w="4724" w:type="dxa"/>
          </w:tcPr>
          <w:p w:rsidR="00C53A2D" w:rsidRPr="00156225" w:rsidRDefault="00C53A2D" w:rsidP="00A64746">
            <w:pPr>
              <w:jc w:val="right"/>
              <w:rPr>
                <w:b/>
                <w:color w:val="4F81BD" w:themeColor="accent1"/>
              </w:rPr>
            </w:pPr>
            <w:r w:rsidRPr="00156225">
              <w:rPr>
                <w:b/>
                <w:color w:val="4F81BD" w:themeColor="accent1"/>
              </w:rPr>
              <w:t>266.582,41</w:t>
            </w:r>
          </w:p>
          <w:p w:rsidR="00C53A2D" w:rsidRPr="00156225" w:rsidRDefault="00C53A2D" w:rsidP="00A64746">
            <w:pPr>
              <w:jc w:val="right"/>
              <w:rPr>
                <w:color w:val="4F81BD" w:themeColor="accent1"/>
              </w:rPr>
            </w:pPr>
            <w:r w:rsidRPr="00156225">
              <w:rPr>
                <w:color w:val="4F81BD" w:themeColor="accent1"/>
              </w:rPr>
              <w:t>137.698,85</w:t>
            </w:r>
          </w:p>
          <w:p w:rsidR="00C53A2D" w:rsidRPr="00156225" w:rsidRDefault="00C53A2D" w:rsidP="00A64746">
            <w:pPr>
              <w:jc w:val="right"/>
              <w:rPr>
                <w:color w:val="4F81BD" w:themeColor="accent1"/>
              </w:rPr>
            </w:pPr>
            <w:r w:rsidRPr="00156225">
              <w:rPr>
                <w:color w:val="4F81BD" w:themeColor="accent1"/>
              </w:rPr>
              <w:t>128.883,56</w:t>
            </w:r>
          </w:p>
          <w:p w:rsidR="00C53A2D" w:rsidRDefault="008F6067" w:rsidP="00A64746">
            <w:pPr>
              <w:jc w:val="righ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92.691,89</w:t>
            </w:r>
          </w:p>
          <w:p w:rsidR="00C53A2D" w:rsidRDefault="00C53A2D" w:rsidP="00A64746">
            <w:pPr>
              <w:jc w:val="right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17.606,03</w:t>
            </w:r>
          </w:p>
          <w:p w:rsidR="00C53A2D" w:rsidRPr="0093243C" w:rsidRDefault="00C53A2D" w:rsidP="00A64746">
            <w:pPr>
              <w:jc w:val="right"/>
              <w:rPr>
                <w:b/>
                <w:color w:val="4F81BD" w:themeColor="accent1"/>
                <w:sz w:val="24"/>
                <w:szCs w:val="24"/>
              </w:rPr>
            </w:pPr>
            <w:r w:rsidRPr="0093243C">
              <w:rPr>
                <w:b/>
                <w:color w:val="4F81BD" w:themeColor="accent1"/>
                <w:sz w:val="24"/>
                <w:szCs w:val="24"/>
              </w:rPr>
              <w:t>252.268,68</w:t>
            </w:r>
          </w:p>
        </w:tc>
      </w:tr>
    </w:tbl>
    <w:p w:rsidR="00C53A2D" w:rsidRDefault="00C53A2D" w:rsidP="00374AC2">
      <w:pPr>
        <w:spacing w:before="75"/>
        <w:ind w:left="1440"/>
        <w:rPr>
          <w:b/>
          <w:sz w:val="28"/>
          <w:szCs w:val="28"/>
        </w:rPr>
      </w:pPr>
    </w:p>
    <w:p w:rsidR="00C53A2D" w:rsidRDefault="008F6067" w:rsidP="00374AC2">
      <w:pPr>
        <w:spacing w:before="75"/>
        <w:ind w:left="1440"/>
        <w:rPr>
          <w:b/>
          <w:sz w:val="24"/>
          <w:szCs w:val="24"/>
        </w:rPr>
      </w:pPr>
      <w:r w:rsidRPr="0058173E">
        <w:rPr>
          <w:b/>
          <w:sz w:val="24"/>
          <w:szCs w:val="24"/>
        </w:rPr>
        <w:t>MEDIA DE CONSUMO MENSAL É DE R$ 92.691,89</w:t>
      </w:r>
    </w:p>
    <w:p w:rsidR="0058173E" w:rsidRDefault="0058173E" w:rsidP="00374AC2">
      <w:pPr>
        <w:spacing w:before="75"/>
        <w:ind w:left="1440"/>
        <w:rPr>
          <w:b/>
          <w:sz w:val="24"/>
          <w:szCs w:val="24"/>
        </w:rPr>
      </w:pPr>
    </w:p>
    <w:p w:rsidR="0058173E" w:rsidRDefault="0058173E" w:rsidP="0058173E">
      <w:pPr>
        <w:pStyle w:val="Corpodetexto"/>
        <w:numPr>
          <w:ilvl w:val="0"/>
          <w:numId w:val="29"/>
        </w:numPr>
        <w:spacing w:before="1" w:line="360" w:lineRule="auto"/>
        <w:ind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  <w:r>
        <w:rPr>
          <w:b/>
          <w:color w:val="17365D" w:themeColor="text2" w:themeShade="BF"/>
          <w:sz w:val="24"/>
          <w:szCs w:val="24"/>
          <w:highlight w:val="yellow"/>
        </w:rPr>
        <w:t>LAVANDERIA</w:t>
      </w:r>
    </w:p>
    <w:p w:rsidR="00CD5D83" w:rsidRPr="00CD5D83" w:rsidRDefault="00CD5D83" w:rsidP="00CD5D83">
      <w:pPr>
        <w:pStyle w:val="PargrafodaLista"/>
        <w:numPr>
          <w:ilvl w:val="0"/>
          <w:numId w:val="29"/>
        </w:numPr>
        <w:spacing w:before="75"/>
        <w:rPr>
          <w:b/>
          <w:sz w:val="24"/>
          <w:szCs w:val="24"/>
        </w:rPr>
      </w:pPr>
      <w:r w:rsidRPr="00CD5D83">
        <w:rPr>
          <w:b/>
          <w:sz w:val="24"/>
          <w:szCs w:val="24"/>
        </w:rPr>
        <w:t xml:space="preserve">MEDIA DE </w:t>
      </w:r>
      <w:r>
        <w:rPr>
          <w:b/>
          <w:sz w:val="24"/>
          <w:szCs w:val="24"/>
        </w:rPr>
        <w:t>GASTOS</w:t>
      </w:r>
      <w:r w:rsidRPr="00CD5D83">
        <w:rPr>
          <w:b/>
          <w:sz w:val="24"/>
          <w:szCs w:val="24"/>
        </w:rPr>
        <w:t xml:space="preserve"> MENSA</w:t>
      </w:r>
      <w:r>
        <w:rPr>
          <w:b/>
          <w:sz w:val="24"/>
          <w:szCs w:val="24"/>
        </w:rPr>
        <w:t>L</w:t>
      </w:r>
      <w:r w:rsidRPr="00CD5D83">
        <w:rPr>
          <w:b/>
          <w:sz w:val="24"/>
          <w:szCs w:val="24"/>
        </w:rPr>
        <w:t xml:space="preserve"> É DE R$ </w:t>
      </w:r>
      <w:r>
        <w:rPr>
          <w:b/>
          <w:sz w:val="24"/>
          <w:szCs w:val="24"/>
        </w:rPr>
        <w:t>14.884,10</w:t>
      </w:r>
    </w:p>
    <w:p w:rsidR="0058173E" w:rsidRPr="0058173E" w:rsidRDefault="0058173E" w:rsidP="00374AC2">
      <w:pPr>
        <w:spacing w:before="75"/>
        <w:ind w:left="1440"/>
        <w:rPr>
          <w:b/>
          <w:sz w:val="24"/>
          <w:szCs w:val="24"/>
        </w:rPr>
      </w:pPr>
    </w:p>
    <w:p w:rsidR="0058173E" w:rsidRDefault="0058173E" w:rsidP="00374AC2">
      <w:pPr>
        <w:spacing w:before="75"/>
        <w:ind w:left="1440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4838700" cy="35814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3E" w:rsidRDefault="0058173E" w:rsidP="00374AC2">
      <w:pPr>
        <w:spacing w:before="75"/>
        <w:ind w:left="1440"/>
        <w:rPr>
          <w:b/>
          <w:sz w:val="28"/>
          <w:szCs w:val="28"/>
        </w:rPr>
      </w:pPr>
    </w:p>
    <w:p w:rsidR="0058173E" w:rsidRDefault="0058173E" w:rsidP="0058173E">
      <w:pPr>
        <w:pStyle w:val="Corpodetexto"/>
        <w:numPr>
          <w:ilvl w:val="0"/>
          <w:numId w:val="29"/>
        </w:numPr>
        <w:spacing w:before="1" w:line="360" w:lineRule="auto"/>
        <w:ind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  <w:r>
        <w:rPr>
          <w:b/>
          <w:color w:val="17365D" w:themeColor="text2" w:themeShade="BF"/>
          <w:sz w:val="24"/>
          <w:szCs w:val="24"/>
          <w:highlight w:val="yellow"/>
        </w:rPr>
        <w:t>HOTELARIA E ALIMENTAÇÃO</w:t>
      </w:r>
    </w:p>
    <w:p w:rsidR="000A354F" w:rsidRDefault="00744DDD" w:rsidP="000A354F">
      <w:pPr>
        <w:pStyle w:val="Corpodetexto"/>
        <w:spacing w:before="1" w:line="360" w:lineRule="auto"/>
        <w:ind w:left="720" w:right="1419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Demonstrativos com despesas de alimentação:</w:t>
      </w: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sz w:val="24"/>
          <w:szCs w:val="24"/>
          <w:highlight w:val="yellow"/>
        </w:rPr>
      </w:pPr>
    </w:p>
    <w:tbl>
      <w:tblPr>
        <w:tblStyle w:val="ListaClara-nfase3"/>
        <w:tblW w:w="8896" w:type="dxa"/>
        <w:tblLook w:val="0620"/>
      </w:tblPr>
      <w:tblGrid>
        <w:gridCol w:w="6501"/>
        <w:gridCol w:w="2395"/>
      </w:tblGrid>
      <w:tr w:rsidR="00744DDD" w:rsidTr="00744DDD">
        <w:trPr>
          <w:cnfStyle w:val="100000000000"/>
          <w:trHeight w:val="357"/>
        </w:trPr>
        <w:tc>
          <w:tcPr>
            <w:tcW w:w="0" w:type="auto"/>
          </w:tcPr>
          <w:p w:rsidR="00744DDD" w:rsidRDefault="00744DDD">
            <w:r>
              <w:t>DESCRIÇÃO</w:t>
            </w:r>
          </w:p>
        </w:tc>
        <w:tc>
          <w:tcPr>
            <w:tcW w:w="0" w:type="auto"/>
          </w:tcPr>
          <w:p w:rsidR="00744DDD" w:rsidRDefault="00744DDD">
            <w:r>
              <w:t>Quantidade</w:t>
            </w:r>
          </w:p>
        </w:tc>
      </w:tr>
      <w:tr w:rsidR="00744DDD" w:rsidTr="00744DDD">
        <w:trPr>
          <w:trHeight w:val="357"/>
        </w:trPr>
        <w:tc>
          <w:tcPr>
            <w:tcW w:w="0" w:type="auto"/>
          </w:tcPr>
          <w:p w:rsidR="00744DDD" w:rsidRDefault="00744DDD">
            <w:r>
              <w:t>Almoços para funcionários e médicos</w:t>
            </w:r>
          </w:p>
        </w:tc>
        <w:tc>
          <w:tcPr>
            <w:tcW w:w="0" w:type="auto"/>
          </w:tcPr>
          <w:p w:rsidR="00744DDD" w:rsidRDefault="00744DDD">
            <w:r>
              <w:t>1.571</w:t>
            </w:r>
          </w:p>
        </w:tc>
      </w:tr>
      <w:tr w:rsidR="00744DDD" w:rsidTr="00744DDD">
        <w:trPr>
          <w:trHeight w:val="357"/>
        </w:trPr>
        <w:tc>
          <w:tcPr>
            <w:tcW w:w="0" w:type="auto"/>
          </w:tcPr>
          <w:p w:rsidR="00744DDD" w:rsidRDefault="00744DDD">
            <w:r>
              <w:t>Lanches</w:t>
            </w:r>
          </w:p>
        </w:tc>
        <w:tc>
          <w:tcPr>
            <w:tcW w:w="0" w:type="auto"/>
          </w:tcPr>
          <w:p w:rsidR="00744DDD" w:rsidRDefault="00744DDD">
            <w:r>
              <w:t>3.805</w:t>
            </w:r>
          </w:p>
        </w:tc>
      </w:tr>
      <w:tr w:rsidR="00744DDD" w:rsidTr="00744DDD">
        <w:trPr>
          <w:trHeight w:val="357"/>
        </w:trPr>
        <w:tc>
          <w:tcPr>
            <w:tcW w:w="0" w:type="auto"/>
          </w:tcPr>
          <w:p w:rsidR="00744DDD" w:rsidRDefault="00744DDD">
            <w:r>
              <w:t>Jantar</w:t>
            </w:r>
          </w:p>
        </w:tc>
        <w:tc>
          <w:tcPr>
            <w:tcW w:w="0" w:type="auto"/>
          </w:tcPr>
          <w:p w:rsidR="00744DDD" w:rsidRDefault="00744DDD">
            <w:r>
              <w:t>0.560</w:t>
            </w:r>
          </w:p>
        </w:tc>
      </w:tr>
      <w:tr w:rsidR="00744DDD" w:rsidTr="00744DDD">
        <w:trPr>
          <w:trHeight w:val="357"/>
        </w:trPr>
        <w:tc>
          <w:tcPr>
            <w:tcW w:w="0" w:type="auto"/>
          </w:tcPr>
          <w:p w:rsidR="00744DDD" w:rsidRPr="00E73551" w:rsidRDefault="00442B73">
            <w:pPr>
              <w:rPr>
                <w:color w:val="FF0000"/>
              </w:rPr>
            </w:pPr>
            <w:r w:rsidRPr="00E73551">
              <w:rPr>
                <w:color w:val="FF0000"/>
              </w:rPr>
              <w:t>Pacientes Internados</w:t>
            </w:r>
          </w:p>
        </w:tc>
        <w:tc>
          <w:tcPr>
            <w:tcW w:w="0" w:type="auto"/>
          </w:tcPr>
          <w:p w:rsidR="00744DDD" w:rsidRPr="00E73551" w:rsidRDefault="00442B73">
            <w:pPr>
              <w:rPr>
                <w:color w:val="FF0000"/>
              </w:rPr>
            </w:pPr>
            <w:r w:rsidRPr="00E73551">
              <w:rPr>
                <w:color w:val="FF0000"/>
              </w:rPr>
              <w:t>3.412</w:t>
            </w:r>
          </w:p>
        </w:tc>
      </w:tr>
      <w:tr w:rsidR="00744DDD" w:rsidTr="00744DDD">
        <w:trPr>
          <w:trHeight w:val="357"/>
        </w:trPr>
        <w:tc>
          <w:tcPr>
            <w:tcW w:w="0" w:type="auto"/>
          </w:tcPr>
          <w:p w:rsidR="00744DDD" w:rsidRDefault="00E53455">
            <w:r>
              <w:rPr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eta: para a Direita Listrada 356" o:spid="_x0000_s1050" type="#_x0000_t93" style="position:absolute;margin-left:137.1pt;margin-top:-1.2pt;width:170.25pt;height:12.7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" adj="20791" fillcolor="#4f81bd [3204]" strokecolor="#243f60 [1604]" strokeweight="2pt"/>
              </w:pict>
            </w:r>
            <w:r w:rsidR="00442B73">
              <w:t>Total</w:t>
            </w:r>
          </w:p>
        </w:tc>
        <w:tc>
          <w:tcPr>
            <w:tcW w:w="0" w:type="auto"/>
          </w:tcPr>
          <w:p w:rsidR="00744DDD" w:rsidRDefault="00442B73">
            <w:r>
              <w:t>9.348</w:t>
            </w:r>
          </w:p>
        </w:tc>
      </w:tr>
    </w:tbl>
    <w:p w:rsidR="00744DDD" w:rsidRPr="00744DDD" w:rsidRDefault="00442B73" w:rsidP="000A354F">
      <w:pPr>
        <w:pStyle w:val="Corpodetexto"/>
        <w:spacing w:before="1" w:line="360" w:lineRule="auto"/>
        <w:ind w:left="720" w:right="1419"/>
        <w:jc w:val="both"/>
        <w:rPr>
          <w:highlight w:val="yellow"/>
        </w:rPr>
      </w:pPr>
      <w:r>
        <w:rPr>
          <w:highlight w:val="yellow"/>
        </w:rPr>
        <w:t>(*)Observação</w:t>
      </w:r>
    </w:p>
    <w:p w:rsidR="000A354F" w:rsidRDefault="00442B73" w:rsidP="000A354F">
      <w:pPr>
        <w:pStyle w:val="Corpodetexto"/>
        <w:spacing w:before="1" w:line="360" w:lineRule="auto"/>
        <w:ind w:left="720" w:right="1419"/>
        <w:jc w:val="both"/>
        <w:rPr>
          <w:color w:val="17365D" w:themeColor="text2" w:themeShade="BF"/>
          <w:highlight w:val="yellow"/>
        </w:rPr>
      </w:pPr>
      <w:r>
        <w:rPr>
          <w:color w:val="17365D" w:themeColor="text2" w:themeShade="BF"/>
          <w:highlight w:val="yellow"/>
        </w:rPr>
        <w:t>(*) O custo para funcionário para funcionários é de R$3,00 (almoço) e de R$1,00 (lanche).</w:t>
      </w:r>
    </w:p>
    <w:p w:rsidR="00442B73" w:rsidRPr="00442B73" w:rsidRDefault="00442B73" w:rsidP="000A354F">
      <w:pPr>
        <w:pStyle w:val="Corpodetexto"/>
        <w:spacing w:before="1" w:line="360" w:lineRule="auto"/>
        <w:ind w:left="720" w:right="1419"/>
        <w:jc w:val="both"/>
        <w:rPr>
          <w:color w:val="17365D" w:themeColor="text2" w:themeShade="BF"/>
          <w:highlight w:val="yellow"/>
        </w:rPr>
      </w:pPr>
    </w:p>
    <w:p w:rsidR="000A354F" w:rsidRDefault="00E73551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  <w:r>
        <w:rPr>
          <w:b/>
          <w:color w:val="17365D" w:themeColor="text2" w:themeShade="BF"/>
          <w:sz w:val="24"/>
          <w:szCs w:val="24"/>
          <w:highlight w:val="yellow"/>
        </w:rPr>
        <w:t>O valor com gastos de alimentação é em média de R$ 21.102,45</w:t>
      </w: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744DDD" w:rsidRDefault="00744DDD" w:rsidP="000A354F">
      <w:pPr>
        <w:pStyle w:val="Corpodetexto"/>
        <w:spacing w:before="1" w:line="360" w:lineRule="auto"/>
        <w:ind w:left="720" w:right="1419"/>
        <w:jc w:val="both"/>
        <w:rPr>
          <w:b/>
          <w:color w:val="17365D" w:themeColor="text2" w:themeShade="BF"/>
          <w:sz w:val="24"/>
          <w:szCs w:val="24"/>
          <w:highlight w:val="yellow"/>
        </w:rPr>
      </w:pPr>
    </w:p>
    <w:p w:rsidR="0058173E" w:rsidRDefault="00CD5D83" w:rsidP="00374AC2">
      <w:pPr>
        <w:spacing w:before="75"/>
        <w:ind w:left="1440"/>
        <w:rPr>
          <w:b/>
          <w:sz w:val="28"/>
          <w:szCs w:val="28"/>
        </w:rPr>
      </w:pPr>
      <w:r w:rsidRPr="00CD5D83">
        <w:rPr>
          <w:b/>
          <w:sz w:val="28"/>
          <w:szCs w:val="28"/>
          <w:highlight w:val="yellow"/>
        </w:rPr>
        <w:t>PACIENTES INTERNADOS</w:t>
      </w:r>
    </w:p>
    <w:p w:rsidR="0058173E" w:rsidRDefault="006D5790" w:rsidP="00374AC2">
      <w:pPr>
        <w:spacing w:before="75"/>
        <w:ind w:left="1440"/>
        <w:rPr>
          <w:b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3362325" cy="4267200"/>
            <wp:effectExtent l="0" t="0" r="9525" b="0"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400425" cy="723900"/>
            <wp:effectExtent l="0" t="0" r="9525" b="0"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3E" w:rsidRDefault="0058173E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E73551" w:rsidRDefault="00E73551" w:rsidP="00374AC2">
      <w:pPr>
        <w:spacing w:before="75"/>
        <w:ind w:left="1440"/>
        <w:rPr>
          <w:b/>
          <w:sz w:val="28"/>
          <w:szCs w:val="28"/>
        </w:rPr>
      </w:pPr>
    </w:p>
    <w:p w:rsidR="00D03DE3" w:rsidRPr="0086099C" w:rsidRDefault="00D03DE3" w:rsidP="00374AC2">
      <w:pPr>
        <w:spacing w:before="75"/>
        <w:ind w:left="1440"/>
        <w:rPr>
          <w:b/>
          <w:sz w:val="28"/>
          <w:szCs w:val="28"/>
        </w:rPr>
      </w:pPr>
      <w:r w:rsidRPr="0086099C">
        <w:rPr>
          <w:b/>
          <w:sz w:val="28"/>
          <w:szCs w:val="28"/>
        </w:rPr>
        <w:t>RESULTADO ACUMULADO E</w:t>
      </w:r>
      <w:r w:rsidR="00A15C97">
        <w:rPr>
          <w:b/>
          <w:sz w:val="28"/>
          <w:szCs w:val="28"/>
        </w:rPr>
        <w:t>M</w:t>
      </w:r>
      <w:r w:rsidRPr="0086099C">
        <w:rPr>
          <w:b/>
          <w:sz w:val="28"/>
          <w:szCs w:val="28"/>
        </w:rPr>
        <w:t xml:space="preserve"> 2018</w:t>
      </w:r>
    </w:p>
    <w:tbl>
      <w:tblPr>
        <w:tblW w:w="9584" w:type="dxa"/>
        <w:tblInd w:w="1177" w:type="dxa"/>
        <w:tblCellMar>
          <w:left w:w="70" w:type="dxa"/>
          <w:right w:w="70" w:type="dxa"/>
        </w:tblCellMar>
        <w:tblLook w:val="04A0"/>
      </w:tblPr>
      <w:tblGrid>
        <w:gridCol w:w="570"/>
        <w:gridCol w:w="907"/>
        <w:gridCol w:w="209"/>
        <w:gridCol w:w="224"/>
        <w:gridCol w:w="146"/>
        <w:gridCol w:w="146"/>
        <w:gridCol w:w="1092"/>
        <w:gridCol w:w="167"/>
        <w:gridCol w:w="1508"/>
        <w:gridCol w:w="160"/>
        <w:gridCol w:w="157"/>
        <w:gridCol w:w="228"/>
        <w:gridCol w:w="157"/>
        <w:gridCol w:w="146"/>
        <w:gridCol w:w="11"/>
        <w:gridCol w:w="135"/>
        <w:gridCol w:w="11"/>
        <w:gridCol w:w="146"/>
        <w:gridCol w:w="792"/>
        <w:gridCol w:w="470"/>
        <w:gridCol w:w="256"/>
        <w:gridCol w:w="43"/>
        <w:gridCol w:w="139"/>
        <w:gridCol w:w="157"/>
        <w:gridCol w:w="157"/>
        <w:gridCol w:w="229"/>
        <w:gridCol w:w="156"/>
        <w:gridCol w:w="284"/>
        <w:gridCol w:w="156"/>
        <w:gridCol w:w="466"/>
        <w:gridCol w:w="159"/>
      </w:tblGrid>
      <w:tr w:rsidR="00D03DE3" w:rsidRPr="008B09D3" w:rsidTr="00A15C97">
        <w:trPr>
          <w:gridAfter w:val="10"/>
          <w:wAfter w:w="1946" w:type="dxa"/>
          <w:trHeight w:val="229"/>
        </w:trPr>
        <w:tc>
          <w:tcPr>
            <w:tcW w:w="32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E53455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  <w:r w:rsidRPr="00E53455">
              <w:rPr>
                <w:b/>
                <w:noProof/>
                <w:sz w:val="20"/>
                <w:szCs w:val="20"/>
                <w:lang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4" o:spid="_x0000_s1049" type="#_x0000_t13" style="position:absolute;margin-left:49.4pt;margin-top:18.05pt;width:106pt;height:40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" adj="17504" fillcolor="#4f81bd [3204]" strokecolor="#243f60 [1604]" strokeweight="2pt">
                  <v:path arrowok="t"/>
                  <v:textbox>
                    <w:txbxContent>
                      <w:p w:rsidR="00567710" w:rsidRDefault="00567710" w:rsidP="00D03DE3">
                        <w:pPr>
                          <w:jc w:val="center"/>
                        </w:pPr>
                        <w:r w:rsidRPr="00F960F2">
                          <w:rPr>
                            <w:sz w:val="24"/>
                            <w:szCs w:val="24"/>
                          </w:rPr>
                          <w:t>DEFICIT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DE3" w:rsidRPr="008B09D3" w:rsidRDefault="00D03DE3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</w:tr>
      <w:tr w:rsidR="00D03DE3" w:rsidRPr="00AD3E76" w:rsidTr="00374AC2">
        <w:trPr>
          <w:trHeight w:val="57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gridAfter w:val="1"/>
          <w:wAfter w:w="159" w:type="dxa"/>
          <w:trHeight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3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jc w:val="right"/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trHeight w:val="57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bidi="ar-SA"/>
              </w:rPr>
            </w:pP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  <w:tr w:rsidR="00D03DE3" w:rsidRPr="00AD3E76" w:rsidTr="00374AC2">
        <w:trPr>
          <w:gridAfter w:val="1"/>
          <w:wAfter w:w="159" w:type="dxa"/>
          <w:trHeight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23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eastAsia="Times New Roman"/>
                <w:b/>
                <w:color w:val="000000"/>
                <w:sz w:val="16"/>
                <w:szCs w:val="16"/>
                <w:lang w:bidi="ar-SA"/>
              </w:rPr>
            </w:pPr>
            <w:r w:rsidRPr="008B09D3">
              <w:rPr>
                <w:rFonts w:eastAsia="Times New Roman"/>
                <w:b/>
                <w:color w:val="000000"/>
                <w:sz w:val="16"/>
                <w:szCs w:val="16"/>
                <w:lang w:bidi="ar-SA"/>
              </w:rPr>
              <w:t>Diferença entre débito e crédito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8B09D3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3DE3" w:rsidRPr="008B09D3" w:rsidRDefault="00C24016" w:rsidP="00F011DD">
            <w:pPr>
              <w:widowControl/>
              <w:autoSpaceDE/>
              <w:autoSpaceDN/>
              <w:jc w:val="center"/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  <w:t>(</w:t>
            </w:r>
            <w:r w:rsidR="00A15C97"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  <w:t>326.440</w:t>
            </w:r>
            <w:r w:rsidR="00D03DE3" w:rsidRPr="008B09D3">
              <w:rPr>
                <w:rFonts w:eastAsia="Times New Roman"/>
                <w:b/>
                <w:color w:val="FF0000"/>
                <w:sz w:val="24"/>
                <w:szCs w:val="24"/>
                <w:lang w:bidi="ar-SA"/>
              </w:rPr>
              <w:t>)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03DE3" w:rsidRPr="00AD3E76" w:rsidRDefault="00D03DE3" w:rsidP="00F011DD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</w:tr>
    </w:tbl>
    <w:p w:rsidR="00D03DE3" w:rsidRDefault="00D03DE3" w:rsidP="00D03DE3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  <w:u w:val="single"/>
        </w:rPr>
      </w:pPr>
    </w:p>
    <w:p w:rsidR="00F960F2" w:rsidRDefault="00F960F2" w:rsidP="00D03DE3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  <w:u w:val="single"/>
        </w:rPr>
      </w:pPr>
    </w:p>
    <w:p w:rsidR="00961BAE" w:rsidRDefault="00D03DE3" w:rsidP="00D03DE3">
      <w:pPr>
        <w:spacing w:before="75"/>
        <w:ind w:left="318"/>
        <w:rPr>
          <w:b/>
          <w:sz w:val="24"/>
          <w:szCs w:val="24"/>
        </w:rPr>
      </w:pPr>
      <w:r>
        <w:rPr>
          <w:b/>
          <w:sz w:val="24"/>
          <w:szCs w:val="24"/>
        </w:rPr>
        <w:t>COMPARATIVO DE ATENDIMENTO X LIMITE FINANCEIRO MAC</w:t>
      </w:r>
    </w:p>
    <w:p w:rsidR="00961BAE" w:rsidRDefault="006C7374">
      <w:pPr>
        <w:spacing w:before="75"/>
        <w:ind w:left="318"/>
        <w:rPr>
          <w:b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5410200" cy="2628900"/>
            <wp:effectExtent l="0" t="0" r="0" b="0"/>
            <wp:docPr id="5" name="Imagem 5" descr="evoluÃ§Ã£o-teto-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voluÃ§Ã£o-teto-MA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AE" w:rsidRPr="006C7374" w:rsidRDefault="006C7374">
      <w:pPr>
        <w:spacing w:before="75"/>
        <w:ind w:left="318"/>
        <w:rPr>
          <w:b/>
          <w:sz w:val="16"/>
          <w:szCs w:val="16"/>
        </w:rPr>
      </w:pPr>
      <w:r>
        <w:rPr>
          <w:rFonts w:ascii="Roboto" w:hAnsi="Roboto"/>
          <w:color w:val="333333"/>
          <w:sz w:val="16"/>
          <w:szCs w:val="16"/>
          <w:shd w:val="clear" w:color="auto" w:fill="FFFFFF"/>
        </w:rPr>
        <w:t>Disp.</w:t>
      </w:r>
      <w:r w:rsidRPr="006C7374">
        <w:rPr>
          <w:rFonts w:ascii="Roboto" w:hAnsi="Roboto"/>
          <w:color w:val="333333"/>
          <w:sz w:val="16"/>
          <w:szCs w:val="16"/>
          <w:shd w:val="clear" w:color="auto" w:fill="FFFFFF"/>
        </w:rPr>
        <w:t xml:space="preserve"> no Portal</w:t>
      </w:r>
      <w:r>
        <w:rPr>
          <w:rFonts w:ascii="Roboto" w:hAnsi="Roboto"/>
          <w:color w:val="333333"/>
          <w:sz w:val="16"/>
          <w:szCs w:val="16"/>
          <w:shd w:val="clear" w:color="auto" w:fill="FFFFFF"/>
        </w:rPr>
        <w:t xml:space="preserve"> do Ministério da Saúde / Pág</w:t>
      </w:r>
      <w:hyperlink r:id="rId26" w:history="1">
        <w:r w:rsidRPr="006C7374">
          <w:rPr>
            <w:rStyle w:val="Hyperlink"/>
            <w:rFonts w:ascii="Roboto" w:hAnsi="Roboto"/>
            <w:color w:val="009879"/>
            <w:sz w:val="16"/>
            <w:szCs w:val="16"/>
            <w:shd w:val="clear" w:color="auto" w:fill="FFFFFF"/>
          </w:rPr>
          <w:t>Sistema de Controle de Limite Financeiro da Média e Alta Complexidade – SisMAC</w:t>
        </w:r>
      </w:hyperlink>
      <w:r w:rsidRPr="006C7374">
        <w:rPr>
          <w:rFonts w:ascii="Roboto" w:hAnsi="Roboto"/>
          <w:color w:val="333333"/>
          <w:sz w:val="16"/>
          <w:szCs w:val="16"/>
          <w:shd w:val="clear" w:color="auto" w:fill="FFFFFF"/>
        </w:rPr>
        <w:t>:</w:t>
      </w:r>
    </w:p>
    <w:p w:rsidR="00961BAE" w:rsidRDefault="00961BAE">
      <w:pPr>
        <w:spacing w:before="75"/>
        <w:ind w:left="318"/>
        <w:rPr>
          <w:b/>
          <w:sz w:val="16"/>
          <w:szCs w:val="16"/>
        </w:rPr>
      </w:pPr>
    </w:p>
    <w:p w:rsidR="0086099C" w:rsidRPr="006F5297" w:rsidRDefault="006F5297" w:rsidP="0022149A">
      <w:pPr>
        <w:pStyle w:val="PargrafodaLista"/>
        <w:spacing w:before="75"/>
        <w:ind w:left="1038" w:firstLine="0"/>
        <w:rPr>
          <w:b/>
          <w:sz w:val="24"/>
          <w:szCs w:val="24"/>
        </w:rPr>
      </w:pPr>
      <w:r w:rsidRPr="006F5297">
        <w:rPr>
          <w:b/>
          <w:sz w:val="24"/>
          <w:szCs w:val="24"/>
        </w:rPr>
        <w:t>RECEITA ACUMULADA DO ANO 2018.</w:t>
      </w:r>
    </w:p>
    <w:p w:rsidR="00E332AD" w:rsidRPr="0022149A" w:rsidRDefault="00E332AD" w:rsidP="0022149A">
      <w:pPr>
        <w:pStyle w:val="PargrafodaLista"/>
        <w:spacing w:before="75"/>
        <w:ind w:left="1038" w:firstLine="0"/>
        <w:rPr>
          <w:sz w:val="16"/>
          <w:szCs w:val="16"/>
        </w:rPr>
      </w:pPr>
      <w:r w:rsidRPr="00E332AD">
        <w:rPr>
          <w:sz w:val="24"/>
          <w:szCs w:val="24"/>
        </w:rPr>
        <w:t>O valor</w:t>
      </w:r>
      <w:r w:rsidR="0022149A">
        <w:rPr>
          <w:sz w:val="24"/>
          <w:szCs w:val="24"/>
        </w:rPr>
        <w:t xml:space="preserve"> das receitas de</w:t>
      </w:r>
      <w:r w:rsidRPr="006F5297">
        <w:rPr>
          <w:b/>
          <w:sz w:val="24"/>
          <w:szCs w:val="24"/>
          <w:highlight w:val="yellow"/>
        </w:rPr>
        <w:t xml:space="preserve">R$ </w:t>
      </w:r>
      <w:r w:rsidR="00FE1F56">
        <w:rPr>
          <w:b/>
          <w:sz w:val="24"/>
          <w:szCs w:val="24"/>
          <w:highlight w:val="yellow"/>
        </w:rPr>
        <w:t>10.319.145</w:t>
      </w:r>
      <w:r w:rsidRPr="00E332AD">
        <w:rPr>
          <w:sz w:val="24"/>
          <w:szCs w:val="24"/>
        </w:rPr>
        <w:t>,</w:t>
      </w:r>
      <w:r w:rsidR="0022149A">
        <w:rPr>
          <w:sz w:val="24"/>
          <w:szCs w:val="24"/>
        </w:rPr>
        <w:t xml:space="preserve"> resultou n</w:t>
      </w:r>
      <w:r w:rsidRPr="0022149A">
        <w:rPr>
          <w:sz w:val="24"/>
          <w:szCs w:val="24"/>
        </w:rPr>
        <w:t xml:space="preserve">o atendimento de </w:t>
      </w:r>
      <w:r w:rsidR="00FE1F56">
        <w:rPr>
          <w:b/>
          <w:sz w:val="24"/>
          <w:szCs w:val="24"/>
        </w:rPr>
        <w:t>43.579</w:t>
      </w:r>
      <w:r w:rsidRPr="0022149A">
        <w:rPr>
          <w:sz w:val="24"/>
          <w:szCs w:val="24"/>
        </w:rPr>
        <w:t xml:space="preserve">.   </w:t>
      </w:r>
    </w:p>
    <w:p w:rsidR="0022149A" w:rsidRDefault="0022149A">
      <w:pPr>
        <w:spacing w:before="75"/>
        <w:ind w:left="318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2F59F5">
        <w:rPr>
          <w:b/>
          <w:sz w:val="24"/>
          <w:szCs w:val="24"/>
        </w:rPr>
        <w:t>quarenta e três mil, quinhentas e setenta e nove</w:t>
      </w:r>
      <w:r>
        <w:rPr>
          <w:b/>
          <w:sz w:val="24"/>
          <w:szCs w:val="24"/>
        </w:rPr>
        <w:t xml:space="preserve">) Pessoas. </w:t>
      </w:r>
    </w:p>
    <w:p w:rsidR="0086099C" w:rsidRDefault="0086099C">
      <w:pPr>
        <w:spacing w:before="75"/>
        <w:ind w:left="318"/>
        <w:rPr>
          <w:b/>
          <w:bCs/>
          <w:color w:val="666666"/>
          <w:shd w:val="clear" w:color="auto" w:fill="FFFFFF"/>
        </w:rPr>
      </w:pPr>
    </w:p>
    <w:p w:rsidR="0022149A" w:rsidRDefault="0022149A">
      <w:pPr>
        <w:spacing w:before="75"/>
        <w:ind w:left="318"/>
        <w:rPr>
          <w:b/>
          <w:sz w:val="24"/>
          <w:szCs w:val="24"/>
        </w:rPr>
      </w:pPr>
      <w:r>
        <w:rPr>
          <w:b/>
          <w:bCs/>
          <w:color w:val="666666"/>
          <w:shd w:val="clear" w:color="auto" w:fill="FFFFFF"/>
        </w:rPr>
        <w:t>População</w:t>
      </w:r>
      <w:r>
        <w:rPr>
          <w:color w:val="666666"/>
          <w:shd w:val="clear" w:color="auto" w:fill="FFFFFF"/>
        </w:rPr>
        <w:t>‎: ‎</w:t>
      </w:r>
      <w:r w:rsidRPr="0022149A">
        <w:rPr>
          <w:color w:val="666666"/>
          <w:sz w:val="16"/>
          <w:szCs w:val="16"/>
          <w:shd w:val="clear" w:color="auto" w:fill="FFFFFF"/>
        </w:rPr>
        <w:t>66 213 hab. estatísticas IBGE/‎</w:t>
      </w:r>
      <w:hyperlink r:id="rId27" w:history="1">
        <w:r w:rsidRPr="0022149A">
          <w:rPr>
            <w:rStyle w:val="Hyperlink"/>
            <w:color w:val="1A0DAB"/>
            <w:sz w:val="16"/>
            <w:szCs w:val="16"/>
            <w:shd w:val="clear" w:color="auto" w:fill="FFFFFF"/>
          </w:rPr>
          <w:t>2016</w:t>
        </w:r>
      </w:hyperlink>
      <w:r w:rsidRPr="0022149A">
        <w:rPr>
          <w:color w:val="00B050"/>
          <w:sz w:val="16"/>
          <w:szCs w:val="16"/>
        </w:rPr>
        <w:t>REPRESENTA  43% DA POPULAÇÃO GASPARENSE</w:t>
      </w:r>
      <w:r>
        <w:rPr>
          <w:sz w:val="16"/>
          <w:szCs w:val="16"/>
        </w:rPr>
        <w:t>.</w:t>
      </w:r>
      <w:bookmarkStart w:id="7" w:name="_GoBack"/>
      <w:bookmarkEnd w:id="7"/>
    </w:p>
    <w:p w:rsidR="00F522A6" w:rsidRDefault="00135EBC" w:rsidP="0022149A">
      <w:pPr>
        <w:spacing w:before="75"/>
        <w:ind w:left="318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</w:t>
      </w:r>
      <w:r w:rsidR="00E332AD" w:rsidRPr="00E332AD">
        <w:rPr>
          <w:b/>
          <w:sz w:val="24"/>
          <w:szCs w:val="24"/>
          <w:u w:val="single"/>
        </w:rPr>
        <w:t xml:space="preserve">imite </w:t>
      </w:r>
      <w:r>
        <w:rPr>
          <w:b/>
          <w:sz w:val="24"/>
          <w:szCs w:val="24"/>
          <w:u w:val="single"/>
        </w:rPr>
        <w:t xml:space="preserve">PER CAPITA </w:t>
      </w:r>
      <w:r w:rsidR="00E332AD" w:rsidRPr="00E332AD">
        <w:rPr>
          <w:b/>
          <w:sz w:val="24"/>
          <w:szCs w:val="24"/>
          <w:highlight w:val="yellow"/>
          <w:u w:val="single"/>
        </w:rPr>
        <w:t>de R$ 2</w:t>
      </w:r>
      <w:r w:rsidR="00FE1F56">
        <w:rPr>
          <w:b/>
          <w:sz w:val="24"/>
          <w:szCs w:val="24"/>
          <w:highlight w:val="yellow"/>
          <w:u w:val="single"/>
        </w:rPr>
        <w:t>36,79</w:t>
      </w:r>
      <w:r w:rsidR="00E332AD" w:rsidRPr="00E332AD">
        <w:rPr>
          <w:b/>
          <w:sz w:val="24"/>
          <w:szCs w:val="24"/>
        </w:rPr>
        <w:t>.</w:t>
      </w:r>
    </w:p>
    <w:p w:rsidR="00DD5238" w:rsidRDefault="00DD5238" w:rsidP="005B2B86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  <w:u w:val="single"/>
        </w:rPr>
      </w:pPr>
    </w:p>
    <w:p w:rsidR="00A777BD" w:rsidRDefault="00A13C99" w:rsidP="00A777BD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ROTATIVIDADE DE ESTOQUE NO MÊS:</w:t>
      </w:r>
    </w:p>
    <w:p w:rsidR="00A777BD" w:rsidRDefault="00A777BD" w:rsidP="00A777BD">
      <w:pPr>
        <w:pStyle w:val="Corpodetexto"/>
        <w:spacing w:line="360" w:lineRule="auto"/>
        <w:ind w:right="1134"/>
        <w:jc w:val="both"/>
      </w:pPr>
      <w:r>
        <w:t xml:space="preserve">Representa os valores de </w:t>
      </w:r>
      <w:r>
        <w:rPr>
          <w:b/>
        </w:rPr>
        <w:t>ativo</w:t>
      </w:r>
      <w:r w:rsidRPr="00202F49">
        <w:rPr>
          <w:b/>
        </w:rPr>
        <w:t xml:space="preserve"> em Estoque</w:t>
      </w:r>
      <w:r>
        <w:t xml:space="preserve"> para realização de atendimento na prestação de serviços hospitalares.</w:t>
      </w:r>
    </w:p>
    <w:tbl>
      <w:tblPr>
        <w:tblStyle w:val="ListaClara-nfase3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/>
      </w:tblPr>
      <w:tblGrid>
        <w:gridCol w:w="4965"/>
        <w:gridCol w:w="4687"/>
      </w:tblGrid>
      <w:tr w:rsidR="00A777BD" w:rsidTr="00CB4A9B">
        <w:trPr>
          <w:cnfStyle w:val="100000000000"/>
          <w:trHeight w:val="262"/>
        </w:trPr>
        <w:tc>
          <w:tcPr>
            <w:tcW w:w="4965" w:type="dxa"/>
          </w:tcPr>
          <w:p w:rsidR="00A777BD" w:rsidRDefault="00A777BD" w:rsidP="00A64746"/>
        </w:tc>
        <w:tc>
          <w:tcPr>
            <w:tcW w:w="4687" w:type="dxa"/>
          </w:tcPr>
          <w:p w:rsidR="00A777BD" w:rsidRDefault="00A777BD" w:rsidP="00A64746">
            <w:r>
              <w:t>VALORES DOS ESTOQUES</w:t>
            </w:r>
          </w:p>
        </w:tc>
      </w:tr>
      <w:tr w:rsidR="00A777BD" w:rsidTr="00CB4A9B">
        <w:trPr>
          <w:trHeight w:val="524"/>
        </w:trPr>
        <w:tc>
          <w:tcPr>
            <w:tcW w:w="4965" w:type="dxa"/>
          </w:tcPr>
          <w:p w:rsidR="00A777BD" w:rsidRDefault="00A777BD" w:rsidP="00A64746">
            <w:pPr>
              <w:jc w:val="center"/>
            </w:pPr>
          </w:p>
          <w:p w:rsidR="00A777BD" w:rsidRPr="00266B46" w:rsidRDefault="00A777BD" w:rsidP="00A64746">
            <w:pPr>
              <w:jc w:val="center"/>
              <w:rPr>
                <w:b/>
              </w:rPr>
            </w:pPr>
            <w:r>
              <w:rPr>
                <w:b/>
              </w:rPr>
              <w:t>ESTOQUE AVALIADO EM 30/08/2018</w:t>
            </w:r>
          </w:p>
        </w:tc>
        <w:tc>
          <w:tcPr>
            <w:tcW w:w="4687" w:type="dxa"/>
          </w:tcPr>
          <w:p w:rsidR="00A777BD" w:rsidRDefault="00A777BD" w:rsidP="00A64746">
            <w:pPr>
              <w:jc w:val="right"/>
            </w:pPr>
          </w:p>
          <w:p w:rsidR="00A777BD" w:rsidRPr="00266B46" w:rsidRDefault="00A777BD" w:rsidP="00A64746">
            <w:pPr>
              <w:jc w:val="right"/>
              <w:rPr>
                <w:b/>
              </w:rPr>
            </w:pPr>
            <w:r>
              <w:rPr>
                <w:b/>
                <w:sz w:val="24"/>
              </w:rPr>
              <w:t>327.354,54</w:t>
            </w:r>
          </w:p>
        </w:tc>
      </w:tr>
      <w:tr w:rsidR="00A777BD" w:rsidTr="00CB4A9B">
        <w:trPr>
          <w:trHeight w:val="1912"/>
        </w:trPr>
        <w:tc>
          <w:tcPr>
            <w:tcW w:w="4965" w:type="dxa"/>
          </w:tcPr>
          <w:p w:rsidR="00A777BD" w:rsidRPr="00C336F9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1. FARMACIA DISTRIBUIÇÃO</w:t>
            </w:r>
          </w:p>
          <w:p w:rsidR="00A777BD" w:rsidRPr="00C336F9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2. Material medico/hospitalar</w:t>
            </w:r>
          </w:p>
          <w:p w:rsidR="00A777BD" w:rsidRPr="00C336F9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>
              <w:rPr>
                <w:b/>
                <w:color w:val="4F81BD" w:themeColor="accent1"/>
                <w:sz w:val="20"/>
                <w:szCs w:val="20"/>
              </w:rPr>
              <w:t>3. Medicamentos</w:t>
            </w:r>
          </w:p>
          <w:p w:rsidR="00A777BD" w:rsidRPr="00C336F9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4. CONSUMO DO MÊS</w:t>
            </w:r>
          </w:p>
          <w:p w:rsidR="00A777BD" w:rsidRPr="00E75C84" w:rsidRDefault="00A777BD" w:rsidP="00A64746">
            <w:pPr>
              <w:rPr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4.1</w:t>
            </w:r>
            <w:r w:rsidRPr="00F85234">
              <w:rPr>
                <w:color w:val="4F81BD" w:themeColor="accent1"/>
                <w:sz w:val="20"/>
                <w:szCs w:val="20"/>
              </w:rPr>
              <w:t>.(-) Material</w:t>
            </w:r>
            <w:r>
              <w:rPr>
                <w:color w:val="4F81BD" w:themeColor="accent1"/>
                <w:sz w:val="20"/>
                <w:szCs w:val="20"/>
              </w:rPr>
              <w:t>/Medicamento Medico/Hospitalar (AIH)</w:t>
            </w:r>
          </w:p>
          <w:p w:rsidR="00A777BD" w:rsidRPr="00C336F9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5. COMPRAS DO MÊS</w:t>
            </w:r>
          </w:p>
          <w:p w:rsidR="00A777BD" w:rsidRDefault="00A777BD" w:rsidP="00A64746">
            <w:pPr>
              <w:rPr>
                <w:b/>
                <w:color w:val="4F81BD" w:themeColor="accent1"/>
                <w:sz w:val="20"/>
                <w:szCs w:val="20"/>
              </w:rPr>
            </w:pPr>
            <w:r w:rsidRPr="00C336F9">
              <w:rPr>
                <w:b/>
                <w:color w:val="4F81BD" w:themeColor="accent1"/>
                <w:sz w:val="20"/>
                <w:szCs w:val="20"/>
              </w:rPr>
              <w:t>5.1.</w:t>
            </w:r>
            <w:r>
              <w:rPr>
                <w:b/>
                <w:color w:val="4F81BD" w:themeColor="accent1"/>
                <w:sz w:val="20"/>
                <w:szCs w:val="20"/>
              </w:rPr>
              <w:t xml:space="preserve">(+) </w:t>
            </w:r>
            <w:r w:rsidRPr="00C336F9">
              <w:rPr>
                <w:b/>
                <w:color w:val="4F81BD" w:themeColor="accent1"/>
                <w:sz w:val="20"/>
                <w:szCs w:val="20"/>
              </w:rPr>
              <w:t>Compras</w:t>
            </w:r>
          </w:p>
          <w:p w:rsidR="00A777BD" w:rsidRPr="0093243C" w:rsidRDefault="00A777BD" w:rsidP="00A64746">
            <w:pPr>
              <w:jc w:val="center"/>
              <w:rPr>
                <w:b/>
              </w:rPr>
            </w:pPr>
            <w:r w:rsidRPr="0093243C">
              <w:rPr>
                <w:b/>
                <w:sz w:val="20"/>
                <w:szCs w:val="20"/>
              </w:rPr>
              <w:t>ESTOQUE FINAL EM 30/09/2018</w:t>
            </w:r>
          </w:p>
        </w:tc>
        <w:tc>
          <w:tcPr>
            <w:tcW w:w="4687" w:type="dxa"/>
          </w:tcPr>
          <w:p w:rsidR="00A777BD" w:rsidRPr="00156225" w:rsidRDefault="00A777BD" w:rsidP="00A64746">
            <w:pPr>
              <w:jc w:val="right"/>
              <w:rPr>
                <w:b/>
                <w:color w:val="4F81BD" w:themeColor="accent1"/>
              </w:rPr>
            </w:pPr>
            <w:r w:rsidRPr="00156225">
              <w:rPr>
                <w:b/>
                <w:color w:val="4F81BD" w:themeColor="accent1"/>
              </w:rPr>
              <w:t>266.582,41</w:t>
            </w:r>
          </w:p>
          <w:p w:rsidR="00A777BD" w:rsidRPr="00156225" w:rsidRDefault="00A777BD" w:rsidP="00A64746">
            <w:pPr>
              <w:jc w:val="right"/>
              <w:rPr>
                <w:color w:val="4F81BD" w:themeColor="accent1"/>
              </w:rPr>
            </w:pPr>
            <w:r w:rsidRPr="00156225">
              <w:rPr>
                <w:color w:val="4F81BD" w:themeColor="accent1"/>
              </w:rPr>
              <w:t>137.698,85</w:t>
            </w:r>
          </w:p>
          <w:p w:rsidR="00A777BD" w:rsidRPr="00156225" w:rsidRDefault="00A777BD" w:rsidP="00A64746">
            <w:pPr>
              <w:jc w:val="right"/>
              <w:rPr>
                <w:color w:val="4F81BD" w:themeColor="accent1"/>
              </w:rPr>
            </w:pPr>
            <w:r w:rsidRPr="00156225">
              <w:rPr>
                <w:color w:val="4F81BD" w:themeColor="accent1"/>
              </w:rPr>
              <w:t>128.883,56</w:t>
            </w:r>
          </w:p>
          <w:p w:rsidR="00A777BD" w:rsidRPr="00C336F9" w:rsidRDefault="00A777BD" w:rsidP="00A64746">
            <w:pPr>
              <w:jc w:val="righ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92.691,89</w:t>
            </w:r>
          </w:p>
          <w:p w:rsidR="00A777BD" w:rsidRDefault="00A777BD" w:rsidP="00A64746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  <w:p w:rsidR="00A777BD" w:rsidRDefault="00A777BD" w:rsidP="00A64746">
            <w:pPr>
              <w:jc w:val="right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>17.606,03</w:t>
            </w:r>
          </w:p>
          <w:p w:rsidR="00A777BD" w:rsidRPr="0093243C" w:rsidRDefault="00A777BD" w:rsidP="00A64746">
            <w:pPr>
              <w:jc w:val="right"/>
              <w:rPr>
                <w:b/>
                <w:color w:val="4F81BD" w:themeColor="accent1"/>
                <w:sz w:val="24"/>
                <w:szCs w:val="24"/>
              </w:rPr>
            </w:pPr>
            <w:r w:rsidRPr="0093243C">
              <w:rPr>
                <w:b/>
                <w:color w:val="4F81BD" w:themeColor="accent1"/>
                <w:sz w:val="24"/>
                <w:szCs w:val="24"/>
              </w:rPr>
              <w:t>252.268,68</w:t>
            </w:r>
          </w:p>
        </w:tc>
      </w:tr>
    </w:tbl>
    <w:p w:rsidR="005B2B86" w:rsidRPr="009A02EA" w:rsidRDefault="005B2B86" w:rsidP="005B2B86">
      <w:pPr>
        <w:pStyle w:val="Corpodetexto"/>
        <w:spacing w:before="1" w:line="360" w:lineRule="auto"/>
        <w:ind w:right="141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RENUNCIA FISCAL</w:t>
      </w:r>
    </w:p>
    <w:p w:rsidR="005B2B86" w:rsidRPr="00A74992" w:rsidRDefault="00A76091" w:rsidP="006E76B2">
      <w:pPr>
        <w:pStyle w:val="Ttulo3"/>
        <w:spacing w:before="1"/>
        <w:rPr>
          <w:sz w:val="24"/>
          <w:szCs w:val="24"/>
        </w:rPr>
      </w:pPr>
      <w:r>
        <w:rPr>
          <w:sz w:val="24"/>
          <w:szCs w:val="24"/>
        </w:rPr>
        <w:t>ENTIDADE TUTELADA</w:t>
      </w:r>
      <w:r w:rsidR="005B2B86">
        <w:rPr>
          <w:sz w:val="24"/>
          <w:szCs w:val="24"/>
        </w:rPr>
        <w:t xml:space="preserve"> PELA ISENÇÃO/IMUNIDADE</w:t>
      </w:r>
    </w:p>
    <w:p w:rsidR="00AD3E76" w:rsidRDefault="005B2B86" w:rsidP="005B2B86">
      <w:pPr>
        <w:tabs>
          <w:tab w:val="left" w:pos="6646"/>
        </w:tabs>
        <w:spacing w:before="75"/>
        <w:ind w:left="318"/>
      </w:pPr>
      <w:r>
        <w:t xml:space="preserve">Os valores da Renuncia Fiscal foi de </w:t>
      </w:r>
      <w:r w:rsidRPr="005B2B86">
        <w:rPr>
          <w:b/>
        </w:rPr>
        <w:t>R$</w:t>
      </w:r>
      <w:r w:rsidR="00F6484F">
        <w:rPr>
          <w:b/>
        </w:rPr>
        <w:t>1.192.983,41</w:t>
      </w:r>
    </w:p>
    <w:p w:rsidR="00763B6F" w:rsidRDefault="00763B6F" w:rsidP="00763B6F">
      <w:pPr>
        <w:pStyle w:val="Corpodetexto"/>
        <w:spacing w:line="360" w:lineRule="auto"/>
        <w:ind w:right="1134"/>
        <w:jc w:val="both"/>
        <w:rPr>
          <w:rStyle w:val="Hyperlink"/>
          <w:color w:val="0275D8"/>
          <w:spacing w:val="2"/>
          <w:u w:val="none"/>
        </w:rPr>
      </w:pPr>
      <w:r>
        <w:t xml:space="preserve">      Base legal .: </w:t>
      </w:r>
      <w:hyperlink r:id="rId28" w:tooltip="Parágrafo 7 Artigo 195 da Constituição Federal de 1988" w:history="1">
        <w:r w:rsidRPr="00D3667E">
          <w:rPr>
            <w:rStyle w:val="Hyperlink"/>
            <w:color w:val="0275D8"/>
            <w:spacing w:val="2"/>
          </w:rPr>
          <w:t>§ 7º</w:t>
        </w:r>
      </w:hyperlink>
      <w:r w:rsidRPr="00D3667E">
        <w:rPr>
          <w:spacing w:val="2"/>
        </w:rPr>
        <w:t> do artigo </w:t>
      </w:r>
      <w:hyperlink r:id="rId29" w:tooltip="Artigo 195 da Constituição Federal de 1988" w:history="1">
        <w:r w:rsidRPr="00D3667E">
          <w:rPr>
            <w:rStyle w:val="Hyperlink"/>
            <w:color w:val="0275D8"/>
            <w:spacing w:val="2"/>
          </w:rPr>
          <w:t>195</w:t>
        </w:r>
      </w:hyperlink>
      <w:r w:rsidRPr="00D3667E">
        <w:rPr>
          <w:spacing w:val="2"/>
        </w:rPr>
        <w:t> da </w:t>
      </w:r>
      <w:hyperlink r:id="rId30" w:tooltip="CONSTITUIÇÃO DA REPÚBLICA FEDERATIVA DO BRASIL DE 1988" w:history="1">
        <w:r w:rsidRPr="00D3667E">
          <w:rPr>
            <w:rStyle w:val="Hyperlink"/>
            <w:color w:val="0275D8"/>
            <w:spacing w:val="2"/>
          </w:rPr>
          <w:t>Constituição Federal</w:t>
        </w:r>
      </w:hyperlink>
      <w:r>
        <w:rPr>
          <w:rStyle w:val="Hyperlink"/>
          <w:color w:val="0275D8"/>
          <w:spacing w:val="2"/>
          <w:u w:val="none"/>
        </w:rPr>
        <w:t xml:space="preserve">.- </w:t>
      </w:r>
      <w:r w:rsidRPr="00D3667E">
        <w:rPr>
          <w:spacing w:val="2"/>
        </w:rPr>
        <w:t>artigo </w:t>
      </w:r>
      <w:hyperlink r:id="rId31" w:tooltip="Artigo 14 da Lei nº 5.172 de 25 de Outubro de 1966" w:history="1">
        <w:r w:rsidRPr="00D3667E">
          <w:rPr>
            <w:rStyle w:val="Hyperlink"/>
            <w:color w:val="0275D8"/>
            <w:spacing w:val="2"/>
          </w:rPr>
          <w:t>14</w:t>
        </w:r>
      </w:hyperlink>
      <w:r w:rsidRPr="00D3667E">
        <w:rPr>
          <w:spacing w:val="2"/>
        </w:rPr>
        <w:t>, </w:t>
      </w:r>
      <w:hyperlink r:id="rId32" w:tooltip="LEI Nº 5.172, DE 25 DE OUTUBRO DE 1966." w:history="1">
        <w:r w:rsidRPr="00D3667E">
          <w:rPr>
            <w:rStyle w:val="Hyperlink"/>
            <w:color w:val="0275D8"/>
            <w:spacing w:val="2"/>
          </w:rPr>
          <w:t>CTN</w:t>
        </w:r>
      </w:hyperlink>
      <w:r>
        <w:rPr>
          <w:rStyle w:val="Hyperlink"/>
          <w:color w:val="0275D8"/>
          <w:spacing w:val="2"/>
          <w:u w:val="none"/>
        </w:rPr>
        <w:t>.</w:t>
      </w:r>
    </w:p>
    <w:p w:rsidR="005B2B86" w:rsidRPr="00436563" w:rsidRDefault="005B2B86" w:rsidP="005B2B86">
      <w:pPr>
        <w:tabs>
          <w:tab w:val="left" w:pos="6646"/>
        </w:tabs>
        <w:spacing w:before="75"/>
        <w:ind w:left="318"/>
        <w:rPr>
          <w:sz w:val="20"/>
          <w:szCs w:val="20"/>
        </w:rPr>
      </w:pPr>
    </w:p>
    <w:p w:rsidR="00295E71" w:rsidRPr="00A74992" w:rsidRDefault="00A74992" w:rsidP="005B2B86">
      <w:pPr>
        <w:spacing w:before="75"/>
        <w:rPr>
          <w:b/>
          <w:sz w:val="24"/>
          <w:szCs w:val="24"/>
        </w:rPr>
      </w:pPr>
      <w:r w:rsidRPr="00A74992">
        <w:rPr>
          <w:b/>
          <w:sz w:val="24"/>
          <w:szCs w:val="24"/>
        </w:rPr>
        <w:t>RECURSOS PENDENTES</w:t>
      </w:r>
    </w:p>
    <w:p w:rsidR="00295E71" w:rsidRDefault="00E04ED8" w:rsidP="00BF444D">
      <w:pPr>
        <w:pStyle w:val="PargrafodaLista"/>
        <w:spacing w:before="75"/>
        <w:ind w:left="1038" w:firstLine="0"/>
        <w:rPr>
          <w:b/>
          <w:sz w:val="28"/>
        </w:rPr>
      </w:pPr>
      <w:r w:rsidRPr="00A74992">
        <w:rPr>
          <w:b/>
          <w:sz w:val="24"/>
          <w:szCs w:val="24"/>
        </w:rPr>
        <w:t>Emenda Parlamentar</w:t>
      </w:r>
      <w:r>
        <w:rPr>
          <w:b/>
          <w:sz w:val="28"/>
        </w:rPr>
        <w:t xml:space="preserve">: </w:t>
      </w:r>
    </w:p>
    <w:p w:rsidR="00E04ED8" w:rsidRDefault="00E04ED8" w:rsidP="00E04ED8">
      <w:pPr>
        <w:pStyle w:val="PargrafodaLista"/>
        <w:spacing w:before="75"/>
        <w:ind w:left="1038" w:firstLine="0"/>
        <w:rPr>
          <w:sz w:val="20"/>
          <w:szCs w:val="20"/>
        </w:rPr>
      </w:pPr>
      <w:r>
        <w:rPr>
          <w:sz w:val="20"/>
          <w:szCs w:val="20"/>
        </w:rPr>
        <w:t xml:space="preserve">Em virtude das pendências junto a Receita Federal, sem as devida Certidão Negativa de Débito, </w:t>
      </w:r>
    </w:p>
    <w:p w:rsidR="00E04ED8" w:rsidRDefault="00E04ED8" w:rsidP="00E04ED8">
      <w:pPr>
        <w:spacing w:before="75"/>
        <w:rPr>
          <w:sz w:val="20"/>
          <w:szCs w:val="20"/>
        </w:rPr>
      </w:pPr>
      <w:r w:rsidRPr="00E04ED8">
        <w:rPr>
          <w:sz w:val="20"/>
          <w:szCs w:val="20"/>
        </w:rPr>
        <w:t>o hosp</w:t>
      </w:r>
      <w:r>
        <w:rPr>
          <w:sz w:val="20"/>
          <w:szCs w:val="20"/>
        </w:rPr>
        <w:t>ital não se encontra apto a receber emendas parlamentares. Situação na qual está sendoviabilizada</w:t>
      </w:r>
    </w:p>
    <w:p w:rsidR="00E04ED8" w:rsidRDefault="00E04ED8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>através de negociações dos débitos tributários na Receita Federal.</w:t>
      </w:r>
    </w:p>
    <w:p w:rsidR="00E04ED8" w:rsidRDefault="00E04ED8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>Permanecem os trabalhos da assessoria jurídica na busca pela liberação das CND´s, para possibilidade</w:t>
      </w:r>
      <w:r w:rsidR="00C30D80">
        <w:rPr>
          <w:sz w:val="20"/>
          <w:szCs w:val="20"/>
        </w:rPr>
        <w:t>de</w:t>
      </w:r>
    </w:p>
    <w:p w:rsidR="00E04ED8" w:rsidRDefault="00BF444D" w:rsidP="00E04ED8">
      <w:pPr>
        <w:spacing w:before="75"/>
        <w:rPr>
          <w:sz w:val="20"/>
          <w:szCs w:val="20"/>
        </w:rPr>
      </w:pPr>
      <w:r>
        <w:rPr>
          <w:sz w:val="20"/>
          <w:szCs w:val="20"/>
        </w:rPr>
        <w:t>Captação de recursos junto ao governo.</w:t>
      </w:r>
    </w:p>
    <w:p w:rsidR="00DB2CED" w:rsidRPr="000174C1" w:rsidRDefault="00DB2CED" w:rsidP="006C1B2B">
      <w:pPr>
        <w:pStyle w:val="Ttulo3"/>
        <w:spacing w:before="183"/>
        <w:ind w:left="0"/>
        <w:rPr>
          <w:sz w:val="32"/>
          <w:szCs w:val="32"/>
        </w:rPr>
      </w:pPr>
      <w:r w:rsidRPr="000174C1">
        <w:rPr>
          <w:sz w:val="32"/>
          <w:szCs w:val="32"/>
        </w:rPr>
        <w:t>PAGAMENTOS:</w:t>
      </w:r>
    </w:p>
    <w:tbl>
      <w:tblPr>
        <w:tblW w:w="7225" w:type="dxa"/>
        <w:tblCellMar>
          <w:left w:w="70" w:type="dxa"/>
          <w:right w:w="70" w:type="dxa"/>
        </w:tblCellMar>
        <w:tblLook w:val="04A0"/>
      </w:tblPr>
      <w:tblGrid>
        <w:gridCol w:w="2980"/>
        <w:gridCol w:w="1400"/>
        <w:gridCol w:w="1330"/>
        <w:gridCol w:w="1515"/>
      </w:tblGrid>
      <w:tr w:rsidR="001F7A36" w:rsidRPr="001F7A36" w:rsidTr="00F22350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Movimento de Banco conta Corrente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SALDO </w:t>
            </w:r>
          </w:p>
        </w:tc>
      </w:tr>
      <w:tr w:rsidR="001F7A36" w:rsidRPr="001F7A36" w:rsidTr="00F22350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Saldo Anterior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Debito</w:t>
            </w:r>
            <w:r w:rsidR="00F22350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/Entrada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Credito</w:t>
            </w:r>
            <w:r w:rsidR="00F22350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/Saídas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363,82</w:t>
            </w:r>
          </w:p>
        </w:tc>
      </w:tr>
      <w:tr w:rsidR="001F7A36" w:rsidRPr="001F7A36" w:rsidTr="00F22350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Movimento janeiro a setembro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9.973.534,16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FF0000"/>
                <w:lang w:bidi="ar-SA"/>
              </w:rPr>
              <w:t>9.973.863,93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1F7A36" w:rsidRPr="001F7A36" w:rsidTr="00F22350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Saldo Atual em 30/09/2018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A36" w:rsidRPr="001F7A36" w:rsidRDefault="001F7A36" w:rsidP="001F7A3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34,05</w:t>
            </w:r>
          </w:p>
        </w:tc>
      </w:tr>
    </w:tbl>
    <w:p w:rsidR="006F5297" w:rsidRDefault="006F5297" w:rsidP="00DB2CED">
      <w:pPr>
        <w:pStyle w:val="Corpodetexto"/>
        <w:spacing w:before="198" w:line="360" w:lineRule="auto"/>
        <w:ind w:left="318" w:right="1416" w:firstLine="1418"/>
        <w:jc w:val="both"/>
      </w:pPr>
    </w:p>
    <w:tbl>
      <w:tblPr>
        <w:tblW w:w="7043" w:type="dxa"/>
        <w:tblCellMar>
          <w:left w:w="70" w:type="dxa"/>
          <w:right w:w="70" w:type="dxa"/>
        </w:tblCellMar>
        <w:tblLook w:val="04A0"/>
      </w:tblPr>
      <w:tblGrid>
        <w:gridCol w:w="3051"/>
        <w:gridCol w:w="1400"/>
        <w:gridCol w:w="1330"/>
        <w:gridCol w:w="1454"/>
      </w:tblGrid>
      <w:tr w:rsidR="00F22350" w:rsidRPr="001F7A36" w:rsidTr="00F22350">
        <w:trPr>
          <w:trHeight w:val="321"/>
        </w:trPr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Movimento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a </w:t>
            </w: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conta C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aixa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SALDO </w:t>
            </w:r>
          </w:p>
        </w:tc>
      </w:tr>
      <w:tr w:rsidR="00F22350" w:rsidRPr="001F7A36" w:rsidTr="00F22350">
        <w:trPr>
          <w:trHeight w:val="321"/>
        </w:trPr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Saldo Anterior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Debito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/Entrada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Credito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/Saídas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0,00</w:t>
            </w:r>
          </w:p>
        </w:tc>
      </w:tr>
      <w:tr w:rsidR="00F22350" w:rsidRPr="001F7A36" w:rsidTr="00F22350">
        <w:trPr>
          <w:trHeight w:val="321"/>
        </w:trPr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Movimento janeiro a setembro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108.722,58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b/>
                <w:bCs/>
                <w:color w:val="FF0000"/>
                <w:lang w:bidi="ar-SA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lang w:bidi="ar-SA"/>
              </w:rPr>
              <w:t>0.774,54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</w:tr>
      <w:tr w:rsidR="00F22350" w:rsidRPr="001F7A36" w:rsidTr="00F22350">
        <w:trPr>
          <w:trHeight w:val="321"/>
        </w:trPr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</w:pPr>
            <w:r w:rsidRPr="001F7A36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bidi="ar-SA"/>
              </w:rPr>
              <w:t>Saldo Atual em 30/09/2018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1F7A36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350" w:rsidRPr="001F7A36" w:rsidRDefault="00F22350" w:rsidP="00A64746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17.948,04</w:t>
            </w:r>
          </w:p>
        </w:tc>
      </w:tr>
    </w:tbl>
    <w:p w:rsidR="00F22350" w:rsidRDefault="00F22350" w:rsidP="00F22350">
      <w:pPr>
        <w:pStyle w:val="Corpodetexto"/>
        <w:spacing w:before="1" w:line="360" w:lineRule="auto"/>
        <w:ind w:left="2880" w:right="1419"/>
        <w:jc w:val="both"/>
        <w:rPr>
          <w:sz w:val="18"/>
          <w:szCs w:val="18"/>
        </w:rPr>
      </w:pPr>
    </w:p>
    <w:p w:rsidR="00F22350" w:rsidRDefault="00F22350" w:rsidP="00F22350">
      <w:pPr>
        <w:pStyle w:val="Corpodetexto"/>
        <w:spacing w:before="1" w:line="360" w:lineRule="auto"/>
        <w:ind w:left="2880" w:right="141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 Hospital Nossa Senhora do Perpétuo Socorro, </w:t>
      </w:r>
      <w:r>
        <w:rPr>
          <w:b/>
          <w:sz w:val="18"/>
          <w:szCs w:val="18"/>
        </w:rPr>
        <w:t>até 30 de setembro de 2018</w:t>
      </w:r>
      <w:r>
        <w:rPr>
          <w:sz w:val="18"/>
          <w:szCs w:val="18"/>
        </w:rPr>
        <w:t xml:space="preserve">, aplicou </w:t>
      </w:r>
      <w:r w:rsidRPr="006B55E5">
        <w:rPr>
          <w:sz w:val="18"/>
          <w:szCs w:val="18"/>
        </w:rPr>
        <w:t>Suas rend</w:t>
      </w:r>
      <w:r>
        <w:rPr>
          <w:sz w:val="18"/>
          <w:szCs w:val="18"/>
        </w:rPr>
        <w:t>as, S</w:t>
      </w:r>
      <w:r w:rsidRPr="006B55E5">
        <w:rPr>
          <w:sz w:val="18"/>
          <w:szCs w:val="18"/>
        </w:rPr>
        <w:t xml:space="preserve">eus recursos e eventual superávit, integralmente no território nacional, para manutenção e desenvolvimento de seus objetivos institucionais, conforme preconiza a </w:t>
      </w:r>
      <w:r w:rsidRPr="006B55E5">
        <w:rPr>
          <w:b/>
          <w:sz w:val="18"/>
          <w:szCs w:val="18"/>
        </w:rPr>
        <w:t>Lei 12.101/2009</w:t>
      </w:r>
      <w:r>
        <w:rPr>
          <w:sz w:val="24"/>
          <w:szCs w:val="24"/>
        </w:rPr>
        <w:t xml:space="preserve">, </w:t>
      </w:r>
      <w:r>
        <w:rPr>
          <w:sz w:val="18"/>
          <w:szCs w:val="18"/>
        </w:rPr>
        <w:t>no valor total de:</w:t>
      </w:r>
    </w:p>
    <w:p w:rsidR="00F22350" w:rsidRPr="00F22350" w:rsidRDefault="00F22350" w:rsidP="00F22350">
      <w:pPr>
        <w:pStyle w:val="Corpodetexto"/>
        <w:spacing w:before="1" w:line="360" w:lineRule="auto"/>
        <w:ind w:left="2880" w:right="1419"/>
        <w:jc w:val="both"/>
        <w:rPr>
          <w:sz w:val="24"/>
          <w:szCs w:val="24"/>
        </w:rPr>
      </w:pPr>
      <w:r w:rsidRPr="00F22350">
        <w:rPr>
          <w:b/>
          <w:sz w:val="24"/>
          <w:szCs w:val="24"/>
          <w:u w:val="single"/>
        </w:rPr>
        <w:t>R$ 10.064.638,47</w:t>
      </w:r>
      <w:r>
        <w:rPr>
          <w:sz w:val="24"/>
          <w:szCs w:val="24"/>
        </w:rPr>
        <w:t xml:space="preserve">, </w:t>
      </w:r>
      <w:r w:rsidRPr="00F22350">
        <w:rPr>
          <w:sz w:val="18"/>
          <w:szCs w:val="18"/>
        </w:rPr>
        <w:t>(dez milhões, sessenta e quatro mil, seiscentos e trinta e oito reais e quarente e sete centavos)</w:t>
      </w:r>
    </w:p>
    <w:p w:rsidR="00CF0BF5" w:rsidRPr="007952CB" w:rsidRDefault="00CF0BF5" w:rsidP="00DB2CED">
      <w:pPr>
        <w:pStyle w:val="Corpodetexto"/>
        <w:spacing w:before="198" w:line="360" w:lineRule="auto"/>
        <w:ind w:left="318" w:right="1416" w:firstLine="1418"/>
        <w:jc w:val="both"/>
        <w:rPr>
          <w:sz w:val="28"/>
          <w:szCs w:val="28"/>
        </w:rPr>
      </w:pPr>
      <w:r w:rsidRPr="007952CB">
        <w:rPr>
          <w:sz w:val="28"/>
          <w:szCs w:val="28"/>
        </w:rPr>
        <w:t>Restos a pagar registrados nos livros contábeis:</w:t>
      </w:r>
    </w:p>
    <w:tbl>
      <w:tblPr>
        <w:tblStyle w:val="ListaClara-nfase3"/>
        <w:tblW w:w="5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/>
      </w:tblPr>
      <w:tblGrid>
        <w:gridCol w:w="4102"/>
        <w:gridCol w:w="1820"/>
      </w:tblGrid>
      <w:tr w:rsidR="007952CB" w:rsidTr="007952CB">
        <w:trPr>
          <w:cnfStyle w:val="100000000000"/>
          <w:trHeight w:val="269"/>
        </w:trPr>
        <w:tc>
          <w:tcPr>
            <w:tcW w:w="0" w:type="auto"/>
          </w:tcPr>
          <w:p w:rsidR="00CF0BF5" w:rsidRDefault="00CF0BF5">
            <w:r>
              <w:t>DESCRIÇÃO</w:t>
            </w:r>
          </w:p>
        </w:tc>
        <w:tc>
          <w:tcPr>
            <w:tcW w:w="0" w:type="auto"/>
          </w:tcPr>
          <w:p w:rsidR="00CF0BF5" w:rsidRDefault="00CF0BF5">
            <w:r>
              <w:t>VALORES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4E2FBF">
            <w:r>
              <w:t>FORNECEDORES 2017 E 2018</w:t>
            </w:r>
          </w:p>
        </w:tc>
        <w:tc>
          <w:tcPr>
            <w:tcW w:w="0" w:type="auto"/>
          </w:tcPr>
          <w:p w:rsidR="00CF0BF5" w:rsidRDefault="004E2FBF" w:rsidP="004E2FBF">
            <w:pPr>
              <w:jc w:val="right"/>
            </w:pPr>
            <w:r>
              <w:t>1.234.342,76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4E2FBF">
            <w:r>
              <w:t xml:space="preserve">FGTS </w:t>
            </w:r>
            <w:r w:rsidR="007952CB">
              <w:t>09/2018</w:t>
            </w:r>
          </w:p>
        </w:tc>
        <w:tc>
          <w:tcPr>
            <w:tcW w:w="0" w:type="auto"/>
          </w:tcPr>
          <w:p w:rsidR="00CF0BF5" w:rsidRDefault="00CF0BF5" w:rsidP="004E2FBF">
            <w:pPr>
              <w:jc w:val="right"/>
            </w:pPr>
            <w:r>
              <w:t>3</w:t>
            </w:r>
            <w:r w:rsidR="004E2FBF">
              <w:t>4.914,37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4E2FBF">
            <w:r>
              <w:t>INSS</w:t>
            </w:r>
            <w:r w:rsidR="007952CB">
              <w:t xml:space="preserve">  09/2018</w:t>
            </w:r>
          </w:p>
        </w:tc>
        <w:tc>
          <w:tcPr>
            <w:tcW w:w="0" w:type="auto"/>
          </w:tcPr>
          <w:p w:rsidR="00CF0BF5" w:rsidRDefault="004E2FBF" w:rsidP="004E2FBF">
            <w:pPr>
              <w:jc w:val="right"/>
            </w:pPr>
            <w:r>
              <w:t>34.709,99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4E2FBF">
            <w:r>
              <w:t>IR/FONTE</w:t>
            </w:r>
            <w:r w:rsidR="007952CB">
              <w:t xml:space="preserve"> 09/2018</w:t>
            </w:r>
          </w:p>
        </w:tc>
        <w:tc>
          <w:tcPr>
            <w:tcW w:w="0" w:type="auto"/>
          </w:tcPr>
          <w:p w:rsidR="00CF0BF5" w:rsidRDefault="004E2FBF" w:rsidP="004E2FBF">
            <w:pPr>
              <w:jc w:val="right"/>
            </w:pPr>
            <w:r>
              <w:t>8.612,67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4E2FBF">
            <w:r>
              <w:t>IR/RETIDO</w:t>
            </w:r>
            <w:r w:rsidR="007952CB">
              <w:t xml:space="preserve"> 09/2018</w:t>
            </w:r>
          </w:p>
        </w:tc>
        <w:tc>
          <w:tcPr>
            <w:tcW w:w="0" w:type="auto"/>
          </w:tcPr>
          <w:p w:rsidR="00CF0BF5" w:rsidRDefault="004E2FBF" w:rsidP="004E2FBF">
            <w:pPr>
              <w:jc w:val="right"/>
            </w:pPr>
            <w:r>
              <w:t>9.865,40</w:t>
            </w:r>
          </w:p>
        </w:tc>
      </w:tr>
      <w:tr w:rsidR="00CF0BF5" w:rsidTr="007952CB">
        <w:trPr>
          <w:trHeight w:val="254"/>
        </w:trPr>
        <w:tc>
          <w:tcPr>
            <w:tcW w:w="0" w:type="auto"/>
          </w:tcPr>
          <w:p w:rsidR="00CF0BF5" w:rsidRDefault="004E2FBF">
            <w:r>
              <w:t>CSRF RETIDO</w:t>
            </w:r>
            <w:r w:rsidR="007952CB">
              <w:t xml:space="preserve">  09/2018</w:t>
            </w:r>
          </w:p>
        </w:tc>
        <w:tc>
          <w:tcPr>
            <w:tcW w:w="0" w:type="auto"/>
          </w:tcPr>
          <w:p w:rsidR="00CF0BF5" w:rsidRDefault="004E2FBF" w:rsidP="004E2FBF">
            <w:pPr>
              <w:jc w:val="right"/>
            </w:pPr>
            <w:r>
              <w:t>11.992,95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7952CB">
            <w:r>
              <w:t>FORNECERORES 09/2018</w:t>
            </w:r>
          </w:p>
        </w:tc>
        <w:tc>
          <w:tcPr>
            <w:tcW w:w="0" w:type="auto"/>
          </w:tcPr>
          <w:p w:rsidR="00CF0BF5" w:rsidRDefault="007952CB" w:rsidP="007952CB">
            <w:pPr>
              <w:jc w:val="right"/>
            </w:pPr>
            <w:r>
              <w:t>51.833,21</w:t>
            </w:r>
          </w:p>
        </w:tc>
      </w:tr>
      <w:tr w:rsidR="00CF0BF5" w:rsidTr="007952CB">
        <w:trPr>
          <w:trHeight w:val="269"/>
        </w:trPr>
        <w:tc>
          <w:tcPr>
            <w:tcW w:w="0" w:type="auto"/>
          </w:tcPr>
          <w:p w:rsidR="00CF0BF5" w:rsidRDefault="00CF0BF5"/>
        </w:tc>
        <w:tc>
          <w:tcPr>
            <w:tcW w:w="0" w:type="auto"/>
          </w:tcPr>
          <w:p w:rsidR="00CF0BF5" w:rsidRDefault="00CF0BF5"/>
        </w:tc>
      </w:tr>
    </w:tbl>
    <w:p w:rsidR="00A13C99" w:rsidRDefault="00A13C99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8C16E9" w:rsidRDefault="008C16E9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CB4A9B" w:rsidRDefault="00CB4A9B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CB4A9B" w:rsidRDefault="00CB4A9B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8C16E9" w:rsidRDefault="008C16E9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PRESTAÇÃO DE CONTAS DE ACOES REALIZADOS PARA SUPLEMENTAR RECEITA</w:t>
      </w:r>
    </w:p>
    <w:p w:rsidR="008C16E9" w:rsidRDefault="008C16E9" w:rsidP="00A13C99">
      <w:pPr>
        <w:pStyle w:val="Corpodetexto"/>
        <w:spacing w:line="360" w:lineRule="auto"/>
        <w:ind w:right="1134"/>
        <w:jc w:val="both"/>
        <w:rPr>
          <w:b/>
          <w:sz w:val="24"/>
          <w:szCs w:val="24"/>
        </w:rPr>
      </w:pPr>
    </w:p>
    <w:p w:rsidR="00A13C99" w:rsidRDefault="00A13C99" w:rsidP="008C16E9">
      <w:pPr>
        <w:pStyle w:val="Corpodetexto"/>
        <w:numPr>
          <w:ilvl w:val="0"/>
          <w:numId w:val="30"/>
        </w:numPr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PRESTAÇÃO DE CONTAS SOPA SOLIDÁRIA – MOVENDO VIDAS:</w:t>
      </w:r>
    </w:p>
    <w:p w:rsidR="00A13C99" w:rsidRDefault="00A13C99" w:rsidP="00A13C99">
      <w:pPr>
        <w:pStyle w:val="Ttulo3"/>
        <w:ind w:left="0" w:right="1134"/>
        <w:jc w:val="both"/>
      </w:pPr>
    </w:p>
    <w:p w:rsidR="00A13C99" w:rsidRDefault="00A13C99" w:rsidP="00A13C99">
      <w:pPr>
        <w:pStyle w:val="Ttulo3"/>
        <w:ind w:left="0" w:right="1134"/>
        <w:jc w:val="center"/>
        <w:rPr>
          <w:b w:val="0"/>
        </w:rPr>
      </w:pPr>
      <w:r>
        <w:t>R$ 17.130,00</w:t>
      </w:r>
      <w:r>
        <w:rPr>
          <w:b w:val="0"/>
        </w:rPr>
        <w:t>(dezessete mil, cento e trinta reais).</w:t>
      </w:r>
    </w:p>
    <w:p w:rsidR="00A13C99" w:rsidRDefault="00A13C99" w:rsidP="00A13C99">
      <w:pPr>
        <w:pStyle w:val="Ttulo3"/>
        <w:ind w:left="0" w:right="1134"/>
        <w:jc w:val="center"/>
      </w:pPr>
      <w:r>
        <w:rPr>
          <w:b w:val="0"/>
        </w:rPr>
        <w:t xml:space="preserve">Organizado pelo grupo </w:t>
      </w:r>
      <w:r w:rsidRPr="00AB7A03">
        <w:t>“Movendo Vidas”</w:t>
      </w:r>
      <w:r>
        <w:t>.</w:t>
      </w:r>
    </w:p>
    <w:p w:rsidR="00A13C99" w:rsidRDefault="00A13C99" w:rsidP="00A13C99">
      <w:pPr>
        <w:pStyle w:val="Ttulo3"/>
        <w:ind w:left="0" w:right="1134"/>
        <w:jc w:val="center"/>
      </w:pPr>
    </w:p>
    <w:tbl>
      <w:tblPr>
        <w:tblW w:w="1068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580"/>
        <w:gridCol w:w="146"/>
        <w:gridCol w:w="5432"/>
        <w:gridCol w:w="1762"/>
        <w:gridCol w:w="1762"/>
      </w:tblGrid>
      <w:tr w:rsidR="00A13C99" w:rsidRPr="00917B4B" w:rsidTr="00A13C99">
        <w:trPr>
          <w:trHeight w:val="229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C99" w:rsidRPr="00917B4B" w:rsidRDefault="00A13C99" w:rsidP="00A13C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-635</wp:posOffset>
                  </wp:positionV>
                  <wp:extent cx="3952875" cy="552450"/>
                  <wp:effectExtent l="0" t="0" r="0" b="0"/>
                  <wp:wrapNone/>
                  <wp:docPr id="24" name="Image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C99" w:rsidRPr="00917B4B" w:rsidRDefault="00A13C99" w:rsidP="00A13C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5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C99" w:rsidRPr="00917B4B" w:rsidRDefault="00A13C99" w:rsidP="00A13C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C99" w:rsidRPr="00917B4B" w:rsidRDefault="00A13C99" w:rsidP="00A13C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bidi="ar-SA"/>
              </w:rPr>
            </w:pPr>
            <w:r w:rsidRPr="00917B4B">
              <w:rPr>
                <w:rFonts w:eastAsia="Times New Roman"/>
                <w:color w:val="000000"/>
                <w:sz w:val="16"/>
                <w:szCs w:val="16"/>
                <w:lang w:bidi="ar-SA"/>
              </w:rPr>
              <w:t>Página: 1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A13C99" w:rsidRPr="00917B4B" w:rsidRDefault="00A13C99" w:rsidP="00A13C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6"/>
                <w:szCs w:val="16"/>
                <w:lang w:bidi="ar-SA"/>
              </w:rPr>
            </w:pPr>
          </w:p>
        </w:tc>
      </w:tr>
    </w:tbl>
    <w:p w:rsidR="00A13C99" w:rsidRPr="00654C8A" w:rsidRDefault="00A13C99" w:rsidP="00A13C99">
      <w:pPr>
        <w:pStyle w:val="Corpodetexto"/>
        <w:spacing w:before="198" w:line="360" w:lineRule="auto"/>
        <w:ind w:left="318" w:right="1416" w:firstLine="1418"/>
        <w:jc w:val="center"/>
        <w:rPr>
          <w:b/>
        </w:rPr>
      </w:pPr>
    </w:p>
    <w:p w:rsidR="00405F31" w:rsidRDefault="00A13C99" w:rsidP="00A13C99">
      <w:pPr>
        <w:pStyle w:val="Corpodetexto"/>
        <w:spacing w:before="198" w:line="360" w:lineRule="auto"/>
        <w:ind w:right="1416" w:firstLine="1418"/>
        <w:rPr>
          <w:b/>
        </w:rPr>
      </w:pPr>
      <w:r>
        <w:rPr>
          <w:noProof/>
          <w:lang w:bidi="ar-SA"/>
        </w:rPr>
        <w:drawing>
          <wp:inline distT="0" distB="0" distL="0" distR="0">
            <wp:extent cx="5029200" cy="30861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1897" cy="309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99" w:rsidRPr="00786D5A" w:rsidRDefault="00A13C99" w:rsidP="00A13C99">
      <w:pPr>
        <w:pStyle w:val="Ttulo3"/>
        <w:ind w:left="2520" w:right="1134"/>
        <w:rPr>
          <w:b w:val="0"/>
          <w:sz w:val="20"/>
          <w:szCs w:val="20"/>
        </w:rPr>
      </w:pPr>
      <w:r w:rsidRPr="00786D5A">
        <w:rPr>
          <w:b w:val="0"/>
          <w:sz w:val="20"/>
          <w:szCs w:val="20"/>
        </w:rPr>
        <w:t>Despesas     R$ 16.371,00</w:t>
      </w:r>
    </w:p>
    <w:p w:rsidR="00A13C99" w:rsidRPr="00786D5A" w:rsidRDefault="00A13C99" w:rsidP="00A13C99">
      <w:pPr>
        <w:pStyle w:val="Ttulo3"/>
        <w:ind w:left="2520" w:right="1134"/>
        <w:rPr>
          <w:b w:val="0"/>
          <w:sz w:val="20"/>
          <w:szCs w:val="20"/>
        </w:rPr>
      </w:pPr>
      <w:r w:rsidRPr="00786D5A">
        <w:rPr>
          <w:b w:val="0"/>
          <w:sz w:val="20"/>
          <w:szCs w:val="20"/>
        </w:rPr>
        <w:t>Receitas       R$ 17.130,00</w:t>
      </w:r>
    </w:p>
    <w:p w:rsidR="00A13C99" w:rsidRPr="00786D5A" w:rsidRDefault="00A13C99" w:rsidP="00A13C99">
      <w:pPr>
        <w:pStyle w:val="Ttulo3"/>
        <w:ind w:left="2520" w:right="1134"/>
        <w:rPr>
          <w:sz w:val="20"/>
          <w:szCs w:val="20"/>
        </w:rPr>
      </w:pPr>
      <w:r w:rsidRPr="00786D5A">
        <w:rPr>
          <w:sz w:val="20"/>
          <w:szCs w:val="20"/>
        </w:rPr>
        <w:t>Saldo            R$     759,00</w:t>
      </w:r>
    </w:p>
    <w:p w:rsidR="00236895" w:rsidRDefault="00A13C99" w:rsidP="00A13C99">
      <w:pPr>
        <w:pStyle w:val="Corpodetexto"/>
        <w:tabs>
          <w:tab w:val="left" w:pos="4965"/>
        </w:tabs>
        <w:spacing w:before="198" w:line="360" w:lineRule="auto"/>
        <w:ind w:left="318" w:right="1416" w:firstLine="1418"/>
        <w:jc w:val="both"/>
        <w:rPr>
          <w:b/>
        </w:rPr>
      </w:pPr>
      <w:r>
        <w:rPr>
          <w:b/>
        </w:rPr>
        <w:tab/>
      </w: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8C16E9" w:rsidRDefault="008C16E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8C16E9" w:rsidRDefault="008C16E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8C16E9" w:rsidRDefault="008C16E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B50912" w:rsidRDefault="00B50912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B50912" w:rsidRDefault="00B50912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8C16E9">
      <w:pPr>
        <w:pStyle w:val="Corpodetexto"/>
        <w:numPr>
          <w:ilvl w:val="0"/>
          <w:numId w:val="30"/>
        </w:numPr>
        <w:spacing w:line="360" w:lineRule="auto"/>
        <w:ind w:right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PRESTAÇÃO DE CONTAS DO </w:t>
      </w:r>
      <w:r w:rsidR="00700EBC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PROJETO HUMANI</w:t>
      </w:r>
      <w:r w:rsidR="00700EBC">
        <w:rPr>
          <w:b/>
          <w:sz w:val="24"/>
          <w:szCs w:val="24"/>
        </w:rPr>
        <w:t>ZADO”</w:t>
      </w:r>
      <w:r>
        <w:rPr>
          <w:b/>
          <w:sz w:val="24"/>
          <w:szCs w:val="24"/>
        </w:rPr>
        <w:t xml:space="preserve"> – R$ 335.786,72</w:t>
      </w: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1C1DF0" w:rsidRDefault="001C1DF0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noProof/>
          <w:lang w:bidi="ar-SA"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  <w:r>
        <w:rPr>
          <w:rFonts w:eastAsia="Times New Roman"/>
          <w:noProof/>
          <w:color w:val="000000"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-498475</wp:posOffset>
            </wp:positionV>
            <wp:extent cx="3019425" cy="495300"/>
            <wp:effectExtent l="0" t="0" r="0" b="0"/>
            <wp:wrapNone/>
            <wp:docPr id="28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6096000" cy="42100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8071" cy="42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574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  <w:r>
        <w:rPr>
          <w:b/>
        </w:rPr>
        <w:t>Saldo a Realizar:.</w:t>
      </w:r>
      <w:r w:rsidRPr="00E27A70">
        <w:rPr>
          <w:b/>
          <w:sz w:val="24"/>
          <w:szCs w:val="24"/>
        </w:rPr>
        <w:t>R$ 55.071,31</w:t>
      </w:r>
      <w:r>
        <w:rPr>
          <w:b/>
        </w:rPr>
        <w:t xml:space="preserve"> (trinta e cinco mil reais, setenta e um reais e trinta e um centavos)</w:t>
      </w: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13C99" w:rsidRDefault="00A13C99" w:rsidP="00A13C99">
      <w:pPr>
        <w:pStyle w:val="Corpodetexto"/>
        <w:tabs>
          <w:tab w:val="left" w:pos="4965"/>
        </w:tabs>
        <w:spacing w:before="198" w:line="360" w:lineRule="auto"/>
        <w:ind w:right="1416"/>
        <w:jc w:val="both"/>
        <w:rPr>
          <w:b/>
        </w:rPr>
      </w:pPr>
    </w:p>
    <w:p w:rsidR="00A30A2D" w:rsidRPr="008B4AE0" w:rsidRDefault="00426A4B" w:rsidP="00821E28">
      <w:pPr>
        <w:pStyle w:val="Corpodetexto"/>
        <w:numPr>
          <w:ilvl w:val="0"/>
          <w:numId w:val="17"/>
        </w:numPr>
        <w:spacing w:before="1" w:line="360" w:lineRule="auto"/>
        <w:ind w:right="1419"/>
        <w:jc w:val="both"/>
        <w:rPr>
          <w:b/>
          <w:sz w:val="32"/>
          <w:szCs w:val="32"/>
          <w:u w:val="single"/>
        </w:rPr>
      </w:pPr>
      <w:r w:rsidRPr="00AD370B">
        <w:rPr>
          <w:b/>
          <w:sz w:val="32"/>
          <w:szCs w:val="32"/>
        </w:rPr>
        <w:t>PRODUÇÃO HOSPITALAR E INDICADORES</w:t>
      </w:r>
      <w:r w:rsidR="00AD370B">
        <w:rPr>
          <w:b/>
          <w:sz w:val="32"/>
          <w:szCs w:val="32"/>
        </w:rPr>
        <w:t>:</w:t>
      </w:r>
    </w:p>
    <w:p w:rsidR="00BF03B4" w:rsidRDefault="00BF03B4" w:rsidP="00BF03B4">
      <w:pPr>
        <w:pStyle w:val="Ttulo1"/>
        <w:spacing w:before="72"/>
        <w:ind w:left="142" w:firstLine="284"/>
      </w:pPr>
      <w:r w:rsidRPr="00291A26">
        <w:rPr>
          <w:sz w:val="24"/>
          <w:szCs w:val="24"/>
        </w:rPr>
        <w:t>Produção hospitalar (sus)</w:t>
      </w:r>
    </w:p>
    <w:p w:rsidR="00BF03B4" w:rsidRDefault="00BF03B4" w:rsidP="00BF03B4">
      <w:pPr>
        <w:pStyle w:val="Corpodetexto"/>
        <w:spacing w:before="198" w:line="360" w:lineRule="auto"/>
        <w:ind w:left="720" w:right="1416"/>
        <w:jc w:val="both"/>
        <w:rPr>
          <w:sz w:val="24"/>
          <w:szCs w:val="24"/>
        </w:rPr>
      </w:pPr>
      <w:r w:rsidRPr="00F960F2">
        <w:rPr>
          <w:sz w:val="22"/>
          <w:szCs w:val="22"/>
        </w:rPr>
        <w:t xml:space="preserve">Busca neste item fornecer informações sobre Produção das </w:t>
      </w:r>
      <w:r w:rsidRPr="00F960F2">
        <w:rPr>
          <w:b/>
          <w:sz w:val="22"/>
          <w:szCs w:val="22"/>
        </w:rPr>
        <w:t>AIH</w:t>
      </w:r>
      <w:r w:rsidR="00D2092E" w:rsidRPr="00F960F2">
        <w:rPr>
          <w:b/>
          <w:sz w:val="22"/>
          <w:szCs w:val="22"/>
        </w:rPr>
        <w:t xml:space="preserve"> (Autorização de Internação Hospitalar)</w:t>
      </w:r>
      <w:r w:rsidRPr="00F960F2">
        <w:rPr>
          <w:sz w:val="22"/>
          <w:szCs w:val="22"/>
        </w:rPr>
        <w:t xml:space="preserve"> e </w:t>
      </w:r>
      <w:r w:rsidRPr="00F960F2">
        <w:rPr>
          <w:b/>
          <w:sz w:val="22"/>
          <w:szCs w:val="22"/>
        </w:rPr>
        <w:t>BPA</w:t>
      </w:r>
      <w:r w:rsidR="00D2092E" w:rsidRPr="00F960F2">
        <w:rPr>
          <w:b/>
          <w:sz w:val="22"/>
          <w:szCs w:val="22"/>
        </w:rPr>
        <w:t xml:space="preserve"> (Boletim de Produção ambulatorial)</w:t>
      </w:r>
      <w:r w:rsidRPr="00F960F2">
        <w:rPr>
          <w:sz w:val="22"/>
          <w:szCs w:val="22"/>
        </w:rPr>
        <w:t>realizadas, balizadas em informações acessórias prestadas no CNPJ/MF ativo, através da</w:t>
      </w:r>
      <w:r w:rsidR="00D03A04" w:rsidRPr="00F960F2">
        <w:rPr>
          <w:sz w:val="22"/>
          <w:szCs w:val="22"/>
        </w:rPr>
        <w:t>s declarações</w:t>
      </w:r>
      <w:r w:rsidRPr="00F960F2">
        <w:rPr>
          <w:sz w:val="22"/>
          <w:szCs w:val="22"/>
        </w:rPr>
        <w:t xml:space="preserve"> de Informações SUS unificado, bem como demais obrigações acessórias regulamente instituídas. Estas publicações apresentam as seguintes consolidações</w:t>
      </w:r>
      <w:r>
        <w:rPr>
          <w:sz w:val="24"/>
          <w:szCs w:val="24"/>
        </w:rPr>
        <w:t>:</w:t>
      </w:r>
    </w:p>
    <w:p w:rsidR="009D10F3" w:rsidRPr="00A17B79" w:rsidRDefault="00A17B79" w:rsidP="00BF03B4">
      <w:pPr>
        <w:pStyle w:val="Corpodetexto"/>
        <w:spacing w:before="198" w:line="360" w:lineRule="auto"/>
        <w:ind w:left="720" w:right="1416"/>
        <w:jc w:val="both"/>
        <w:rPr>
          <w:b/>
          <w:sz w:val="18"/>
          <w:szCs w:val="18"/>
        </w:rPr>
      </w:pPr>
      <w:r w:rsidRPr="00A17B79">
        <w:rPr>
          <w:b/>
          <w:sz w:val="18"/>
          <w:szCs w:val="18"/>
        </w:rPr>
        <w:t>Demonstração da Evolução de atendimento de Internação e Ambulatorial, em comparação ao valor fixo recebido pelo Fundo Nacional da Saúde, em repasse pelo Fundo Municipal da S</w:t>
      </w:r>
      <w:r>
        <w:rPr>
          <w:b/>
          <w:sz w:val="18"/>
          <w:szCs w:val="18"/>
        </w:rPr>
        <w:t>aú</w:t>
      </w:r>
      <w:r w:rsidRPr="00A17B79">
        <w:rPr>
          <w:b/>
          <w:sz w:val="18"/>
          <w:szCs w:val="18"/>
        </w:rPr>
        <w:t xml:space="preserve">de. </w:t>
      </w:r>
    </w:p>
    <w:tbl>
      <w:tblPr>
        <w:tblStyle w:val="ListaClara"/>
        <w:tblW w:w="4166" w:type="pct"/>
        <w:tblLook w:val="0620"/>
      </w:tblPr>
      <w:tblGrid>
        <w:gridCol w:w="1838"/>
        <w:gridCol w:w="1838"/>
        <w:gridCol w:w="1837"/>
        <w:gridCol w:w="1837"/>
        <w:gridCol w:w="1837"/>
      </w:tblGrid>
      <w:tr w:rsidR="002F7C0B" w:rsidTr="0084622D">
        <w:trPr>
          <w:cnfStyle w:val="100000000000"/>
        </w:trPr>
        <w:tc>
          <w:tcPr>
            <w:tcW w:w="1000" w:type="pct"/>
          </w:tcPr>
          <w:p w:rsidR="002F7C0B" w:rsidRDefault="00B14F7A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Meses da Produção</w:t>
            </w:r>
          </w:p>
        </w:tc>
        <w:tc>
          <w:tcPr>
            <w:tcW w:w="1000" w:type="pct"/>
          </w:tcPr>
          <w:p w:rsidR="002F7C0B" w:rsidRDefault="00C6207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Autorização Internação Hospitalar</w:t>
            </w:r>
          </w:p>
        </w:tc>
        <w:tc>
          <w:tcPr>
            <w:tcW w:w="1000" w:type="pct"/>
          </w:tcPr>
          <w:p w:rsidR="002F7C0B" w:rsidRDefault="00C6207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Boletim Produção Ambulatorial</w:t>
            </w: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Pre-Fixado F.M.S.</w:t>
            </w:r>
          </w:p>
        </w:tc>
        <w:tc>
          <w:tcPr>
            <w:tcW w:w="1000" w:type="pct"/>
          </w:tcPr>
          <w:p w:rsidR="002F7C0B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DIFERENÇA</w:t>
            </w:r>
          </w:p>
          <w:p w:rsidR="00892983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APURADA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Janeiro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109.209,45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79.191,29</m:t>
                </m:r>
              </m:oMath>
            </m:oMathPara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AB5629">
              <w:t>-</w:t>
            </w:r>
            <w:r w:rsidR="00892983" w:rsidRPr="00AB5629">
              <w:t>50.901,30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Fevereiro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113.436,48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113.833,99</m:t>
                </m:r>
              </m:oMath>
            </m:oMathPara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AB5629">
              <w:t>-</w:t>
            </w:r>
            <w:r w:rsidR="00892983" w:rsidRPr="00AB5629">
              <w:t>12.031,57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Março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140.667,31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123.878,54</m:t>
                </m:r>
              </m:oMath>
            </m:oMathPara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AB5629">
              <w:t xml:space="preserve"> 25.243,81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Abril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126.694,88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120.788,17</m:t>
                </m:r>
              </m:oMath>
            </m:oMathPara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AB5629">
              <w:t xml:space="preserve">   8.181,01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Maio</w:t>
            </w:r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131.234,56</m:t>
                </m:r>
              </m:oMath>
            </m:oMathPara>
          </w:p>
        </w:tc>
        <w:tc>
          <w:tcPr>
            <w:tcW w:w="1000" w:type="pct"/>
          </w:tcPr>
          <w:p w:rsidR="002F7C0B" w:rsidRDefault="00C90525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</w:rPr>
                  <m:t>122.560,48</m:t>
                </m:r>
              </m:oMath>
            </m:oMathPara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665236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AB5629">
              <w:t xml:space="preserve"> 14.493,00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Junho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130.757,57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122.560,48</w:t>
            </w: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</w:rPr>
              <w:t>14.016,01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Julho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130.298,12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111.079,30</w:t>
            </w: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</w:rPr>
              <w:t>2.075,38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Agosto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151.791,96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89.576,61</w:t>
            </w: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</w:rPr>
              <w:t>2.066,53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Setembro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153.887,15</w:t>
            </w:r>
          </w:p>
        </w:tc>
        <w:tc>
          <w:tcPr>
            <w:tcW w:w="1000" w:type="pct"/>
          </w:tcPr>
          <w:p w:rsidR="002F7C0B" w:rsidRPr="00117F4C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117F4C">
              <w:rPr>
                <w:sz w:val="20"/>
                <w:szCs w:val="20"/>
              </w:rPr>
              <w:t>122.137,00</w:t>
            </w: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117F4C" w:rsidP="00117F4C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</w:rPr>
              <w:t>36.722,11</w:t>
            </w: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Outubro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2F7C0B" w:rsidTr="0084622D"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Novembro</w:t>
            </w: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2F7C0B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2F7C0B" w:rsidRPr="00AB5629" w:rsidRDefault="002F7C0B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84622D" w:rsidTr="0084622D"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Dezembro</w:t>
            </w:r>
          </w:p>
        </w:tc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1000" w:type="pct"/>
          </w:tcPr>
          <w:p w:rsidR="0084622D" w:rsidRPr="00AB5629" w:rsidRDefault="00892983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highlight w:val="yellow"/>
              </w:rPr>
            </w:pPr>
            <w:r w:rsidRPr="00AB5629">
              <w:rPr>
                <w:highlight w:val="yellow"/>
              </w:rPr>
              <w:t>239.302,04</w:t>
            </w:r>
          </w:p>
        </w:tc>
        <w:tc>
          <w:tcPr>
            <w:tcW w:w="1000" w:type="pct"/>
          </w:tcPr>
          <w:p w:rsidR="0084622D" w:rsidRPr="00AB5629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84622D" w:rsidTr="0084622D">
        <w:tblPrEx>
          <w:tblLook w:val="04A0"/>
        </w:tblPrEx>
        <w:trPr>
          <w:cnfStyle w:val="000000100000"/>
        </w:trPr>
        <w:tc>
          <w:tcPr>
            <w:cnfStyle w:val="001000000000"/>
            <w:tcW w:w="1000" w:type="pct"/>
          </w:tcPr>
          <w:p w:rsidR="0084622D" w:rsidRDefault="0084622D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TOTAIS</w:t>
            </w:r>
          </w:p>
        </w:tc>
        <w:tc>
          <w:tcPr>
            <w:tcW w:w="1000" w:type="pct"/>
          </w:tcPr>
          <w:p w:rsidR="0084622D" w:rsidRPr="00665236" w:rsidRDefault="00A17B79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1.187.977,48</w:t>
            </w:r>
          </w:p>
        </w:tc>
        <w:tc>
          <w:tcPr>
            <w:tcW w:w="1000" w:type="pct"/>
          </w:tcPr>
          <w:p w:rsidR="0084622D" w:rsidRPr="00665236" w:rsidRDefault="00A17B79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1.005.605,86</w:t>
            </w:r>
          </w:p>
        </w:tc>
        <w:tc>
          <w:tcPr>
            <w:tcW w:w="1000" w:type="pct"/>
          </w:tcPr>
          <w:p w:rsidR="0084622D" w:rsidRPr="00665236" w:rsidRDefault="005735C4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  <w:highlight w:val="yellow"/>
              </w:rPr>
              <w:t>2.</w:t>
            </w:r>
            <w:r w:rsidR="00A17B79" w:rsidRPr="00AB5629">
              <w:rPr>
                <w:sz w:val="20"/>
                <w:szCs w:val="20"/>
                <w:highlight w:val="yellow"/>
              </w:rPr>
              <w:t>153.718,36</w:t>
            </w:r>
          </w:p>
        </w:tc>
        <w:tc>
          <w:tcPr>
            <w:tcW w:w="1000" w:type="pct"/>
          </w:tcPr>
          <w:p w:rsidR="0084622D" w:rsidRPr="00AB5629" w:rsidRDefault="00A17B79" w:rsidP="00E17668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cnfStyle w:val="000000100000"/>
              <w:rPr>
                <w:sz w:val="20"/>
                <w:szCs w:val="20"/>
              </w:rPr>
            </w:pPr>
            <w:r w:rsidRPr="00AB5629">
              <w:rPr>
                <w:sz w:val="20"/>
                <w:szCs w:val="20"/>
              </w:rPr>
              <w:t>39.864,98</w:t>
            </w:r>
          </w:p>
        </w:tc>
      </w:tr>
    </w:tbl>
    <w:p w:rsidR="005735C4" w:rsidRDefault="005735C4" w:rsidP="005735C4">
      <w:pPr>
        <w:pStyle w:val="Corpodetexto"/>
        <w:spacing w:before="1" w:line="360" w:lineRule="auto"/>
        <w:ind w:left="360" w:right="1419"/>
        <w:jc w:val="both"/>
        <w:rPr>
          <w:sz w:val="32"/>
          <w:szCs w:val="32"/>
        </w:rPr>
      </w:pPr>
      <w:r w:rsidRPr="00E17668">
        <w:rPr>
          <w:color w:val="17365D" w:themeColor="text2" w:themeShade="BF"/>
          <w:sz w:val="24"/>
          <w:szCs w:val="24"/>
          <w:highlight w:val="yellow"/>
        </w:rPr>
        <w:t xml:space="preserve">COMPOSIÇÃO DAS </w:t>
      </w:r>
      <w:r>
        <w:rPr>
          <w:color w:val="17365D" w:themeColor="text2" w:themeShade="BF"/>
          <w:sz w:val="24"/>
          <w:szCs w:val="24"/>
          <w:highlight w:val="yellow"/>
        </w:rPr>
        <w:t xml:space="preserve">VERBAS </w:t>
      </w:r>
      <w:r w:rsidRPr="00E17668">
        <w:rPr>
          <w:color w:val="17365D" w:themeColor="text2" w:themeShade="BF"/>
          <w:sz w:val="24"/>
          <w:szCs w:val="24"/>
          <w:highlight w:val="yellow"/>
        </w:rPr>
        <w:t>(GESTÃO PLENA)</w:t>
      </w:r>
      <w:r>
        <w:rPr>
          <w:color w:val="17365D" w:themeColor="text2" w:themeShade="BF"/>
          <w:sz w:val="24"/>
          <w:szCs w:val="24"/>
        </w:rPr>
        <w:t>_</w:t>
      </w:r>
      <w:r w:rsidRPr="00A71EF1">
        <w:rPr>
          <w:b/>
          <w:color w:val="17365D" w:themeColor="text2" w:themeShade="BF"/>
          <w:sz w:val="24"/>
          <w:szCs w:val="24"/>
        </w:rPr>
        <w:t>Repasse F.M.S</w:t>
      </w:r>
      <w:r>
        <w:rPr>
          <w:color w:val="17365D" w:themeColor="text2" w:themeShade="BF"/>
          <w:sz w:val="24"/>
          <w:szCs w:val="24"/>
        </w:rPr>
        <w:t>.</w:t>
      </w:r>
    </w:p>
    <w:tbl>
      <w:tblPr>
        <w:tblStyle w:val="ListaClara"/>
        <w:tblW w:w="4292" w:type="pct"/>
        <w:tblLook w:val="0620"/>
      </w:tblPr>
      <w:tblGrid>
        <w:gridCol w:w="2235"/>
        <w:gridCol w:w="2126"/>
        <w:gridCol w:w="2552"/>
        <w:gridCol w:w="2552"/>
      </w:tblGrid>
      <w:tr w:rsidR="005735C4" w:rsidTr="00F011DD">
        <w:trPr>
          <w:cnfStyle w:val="100000000000"/>
        </w:trPr>
        <w:tc>
          <w:tcPr>
            <w:tcW w:w="1181" w:type="pct"/>
          </w:tcPr>
          <w:p w:rsidR="005735C4" w:rsidRDefault="005735C4" w:rsidP="00F011DD">
            <w:pPr>
              <w:jc w:val="center"/>
            </w:pPr>
            <w:r>
              <w:t>BPA - AIH</w:t>
            </w:r>
          </w:p>
        </w:tc>
        <w:tc>
          <w:tcPr>
            <w:tcW w:w="1123" w:type="pct"/>
          </w:tcPr>
          <w:p w:rsidR="005735C4" w:rsidRDefault="005735C4" w:rsidP="00F011DD">
            <w:pPr>
              <w:jc w:val="center"/>
            </w:pPr>
            <w:r>
              <w:t>PA – PLANTÃO SOBREAVISO</w:t>
            </w:r>
          </w:p>
        </w:tc>
        <w:tc>
          <w:tcPr>
            <w:tcW w:w="1348" w:type="pct"/>
          </w:tcPr>
          <w:p w:rsidR="005735C4" w:rsidRDefault="00E8498D" w:rsidP="008C3E48">
            <w:pPr>
              <w:jc w:val="center"/>
            </w:pPr>
            <w:r>
              <w:t xml:space="preserve">LEITO RETAGUARDA </w:t>
            </w:r>
          </w:p>
        </w:tc>
        <w:tc>
          <w:tcPr>
            <w:tcW w:w="1348" w:type="pct"/>
          </w:tcPr>
          <w:p w:rsidR="005735C4" w:rsidRDefault="005735C4" w:rsidP="008C3E48">
            <w:pPr>
              <w:jc w:val="center"/>
            </w:pPr>
          </w:p>
        </w:tc>
      </w:tr>
      <w:tr w:rsidR="005735C4" w:rsidTr="00F011DD">
        <w:tc>
          <w:tcPr>
            <w:tcW w:w="1181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jc w:val="center"/>
              <w:rPr>
                <w:b/>
                <w:highlight w:val="yellow"/>
              </w:rPr>
            </w:pPr>
            <w:r w:rsidRPr="000A30CC">
              <w:rPr>
                <w:b/>
                <w:highlight w:val="yellow"/>
              </w:rPr>
              <w:t>239.302,04</w:t>
            </w:r>
          </w:p>
        </w:tc>
        <w:tc>
          <w:tcPr>
            <w:tcW w:w="1123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jc w:val="center"/>
              <w:rPr>
                <w:b/>
                <w:highlight w:val="yellow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368.784,00</m:t>
                </m:r>
              </m:oMath>
            </m:oMathPara>
          </w:p>
        </w:tc>
        <w:tc>
          <w:tcPr>
            <w:tcW w:w="1348" w:type="pct"/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B5752" w:rsidRDefault="008C3E48" w:rsidP="00F011DD">
            <w:pP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129.270,83</w:t>
            </w:r>
          </w:p>
        </w:tc>
        <w:tc>
          <w:tcPr>
            <w:tcW w:w="1348" w:type="pct"/>
          </w:tcPr>
          <w:p w:rsidR="005735C4" w:rsidRPr="000B5752" w:rsidRDefault="005735C4" w:rsidP="00F011DD">
            <w:pPr>
              <w:jc w:val="center"/>
              <w:rPr>
                <w:b/>
                <w:highlight w:val="yellow"/>
              </w:rPr>
            </w:pPr>
          </w:p>
        </w:tc>
      </w:tr>
      <w:tr w:rsidR="005735C4" w:rsidTr="00F011DD">
        <w:tc>
          <w:tcPr>
            <w:tcW w:w="1181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</w:t>
            </w:r>
            <w:r w:rsidR="00010F78" w:rsidRPr="008C3E48">
              <w:rPr>
                <w:b/>
                <w:color w:val="548DD4" w:themeColor="text2" w:themeTint="99"/>
              </w:rPr>
              <w:t>ensal</w:t>
            </w:r>
          </w:p>
        </w:tc>
        <w:tc>
          <w:tcPr>
            <w:tcW w:w="1123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</w:t>
            </w:r>
            <w:r w:rsidR="00010F78" w:rsidRPr="008C3E48">
              <w:rPr>
                <w:b/>
                <w:color w:val="548DD4" w:themeColor="text2" w:themeTint="99"/>
              </w:rPr>
              <w:t>ensal</w:t>
            </w:r>
          </w:p>
        </w:tc>
        <w:tc>
          <w:tcPr>
            <w:tcW w:w="1348" w:type="pct"/>
          </w:tcPr>
          <w:p w:rsidR="005735C4" w:rsidRPr="008C3E48" w:rsidRDefault="008C3E48" w:rsidP="00F011DD">
            <w:pPr>
              <w:jc w:val="center"/>
              <w:rPr>
                <w:b/>
                <w:color w:val="548DD4" w:themeColor="text2" w:themeTint="99"/>
              </w:rPr>
            </w:pPr>
            <w:r w:rsidRPr="008C3E48">
              <w:rPr>
                <w:b/>
                <w:color w:val="548DD4" w:themeColor="text2" w:themeTint="99"/>
              </w:rPr>
              <w:t>Valor Mensal</w:t>
            </w:r>
          </w:p>
        </w:tc>
        <w:tc>
          <w:tcPr>
            <w:tcW w:w="1348" w:type="pct"/>
          </w:tcPr>
          <w:p w:rsidR="005735C4" w:rsidRPr="00B15CEB" w:rsidRDefault="005735C4" w:rsidP="00F011DD">
            <w:pPr>
              <w:jc w:val="center"/>
              <w:rPr>
                <w:b/>
              </w:rPr>
            </w:pPr>
          </w:p>
        </w:tc>
      </w:tr>
      <w:tr w:rsidR="005735C4" w:rsidTr="00F011DD">
        <w:trPr>
          <w:trHeight w:val="714"/>
        </w:trPr>
        <w:tc>
          <w:tcPr>
            <w:tcW w:w="1181" w:type="pct"/>
          </w:tcPr>
          <w:p w:rsidR="005735C4" w:rsidRDefault="005735C4" w:rsidP="00F011DD"/>
          <w:p w:rsidR="005735C4" w:rsidRPr="00B15CEB" w:rsidRDefault="00B15CEB" w:rsidP="00B15CEB">
            <w:pPr>
              <w:jc w:val="center"/>
              <w:rPr>
                <w:b/>
                <w:color w:val="00B0F0"/>
              </w:rPr>
            </w:pPr>
            <w:r w:rsidRPr="00B15CEB">
              <w:rPr>
                <w:b/>
                <w:color w:val="00B0F0"/>
              </w:rPr>
              <w:t>VALOR MENSAL FIXO F.M.S.</w:t>
            </w:r>
          </w:p>
        </w:tc>
        <w:tc>
          <w:tcPr>
            <w:tcW w:w="1123" w:type="pct"/>
          </w:tcPr>
          <w:p w:rsidR="005735C4" w:rsidRDefault="00E53455" w:rsidP="00F011DD">
            <w:r w:rsidRPr="00E53455">
              <w:rPr>
                <w:b/>
                <w:noProof/>
                <w:lang w:bidi="ar-SA"/>
              </w:rPr>
              <w:pict>
                <v:shape id="AutoShape 62" o:spid="_x0000_s1048" type="#_x0000_t13" style="position:absolute;margin-left:18.5pt;margin-top:2.4pt;width:79.5pt;height:31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" fillcolor="#4f81bd [3204]" strokecolor="#f2f2f2 [3041]" strokeweight="3pt">
                  <v:shadow on="t" color="#243f60 [1604]" opacity=".5" offset="1pt"/>
                </v:shape>
              </w:pict>
            </w:r>
          </w:p>
        </w:tc>
        <w:tc>
          <w:tcPr>
            <w:tcW w:w="1348" w:type="pct"/>
          </w:tcPr>
          <w:p w:rsidR="005735C4" w:rsidRDefault="005735C4" w:rsidP="00F011DD">
            <w:pPr>
              <w:jc w:val="center"/>
            </w:pPr>
          </w:p>
          <w:p w:rsidR="005735C4" w:rsidRPr="00613BAD" w:rsidRDefault="008C3E48" w:rsidP="00F011D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C3E48">
              <w:rPr>
                <w:b/>
                <w:color w:val="000000"/>
                <w:sz w:val="28"/>
                <w:szCs w:val="28"/>
                <w:highlight w:val="yellow"/>
              </w:rPr>
              <w:t>737.356,87</w:t>
            </w:r>
          </w:p>
          <w:p w:rsidR="005735C4" w:rsidRDefault="005735C4" w:rsidP="00F011DD">
            <w:pPr>
              <w:jc w:val="center"/>
            </w:pPr>
          </w:p>
        </w:tc>
        <w:tc>
          <w:tcPr>
            <w:tcW w:w="1348" w:type="pct"/>
          </w:tcPr>
          <w:p w:rsidR="005735C4" w:rsidRDefault="005735C4" w:rsidP="00F011DD">
            <w:pPr>
              <w:jc w:val="center"/>
            </w:pPr>
          </w:p>
        </w:tc>
      </w:tr>
      <w:tr w:rsidR="005735C4" w:rsidTr="00F011DD">
        <w:tblPrEx>
          <w:tblLook w:val="04A0"/>
        </w:tblPrEx>
        <w:tc>
          <w:tcPr>
            <w:cnfStyle w:val="001000000000"/>
            <w:tcW w:w="1181" w:type="pct"/>
          </w:tcPr>
          <w:p w:rsidR="005735C4" w:rsidRPr="000B5752" w:rsidRDefault="005735C4" w:rsidP="00F011DD"/>
        </w:tc>
        <w:tc>
          <w:tcPr>
            <w:tcW w:w="1123" w:type="pct"/>
          </w:tcPr>
          <w:p w:rsidR="005735C4" w:rsidRPr="00665236" w:rsidRDefault="005735C4" w:rsidP="00F011DD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  <w:tc>
          <w:tcPr>
            <w:tcW w:w="1348" w:type="pct"/>
          </w:tcPr>
          <w:p w:rsidR="005735C4" w:rsidRPr="00665236" w:rsidRDefault="005735C4" w:rsidP="00F011DD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  <w:tc>
          <w:tcPr>
            <w:tcW w:w="1348" w:type="pct"/>
          </w:tcPr>
          <w:p w:rsidR="005735C4" w:rsidRPr="00665236" w:rsidRDefault="005735C4" w:rsidP="00F011DD">
            <w:pPr>
              <w:jc w:val="center"/>
              <w:cnfStyle w:val="000000000000"/>
              <w:rPr>
                <w:sz w:val="20"/>
                <w:szCs w:val="20"/>
              </w:rPr>
            </w:pPr>
          </w:p>
        </w:tc>
      </w:tr>
    </w:tbl>
    <w:p w:rsidR="00F2091C" w:rsidRDefault="00F2091C" w:rsidP="00AB5629">
      <w:pPr>
        <w:pStyle w:val="Corpodetexto"/>
        <w:spacing w:before="1"/>
        <w:ind w:left="360" w:right="1419"/>
        <w:jc w:val="both"/>
        <w:rPr>
          <w:b/>
          <w:sz w:val="24"/>
          <w:szCs w:val="24"/>
          <w:u w:val="single"/>
        </w:rPr>
      </w:pPr>
    </w:p>
    <w:tbl>
      <w:tblPr>
        <w:tblStyle w:val="ListaClara"/>
        <w:tblW w:w="4292" w:type="pct"/>
        <w:tblLook w:val="0620"/>
      </w:tblPr>
      <w:tblGrid>
        <w:gridCol w:w="2944"/>
        <w:gridCol w:w="1957"/>
        <w:gridCol w:w="2450"/>
        <w:gridCol w:w="2114"/>
      </w:tblGrid>
      <w:tr w:rsidR="00F2091C" w:rsidTr="00AB5629">
        <w:trPr>
          <w:cnfStyle w:val="100000000000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F2091C" w:rsidRDefault="00F2091C" w:rsidP="008743A3">
            <w:pPr>
              <w:jc w:val="center"/>
            </w:pPr>
            <w:r>
              <w:t xml:space="preserve">INCENTIVO P/ CUSTEIO POLITICA INCENTIVO HOSPITAL – FUNDO MUNICIPAL </w:t>
            </w:r>
          </w:p>
        </w:tc>
      </w:tr>
      <w:tr w:rsidR="00F2091C" w:rsidRPr="000B5752" w:rsidTr="00AB562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091C" w:rsidRPr="000B5752" w:rsidRDefault="00F2091C" w:rsidP="008743A3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F2091C" w:rsidRPr="00F2091C" w:rsidRDefault="00F2091C" w:rsidP="008743A3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2091C">
              <w:rPr>
                <w:b/>
                <w:sz w:val="24"/>
                <w:szCs w:val="24"/>
                <w:highlight w:val="yellow"/>
              </w:rPr>
              <w:t>861.492,53</w:t>
            </w:r>
          </w:p>
        </w:tc>
      </w:tr>
      <w:tr w:rsidR="00F2091C" w:rsidRPr="00B15CEB" w:rsidTr="00AB5629"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1C" w:rsidRPr="00B15CEB" w:rsidRDefault="00F2091C" w:rsidP="008743A3">
            <w:pPr>
              <w:jc w:val="center"/>
              <w:rPr>
                <w:b/>
              </w:rPr>
            </w:pPr>
            <w:r w:rsidRPr="00B15CEB">
              <w:rPr>
                <w:b/>
              </w:rPr>
              <w:t>Teto Contratual</w:t>
            </w:r>
          </w:p>
        </w:tc>
      </w:tr>
      <w:tr w:rsidR="00F2091C" w:rsidRPr="00665236" w:rsidTr="00AB5629">
        <w:tblPrEx>
          <w:tblLook w:val="04A0"/>
        </w:tblPrEx>
        <w:trPr>
          <w:cnfStyle w:val="000000100000"/>
        </w:trPr>
        <w:tc>
          <w:tcPr>
            <w:cnfStyle w:val="001000000000"/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091C" w:rsidRPr="00665236" w:rsidRDefault="00F2091C" w:rsidP="008743A3">
            <w:pPr>
              <w:jc w:val="center"/>
              <w:rPr>
                <w:sz w:val="20"/>
                <w:szCs w:val="20"/>
              </w:rPr>
            </w:pPr>
          </w:p>
        </w:tc>
      </w:tr>
      <w:tr w:rsidR="005735C4" w:rsidTr="00AB5629">
        <w:trPr>
          <w:gridAfter w:val="1"/>
          <w:wAfter w:w="1117" w:type="pct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735C4" w:rsidRDefault="005735C4" w:rsidP="00F011DD">
            <w:r>
              <w:t>CIRURGIAS ELETIVAS</w:t>
            </w:r>
          </w:p>
        </w:tc>
        <w:tc>
          <w:tcPr>
            <w:tcW w:w="1034" w:type="pct"/>
            <w:tcBorders>
              <w:top w:val="single" w:sz="4" w:space="0" w:color="auto"/>
              <w:bottom w:val="nil"/>
            </w:tcBorders>
          </w:tcPr>
          <w:p w:rsidR="005735C4" w:rsidRDefault="005735C4" w:rsidP="00F011DD"/>
        </w:tc>
        <w:tc>
          <w:tcPr>
            <w:tcW w:w="129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735C4" w:rsidRDefault="005735C4" w:rsidP="00F011DD"/>
        </w:tc>
      </w:tr>
      <w:tr w:rsidR="005735C4" w:rsidRPr="000B5752" w:rsidTr="00AB5629">
        <w:trPr>
          <w:gridAfter w:val="1"/>
          <w:wAfter w:w="1117" w:type="pct"/>
        </w:trPr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735C4" w:rsidRPr="000A30CC" w:rsidRDefault="00E53455" w:rsidP="00F011DD">
            <w:pPr>
              <w:rPr>
                <w:b/>
                <w:highlight w:val="yellow"/>
              </w:rPr>
            </w:pPr>
            <w:r w:rsidRPr="00E53455">
              <w:rPr>
                <w:noProof/>
                <w:lang w:bidi="ar-SA"/>
              </w:rPr>
              <w:pict>
                <v:shape id="AutoShape 63" o:spid="_x0000_s1047" type="#_x0000_t13" style="position:absolute;margin-left:66.5pt;margin-top:.85pt;width:69pt;height:24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" fillcolor="#4f81bd [3204]" strokecolor="#f2f2f2 [3041]" strokeweight="3pt">
                  <v:shadow on="t" color="#243f60 [1604]" opacity=".5" offset="1pt"/>
                </v:shape>
              </w:pict>
            </w:r>
          </w:p>
        </w:tc>
        <w:tc>
          <w:tcPr>
            <w:tcW w:w="1034" w:type="pct"/>
            <w:tcBorders>
              <w:top w:val="nil"/>
              <w:bottom w:val="single" w:sz="4" w:space="0" w:color="auto"/>
            </w:tcBorders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5735C4" w:rsidRPr="000A30CC" w:rsidRDefault="005735C4" w:rsidP="00F011DD">
            <w:pPr>
              <w:rPr>
                <w:b/>
                <w:highlight w:val="yellow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535.000,00</m:t>
                </m:r>
              </m:oMath>
            </m:oMathPara>
          </w:p>
        </w:tc>
        <w:tc>
          <w:tcPr>
            <w:tcW w:w="129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735C4" w:rsidRPr="000B5752" w:rsidRDefault="005735C4" w:rsidP="00F011DD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0B5752">
              <w:rPr>
                <w:b/>
                <w:sz w:val="16"/>
                <w:szCs w:val="16"/>
                <w:highlight w:val="yellow"/>
              </w:rPr>
              <w:t>Teto contratual</w:t>
            </w:r>
          </w:p>
          <w:p w:rsidR="005735C4" w:rsidRPr="00405839" w:rsidRDefault="005735C4" w:rsidP="00F011DD">
            <w:pPr>
              <w:jc w:val="center"/>
              <w:rPr>
                <w:rFonts w:ascii="Cambria Math" w:hAnsi="Cambria Math"/>
                <w:b/>
                <w:highlight w:val="yellow"/>
              </w:rPr>
            </w:pPr>
            <w:r w:rsidRPr="00405839">
              <w:rPr>
                <w:rFonts w:ascii="Cambria Math" w:hAnsi="Cambria Math"/>
                <w:b/>
                <w:highlight w:val="yellow"/>
              </w:rPr>
              <w:t>535.000,00</w:t>
            </w:r>
          </w:p>
        </w:tc>
      </w:tr>
    </w:tbl>
    <w:p w:rsidR="009D10F3" w:rsidRDefault="009D10F3" w:rsidP="0084622D">
      <w:pPr>
        <w:pStyle w:val="Corpodetexto"/>
        <w:spacing w:before="198" w:line="360" w:lineRule="auto"/>
        <w:ind w:right="1416"/>
        <w:jc w:val="both"/>
        <w:rPr>
          <w:b/>
          <w:sz w:val="18"/>
          <w:szCs w:val="18"/>
        </w:rPr>
      </w:pPr>
    </w:p>
    <w:p w:rsidR="0072458F" w:rsidRPr="00821E28" w:rsidRDefault="00D14130" w:rsidP="00821E28">
      <w:pPr>
        <w:pStyle w:val="PargrafodaLista"/>
        <w:numPr>
          <w:ilvl w:val="0"/>
          <w:numId w:val="17"/>
        </w:numPr>
        <w:spacing w:before="75"/>
        <w:rPr>
          <w:b/>
          <w:sz w:val="32"/>
          <w:szCs w:val="32"/>
        </w:rPr>
      </w:pPr>
      <w:r w:rsidRPr="00821E28">
        <w:rPr>
          <w:b/>
          <w:sz w:val="32"/>
          <w:szCs w:val="32"/>
        </w:rPr>
        <w:t>EXECUÇÃO FISICA DOS ATENTIMENTOS REALIZADOS</w:t>
      </w:r>
    </w:p>
    <w:p w:rsidR="00405F31" w:rsidRDefault="00405F31" w:rsidP="00405F31">
      <w:pPr>
        <w:pStyle w:val="Ttulo1"/>
        <w:spacing w:before="72"/>
        <w:ind w:left="0"/>
        <w:rPr>
          <w:sz w:val="24"/>
          <w:szCs w:val="24"/>
        </w:rPr>
      </w:pPr>
    </w:p>
    <w:p w:rsidR="00405F31" w:rsidRPr="00291A26" w:rsidRDefault="00405F31" w:rsidP="00405F31">
      <w:pPr>
        <w:pStyle w:val="Ttulo1"/>
        <w:spacing w:before="72"/>
        <w:ind w:left="1736"/>
        <w:rPr>
          <w:sz w:val="24"/>
          <w:szCs w:val="24"/>
        </w:rPr>
      </w:pPr>
      <w:r>
        <w:rPr>
          <w:sz w:val="24"/>
          <w:szCs w:val="24"/>
        </w:rPr>
        <w:t>E</w:t>
      </w:r>
      <w:r w:rsidRPr="00291A26">
        <w:rPr>
          <w:sz w:val="24"/>
          <w:szCs w:val="24"/>
        </w:rPr>
        <w:t>xecução física atendimentos</w:t>
      </w:r>
    </w:p>
    <w:p w:rsidR="00405F31" w:rsidRPr="00F960F2" w:rsidRDefault="00405F31" w:rsidP="00405F31">
      <w:pPr>
        <w:pStyle w:val="Corpodetexto"/>
        <w:spacing w:before="198" w:line="360" w:lineRule="auto"/>
        <w:ind w:left="318" w:right="1416" w:firstLine="1418"/>
        <w:jc w:val="both"/>
        <w:rPr>
          <w:b/>
          <w:sz w:val="22"/>
          <w:szCs w:val="22"/>
          <w:u w:val="single"/>
        </w:rPr>
      </w:pPr>
      <w:r w:rsidRPr="00F960F2">
        <w:rPr>
          <w:sz w:val="22"/>
          <w:szCs w:val="22"/>
        </w:rPr>
        <w:t xml:space="preserve">Neste tópico busca fornecer informações dos atendimentos realizados em usuários cadastrados nos postos de atendimentos do Hospital Nossa Senhora do Perpétuo Socorro no período </w:t>
      </w:r>
      <w:r w:rsidRPr="00F960F2">
        <w:rPr>
          <w:b/>
          <w:sz w:val="22"/>
          <w:szCs w:val="22"/>
        </w:rPr>
        <w:t>de 2018</w:t>
      </w:r>
      <w:r w:rsidRPr="00F960F2">
        <w:rPr>
          <w:sz w:val="22"/>
          <w:szCs w:val="22"/>
        </w:rPr>
        <w:t xml:space="preserve">. </w:t>
      </w:r>
      <w:r w:rsidRPr="00F960F2">
        <w:rPr>
          <w:b/>
          <w:sz w:val="22"/>
          <w:szCs w:val="22"/>
          <w:u w:val="single"/>
        </w:rPr>
        <w:t>(fonte sistema TASY)</w:t>
      </w:r>
    </w:p>
    <w:tbl>
      <w:tblPr>
        <w:tblStyle w:val="ListaClara-nfase3"/>
        <w:tblW w:w="0" w:type="auto"/>
        <w:tblInd w:w="2160" w:type="dxa"/>
        <w:tblLook w:val="0620"/>
      </w:tblPr>
      <w:tblGrid>
        <w:gridCol w:w="5253"/>
        <w:gridCol w:w="963"/>
      </w:tblGrid>
      <w:tr w:rsidR="00405F31" w:rsidTr="00257B25">
        <w:trPr>
          <w:cnfStyle w:val="100000000000"/>
        </w:trPr>
        <w:tc>
          <w:tcPr>
            <w:tcW w:w="0" w:type="auto"/>
          </w:tcPr>
          <w:p w:rsidR="00405F31" w:rsidRDefault="00405F31" w:rsidP="00257B25">
            <w:pPr>
              <w:jc w:val="both"/>
            </w:pPr>
            <w:r>
              <w:t>RESUMOS DOS INDICADORES HOSPITALARES</w:t>
            </w:r>
          </w:p>
        </w:tc>
        <w:tc>
          <w:tcPr>
            <w:tcW w:w="0" w:type="auto"/>
          </w:tcPr>
          <w:p w:rsidR="00405F31" w:rsidRDefault="00405F31" w:rsidP="00257B25"/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DE OCUPAÇÃO</w:t>
            </w:r>
          </w:p>
        </w:tc>
        <w:tc>
          <w:tcPr>
            <w:tcW w:w="0" w:type="auto"/>
          </w:tcPr>
          <w:p w:rsidR="00405F31" w:rsidRDefault="00B81A31" w:rsidP="00257B25">
            <w:pPr>
              <w:jc w:val="right"/>
            </w:pPr>
            <w:r>
              <w:t>47,76</w:t>
            </w:r>
            <w:r w:rsidR="00405F31">
              <w:t>%</w:t>
            </w:r>
          </w:p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MEDIA PERMANÊCIA</w:t>
            </w:r>
          </w:p>
        </w:tc>
        <w:tc>
          <w:tcPr>
            <w:tcW w:w="0" w:type="auto"/>
          </w:tcPr>
          <w:p w:rsidR="00405F31" w:rsidRDefault="00405F31" w:rsidP="00257B25">
            <w:pPr>
              <w:jc w:val="right"/>
            </w:pPr>
            <w:r>
              <w:t>4,71%</w:t>
            </w:r>
          </w:p>
        </w:tc>
      </w:tr>
      <w:tr w:rsidR="00405F31" w:rsidTr="00257B25">
        <w:tc>
          <w:tcPr>
            <w:tcW w:w="0" w:type="auto"/>
          </w:tcPr>
          <w:p w:rsidR="00405F31" w:rsidRDefault="00405F31" w:rsidP="00257B25">
            <w:r>
              <w:t>TAXA OCUPAÇÃO CENTRO CIRURGICO</w:t>
            </w:r>
          </w:p>
          <w:p w:rsidR="00405F31" w:rsidRDefault="00405F31" w:rsidP="00257B25">
            <w:r>
              <w:t xml:space="preserve">TAXA OCUPAÇÃO SUS </w:t>
            </w:r>
          </w:p>
          <w:p w:rsidR="00405F31" w:rsidRDefault="00405F31" w:rsidP="00257B25">
            <w:r>
              <w:t>GIRO DE LEITOS</w:t>
            </w:r>
          </w:p>
          <w:p w:rsidR="00405F31" w:rsidRDefault="00405F31" w:rsidP="00257B25">
            <w:r>
              <w:t>CIRURGIAS REALIZADAS</w:t>
            </w:r>
          </w:p>
          <w:p w:rsidR="00B81A31" w:rsidRDefault="00B81A31" w:rsidP="00257B25">
            <w:r>
              <w:t>NUMERO DE OBITOS</w:t>
            </w:r>
          </w:p>
        </w:tc>
        <w:tc>
          <w:tcPr>
            <w:tcW w:w="0" w:type="auto"/>
          </w:tcPr>
          <w:p w:rsidR="00405F31" w:rsidRDefault="00B81A31" w:rsidP="00257B25">
            <w:pPr>
              <w:jc w:val="right"/>
            </w:pPr>
            <w:r>
              <w:t>21,82</w:t>
            </w:r>
            <w:r w:rsidR="00405F31">
              <w:t>%</w:t>
            </w:r>
          </w:p>
          <w:p w:rsidR="00405F31" w:rsidRDefault="00405F31" w:rsidP="00257B25">
            <w:pPr>
              <w:jc w:val="right"/>
            </w:pPr>
            <w:r>
              <w:t>94,00%</w:t>
            </w:r>
          </w:p>
          <w:p w:rsidR="00405F31" w:rsidRDefault="00B81A31" w:rsidP="00257B25">
            <w:pPr>
              <w:jc w:val="right"/>
            </w:pPr>
            <w:r>
              <w:t>3,51</w:t>
            </w:r>
            <w:r w:rsidR="00405F31">
              <w:t>%</w:t>
            </w:r>
          </w:p>
          <w:p w:rsidR="00405F31" w:rsidRDefault="00B81A31" w:rsidP="00257B25">
            <w:pPr>
              <w:jc w:val="right"/>
            </w:pPr>
            <w:r>
              <w:t>139</w:t>
            </w:r>
          </w:p>
          <w:p w:rsidR="00B81A31" w:rsidRDefault="00B81A31" w:rsidP="00257B25">
            <w:pPr>
              <w:jc w:val="right"/>
            </w:pPr>
            <w:r>
              <w:t>31</w:t>
            </w:r>
          </w:p>
        </w:tc>
      </w:tr>
    </w:tbl>
    <w:p w:rsidR="00405F31" w:rsidRDefault="00405F31" w:rsidP="00405F31">
      <w:pPr>
        <w:pStyle w:val="Corpodetexto"/>
        <w:spacing w:before="198" w:line="360" w:lineRule="auto"/>
        <w:ind w:left="3600" w:right="1416" w:firstLine="1418"/>
        <w:jc w:val="both"/>
        <w:rPr>
          <w:rFonts w:ascii="Agency FB" w:hAnsi="Agency FB"/>
          <w:sz w:val="16"/>
          <w:szCs w:val="16"/>
        </w:rPr>
      </w:pPr>
      <w:r>
        <w:rPr>
          <w:rFonts w:ascii="Agency FB" w:hAnsi="Agency FB"/>
          <w:sz w:val="16"/>
          <w:szCs w:val="16"/>
        </w:rPr>
        <w:t>Fonte Sistema Tasy em 10/07/2018 15:20:33</w:t>
      </w:r>
    </w:p>
    <w:tbl>
      <w:tblPr>
        <w:tblW w:w="8237" w:type="dxa"/>
        <w:tblCellMar>
          <w:left w:w="0" w:type="dxa"/>
          <w:right w:w="0" w:type="dxa"/>
        </w:tblCellMar>
        <w:tblLook w:val="04A0"/>
      </w:tblPr>
      <w:tblGrid>
        <w:gridCol w:w="2053"/>
        <w:gridCol w:w="456"/>
        <w:gridCol w:w="456"/>
        <w:gridCol w:w="465"/>
        <w:gridCol w:w="455"/>
        <w:gridCol w:w="455"/>
        <w:gridCol w:w="455"/>
        <w:gridCol w:w="455"/>
        <w:gridCol w:w="501"/>
        <w:gridCol w:w="501"/>
        <w:gridCol w:w="437"/>
        <w:gridCol w:w="446"/>
        <w:gridCol w:w="419"/>
        <w:gridCol w:w="662"/>
        <w:gridCol w:w="21"/>
      </w:tblGrid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Pronto Socorro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 w:rsidRPr="006D59A8"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3871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3780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36936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107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CLINIPAM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350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690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Outros Convenios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 w:rsidRPr="00CD6C6D">
              <w:rPr>
                <w:rFonts w:ascii="Calibri" w:eastAsia="Times New Roman" w:hAnsi="Calibri" w:cs="Times New Roman"/>
                <w:lang w:bidi="ar-SA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250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Total de pac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4010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3911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38333</w:t>
            </w: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Ambulatorio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 + Convênios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</w:pPr>
            <w:r w:rsidRPr="006D59A8"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  <w:t>833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  <w:t>621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3625</w:t>
            </w: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CO - Pronto Atendimento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 + Convênios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6D59A8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</w:pPr>
            <w:r w:rsidRPr="006D59A8">
              <w:rPr>
                <w:rFonts w:ascii="Calibri" w:eastAsia="Times New Roman" w:hAnsi="Calibri" w:cs="Times New Roman"/>
                <w:sz w:val="18"/>
                <w:szCs w:val="18"/>
                <w:lang w:bidi="ar-SA"/>
              </w:rPr>
              <w:t>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1621</w:t>
            </w:r>
          </w:p>
        </w:tc>
      </w:tr>
    </w:tbl>
    <w:p w:rsidR="00034588" w:rsidRDefault="00034588" w:rsidP="00034588">
      <w:pPr>
        <w:spacing w:before="75"/>
        <w:ind w:left="318"/>
        <w:rPr>
          <w:b/>
          <w:sz w:val="28"/>
        </w:rPr>
      </w:pPr>
    </w:p>
    <w:tbl>
      <w:tblPr>
        <w:tblW w:w="9140" w:type="dxa"/>
        <w:tblCellMar>
          <w:left w:w="0" w:type="dxa"/>
          <w:right w:w="0" w:type="dxa"/>
        </w:tblCellMar>
        <w:tblLook w:val="04A0"/>
      </w:tblPr>
      <w:tblGrid>
        <w:gridCol w:w="2237"/>
        <w:gridCol w:w="1156"/>
        <w:gridCol w:w="456"/>
        <w:gridCol w:w="465"/>
        <w:gridCol w:w="456"/>
        <w:gridCol w:w="456"/>
        <w:gridCol w:w="456"/>
        <w:gridCol w:w="549"/>
        <w:gridCol w:w="465"/>
        <w:gridCol w:w="456"/>
        <w:gridCol w:w="438"/>
        <w:gridCol w:w="447"/>
        <w:gridCol w:w="419"/>
        <w:gridCol w:w="663"/>
        <w:gridCol w:w="21"/>
      </w:tblGrid>
      <w:tr w:rsidR="00034588" w:rsidRPr="00CD6C6D" w:rsidTr="008743A3">
        <w:trPr>
          <w:gridAfter w:val="1"/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Municipios - Pronto Socorro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CD6C6D" w:rsidTr="008743A3">
        <w:trPr>
          <w:gridAfter w:val="1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Gaspar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37629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Ilhota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858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Blumenau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275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Outros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370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34588" w:rsidRPr="00CD6C6D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CD6C6D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CD6C6D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39132</w:t>
            </w:r>
          </w:p>
        </w:tc>
        <w:tc>
          <w:tcPr>
            <w:tcW w:w="0" w:type="auto"/>
            <w:vAlign w:val="bottom"/>
          </w:tcPr>
          <w:p w:rsidR="00034588" w:rsidRDefault="00034588" w:rsidP="008743A3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1C1DF0" w:rsidRDefault="001C1DF0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1C1DF0" w:rsidRDefault="001C1DF0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1C1DF0" w:rsidRPr="00116EC1" w:rsidRDefault="001C1DF0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tbl>
      <w:tblPr>
        <w:tblW w:w="7544" w:type="dxa"/>
        <w:tblCellMar>
          <w:left w:w="0" w:type="dxa"/>
          <w:right w:w="0" w:type="dxa"/>
        </w:tblCellMar>
        <w:tblLook w:val="04A0"/>
      </w:tblPr>
      <w:tblGrid>
        <w:gridCol w:w="1895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</w:tblGrid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Partos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417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59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11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Outros Convenios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12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Total de pac. Atendidos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499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Tipo de Parto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Normal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251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Cesariano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248</w:t>
            </w:r>
          </w:p>
        </w:tc>
      </w:tr>
    </w:tbl>
    <w:p w:rsidR="00034588" w:rsidRPr="001E688D" w:rsidRDefault="00034588" w:rsidP="00034588">
      <w:pPr>
        <w:pStyle w:val="Corpodetexto"/>
        <w:spacing w:before="198" w:line="360" w:lineRule="auto"/>
        <w:ind w:left="3600" w:right="1416" w:firstLine="1418"/>
        <w:jc w:val="both"/>
        <w:rPr>
          <w:rFonts w:ascii="Agency FB" w:hAnsi="Agency FB"/>
          <w:sz w:val="16"/>
          <w:szCs w:val="16"/>
        </w:rPr>
      </w:pPr>
      <w:r w:rsidRPr="001E688D">
        <w:rPr>
          <w:rFonts w:ascii="Agency FB" w:hAnsi="Agency FB"/>
          <w:sz w:val="16"/>
          <w:szCs w:val="16"/>
        </w:rPr>
        <w:t>Fonte Sis</w:t>
      </w:r>
      <w:r>
        <w:rPr>
          <w:rFonts w:ascii="Agency FB" w:hAnsi="Agency FB"/>
          <w:sz w:val="16"/>
          <w:szCs w:val="16"/>
        </w:rPr>
        <w:t>tema Tasy</w:t>
      </w:r>
    </w:p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tbl>
      <w:tblPr>
        <w:tblW w:w="7464" w:type="dxa"/>
        <w:tblCellMar>
          <w:left w:w="0" w:type="dxa"/>
          <w:right w:w="0" w:type="dxa"/>
        </w:tblCellMar>
        <w:tblLook w:val="04A0"/>
      </w:tblPr>
      <w:tblGrid>
        <w:gridCol w:w="1815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</w:tblGrid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4"/>
                <w:szCs w:val="24"/>
                <w:lang w:bidi="ar-SA"/>
              </w:rPr>
              <w:t>Cirurgias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861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285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35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Outros Convenios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30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Total de pac. Atendidos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1247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Nº de pacientes internados por posto (admissões)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TOTAL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Clínica Cirurgica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1065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Clínica Médica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800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Pediatria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75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Materno Infantil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956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Emergencia Internação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146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pac. Internados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  <w:t>3042</w:t>
            </w: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</w:tbl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034588" w:rsidRDefault="00034588" w:rsidP="00034588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tbl>
      <w:tblPr>
        <w:tblW w:w="9743" w:type="dxa"/>
        <w:tblCellMar>
          <w:left w:w="0" w:type="dxa"/>
          <w:right w:w="0" w:type="dxa"/>
        </w:tblCellMar>
        <w:tblLook w:val="04A0"/>
      </w:tblPr>
      <w:tblGrid>
        <w:gridCol w:w="3998"/>
        <w:gridCol w:w="411"/>
        <w:gridCol w:w="402"/>
        <w:gridCol w:w="455"/>
        <w:gridCol w:w="437"/>
        <w:gridCol w:w="384"/>
        <w:gridCol w:w="411"/>
        <w:gridCol w:w="393"/>
        <w:gridCol w:w="455"/>
        <w:gridCol w:w="402"/>
        <w:gridCol w:w="428"/>
        <w:gridCol w:w="437"/>
        <w:gridCol w:w="410"/>
        <w:gridCol w:w="624"/>
        <w:gridCol w:w="96"/>
      </w:tblGrid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20"/>
                <w:szCs w:val="20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20"/>
                <w:szCs w:val="20"/>
                <w:lang w:bidi="ar-SA"/>
              </w:rPr>
              <w:t>Nº de pacientes Internados por Convenio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FEV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ABR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MAI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JUL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AGO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OUT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NOV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DEZ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E36C0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SUS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2371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Particular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Unimed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 w:rsidRPr="00B14DBA">
              <w:rPr>
                <w:rFonts w:ascii="Calibri" w:eastAsia="Times New Roman" w:hAnsi="Calibri" w:cs="Times New Roman"/>
                <w:lang w:bidi="ar-SA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lastRenderedPageBreak/>
              <w:t>Outros Convenios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bidi="ar-SA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lang w:bidi="ar-SA"/>
              </w:rPr>
            </w:pPr>
            <w:r>
              <w:rPr>
                <w:rFonts w:ascii="Calibri" w:eastAsia="Times New Roman" w:hAnsi="Calibri" w:cs="Times New Roman"/>
                <w:lang w:bidi="ar-SA"/>
              </w:rPr>
              <w:t>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  <w:tr w:rsidR="00034588" w:rsidRPr="00B14DBA" w:rsidTr="008743A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i/>
                <w:iCs/>
                <w:color w:val="FFFFFF"/>
                <w:sz w:val="16"/>
                <w:szCs w:val="16"/>
                <w:lang w:bidi="ar-SA"/>
              </w:rPr>
              <w:t xml:space="preserve">Total de pac. Internados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B14DBA"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6"/>
                <w:lang w:bidi="ar-SA"/>
              </w:rPr>
              <w:t>3042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034588" w:rsidRPr="00B14DBA" w:rsidRDefault="00034588" w:rsidP="008743A3">
            <w:pPr>
              <w:widowControl/>
              <w:autoSpaceDE/>
              <w:autoSpaceDN/>
              <w:rPr>
                <w:rFonts w:ascii="Calibri" w:eastAsia="Times New Roman" w:hAnsi="Calibri" w:cs="Times New Roman"/>
                <w:lang w:bidi="ar-SA"/>
              </w:rPr>
            </w:pPr>
          </w:p>
        </w:tc>
      </w:tr>
    </w:tbl>
    <w:p w:rsidR="00034588" w:rsidRDefault="00034588" w:rsidP="00034588">
      <w:pPr>
        <w:pStyle w:val="Corpodetexto"/>
        <w:spacing w:before="198" w:line="360" w:lineRule="auto"/>
        <w:ind w:left="3600" w:right="1416" w:firstLine="1418"/>
        <w:jc w:val="both"/>
        <w:rPr>
          <w:rFonts w:ascii="Agency FB" w:hAnsi="Agency FB"/>
          <w:sz w:val="16"/>
          <w:szCs w:val="16"/>
        </w:rPr>
      </w:pPr>
      <w:r w:rsidRPr="001E688D">
        <w:rPr>
          <w:rFonts w:ascii="Agency FB" w:hAnsi="Agency FB"/>
          <w:sz w:val="16"/>
          <w:szCs w:val="16"/>
        </w:rPr>
        <w:t>Fonte Sis</w:t>
      </w:r>
      <w:r>
        <w:rPr>
          <w:rFonts w:ascii="Agency FB" w:hAnsi="Agency FB"/>
          <w:sz w:val="16"/>
          <w:szCs w:val="16"/>
        </w:rPr>
        <w:t>tema Tasy</w:t>
      </w:r>
    </w:p>
    <w:p w:rsidR="006F5297" w:rsidRDefault="006F5297" w:rsidP="00405F31">
      <w:pPr>
        <w:widowControl/>
        <w:autoSpaceDE/>
        <w:autoSpaceDN/>
        <w:rPr>
          <w:rFonts w:ascii="Calibri" w:eastAsia="Times New Roman" w:hAnsi="Calibri" w:cs="Times New Roman"/>
          <w:b/>
          <w:bCs/>
          <w:color w:val="FF0000"/>
          <w:lang w:bidi="ar-SA"/>
        </w:rPr>
      </w:pPr>
    </w:p>
    <w:p w:rsidR="004E042A" w:rsidRPr="0024604D" w:rsidRDefault="00DB2CED" w:rsidP="00821E28">
      <w:pPr>
        <w:pStyle w:val="Ttulo1"/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t>PRINCIPAIS AÇÕES REALIZADAS</w:t>
      </w:r>
    </w:p>
    <w:p w:rsidR="004E042A" w:rsidRDefault="004E042A" w:rsidP="004E042A">
      <w:pPr>
        <w:pStyle w:val="Corpodetexto"/>
        <w:spacing w:before="2"/>
        <w:rPr>
          <w:sz w:val="25"/>
        </w:rPr>
      </w:pPr>
    </w:p>
    <w:p w:rsidR="004E042A" w:rsidRDefault="004E042A" w:rsidP="004E042A">
      <w:pPr>
        <w:pStyle w:val="Corpodetexto"/>
        <w:spacing w:before="5"/>
        <w:rPr>
          <w:sz w:val="25"/>
        </w:rPr>
      </w:pPr>
    </w:p>
    <w:p w:rsidR="004E042A" w:rsidRDefault="004E042A" w:rsidP="004E042A">
      <w:pPr>
        <w:pStyle w:val="Ttulo2"/>
        <w:ind w:left="678"/>
      </w:pPr>
      <w:r>
        <w:t>GESTÃO DE EQUIPAMENTOS</w:t>
      </w:r>
    </w:p>
    <w:p w:rsidR="004E042A" w:rsidRDefault="004E042A" w:rsidP="004E042A">
      <w:pPr>
        <w:pStyle w:val="Corpodetexto"/>
        <w:spacing w:before="5"/>
        <w:rPr>
          <w:b/>
          <w:sz w:val="26"/>
        </w:rPr>
      </w:pPr>
    </w:p>
    <w:p w:rsidR="004E042A" w:rsidRDefault="004E042A" w:rsidP="004E042A">
      <w:pPr>
        <w:pStyle w:val="Corpodetexto"/>
        <w:spacing w:before="2" w:line="360" w:lineRule="auto"/>
        <w:ind w:left="318" w:right="1417" w:firstLine="1418"/>
        <w:jc w:val="both"/>
      </w:pPr>
      <w:r>
        <w:t>O Centro de Manutenção – CM é o grupo responsável pela gestão de equipamentos, que aplica normas técnicas e os mais modernos conceitos de Manutenção para os equipamentos Hospitalar.</w:t>
      </w:r>
    </w:p>
    <w:p w:rsidR="004E042A" w:rsidRDefault="004E042A" w:rsidP="004E042A">
      <w:pPr>
        <w:pStyle w:val="Corpodetexto"/>
        <w:spacing w:before="2" w:line="360" w:lineRule="auto"/>
        <w:ind w:left="318" w:right="1417" w:firstLine="1418"/>
        <w:jc w:val="both"/>
      </w:pPr>
      <w:r>
        <w:t>Reestrutura do ativo per</w:t>
      </w:r>
      <w:r w:rsidR="00D50896">
        <w:t>manente, existentes e obsoletos;</w:t>
      </w:r>
    </w:p>
    <w:p w:rsidR="00D50896" w:rsidRDefault="00D50896" w:rsidP="004E042A">
      <w:pPr>
        <w:pStyle w:val="Ttulo2"/>
      </w:pPr>
    </w:p>
    <w:p w:rsidR="004E042A" w:rsidRDefault="004E042A" w:rsidP="004E042A">
      <w:pPr>
        <w:pStyle w:val="Ttulo2"/>
      </w:pPr>
      <w:r>
        <w:t>Infraestrutura</w:t>
      </w:r>
      <w:r w:rsidR="00D50896">
        <w:t>:</w:t>
      </w:r>
    </w:p>
    <w:p w:rsidR="004E042A" w:rsidRDefault="004E042A" w:rsidP="004E042A">
      <w:pPr>
        <w:pStyle w:val="Corpodetexto"/>
        <w:spacing w:before="5"/>
        <w:rPr>
          <w:b/>
          <w:sz w:val="26"/>
        </w:rPr>
      </w:pPr>
    </w:p>
    <w:p w:rsidR="004E042A" w:rsidRDefault="004E042A" w:rsidP="004E042A">
      <w:pPr>
        <w:pStyle w:val="Corpodetexto"/>
        <w:spacing w:line="360" w:lineRule="auto"/>
        <w:ind w:left="318" w:right="1412" w:firstLine="1418"/>
        <w:jc w:val="both"/>
      </w:pPr>
      <w:r>
        <w:t>O Centro de Manute</w:t>
      </w:r>
      <w:r w:rsidR="00D50896">
        <w:t xml:space="preserve">nção – CM, </w:t>
      </w:r>
      <w:r>
        <w:t>e</w:t>
      </w:r>
      <w:r w:rsidR="007952CB">
        <w:t>m</w:t>
      </w:r>
      <w:r>
        <w:t xml:space="preserve"> 2018, relaciona suas atividades na manutenção conforme segue: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Manutenção Geral nas 04 Centrais do C.C e troca das mantas;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Instalação de 02 Split na Clinica Médica;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Instalação de 02 Split na Maternidade;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Manutenção Geral na Ultra Sônica do C.C;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Calibração de todos os equipamentos Clínicos e Hospitalares;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Troca da Guarnição (Borracha) das Portas da autoclave C.C;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Regulagem das portas da autoclave;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Serviços de retirada de infiltração no C.O;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Serviços de retirada de infiltração na Maternidade;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Manutenção toda a Iluminação do Hospital, parte externa, lâmpadas de LED;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Concertado as campainhas de todos os Quartos da Clinica médica, cirúrgica, maternidade e central;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 xml:space="preserve"> Limpeza Geral Split 30.000 BTU´s – localizado na Farmácia distribuição;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Limpeza Geral ar condicionado, área descanso medico CO;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Limpeza e manutenção do ar da cozinha;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Troca de buffet refeitório;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Troca de todas as Portas da cozinha;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Manutenção e regulagens de pressão de oxigênio e ar comprimido das salas do C.C e de Observação do Pronto Socorro;</w:t>
      </w:r>
    </w:p>
    <w:p w:rsidR="00D50896" w:rsidRDefault="00D50896" w:rsidP="00D50896">
      <w:pPr>
        <w:pStyle w:val="Corpodetexto"/>
        <w:numPr>
          <w:ilvl w:val="0"/>
          <w:numId w:val="27"/>
        </w:numPr>
        <w:spacing w:line="360" w:lineRule="auto"/>
        <w:ind w:right="1412"/>
        <w:jc w:val="both"/>
      </w:pPr>
      <w:r>
        <w:t>Colocação de 10 suporte de soro no Pronto Socorro;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Split 9.000 BTU setor nutricionista, troca de capacitor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Ar Condicionado Refeitório, Limpeza geral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Split 24.000 BTU posto de Enfermagem, Clinica Medica, Troca de tomada e Limpeza geral e desobistrução de drenos.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lastRenderedPageBreak/>
        <w:t>Split 24.000 BTU internação, Limpeza geral e desobistrução de drenos.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Split 9.000 BTU, farmácia, troca de válvula de alta carga de gás e limpeza geral.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Central de ar condicionado do Pronto Atendimento, limpeza geral, limpeza e aspiração nos dutos de ar e troca dos filtros.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Central de ar condicionado do corredor do Pronto Atendimento, troco dos filtros.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Ar condicionado da maternidade, limpeza geral.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Split 9.000 BTU auto clave (esterilização de material), carga de gás e limpeza nos filtros.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 xml:space="preserve">Split </w:t>
      </w:r>
      <w:r w:rsidR="00CE5861">
        <w:t>arcenal (estoque e CARF</w:t>
      </w:r>
      <w:r>
        <w:t xml:space="preserve">), Centro Cirurgico, carga de gás e limpeza dos filtros.  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Split 9.000 BTU, quarto 2 maternidade, carga de gás e limpeza dos filtros.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 xml:space="preserve">Split Central 3 salas do Centro Cirurgico, limpeza nas grades de ventilação e troca das mantas. 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Manutenção de 2 bombas da ESTAÇÃO DE TRATAMENTO DE RESIDUOS, e automação de boia de controle.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Limpeza e destravamento com lubrificação da peneira de objetos sólidos da ETE.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Fogão da cozinha, troca chapas de sustentação das bocas.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Clinica Geral, Manutenção dos Split´s, troca de compressor, carga de gás e limpeza geral.</w:t>
      </w:r>
    </w:p>
    <w:p w:rsidR="004E042A" w:rsidRDefault="004E042A" w:rsidP="004E042A">
      <w:pPr>
        <w:pStyle w:val="Corpodetexto"/>
        <w:numPr>
          <w:ilvl w:val="0"/>
          <w:numId w:val="15"/>
        </w:numPr>
        <w:spacing w:line="360" w:lineRule="auto"/>
        <w:ind w:right="1412"/>
        <w:jc w:val="both"/>
      </w:pPr>
      <w:r>
        <w:t>ClinicaCirurgica, e Clinica Médica, Manutenção dos Split´s, troca de compressor, cargas de gás e limpeza geral e troca de capacitor.</w:t>
      </w:r>
    </w:p>
    <w:p w:rsidR="0072458F" w:rsidRPr="00E36B1F" w:rsidRDefault="0076150A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>Cirurgia</w:t>
      </w:r>
      <w:r w:rsidR="00C14F59" w:rsidRPr="00DB2CED">
        <w:rPr>
          <w:sz w:val="24"/>
          <w:szCs w:val="24"/>
        </w:rPr>
        <w:t>s</w:t>
      </w:r>
      <w:r w:rsidR="00C30D80" w:rsidRPr="00DB2CED">
        <w:rPr>
          <w:sz w:val="24"/>
          <w:szCs w:val="24"/>
        </w:rPr>
        <w:t xml:space="preserve"> Eletivas</w:t>
      </w:r>
      <w:r w:rsidR="00522DEB" w:rsidRPr="00E36B1F">
        <w:rPr>
          <w:sz w:val="32"/>
          <w:szCs w:val="32"/>
        </w:rPr>
        <w:t>:</w:t>
      </w:r>
    </w:p>
    <w:p w:rsidR="0072458F" w:rsidRPr="00E36B1F" w:rsidRDefault="0072458F">
      <w:pPr>
        <w:pStyle w:val="Corpodetexto"/>
        <w:spacing w:before="4"/>
        <w:rPr>
          <w:b/>
          <w:sz w:val="26"/>
        </w:rPr>
      </w:pPr>
    </w:p>
    <w:p w:rsidR="00F960F2" w:rsidRDefault="00CC4DAE">
      <w:pPr>
        <w:pStyle w:val="Corpodetexto"/>
        <w:spacing w:line="360" w:lineRule="auto"/>
        <w:ind w:left="318" w:right="1418" w:firstLine="1418"/>
        <w:jc w:val="both"/>
        <w:rPr>
          <w:b/>
        </w:rPr>
      </w:pPr>
      <w:r w:rsidRPr="00E36B1F">
        <w:t>F</w:t>
      </w:r>
      <w:r w:rsidR="00E36B1F">
        <w:t>oram</w:t>
      </w:r>
      <w:r w:rsidR="00C14F59">
        <w:t xml:space="preserve"> realizadas</w:t>
      </w:r>
      <w:r w:rsidR="0068614D" w:rsidRPr="0068614D">
        <w:rPr>
          <w:u w:val="single"/>
        </w:rPr>
        <w:t>(</w:t>
      </w:r>
      <w:r w:rsidR="002663FA">
        <w:rPr>
          <w:u w:val="single"/>
        </w:rPr>
        <w:t>362</w:t>
      </w:r>
      <w:r w:rsidR="0068614D" w:rsidRPr="0068614D">
        <w:rPr>
          <w:u w:val="single"/>
        </w:rPr>
        <w:t xml:space="preserve">) </w:t>
      </w:r>
      <w:r w:rsidR="002663FA">
        <w:rPr>
          <w:u w:val="single"/>
        </w:rPr>
        <w:t>trezentas e sessenta e duas</w:t>
      </w:r>
      <w:r w:rsidR="0068614D">
        <w:t>,</w:t>
      </w:r>
      <w:r w:rsidR="0076150A" w:rsidRPr="00E36B1F">
        <w:rPr>
          <w:b/>
        </w:rPr>
        <w:t>cirurgias Eletivas</w:t>
      </w:r>
      <w:r w:rsidR="00961943" w:rsidRPr="00E36B1F">
        <w:t xml:space="preserve">. </w:t>
      </w:r>
      <w:r w:rsidR="0076150A" w:rsidRPr="00E36B1F">
        <w:t xml:space="preserve"> O valor </w:t>
      </w:r>
      <w:r w:rsidR="004854F7">
        <w:t>recebido</w:t>
      </w:r>
      <w:r w:rsidR="00D50896">
        <w:t xml:space="preserve"> acumulado no período</w:t>
      </w:r>
      <w:r w:rsidR="004854F7">
        <w:t xml:space="preserve"> foi</w:t>
      </w:r>
      <w:r w:rsidR="00961943" w:rsidRPr="00E36B1F">
        <w:t xml:space="preserve"> de</w:t>
      </w:r>
      <w:r w:rsidR="00D50896" w:rsidRPr="007952CB">
        <w:rPr>
          <w:b/>
          <w:highlight w:val="yellow"/>
        </w:rPr>
        <w:t xml:space="preserve">R$ </w:t>
      </w:r>
      <w:r w:rsidR="009B1249">
        <w:rPr>
          <w:b/>
          <w:highlight w:val="yellow"/>
        </w:rPr>
        <w:t>75.667,00</w:t>
      </w:r>
      <w:r w:rsidR="00D50896" w:rsidRPr="007952CB">
        <w:rPr>
          <w:b/>
          <w:highlight w:val="yellow"/>
        </w:rPr>
        <w:t xml:space="preserve"> (</w:t>
      </w:r>
      <w:r w:rsidR="009B1249">
        <w:rPr>
          <w:b/>
          <w:highlight w:val="yellow"/>
        </w:rPr>
        <w:t>setenta e cinco mil, seiscentos e sessenta e sete reais</w:t>
      </w:r>
      <w:r w:rsidR="00D50896" w:rsidRPr="007952CB">
        <w:rPr>
          <w:b/>
          <w:highlight w:val="yellow"/>
        </w:rPr>
        <w:t>).</w:t>
      </w:r>
    </w:p>
    <w:p w:rsidR="00CE5861" w:rsidRDefault="00CE5861">
      <w:pPr>
        <w:pStyle w:val="Corpodetexto"/>
        <w:spacing w:line="360" w:lineRule="auto"/>
        <w:ind w:left="318" w:right="1418" w:firstLine="1418"/>
        <w:jc w:val="both"/>
        <w:rPr>
          <w:b/>
        </w:rPr>
      </w:pPr>
    </w:p>
    <w:p w:rsidR="007B2FA3" w:rsidRDefault="007B2FA3" w:rsidP="007B2FA3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>Aquisições de Ativo Permanente</w:t>
      </w:r>
      <w:r w:rsidRPr="00E36B1F">
        <w:rPr>
          <w:sz w:val="32"/>
          <w:szCs w:val="32"/>
        </w:rPr>
        <w:t>:</w:t>
      </w:r>
    </w:p>
    <w:p w:rsidR="007B2FA3" w:rsidRPr="00E36B1F" w:rsidRDefault="007B2FA3" w:rsidP="007B2FA3">
      <w:pPr>
        <w:pStyle w:val="Ttulo3"/>
        <w:rPr>
          <w:sz w:val="32"/>
          <w:szCs w:val="32"/>
        </w:rPr>
      </w:pP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Adquirida uma maca de Elevação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Uma Enceradeira Profissional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Equipamentos de EPI Diversos</w:t>
      </w: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Equipamentos e Ferramentais</w:t>
      </w:r>
    </w:p>
    <w:p w:rsidR="007B2FA3" w:rsidRDefault="00837B5D" w:rsidP="007B2FA3">
      <w:pPr>
        <w:pStyle w:val="Corpodetexto"/>
        <w:spacing w:line="360" w:lineRule="auto"/>
        <w:ind w:left="318" w:right="1418" w:firstLine="1418"/>
        <w:jc w:val="both"/>
      </w:pPr>
      <w:r>
        <w:t>150 colch</w:t>
      </w:r>
      <w:r w:rsidR="007B2FA3">
        <w:t>ões de macas hospitalar</w:t>
      </w:r>
      <w:r w:rsidR="00D81E17">
        <w:t>es</w:t>
      </w:r>
    </w:p>
    <w:p w:rsidR="002663FA" w:rsidRDefault="002663FA" w:rsidP="007B2FA3">
      <w:pPr>
        <w:pStyle w:val="Corpodetexto"/>
        <w:spacing w:line="360" w:lineRule="auto"/>
        <w:ind w:left="318" w:right="1418" w:firstLine="1418"/>
        <w:jc w:val="both"/>
      </w:pPr>
      <w:r>
        <w:t>Bomba infusão (materno-infantil)</w:t>
      </w:r>
    </w:p>
    <w:p w:rsidR="002663FA" w:rsidRDefault="002663FA" w:rsidP="007B2FA3">
      <w:pPr>
        <w:pStyle w:val="Corpodetexto"/>
        <w:spacing w:line="360" w:lineRule="auto"/>
        <w:ind w:left="318" w:right="1418" w:firstLine="1418"/>
        <w:jc w:val="both"/>
      </w:pPr>
      <w:r>
        <w:t>Balanças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Furo Infantil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Torneira Eletrica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lastRenderedPageBreak/>
        <w:t>Cadeiras Banhos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Colchonetes infantil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Banheiras infantil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Espaldar com Barras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Artepro com visual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Caixa Termica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Cadeiras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Calmas hospitalares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12 computadores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10 monitores</w:t>
      </w:r>
    </w:p>
    <w:p w:rsidR="005A45AE" w:rsidRDefault="005A45AE" w:rsidP="007B2FA3">
      <w:pPr>
        <w:pStyle w:val="Corpodetexto"/>
        <w:spacing w:line="360" w:lineRule="auto"/>
        <w:ind w:left="318" w:right="1418" w:firstLine="1418"/>
        <w:jc w:val="both"/>
      </w:pPr>
      <w:r>
        <w:t>03 notebock</w:t>
      </w:r>
    </w:p>
    <w:p w:rsidR="00674CBB" w:rsidRPr="00DB2CED" w:rsidRDefault="00674CBB" w:rsidP="00674CBB">
      <w:pPr>
        <w:pStyle w:val="Ttulo3"/>
        <w:rPr>
          <w:sz w:val="24"/>
          <w:szCs w:val="24"/>
        </w:rPr>
      </w:pPr>
    </w:p>
    <w:p w:rsidR="00674CBB" w:rsidRDefault="00674CBB" w:rsidP="00674CBB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>Padronização do CAF e da FARMACIA</w:t>
      </w:r>
      <w:r w:rsidRPr="00E36B1F">
        <w:rPr>
          <w:sz w:val="32"/>
          <w:szCs w:val="32"/>
        </w:rPr>
        <w:t>:</w:t>
      </w:r>
    </w:p>
    <w:p w:rsidR="00674CBB" w:rsidRDefault="00674CBB" w:rsidP="00674CBB">
      <w:pPr>
        <w:pStyle w:val="Corpodetexto"/>
        <w:spacing w:line="360" w:lineRule="auto"/>
        <w:ind w:left="318" w:right="1418" w:firstLine="1418"/>
        <w:jc w:val="both"/>
      </w:pPr>
    </w:p>
    <w:p w:rsidR="00674CBB" w:rsidRDefault="00674CBB" w:rsidP="00674CBB">
      <w:pPr>
        <w:pStyle w:val="Corpodetexto"/>
        <w:spacing w:line="360" w:lineRule="auto"/>
        <w:ind w:left="318" w:right="1418" w:firstLine="1418"/>
        <w:jc w:val="both"/>
      </w:pPr>
      <w:r>
        <w:t xml:space="preserve">Regimentado comissão de padronização e qualidade de materiais médicos-hospitalares – </w:t>
      </w:r>
      <w:r w:rsidRPr="00CC3A62">
        <w:rPr>
          <w:b/>
        </w:rPr>
        <w:t>CPOMMH do HNSPS</w:t>
      </w:r>
      <w:r>
        <w:t xml:space="preserve">. Com finalidade de </w:t>
      </w:r>
      <w:r w:rsidR="00704EEC">
        <w:t>orientação após diagnósticos dos sintomas, ter padronização de medicamentos a ser distribuído pelo FARMACIA.</w:t>
      </w:r>
    </w:p>
    <w:p w:rsidR="00674CBB" w:rsidRDefault="00674CBB" w:rsidP="00674CBB">
      <w:pPr>
        <w:pStyle w:val="Ttulo3"/>
        <w:ind w:left="0"/>
        <w:rPr>
          <w:sz w:val="32"/>
          <w:szCs w:val="32"/>
        </w:rPr>
      </w:pPr>
    </w:p>
    <w:p w:rsidR="00674CBB" w:rsidRDefault="00674CBB" w:rsidP="007B2FA3">
      <w:pPr>
        <w:pStyle w:val="Ttulo3"/>
        <w:rPr>
          <w:sz w:val="32"/>
          <w:szCs w:val="32"/>
        </w:rPr>
      </w:pPr>
    </w:p>
    <w:p w:rsidR="00D50896" w:rsidRDefault="00D50896" w:rsidP="007B2FA3">
      <w:pPr>
        <w:pStyle w:val="Ttulo3"/>
        <w:rPr>
          <w:sz w:val="32"/>
          <w:szCs w:val="32"/>
        </w:rPr>
      </w:pPr>
    </w:p>
    <w:p w:rsidR="0068614D" w:rsidRDefault="0068614D" w:rsidP="007B2FA3">
      <w:pPr>
        <w:pStyle w:val="Ttulo3"/>
        <w:rPr>
          <w:sz w:val="32"/>
          <w:szCs w:val="32"/>
        </w:rPr>
      </w:pPr>
    </w:p>
    <w:p w:rsidR="007952CB" w:rsidRDefault="007952CB" w:rsidP="007B2FA3">
      <w:pPr>
        <w:pStyle w:val="Ttulo3"/>
        <w:rPr>
          <w:sz w:val="32"/>
          <w:szCs w:val="32"/>
        </w:rPr>
      </w:pPr>
    </w:p>
    <w:p w:rsidR="007B2FA3" w:rsidRDefault="00DB2CED" w:rsidP="007B2FA3">
      <w:pPr>
        <w:pStyle w:val="Ttulo3"/>
        <w:rPr>
          <w:sz w:val="32"/>
          <w:szCs w:val="32"/>
        </w:rPr>
      </w:pPr>
      <w:r w:rsidRPr="00DB2CED">
        <w:rPr>
          <w:sz w:val="24"/>
          <w:szCs w:val="24"/>
        </w:rPr>
        <w:t xml:space="preserve">RECEBIDOS POR </w:t>
      </w:r>
      <w:r w:rsidR="007B2FA3" w:rsidRPr="00DB2CED">
        <w:rPr>
          <w:sz w:val="24"/>
          <w:szCs w:val="24"/>
        </w:rPr>
        <w:t>DOAÇÕES</w:t>
      </w:r>
      <w:r w:rsidR="007B2FA3" w:rsidRPr="00E36B1F">
        <w:rPr>
          <w:sz w:val="32"/>
          <w:szCs w:val="32"/>
        </w:rPr>
        <w:t>:</w:t>
      </w:r>
    </w:p>
    <w:p w:rsidR="009845FE" w:rsidRDefault="009845FE" w:rsidP="007B2FA3">
      <w:pPr>
        <w:pStyle w:val="Corpodetexto"/>
        <w:spacing w:line="360" w:lineRule="auto"/>
        <w:ind w:left="318" w:right="1418" w:firstLine="1418"/>
        <w:jc w:val="both"/>
      </w:pPr>
    </w:p>
    <w:p w:rsidR="007B2FA3" w:rsidRDefault="007B2FA3" w:rsidP="007B2FA3">
      <w:pPr>
        <w:pStyle w:val="Corpodetexto"/>
        <w:spacing w:line="360" w:lineRule="auto"/>
        <w:ind w:left="318" w:right="1418" w:firstLine="1418"/>
        <w:jc w:val="both"/>
      </w:pPr>
      <w:r>
        <w:t>05 SPLIT´S 12.000 BTUs</w:t>
      </w:r>
      <w:r w:rsidR="00CC3A62">
        <w:t>;</w:t>
      </w:r>
    </w:p>
    <w:p w:rsidR="007B2FA3" w:rsidRDefault="00F960F2" w:rsidP="007B2FA3">
      <w:pPr>
        <w:pStyle w:val="Corpodetexto"/>
        <w:spacing w:line="360" w:lineRule="auto"/>
        <w:ind w:left="318" w:right="1418" w:firstLine="1418"/>
        <w:jc w:val="both"/>
      </w:pPr>
      <w:r>
        <w:t>07 colchoes</w:t>
      </w:r>
      <w:r w:rsidR="007B2FA3">
        <w:t xml:space="preserve"> de macas hospitalar</w:t>
      </w:r>
      <w:r>
        <w:t>es</w:t>
      </w:r>
      <w:r w:rsidR="00CC3A62">
        <w:t>;</w:t>
      </w:r>
    </w:p>
    <w:p w:rsidR="00D50896" w:rsidRDefault="00D50896" w:rsidP="007B2FA3">
      <w:pPr>
        <w:pStyle w:val="Corpodetexto"/>
        <w:spacing w:line="360" w:lineRule="auto"/>
        <w:ind w:left="318" w:right="1418" w:firstLine="1418"/>
        <w:jc w:val="both"/>
      </w:pPr>
      <w:r>
        <w:t>03 SPLIT´S 9.000 BTUs – Prefeitura Municipal de Ga</w:t>
      </w:r>
      <w:r w:rsidR="00CC3A62">
        <w:t>s</w:t>
      </w:r>
      <w:r>
        <w:t>par</w:t>
      </w:r>
      <w:r w:rsidR="00CC3A62">
        <w:t>;</w:t>
      </w:r>
    </w:p>
    <w:p w:rsidR="00C371C5" w:rsidRDefault="00C371C5" w:rsidP="007B2FA3">
      <w:pPr>
        <w:pStyle w:val="Corpodetexto"/>
        <w:spacing w:line="360" w:lineRule="auto"/>
        <w:ind w:left="318" w:right="1418" w:firstLine="1418"/>
        <w:jc w:val="both"/>
      </w:pPr>
      <w:r>
        <w:t>01 quadro serigrafia para estamparia – SC Quadros;</w:t>
      </w:r>
    </w:p>
    <w:p w:rsidR="005735C4" w:rsidRDefault="005735C4" w:rsidP="007B2FA3">
      <w:pPr>
        <w:pStyle w:val="Corpodetexto"/>
        <w:spacing w:line="360" w:lineRule="auto"/>
        <w:ind w:left="318" w:right="1418" w:firstLine="1418"/>
        <w:jc w:val="both"/>
      </w:pPr>
      <w:r>
        <w:t>02 maquinas</w:t>
      </w:r>
      <w:r w:rsidR="00EB2510">
        <w:t xml:space="preserve"> de costuras em comodat</w:t>
      </w:r>
      <w:r>
        <w:t>o;</w:t>
      </w:r>
    </w:p>
    <w:p w:rsidR="005735C4" w:rsidRDefault="005735C4" w:rsidP="007B2FA3">
      <w:pPr>
        <w:pStyle w:val="Corpodetexto"/>
        <w:spacing w:line="360" w:lineRule="auto"/>
        <w:ind w:left="318" w:right="1418" w:firstLine="1418"/>
        <w:jc w:val="both"/>
      </w:pPr>
      <w:r>
        <w:t>19 garrafas térmicas de 200 ml;</w:t>
      </w:r>
    </w:p>
    <w:p w:rsidR="00E14D5B" w:rsidRDefault="00E14D5B" w:rsidP="007B2FA3">
      <w:pPr>
        <w:pStyle w:val="Corpodetexto"/>
        <w:spacing w:line="360" w:lineRule="auto"/>
        <w:ind w:left="318" w:right="1418" w:firstLine="1418"/>
        <w:jc w:val="both"/>
      </w:pPr>
      <w:r>
        <w:t>Toalhas de banho e rosto</w:t>
      </w:r>
    </w:p>
    <w:p w:rsidR="00AA312B" w:rsidRDefault="00AA312B">
      <w:pPr>
        <w:pStyle w:val="Ttulo3"/>
        <w:spacing w:before="183"/>
      </w:pPr>
    </w:p>
    <w:p w:rsidR="00AF5FF9" w:rsidRDefault="00AF5FF9">
      <w:pPr>
        <w:pStyle w:val="Corpodetexto"/>
        <w:spacing w:before="198" w:line="360" w:lineRule="auto"/>
        <w:ind w:left="318" w:right="1416" w:firstLine="1418"/>
        <w:jc w:val="both"/>
      </w:pPr>
    </w:p>
    <w:p w:rsidR="0072458F" w:rsidRDefault="0072458F">
      <w:pPr>
        <w:pStyle w:val="Corpodetexto"/>
        <w:spacing w:before="9"/>
        <w:rPr>
          <w:sz w:val="29"/>
        </w:rPr>
      </w:pPr>
    </w:p>
    <w:p w:rsidR="0072458F" w:rsidRDefault="0072458F"/>
    <w:p w:rsidR="00411FF9" w:rsidRDefault="00411FF9"/>
    <w:p w:rsidR="00411FF9" w:rsidRDefault="00411FF9"/>
    <w:p w:rsidR="00411FF9" w:rsidRDefault="00411FF9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D50896" w:rsidRDefault="00D50896"/>
    <w:p w:rsidR="00FF7D6C" w:rsidRPr="0024604D" w:rsidRDefault="00FF7D6C" w:rsidP="00AD370B">
      <w:pPr>
        <w:pStyle w:val="Ttulo4"/>
        <w:spacing w:before="93"/>
        <w:ind w:left="720" w:right="2401"/>
        <w:rPr>
          <w:sz w:val="36"/>
          <w:szCs w:val="36"/>
        </w:rPr>
      </w:pPr>
      <w:bookmarkStart w:id="8" w:name="_bookmark14"/>
      <w:bookmarkEnd w:id="8"/>
      <w:r w:rsidRPr="0024604D">
        <w:rPr>
          <w:sz w:val="36"/>
          <w:szCs w:val="36"/>
        </w:rPr>
        <w:t>Conclusão:</w:t>
      </w:r>
    </w:p>
    <w:p w:rsidR="00FF7D6C" w:rsidRDefault="00FF7D6C" w:rsidP="00FF7D6C">
      <w:pPr>
        <w:pStyle w:val="Ttulo4"/>
        <w:spacing w:before="93"/>
        <w:ind w:left="720" w:right="2401"/>
        <w:rPr>
          <w:sz w:val="28"/>
          <w:szCs w:val="28"/>
        </w:rPr>
      </w:pPr>
    </w:p>
    <w:p w:rsidR="00FF7D6C" w:rsidRPr="002E21D5" w:rsidRDefault="00FF7D6C" w:rsidP="00FF7D6C">
      <w:pPr>
        <w:pStyle w:val="Corpodetexto"/>
        <w:spacing w:before="198" w:line="360" w:lineRule="auto"/>
        <w:ind w:left="318" w:right="1416" w:firstLine="1418"/>
        <w:jc w:val="both"/>
        <w:rPr>
          <w:b/>
        </w:rPr>
      </w:pPr>
      <w:r>
        <w:t xml:space="preserve">Com a apresentação deste relatório busca-se transparecer e clarificar a todos os interessados, especialmente os órgãos de controle e fiscalização, os fatos e as ações concretizadas no período de </w:t>
      </w:r>
      <w:r w:rsidR="006C6E06">
        <w:rPr>
          <w:b/>
        </w:rPr>
        <w:t>01 de julho de 2018 á 30 de setembro</w:t>
      </w:r>
      <w:r w:rsidRPr="00FF7D6C">
        <w:rPr>
          <w:b/>
        </w:rPr>
        <w:t xml:space="preserve"> de 2018</w:t>
      </w:r>
      <w:r>
        <w:t xml:space="preserve">. Sendo este o </w:t>
      </w:r>
      <w:r w:rsidR="006C6E06">
        <w:rPr>
          <w:b/>
        </w:rPr>
        <w:t>trigésimo quarto</w:t>
      </w:r>
      <w:r w:rsidRPr="002E21D5">
        <w:rPr>
          <w:b/>
        </w:rPr>
        <w:t xml:space="preserve"> relatório de intervenção.</w:t>
      </w:r>
    </w:p>
    <w:p w:rsidR="00FF7D6C" w:rsidRDefault="00FF7D6C" w:rsidP="00FF7D6C">
      <w:pPr>
        <w:pStyle w:val="Corpodetexto"/>
        <w:spacing w:before="198" w:line="360" w:lineRule="auto"/>
        <w:ind w:left="318" w:right="1416" w:firstLine="1418"/>
        <w:jc w:val="both"/>
      </w:pPr>
    </w:p>
    <w:p w:rsidR="00FF7D6C" w:rsidRDefault="00FF7D6C" w:rsidP="00FF7D6C">
      <w:pPr>
        <w:pStyle w:val="Corpodetexto"/>
        <w:spacing w:before="198" w:line="360" w:lineRule="auto"/>
        <w:ind w:left="318" w:right="1416" w:firstLine="1418"/>
        <w:jc w:val="both"/>
      </w:pPr>
      <w:r>
        <w:t>Este é o relatório.</w:t>
      </w:r>
    </w:p>
    <w:p w:rsidR="00FF7D6C" w:rsidRDefault="00FF7D6C" w:rsidP="00FF7D6C">
      <w:pPr>
        <w:pStyle w:val="Corpodetexto"/>
        <w:spacing w:before="198" w:line="360" w:lineRule="auto"/>
        <w:ind w:left="318" w:right="1416" w:firstLine="1418"/>
        <w:jc w:val="both"/>
      </w:pPr>
    </w:p>
    <w:p w:rsidR="00FF7D6C" w:rsidRPr="00FF7D6C" w:rsidRDefault="00AD15DF" w:rsidP="00FF7D6C">
      <w:pPr>
        <w:pStyle w:val="Corpodetexto"/>
        <w:spacing w:before="198" w:line="360" w:lineRule="auto"/>
        <w:ind w:left="318" w:right="1416" w:firstLine="1418"/>
        <w:jc w:val="both"/>
        <w:rPr>
          <w:b/>
          <w:sz w:val="22"/>
          <w:szCs w:val="22"/>
        </w:rPr>
      </w:pPr>
      <w:r>
        <w:t xml:space="preserve">Gaspar, SC, </w:t>
      </w:r>
      <w:r w:rsidR="00367686">
        <w:t>30</w:t>
      </w:r>
      <w:r>
        <w:t xml:space="preserve"> de </w:t>
      </w:r>
      <w:r w:rsidR="00367686">
        <w:t>setembro</w:t>
      </w:r>
      <w:r w:rsidR="00FF7D6C">
        <w:t xml:space="preserve"> de 2018.</w:t>
      </w:r>
    </w:p>
    <w:p w:rsidR="00FF7D6C" w:rsidRDefault="00FF7D6C" w:rsidP="00FF7D6C">
      <w:pPr>
        <w:pStyle w:val="Ttulo4"/>
        <w:spacing w:before="93"/>
        <w:ind w:left="720" w:right="2401"/>
      </w:pPr>
    </w:p>
    <w:p w:rsidR="00FF7D6C" w:rsidRDefault="00FF7D6C">
      <w:pPr>
        <w:pStyle w:val="Ttulo4"/>
        <w:spacing w:before="93"/>
        <w:ind w:left="1302" w:right="2401"/>
        <w:jc w:val="center"/>
      </w:pPr>
    </w:p>
    <w:p w:rsidR="0072458F" w:rsidRDefault="00FF7D6C">
      <w:pPr>
        <w:pStyle w:val="Ttulo4"/>
        <w:spacing w:before="93"/>
        <w:ind w:left="1302" w:right="2401"/>
        <w:jc w:val="center"/>
      </w:pPr>
      <w:r>
        <w:t>COMISSÃO INTERVENTORA EM EXERCÍCIO</w:t>
      </w:r>
    </w:p>
    <w:p w:rsidR="0072458F" w:rsidRDefault="00853FE9" w:rsidP="00853FE9">
      <w:pPr>
        <w:pStyle w:val="Corpodetexto"/>
        <w:tabs>
          <w:tab w:val="left" w:pos="2927"/>
        </w:tabs>
        <w:rPr>
          <w:b/>
          <w:sz w:val="22"/>
        </w:rPr>
      </w:pPr>
      <w:r>
        <w:rPr>
          <w:b/>
          <w:sz w:val="22"/>
        </w:rPr>
        <w:t xml:space="preserve">                                                    Presidente e Vice-Presidente</w:t>
      </w:r>
    </w:p>
    <w:p w:rsidR="0072458F" w:rsidRDefault="0072458F">
      <w:pPr>
        <w:pStyle w:val="Corpodetexto"/>
        <w:rPr>
          <w:b/>
          <w:sz w:val="22"/>
        </w:rPr>
      </w:pPr>
    </w:p>
    <w:p w:rsidR="0072458F" w:rsidRDefault="0072458F">
      <w:pPr>
        <w:pStyle w:val="Corpodetexto"/>
        <w:rPr>
          <w:b/>
          <w:sz w:val="22"/>
        </w:rPr>
      </w:pPr>
    </w:p>
    <w:p w:rsidR="0072458F" w:rsidRDefault="00CC4DAE">
      <w:pPr>
        <w:spacing w:before="161"/>
        <w:ind w:right="1103"/>
        <w:jc w:val="center"/>
        <w:rPr>
          <w:b/>
          <w:sz w:val="20"/>
        </w:rPr>
      </w:pPr>
      <w:r>
        <w:rPr>
          <w:b/>
          <w:sz w:val="20"/>
        </w:rPr>
        <w:t>COORDENAÇÃO E ELABORAÇÃO</w:t>
      </w:r>
    </w:p>
    <w:p w:rsidR="0072458F" w:rsidRDefault="00CC4DAE">
      <w:pPr>
        <w:pStyle w:val="Ttulo4"/>
        <w:spacing w:before="37"/>
        <w:ind w:left="0" w:right="1101"/>
        <w:jc w:val="center"/>
      </w:pPr>
      <w:r>
        <w:t>Responsável</w:t>
      </w:r>
    </w:p>
    <w:p w:rsidR="0018170A" w:rsidRDefault="00FF7D6C">
      <w:pPr>
        <w:pStyle w:val="Ttulo4"/>
        <w:spacing w:before="37"/>
        <w:ind w:left="0" w:right="1101"/>
        <w:jc w:val="center"/>
      </w:pPr>
      <w:r>
        <w:t>Aurino Amaral</w:t>
      </w:r>
    </w:p>
    <w:p w:rsidR="00FF7D6C" w:rsidRDefault="00FF7D6C">
      <w:pPr>
        <w:pStyle w:val="Ttulo4"/>
        <w:spacing w:before="37"/>
        <w:ind w:left="0" w:right="1101"/>
        <w:jc w:val="center"/>
      </w:pPr>
      <w:r>
        <w:t>CRCSC14898-O</w:t>
      </w:r>
    </w:p>
    <w:p w:rsidR="0072458F" w:rsidRDefault="0072458F">
      <w:pPr>
        <w:pStyle w:val="Corpodetexto"/>
        <w:rPr>
          <w:b/>
          <w:sz w:val="22"/>
        </w:rPr>
      </w:pPr>
    </w:p>
    <w:p w:rsidR="0072458F" w:rsidRDefault="0072458F">
      <w:pPr>
        <w:pStyle w:val="Corpodetexto"/>
        <w:rPr>
          <w:b/>
          <w:sz w:val="30"/>
        </w:rPr>
      </w:pPr>
    </w:p>
    <w:sectPr w:rsidR="0072458F" w:rsidSect="00AD61F8">
      <w:footerReference w:type="default" r:id="rId36"/>
      <w:pgSz w:w="11910" w:h="16840"/>
      <w:pgMar w:top="1580" w:right="0" w:bottom="860" w:left="1100" w:header="0" w:footer="5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590" w:rsidRDefault="00150590">
      <w:r>
        <w:separator/>
      </w:r>
    </w:p>
  </w:endnote>
  <w:endnote w:type="continuationSeparator" w:id="1">
    <w:p w:rsidR="00150590" w:rsidRDefault="00150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710" w:rsidRDefault="00E53455">
    <w:pPr>
      <w:pStyle w:val="Corpodetexto"/>
      <w:spacing w:line="14" w:lineRule="auto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6146" type="#_x0000_t202" style="position:absolute;margin-left:286pt;margin-top:797.2pt;width:25.25pt;height:13.15pt;z-index:-254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IhrAIAAKg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" filled="f" stroked="f">
          <v:textbox inset="0,0,0,0">
            <w:txbxContent>
              <w:p w:rsidR="00567710" w:rsidRDefault="00567710">
                <w:pPr>
                  <w:pStyle w:val="Corpodetexto"/>
                  <w:spacing w:before="12"/>
                  <w:ind w:left="20"/>
                </w:pPr>
                <w:r>
                  <w:t xml:space="preserve">- </w:t>
                </w:r>
                <w:r w:rsidR="00E53455">
                  <w:fldChar w:fldCharType="begin"/>
                </w:r>
                <w:r>
                  <w:instrText xml:space="preserve"> PAGE </w:instrText>
                </w:r>
                <w:r w:rsidR="00E53455">
                  <w:fldChar w:fldCharType="separate"/>
                </w:r>
                <w:r w:rsidR="00766B17">
                  <w:rPr>
                    <w:noProof/>
                  </w:rPr>
                  <w:t>1</w:t>
                </w:r>
                <w:r w:rsidR="00E53455">
                  <w:rPr>
                    <w:noProof/>
                  </w:rP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710" w:rsidRDefault="00E53455">
    <w:pPr>
      <w:pStyle w:val="Corpodetexto"/>
      <w:spacing w:line="14" w:lineRule="auto"/>
      <w:rPr>
        <w:sz w:val="14"/>
      </w:rPr>
    </w:pPr>
    <w:r w:rsidRPr="00E53455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286pt;margin-top:797.2pt;width:25.25pt;height:13.15pt;z-index:-254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" filled="f" stroked="f">
          <v:textbox inset="0,0,0,0">
            <w:txbxContent>
              <w:p w:rsidR="00567710" w:rsidRDefault="00567710">
                <w:pPr>
                  <w:pStyle w:val="Corpodetexto"/>
                  <w:spacing w:before="12"/>
                  <w:ind w:left="20"/>
                </w:pPr>
                <w:r>
                  <w:t xml:space="preserve">- </w:t>
                </w:r>
                <w:r w:rsidR="00E53455">
                  <w:fldChar w:fldCharType="begin"/>
                </w:r>
                <w:r>
                  <w:instrText xml:space="preserve"> PAGE </w:instrText>
                </w:r>
                <w:r w:rsidR="00E53455">
                  <w:fldChar w:fldCharType="separate"/>
                </w:r>
                <w:r w:rsidR="00766B17">
                  <w:rPr>
                    <w:noProof/>
                  </w:rPr>
                  <w:t>32</w:t>
                </w:r>
                <w:r w:rsidR="00E53455">
                  <w:rPr>
                    <w:noProof/>
                  </w:rP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590" w:rsidRDefault="00150590">
      <w:r>
        <w:separator/>
      </w:r>
    </w:p>
  </w:footnote>
  <w:footnote w:type="continuationSeparator" w:id="1">
    <w:p w:rsidR="00150590" w:rsidRDefault="001505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noProof/>
        <w:sz w:val="28"/>
        <w:szCs w:val="28"/>
        <w:lang w:bidi="ar-SA"/>
      </w:rPr>
      <w:alias w:val="Título"/>
      <w:id w:val="77738743"/>
      <w:placeholder>
        <w:docPart w:val="288C5DFBB4D04B829C57C7139D0466F9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67710" w:rsidRDefault="00766B17" w:rsidP="00DA5519">
        <w:pPr>
          <w:pStyle w:val="Cabealho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[Digite o título do documento]</w:t>
        </w:r>
      </w:p>
    </w:sdtContent>
  </w:sdt>
  <w:p w:rsidR="00567710" w:rsidRDefault="0056771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D7B4E"/>
    <w:multiLevelType w:val="hybridMultilevel"/>
    <w:tmpl w:val="05726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04E2"/>
    <w:multiLevelType w:val="hybridMultilevel"/>
    <w:tmpl w:val="ECA88374"/>
    <w:lvl w:ilvl="0" w:tplc="5EA8C5C8">
      <w:start w:val="1"/>
      <w:numFmt w:val="decimal"/>
      <w:lvlText w:val="%1)"/>
      <w:lvlJc w:val="left"/>
      <w:pPr>
        <w:ind w:left="1144" w:hanging="260"/>
      </w:pPr>
      <w:rPr>
        <w:rFonts w:ascii="Arial" w:eastAsia="Arial" w:hAnsi="Arial" w:cs="Arial" w:hint="default"/>
        <w:b/>
        <w:bCs/>
        <w:w w:val="100"/>
        <w:sz w:val="22"/>
        <w:szCs w:val="22"/>
        <w:lang w:val="pt-BR" w:eastAsia="pt-BR" w:bidi="pt-BR"/>
      </w:rPr>
    </w:lvl>
    <w:lvl w:ilvl="1" w:tplc="2DAEF7B8">
      <w:numFmt w:val="bullet"/>
      <w:lvlText w:val=""/>
      <w:lvlJc w:val="left"/>
      <w:pPr>
        <w:ind w:left="2445" w:hanging="709"/>
      </w:pPr>
      <w:rPr>
        <w:rFonts w:ascii="Wingdings" w:eastAsia="Wingdings" w:hAnsi="Wingdings" w:cs="Wingdings" w:hint="default"/>
        <w:w w:val="99"/>
        <w:sz w:val="20"/>
        <w:szCs w:val="20"/>
        <w:lang w:val="pt-BR" w:eastAsia="pt-BR" w:bidi="pt-BR"/>
      </w:rPr>
    </w:lvl>
    <w:lvl w:ilvl="2" w:tplc="189433EA">
      <w:numFmt w:val="bullet"/>
      <w:lvlText w:val="•"/>
      <w:lvlJc w:val="left"/>
      <w:pPr>
        <w:ind w:left="3369" w:hanging="709"/>
      </w:pPr>
      <w:rPr>
        <w:rFonts w:hint="default"/>
        <w:lang w:val="pt-BR" w:eastAsia="pt-BR" w:bidi="pt-BR"/>
      </w:rPr>
    </w:lvl>
    <w:lvl w:ilvl="3" w:tplc="0882E118">
      <w:numFmt w:val="bullet"/>
      <w:lvlText w:val="•"/>
      <w:lvlJc w:val="left"/>
      <w:pPr>
        <w:ind w:left="4299" w:hanging="709"/>
      </w:pPr>
      <w:rPr>
        <w:rFonts w:hint="default"/>
        <w:lang w:val="pt-BR" w:eastAsia="pt-BR" w:bidi="pt-BR"/>
      </w:rPr>
    </w:lvl>
    <w:lvl w:ilvl="4" w:tplc="DD02556A">
      <w:numFmt w:val="bullet"/>
      <w:lvlText w:val="•"/>
      <w:lvlJc w:val="left"/>
      <w:pPr>
        <w:ind w:left="5228" w:hanging="709"/>
      </w:pPr>
      <w:rPr>
        <w:rFonts w:hint="default"/>
        <w:lang w:val="pt-BR" w:eastAsia="pt-BR" w:bidi="pt-BR"/>
      </w:rPr>
    </w:lvl>
    <w:lvl w:ilvl="5" w:tplc="27A420B8">
      <w:numFmt w:val="bullet"/>
      <w:lvlText w:val="•"/>
      <w:lvlJc w:val="left"/>
      <w:pPr>
        <w:ind w:left="6158" w:hanging="709"/>
      </w:pPr>
      <w:rPr>
        <w:rFonts w:hint="default"/>
        <w:lang w:val="pt-BR" w:eastAsia="pt-BR" w:bidi="pt-BR"/>
      </w:rPr>
    </w:lvl>
    <w:lvl w:ilvl="6" w:tplc="BA165F0A">
      <w:numFmt w:val="bullet"/>
      <w:lvlText w:val="•"/>
      <w:lvlJc w:val="left"/>
      <w:pPr>
        <w:ind w:left="7088" w:hanging="709"/>
      </w:pPr>
      <w:rPr>
        <w:rFonts w:hint="default"/>
        <w:lang w:val="pt-BR" w:eastAsia="pt-BR" w:bidi="pt-BR"/>
      </w:rPr>
    </w:lvl>
    <w:lvl w:ilvl="7" w:tplc="5E4AA660">
      <w:numFmt w:val="bullet"/>
      <w:lvlText w:val="•"/>
      <w:lvlJc w:val="left"/>
      <w:pPr>
        <w:ind w:left="8017" w:hanging="709"/>
      </w:pPr>
      <w:rPr>
        <w:rFonts w:hint="default"/>
        <w:lang w:val="pt-BR" w:eastAsia="pt-BR" w:bidi="pt-BR"/>
      </w:rPr>
    </w:lvl>
    <w:lvl w:ilvl="8" w:tplc="3B28B694">
      <w:numFmt w:val="bullet"/>
      <w:lvlText w:val="•"/>
      <w:lvlJc w:val="left"/>
      <w:pPr>
        <w:ind w:left="8947" w:hanging="709"/>
      </w:pPr>
      <w:rPr>
        <w:rFonts w:hint="default"/>
        <w:lang w:val="pt-BR" w:eastAsia="pt-BR" w:bidi="pt-BR"/>
      </w:rPr>
    </w:lvl>
  </w:abstractNum>
  <w:abstractNum w:abstractNumId="2">
    <w:nsid w:val="14801D39"/>
    <w:multiLevelType w:val="hybridMultilevel"/>
    <w:tmpl w:val="7E96DA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F7EA7"/>
    <w:multiLevelType w:val="hybridMultilevel"/>
    <w:tmpl w:val="60FC1DC2"/>
    <w:lvl w:ilvl="0" w:tplc="17A8FC34">
      <w:start w:val="1"/>
      <w:numFmt w:val="upperLetter"/>
      <w:lvlText w:val="%1)"/>
      <w:lvlJc w:val="left"/>
      <w:pPr>
        <w:ind w:left="1026" w:hanging="708"/>
        <w:jc w:val="righ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0C9C1600">
      <w:numFmt w:val="bullet"/>
      <w:lvlText w:val=""/>
      <w:lvlJc w:val="left"/>
      <w:pPr>
        <w:ind w:left="2479" w:hanging="687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8590564A">
      <w:numFmt w:val="bullet"/>
      <w:lvlText w:val="•"/>
      <w:lvlJc w:val="left"/>
      <w:pPr>
        <w:ind w:left="3405" w:hanging="687"/>
      </w:pPr>
      <w:rPr>
        <w:rFonts w:hint="default"/>
        <w:lang w:val="pt-BR" w:eastAsia="pt-BR" w:bidi="pt-BR"/>
      </w:rPr>
    </w:lvl>
    <w:lvl w:ilvl="3" w:tplc="AE4ACD3C">
      <w:numFmt w:val="bullet"/>
      <w:lvlText w:val="•"/>
      <w:lvlJc w:val="left"/>
      <w:pPr>
        <w:ind w:left="4330" w:hanging="687"/>
      </w:pPr>
      <w:rPr>
        <w:rFonts w:hint="default"/>
        <w:lang w:val="pt-BR" w:eastAsia="pt-BR" w:bidi="pt-BR"/>
      </w:rPr>
    </w:lvl>
    <w:lvl w:ilvl="4" w:tplc="FD08E7A6">
      <w:numFmt w:val="bullet"/>
      <w:lvlText w:val="•"/>
      <w:lvlJc w:val="left"/>
      <w:pPr>
        <w:ind w:left="5255" w:hanging="687"/>
      </w:pPr>
      <w:rPr>
        <w:rFonts w:hint="default"/>
        <w:lang w:val="pt-BR" w:eastAsia="pt-BR" w:bidi="pt-BR"/>
      </w:rPr>
    </w:lvl>
    <w:lvl w:ilvl="5" w:tplc="6804FE64">
      <w:numFmt w:val="bullet"/>
      <w:lvlText w:val="•"/>
      <w:lvlJc w:val="left"/>
      <w:pPr>
        <w:ind w:left="6180" w:hanging="687"/>
      </w:pPr>
      <w:rPr>
        <w:rFonts w:hint="default"/>
        <w:lang w:val="pt-BR" w:eastAsia="pt-BR" w:bidi="pt-BR"/>
      </w:rPr>
    </w:lvl>
    <w:lvl w:ilvl="6" w:tplc="DE3EB06A">
      <w:numFmt w:val="bullet"/>
      <w:lvlText w:val="•"/>
      <w:lvlJc w:val="left"/>
      <w:pPr>
        <w:ind w:left="7105" w:hanging="687"/>
      </w:pPr>
      <w:rPr>
        <w:rFonts w:hint="default"/>
        <w:lang w:val="pt-BR" w:eastAsia="pt-BR" w:bidi="pt-BR"/>
      </w:rPr>
    </w:lvl>
    <w:lvl w:ilvl="7" w:tplc="3FA28600">
      <w:numFmt w:val="bullet"/>
      <w:lvlText w:val="•"/>
      <w:lvlJc w:val="left"/>
      <w:pPr>
        <w:ind w:left="8030" w:hanging="687"/>
      </w:pPr>
      <w:rPr>
        <w:rFonts w:hint="default"/>
        <w:lang w:val="pt-BR" w:eastAsia="pt-BR" w:bidi="pt-BR"/>
      </w:rPr>
    </w:lvl>
    <w:lvl w:ilvl="8" w:tplc="0FFA5210">
      <w:numFmt w:val="bullet"/>
      <w:lvlText w:val="•"/>
      <w:lvlJc w:val="left"/>
      <w:pPr>
        <w:ind w:left="8956" w:hanging="687"/>
      </w:pPr>
      <w:rPr>
        <w:rFonts w:hint="default"/>
        <w:lang w:val="pt-BR" w:eastAsia="pt-BR" w:bidi="pt-BR"/>
      </w:rPr>
    </w:lvl>
  </w:abstractNum>
  <w:abstractNum w:abstractNumId="4">
    <w:nsid w:val="1F233D81"/>
    <w:multiLevelType w:val="hybridMultilevel"/>
    <w:tmpl w:val="37B6D2C6"/>
    <w:lvl w:ilvl="0" w:tplc="0416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72CA9"/>
    <w:multiLevelType w:val="hybridMultilevel"/>
    <w:tmpl w:val="4CF23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174F0"/>
    <w:multiLevelType w:val="hybridMultilevel"/>
    <w:tmpl w:val="FF48F33A"/>
    <w:lvl w:ilvl="0" w:tplc="ABB001E0">
      <w:start w:val="1"/>
      <w:numFmt w:val="decimal"/>
      <w:lvlText w:val="(%1)"/>
      <w:lvlJc w:val="left"/>
      <w:pPr>
        <w:ind w:left="527" w:hanging="210"/>
      </w:pPr>
      <w:rPr>
        <w:rFonts w:ascii="Arial" w:eastAsia="Arial" w:hAnsi="Arial" w:cs="Arial" w:hint="default"/>
        <w:spacing w:val="-1"/>
        <w:w w:val="99"/>
        <w:sz w:val="14"/>
        <w:szCs w:val="14"/>
        <w:lang w:val="pt-BR" w:eastAsia="pt-BR" w:bidi="pt-BR"/>
      </w:rPr>
    </w:lvl>
    <w:lvl w:ilvl="1" w:tplc="27D8028E">
      <w:numFmt w:val="bullet"/>
      <w:lvlText w:val="•"/>
      <w:lvlJc w:val="left"/>
      <w:pPr>
        <w:ind w:left="1548" w:hanging="210"/>
      </w:pPr>
      <w:rPr>
        <w:rFonts w:hint="default"/>
        <w:lang w:val="pt-BR" w:eastAsia="pt-BR" w:bidi="pt-BR"/>
      </w:rPr>
    </w:lvl>
    <w:lvl w:ilvl="2" w:tplc="50C624A2">
      <w:numFmt w:val="bullet"/>
      <w:lvlText w:val="•"/>
      <w:lvlJc w:val="left"/>
      <w:pPr>
        <w:ind w:left="2577" w:hanging="210"/>
      </w:pPr>
      <w:rPr>
        <w:rFonts w:hint="default"/>
        <w:lang w:val="pt-BR" w:eastAsia="pt-BR" w:bidi="pt-BR"/>
      </w:rPr>
    </w:lvl>
    <w:lvl w:ilvl="3" w:tplc="B69E7C58">
      <w:numFmt w:val="bullet"/>
      <w:lvlText w:val="•"/>
      <w:lvlJc w:val="left"/>
      <w:pPr>
        <w:ind w:left="3605" w:hanging="210"/>
      </w:pPr>
      <w:rPr>
        <w:rFonts w:hint="default"/>
        <w:lang w:val="pt-BR" w:eastAsia="pt-BR" w:bidi="pt-BR"/>
      </w:rPr>
    </w:lvl>
    <w:lvl w:ilvl="4" w:tplc="9E40A218">
      <w:numFmt w:val="bullet"/>
      <w:lvlText w:val="•"/>
      <w:lvlJc w:val="left"/>
      <w:pPr>
        <w:ind w:left="4634" w:hanging="210"/>
      </w:pPr>
      <w:rPr>
        <w:rFonts w:hint="default"/>
        <w:lang w:val="pt-BR" w:eastAsia="pt-BR" w:bidi="pt-BR"/>
      </w:rPr>
    </w:lvl>
    <w:lvl w:ilvl="5" w:tplc="FE968296">
      <w:numFmt w:val="bullet"/>
      <w:lvlText w:val="•"/>
      <w:lvlJc w:val="left"/>
      <w:pPr>
        <w:ind w:left="5663" w:hanging="210"/>
      </w:pPr>
      <w:rPr>
        <w:rFonts w:hint="default"/>
        <w:lang w:val="pt-BR" w:eastAsia="pt-BR" w:bidi="pt-BR"/>
      </w:rPr>
    </w:lvl>
    <w:lvl w:ilvl="6" w:tplc="23225A4A">
      <w:numFmt w:val="bullet"/>
      <w:lvlText w:val="•"/>
      <w:lvlJc w:val="left"/>
      <w:pPr>
        <w:ind w:left="6691" w:hanging="210"/>
      </w:pPr>
      <w:rPr>
        <w:rFonts w:hint="default"/>
        <w:lang w:val="pt-BR" w:eastAsia="pt-BR" w:bidi="pt-BR"/>
      </w:rPr>
    </w:lvl>
    <w:lvl w:ilvl="7" w:tplc="32DECA26">
      <w:numFmt w:val="bullet"/>
      <w:lvlText w:val="•"/>
      <w:lvlJc w:val="left"/>
      <w:pPr>
        <w:ind w:left="7720" w:hanging="210"/>
      </w:pPr>
      <w:rPr>
        <w:rFonts w:hint="default"/>
        <w:lang w:val="pt-BR" w:eastAsia="pt-BR" w:bidi="pt-BR"/>
      </w:rPr>
    </w:lvl>
    <w:lvl w:ilvl="8" w:tplc="A4EEEF58">
      <w:numFmt w:val="bullet"/>
      <w:lvlText w:val="•"/>
      <w:lvlJc w:val="left"/>
      <w:pPr>
        <w:ind w:left="8749" w:hanging="210"/>
      </w:pPr>
      <w:rPr>
        <w:rFonts w:hint="default"/>
        <w:lang w:val="pt-BR" w:eastAsia="pt-BR" w:bidi="pt-BR"/>
      </w:rPr>
    </w:lvl>
  </w:abstractNum>
  <w:abstractNum w:abstractNumId="7">
    <w:nsid w:val="2E9721B5"/>
    <w:multiLevelType w:val="multilevel"/>
    <w:tmpl w:val="FF1A1B78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8" w:hanging="1800"/>
      </w:pPr>
      <w:rPr>
        <w:rFonts w:hint="default"/>
      </w:rPr>
    </w:lvl>
  </w:abstractNum>
  <w:abstractNum w:abstractNumId="8">
    <w:nsid w:val="30416F1A"/>
    <w:multiLevelType w:val="hybridMultilevel"/>
    <w:tmpl w:val="46CA2EA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F13382"/>
    <w:multiLevelType w:val="hybridMultilevel"/>
    <w:tmpl w:val="607AA2BE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10">
    <w:nsid w:val="39BA5442"/>
    <w:multiLevelType w:val="hybridMultilevel"/>
    <w:tmpl w:val="F1B8C690"/>
    <w:lvl w:ilvl="0" w:tplc="0416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7000E"/>
    <w:multiLevelType w:val="hybridMultilevel"/>
    <w:tmpl w:val="A2DA0BA6"/>
    <w:lvl w:ilvl="0" w:tplc="04160019">
      <w:start w:val="1"/>
      <w:numFmt w:val="lowerLetter"/>
      <w:lvlText w:val="%1."/>
      <w:lvlJc w:val="left"/>
      <w:pPr>
        <w:ind w:left="1038" w:hanging="360"/>
      </w:pPr>
    </w:lvl>
    <w:lvl w:ilvl="1" w:tplc="04160019" w:tentative="1">
      <w:start w:val="1"/>
      <w:numFmt w:val="lowerLetter"/>
      <w:lvlText w:val="%2."/>
      <w:lvlJc w:val="left"/>
      <w:pPr>
        <w:ind w:left="1758" w:hanging="360"/>
      </w:pPr>
    </w:lvl>
    <w:lvl w:ilvl="2" w:tplc="0416001B" w:tentative="1">
      <w:start w:val="1"/>
      <w:numFmt w:val="lowerRoman"/>
      <w:lvlText w:val="%3."/>
      <w:lvlJc w:val="right"/>
      <w:pPr>
        <w:ind w:left="2478" w:hanging="180"/>
      </w:pPr>
    </w:lvl>
    <w:lvl w:ilvl="3" w:tplc="0416000F" w:tentative="1">
      <w:start w:val="1"/>
      <w:numFmt w:val="decimal"/>
      <w:lvlText w:val="%4."/>
      <w:lvlJc w:val="left"/>
      <w:pPr>
        <w:ind w:left="3198" w:hanging="360"/>
      </w:pPr>
    </w:lvl>
    <w:lvl w:ilvl="4" w:tplc="04160019" w:tentative="1">
      <w:start w:val="1"/>
      <w:numFmt w:val="lowerLetter"/>
      <w:lvlText w:val="%5."/>
      <w:lvlJc w:val="left"/>
      <w:pPr>
        <w:ind w:left="3918" w:hanging="360"/>
      </w:pPr>
    </w:lvl>
    <w:lvl w:ilvl="5" w:tplc="0416001B" w:tentative="1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2">
    <w:nsid w:val="3CD44042"/>
    <w:multiLevelType w:val="hybridMultilevel"/>
    <w:tmpl w:val="07AEFA8E"/>
    <w:lvl w:ilvl="0" w:tplc="C3AC31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3D0C40F0"/>
    <w:multiLevelType w:val="hybridMultilevel"/>
    <w:tmpl w:val="D15EBAC0"/>
    <w:lvl w:ilvl="0" w:tplc="0416001B">
      <w:start w:val="1"/>
      <w:numFmt w:val="lowerRoman"/>
      <w:lvlText w:val="%1."/>
      <w:lvlJc w:val="right"/>
      <w:pPr>
        <w:ind w:left="2456" w:hanging="360"/>
      </w:p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abstractNum w:abstractNumId="14">
    <w:nsid w:val="3DCE4977"/>
    <w:multiLevelType w:val="hybridMultilevel"/>
    <w:tmpl w:val="78920966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abstractNum w:abstractNumId="15">
    <w:nsid w:val="42C52FCB"/>
    <w:multiLevelType w:val="hybridMultilevel"/>
    <w:tmpl w:val="07AEFA8E"/>
    <w:lvl w:ilvl="0" w:tplc="C3AC31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6">
    <w:nsid w:val="45D12B15"/>
    <w:multiLevelType w:val="hybridMultilevel"/>
    <w:tmpl w:val="ECAE53FA"/>
    <w:lvl w:ilvl="0" w:tplc="F7EEE8C0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B7FE37A0">
      <w:numFmt w:val="bullet"/>
      <w:lvlText w:val=""/>
      <w:lvlJc w:val="left"/>
      <w:pPr>
        <w:ind w:left="318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691CB7E4">
      <w:numFmt w:val="bullet"/>
      <w:lvlText w:val="•"/>
      <w:lvlJc w:val="left"/>
      <w:pPr>
        <w:ind w:left="1805" w:hanging="709"/>
      </w:pPr>
      <w:rPr>
        <w:rFonts w:hint="default"/>
        <w:lang w:val="pt-BR" w:eastAsia="pt-BR" w:bidi="pt-BR"/>
      </w:rPr>
    </w:lvl>
    <w:lvl w:ilvl="3" w:tplc="5C0E156A">
      <w:numFmt w:val="bullet"/>
      <w:lvlText w:val="•"/>
      <w:lvlJc w:val="left"/>
      <w:pPr>
        <w:ind w:left="2930" w:hanging="709"/>
      </w:pPr>
      <w:rPr>
        <w:rFonts w:hint="default"/>
        <w:lang w:val="pt-BR" w:eastAsia="pt-BR" w:bidi="pt-BR"/>
      </w:rPr>
    </w:lvl>
    <w:lvl w:ilvl="4" w:tplc="EA50A806">
      <w:numFmt w:val="bullet"/>
      <w:lvlText w:val="•"/>
      <w:lvlJc w:val="left"/>
      <w:pPr>
        <w:ind w:left="4055" w:hanging="709"/>
      </w:pPr>
      <w:rPr>
        <w:rFonts w:hint="default"/>
        <w:lang w:val="pt-BR" w:eastAsia="pt-BR" w:bidi="pt-BR"/>
      </w:rPr>
    </w:lvl>
    <w:lvl w:ilvl="5" w:tplc="87F2D4A4">
      <w:numFmt w:val="bullet"/>
      <w:lvlText w:val="•"/>
      <w:lvlJc w:val="left"/>
      <w:pPr>
        <w:ind w:left="5180" w:hanging="709"/>
      </w:pPr>
      <w:rPr>
        <w:rFonts w:hint="default"/>
        <w:lang w:val="pt-BR" w:eastAsia="pt-BR" w:bidi="pt-BR"/>
      </w:rPr>
    </w:lvl>
    <w:lvl w:ilvl="6" w:tplc="1E2E40B0">
      <w:numFmt w:val="bullet"/>
      <w:lvlText w:val="•"/>
      <w:lvlJc w:val="left"/>
      <w:pPr>
        <w:ind w:left="6305" w:hanging="709"/>
      </w:pPr>
      <w:rPr>
        <w:rFonts w:hint="default"/>
        <w:lang w:val="pt-BR" w:eastAsia="pt-BR" w:bidi="pt-BR"/>
      </w:rPr>
    </w:lvl>
    <w:lvl w:ilvl="7" w:tplc="244E0CD0">
      <w:numFmt w:val="bullet"/>
      <w:lvlText w:val="•"/>
      <w:lvlJc w:val="left"/>
      <w:pPr>
        <w:ind w:left="7430" w:hanging="709"/>
      </w:pPr>
      <w:rPr>
        <w:rFonts w:hint="default"/>
        <w:lang w:val="pt-BR" w:eastAsia="pt-BR" w:bidi="pt-BR"/>
      </w:rPr>
    </w:lvl>
    <w:lvl w:ilvl="8" w:tplc="DE864D6C">
      <w:numFmt w:val="bullet"/>
      <w:lvlText w:val="•"/>
      <w:lvlJc w:val="left"/>
      <w:pPr>
        <w:ind w:left="8556" w:hanging="709"/>
      </w:pPr>
      <w:rPr>
        <w:rFonts w:hint="default"/>
        <w:lang w:val="pt-BR" w:eastAsia="pt-BR" w:bidi="pt-BR"/>
      </w:rPr>
    </w:lvl>
  </w:abstractNum>
  <w:abstractNum w:abstractNumId="17">
    <w:nsid w:val="4EFD7F53"/>
    <w:multiLevelType w:val="hybridMultilevel"/>
    <w:tmpl w:val="ED44EE2C"/>
    <w:lvl w:ilvl="0" w:tplc="0416000D">
      <w:start w:val="1"/>
      <w:numFmt w:val="bullet"/>
      <w:lvlText w:val=""/>
      <w:lvlJc w:val="left"/>
      <w:pPr>
        <w:ind w:left="24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18">
    <w:nsid w:val="53397439"/>
    <w:multiLevelType w:val="hybridMultilevel"/>
    <w:tmpl w:val="23E09266"/>
    <w:lvl w:ilvl="0" w:tplc="D3D6337C">
      <w:start w:val="1"/>
      <w:numFmt w:val="upperLetter"/>
      <w:lvlText w:val="%1)"/>
      <w:lvlJc w:val="left"/>
      <w:pPr>
        <w:ind w:left="318" w:hanging="291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pt-BR" w:eastAsia="pt-BR" w:bidi="pt-BR"/>
      </w:rPr>
    </w:lvl>
    <w:lvl w:ilvl="1" w:tplc="AAB68CE8">
      <w:numFmt w:val="bullet"/>
      <w:lvlText w:val="-"/>
      <w:lvlJc w:val="left"/>
      <w:pPr>
        <w:ind w:left="1859" w:hanging="123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2" w:tplc="0340EE38">
      <w:numFmt w:val="bullet"/>
      <w:lvlText w:val="•"/>
      <w:lvlJc w:val="left"/>
      <w:pPr>
        <w:ind w:left="2854" w:hanging="123"/>
      </w:pPr>
      <w:rPr>
        <w:rFonts w:hint="default"/>
        <w:lang w:val="pt-BR" w:eastAsia="pt-BR" w:bidi="pt-BR"/>
      </w:rPr>
    </w:lvl>
    <w:lvl w:ilvl="3" w:tplc="79E82D64">
      <w:numFmt w:val="bullet"/>
      <w:lvlText w:val="•"/>
      <w:lvlJc w:val="left"/>
      <w:pPr>
        <w:ind w:left="3848" w:hanging="123"/>
      </w:pPr>
      <w:rPr>
        <w:rFonts w:hint="default"/>
        <w:lang w:val="pt-BR" w:eastAsia="pt-BR" w:bidi="pt-BR"/>
      </w:rPr>
    </w:lvl>
    <w:lvl w:ilvl="4" w:tplc="E5BCFB76">
      <w:numFmt w:val="bullet"/>
      <w:lvlText w:val="•"/>
      <w:lvlJc w:val="left"/>
      <w:pPr>
        <w:ind w:left="4842" w:hanging="123"/>
      </w:pPr>
      <w:rPr>
        <w:rFonts w:hint="default"/>
        <w:lang w:val="pt-BR" w:eastAsia="pt-BR" w:bidi="pt-BR"/>
      </w:rPr>
    </w:lvl>
    <w:lvl w:ilvl="5" w:tplc="69A8E27E">
      <w:numFmt w:val="bullet"/>
      <w:lvlText w:val="•"/>
      <w:lvlJc w:val="left"/>
      <w:pPr>
        <w:ind w:left="5836" w:hanging="123"/>
      </w:pPr>
      <w:rPr>
        <w:rFonts w:hint="default"/>
        <w:lang w:val="pt-BR" w:eastAsia="pt-BR" w:bidi="pt-BR"/>
      </w:rPr>
    </w:lvl>
    <w:lvl w:ilvl="6" w:tplc="8752B74C">
      <w:numFmt w:val="bullet"/>
      <w:lvlText w:val="•"/>
      <w:lvlJc w:val="left"/>
      <w:pPr>
        <w:ind w:left="6830" w:hanging="123"/>
      </w:pPr>
      <w:rPr>
        <w:rFonts w:hint="default"/>
        <w:lang w:val="pt-BR" w:eastAsia="pt-BR" w:bidi="pt-BR"/>
      </w:rPr>
    </w:lvl>
    <w:lvl w:ilvl="7" w:tplc="5066EC30">
      <w:numFmt w:val="bullet"/>
      <w:lvlText w:val="•"/>
      <w:lvlJc w:val="left"/>
      <w:pPr>
        <w:ind w:left="7824" w:hanging="123"/>
      </w:pPr>
      <w:rPr>
        <w:rFonts w:hint="default"/>
        <w:lang w:val="pt-BR" w:eastAsia="pt-BR" w:bidi="pt-BR"/>
      </w:rPr>
    </w:lvl>
    <w:lvl w:ilvl="8" w:tplc="7362F2DA">
      <w:numFmt w:val="bullet"/>
      <w:lvlText w:val="•"/>
      <w:lvlJc w:val="left"/>
      <w:pPr>
        <w:ind w:left="8818" w:hanging="123"/>
      </w:pPr>
      <w:rPr>
        <w:rFonts w:hint="default"/>
        <w:lang w:val="pt-BR" w:eastAsia="pt-BR" w:bidi="pt-BR"/>
      </w:rPr>
    </w:lvl>
  </w:abstractNum>
  <w:abstractNum w:abstractNumId="19">
    <w:nsid w:val="553D3A07"/>
    <w:multiLevelType w:val="hybridMultilevel"/>
    <w:tmpl w:val="DEA86682"/>
    <w:lvl w:ilvl="0" w:tplc="09CC442E">
      <w:numFmt w:val="bullet"/>
      <w:lvlText w:val="-"/>
      <w:lvlJc w:val="left"/>
      <w:pPr>
        <w:ind w:left="1859" w:hanging="123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1" w:tplc="2A0464A4">
      <w:numFmt w:val="bullet"/>
      <w:lvlText w:val="•"/>
      <w:lvlJc w:val="left"/>
      <w:pPr>
        <w:ind w:left="2754" w:hanging="123"/>
      </w:pPr>
      <w:rPr>
        <w:rFonts w:hint="default"/>
        <w:lang w:val="pt-BR" w:eastAsia="pt-BR" w:bidi="pt-BR"/>
      </w:rPr>
    </w:lvl>
    <w:lvl w:ilvl="2" w:tplc="7B9C8BF0">
      <w:numFmt w:val="bullet"/>
      <w:lvlText w:val="•"/>
      <w:lvlJc w:val="left"/>
      <w:pPr>
        <w:ind w:left="3649" w:hanging="123"/>
      </w:pPr>
      <w:rPr>
        <w:rFonts w:hint="default"/>
        <w:lang w:val="pt-BR" w:eastAsia="pt-BR" w:bidi="pt-BR"/>
      </w:rPr>
    </w:lvl>
    <w:lvl w:ilvl="3" w:tplc="F0C6614C">
      <w:numFmt w:val="bullet"/>
      <w:lvlText w:val="•"/>
      <w:lvlJc w:val="left"/>
      <w:pPr>
        <w:ind w:left="4543" w:hanging="123"/>
      </w:pPr>
      <w:rPr>
        <w:rFonts w:hint="default"/>
        <w:lang w:val="pt-BR" w:eastAsia="pt-BR" w:bidi="pt-BR"/>
      </w:rPr>
    </w:lvl>
    <w:lvl w:ilvl="4" w:tplc="23CA7046">
      <w:numFmt w:val="bullet"/>
      <w:lvlText w:val="•"/>
      <w:lvlJc w:val="left"/>
      <w:pPr>
        <w:ind w:left="5438" w:hanging="123"/>
      </w:pPr>
      <w:rPr>
        <w:rFonts w:hint="default"/>
        <w:lang w:val="pt-BR" w:eastAsia="pt-BR" w:bidi="pt-BR"/>
      </w:rPr>
    </w:lvl>
    <w:lvl w:ilvl="5" w:tplc="8DF46A1C">
      <w:numFmt w:val="bullet"/>
      <w:lvlText w:val="•"/>
      <w:lvlJc w:val="left"/>
      <w:pPr>
        <w:ind w:left="6333" w:hanging="123"/>
      </w:pPr>
      <w:rPr>
        <w:rFonts w:hint="default"/>
        <w:lang w:val="pt-BR" w:eastAsia="pt-BR" w:bidi="pt-BR"/>
      </w:rPr>
    </w:lvl>
    <w:lvl w:ilvl="6" w:tplc="28D4DBAC">
      <w:numFmt w:val="bullet"/>
      <w:lvlText w:val="•"/>
      <w:lvlJc w:val="left"/>
      <w:pPr>
        <w:ind w:left="7227" w:hanging="123"/>
      </w:pPr>
      <w:rPr>
        <w:rFonts w:hint="default"/>
        <w:lang w:val="pt-BR" w:eastAsia="pt-BR" w:bidi="pt-BR"/>
      </w:rPr>
    </w:lvl>
    <w:lvl w:ilvl="7" w:tplc="DE24C56A">
      <w:numFmt w:val="bullet"/>
      <w:lvlText w:val="•"/>
      <w:lvlJc w:val="left"/>
      <w:pPr>
        <w:ind w:left="8122" w:hanging="123"/>
      </w:pPr>
      <w:rPr>
        <w:rFonts w:hint="default"/>
        <w:lang w:val="pt-BR" w:eastAsia="pt-BR" w:bidi="pt-BR"/>
      </w:rPr>
    </w:lvl>
    <w:lvl w:ilvl="8" w:tplc="0D061CA0">
      <w:numFmt w:val="bullet"/>
      <w:lvlText w:val="•"/>
      <w:lvlJc w:val="left"/>
      <w:pPr>
        <w:ind w:left="9017" w:hanging="123"/>
      </w:pPr>
      <w:rPr>
        <w:rFonts w:hint="default"/>
        <w:lang w:val="pt-BR" w:eastAsia="pt-BR" w:bidi="pt-BR"/>
      </w:rPr>
    </w:lvl>
  </w:abstractNum>
  <w:abstractNum w:abstractNumId="20">
    <w:nsid w:val="5B0C1308"/>
    <w:multiLevelType w:val="hybridMultilevel"/>
    <w:tmpl w:val="B1A8EA24"/>
    <w:lvl w:ilvl="0" w:tplc="22E2B838">
      <w:start w:val="1"/>
      <w:numFmt w:val="upperLetter"/>
      <w:lvlText w:val="%1)"/>
      <w:lvlJc w:val="left"/>
      <w:pPr>
        <w:ind w:left="858" w:hanging="54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D36E9A62">
      <w:numFmt w:val="bullet"/>
      <w:lvlText w:val="•"/>
      <w:lvlJc w:val="left"/>
      <w:pPr>
        <w:ind w:left="860" w:hanging="540"/>
      </w:pPr>
      <w:rPr>
        <w:rFonts w:hint="default"/>
        <w:lang w:val="pt-BR" w:eastAsia="pt-BR" w:bidi="pt-BR"/>
      </w:rPr>
    </w:lvl>
    <w:lvl w:ilvl="2" w:tplc="1234B158">
      <w:numFmt w:val="bullet"/>
      <w:lvlText w:val="•"/>
      <w:lvlJc w:val="left"/>
      <w:pPr>
        <w:ind w:left="1965" w:hanging="540"/>
      </w:pPr>
      <w:rPr>
        <w:rFonts w:hint="default"/>
        <w:lang w:val="pt-BR" w:eastAsia="pt-BR" w:bidi="pt-BR"/>
      </w:rPr>
    </w:lvl>
    <w:lvl w:ilvl="3" w:tplc="1C565EF4">
      <w:numFmt w:val="bullet"/>
      <w:lvlText w:val="•"/>
      <w:lvlJc w:val="left"/>
      <w:pPr>
        <w:ind w:left="3070" w:hanging="540"/>
      </w:pPr>
      <w:rPr>
        <w:rFonts w:hint="default"/>
        <w:lang w:val="pt-BR" w:eastAsia="pt-BR" w:bidi="pt-BR"/>
      </w:rPr>
    </w:lvl>
    <w:lvl w:ilvl="4" w:tplc="1AD6E136">
      <w:numFmt w:val="bullet"/>
      <w:lvlText w:val="•"/>
      <w:lvlJc w:val="left"/>
      <w:pPr>
        <w:ind w:left="4175" w:hanging="540"/>
      </w:pPr>
      <w:rPr>
        <w:rFonts w:hint="default"/>
        <w:lang w:val="pt-BR" w:eastAsia="pt-BR" w:bidi="pt-BR"/>
      </w:rPr>
    </w:lvl>
    <w:lvl w:ilvl="5" w:tplc="8F6C988E">
      <w:numFmt w:val="bullet"/>
      <w:lvlText w:val="•"/>
      <w:lvlJc w:val="left"/>
      <w:pPr>
        <w:ind w:left="5280" w:hanging="540"/>
      </w:pPr>
      <w:rPr>
        <w:rFonts w:hint="default"/>
        <w:lang w:val="pt-BR" w:eastAsia="pt-BR" w:bidi="pt-BR"/>
      </w:rPr>
    </w:lvl>
    <w:lvl w:ilvl="6" w:tplc="2BA0E492">
      <w:numFmt w:val="bullet"/>
      <w:lvlText w:val="•"/>
      <w:lvlJc w:val="left"/>
      <w:pPr>
        <w:ind w:left="6385" w:hanging="540"/>
      </w:pPr>
      <w:rPr>
        <w:rFonts w:hint="default"/>
        <w:lang w:val="pt-BR" w:eastAsia="pt-BR" w:bidi="pt-BR"/>
      </w:rPr>
    </w:lvl>
    <w:lvl w:ilvl="7" w:tplc="4202C8BC">
      <w:numFmt w:val="bullet"/>
      <w:lvlText w:val="•"/>
      <w:lvlJc w:val="left"/>
      <w:pPr>
        <w:ind w:left="7490" w:hanging="540"/>
      </w:pPr>
      <w:rPr>
        <w:rFonts w:hint="default"/>
        <w:lang w:val="pt-BR" w:eastAsia="pt-BR" w:bidi="pt-BR"/>
      </w:rPr>
    </w:lvl>
    <w:lvl w:ilvl="8" w:tplc="5262E72A">
      <w:numFmt w:val="bullet"/>
      <w:lvlText w:val="•"/>
      <w:lvlJc w:val="left"/>
      <w:pPr>
        <w:ind w:left="8596" w:hanging="540"/>
      </w:pPr>
      <w:rPr>
        <w:rFonts w:hint="default"/>
        <w:lang w:val="pt-BR" w:eastAsia="pt-BR" w:bidi="pt-BR"/>
      </w:rPr>
    </w:lvl>
  </w:abstractNum>
  <w:abstractNum w:abstractNumId="21">
    <w:nsid w:val="5B550A5F"/>
    <w:multiLevelType w:val="hybridMultilevel"/>
    <w:tmpl w:val="46CA2EA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8431DB"/>
    <w:multiLevelType w:val="hybridMultilevel"/>
    <w:tmpl w:val="C444F492"/>
    <w:lvl w:ilvl="0" w:tplc="0416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3">
    <w:nsid w:val="5BE64273"/>
    <w:multiLevelType w:val="multilevel"/>
    <w:tmpl w:val="D632C02E"/>
    <w:lvl w:ilvl="0">
      <w:start w:val="5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8" w:hanging="1800"/>
      </w:pPr>
      <w:rPr>
        <w:rFonts w:hint="default"/>
      </w:rPr>
    </w:lvl>
  </w:abstractNum>
  <w:abstractNum w:abstractNumId="24">
    <w:nsid w:val="60C93D8B"/>
    <w:multiLevelType w:val="hybridMultilevel"/>
    <w:tmpl w:val="65083B12"/>
    <w:lvl w:ilvl="0" w:tplc="97180B7E">
      <w:numFmt w:val="bullet"/>
      <w:lvlText w:val="-"/>
      <w:lvlJc w:val="left"/>
      <w:pPr>
        <w:ind w:left="318" w:hanging="709"/>
      </w:pPr>
      <w:rPr>
        <w:rFonts w:ascii="Arial" w:eastAsia="Arial" w:hAnsi="Arial" w:cs="Arial" w:hint="default"/>
        <w:w w:val="99"/>
        <w:sz w:val="20"/>
        <w:szCs w:val="20"/>
        <w:lang w:val="pt-BR" w:eastAsia="pt-BR" w:bidi="pt-BR"/>
      </w:rPr>
    </w:lvl>
    <w:lvl w:ilvl="1" w:tplc="641AA7B6">
      <w:numFmt w:val="bullet"/>
      <w:lvlText w:val="•"/>
      <w:lvlJc w:val="left"/>
      <w:pPr>
        <w:ind w:left="1368" w:hanging="709"/>
      </w:pPr>
      <w:rPr>
        <w:rFonts w:hint="default"/>
        <w:lang w:val="pt-BR" w:eastAsia="pt-BR" w:bidi="pt-BR"/>
      </w:rPr>
    </w:lvl>
    <w:lvl w:ilvl="2" w:tplc="6192AA0C">
      <w:numFmt w:val="bullet"/>
      <w:lvlText w:val="•"/>
      <w:lvlJc w:val="left"/>
      <w:pPr>
        <w:ind w:left="2417" w:hanging="709"/>
      </w:pPr>
      <w:rPr>
        <w:rFonts w:hint="default"/>
        <w:lang w:val="pt-BR" w:eastAsia="pt-BR" w:bidi="pt-BR"/>
      </w:rPr>
    </w:lvl>
    <w:lvl w:ilvl="3" w:tplc="0562F882">
      <w:numFmt w:val="bullet"/>
      <w:lvlText w:val="•"/>
      <w:lvlJc w:val="left"/>
      <w:pPr>
        <w:ind w:left="3465" w:hanging="709"/>
      </w:pPr>
      <w:rPr>
        <w:rFonts w:hint="default"/>
        <w:lang w:val="pt-BR" w:eastAsia="pt-BR" w:bidi="pt-BR"/>
      </w:rPr>
    </w:lvl>
    <w:lvl w:ilvl="4" w:tplc="3B5C940A">
      <w:numFmt w:val="bullet"/>
      <w:lvlText w:val="•"/>
      <w:lvlJc w:val="left"/>
      <w:pPr>
        <w:ind w:left="4514" w:hanging="709"/>
      </w:pPr>
      <w:rPr>
        <w:rFonts w:hint="default"/>
        <w:lang w:val="pt-BR" w:eastAsia="pt-BR" w:bidi="pt-BR"/>
      </w:rPr>
    </w:lvl>
    <w:lvl w:ilvl="5" w:tplc="E1C87548">
      <w:numFmt w:val="bullet"/>
      <w:lvlText w:val="•"/>
      <w:lvlJc w:val="left"/>
      <w:pPr>
        <w:ind w:left="5563" w:hanging="709"/>
      </w:pPr>
      <w:rPr>
        <w:rFonts w:hint="default"/>
        <w:lang w:val="pt-BR" w:eastAsia="pt-BR" w:bidi="pt-BR"/>
      </w:rPr>
    </w:lvl>
    <w:lvl w:ilvl="6" w:tplc="D4C2C2A6">
      <w:numFmt w:val="bullet"/>
      <w:lvlText w:val="•"/>
      <w:lvlJc w:val="left"/>
      <w:pPr>
        <w:ind w:left="6611" w:hanging="709"/>
      </w:pPr>
      <w:rPr>
        <w:rFonts w:hint="default"/>
        <w:lang w:val="pt-BR" w:eastAsia="pt-BR" w:bidi="pt-BR"/>
      </w:rPr>
    </w:lvl>
    <w:lvl w:ilvl="7" w:tplc="04EC39AA">
      <w:numFmt w:val="bullet"/>
      <w:lvlText w:val="•"/>
      <w:lvlJc w:val="left"/>
      <w:pPr>
        <w:ind w:left="7660" w:hanging="709"/>
      </w:pPr>
      <w:rPr>
        <w:rFonts w:hint="default"/>
        <w:lang w:val="pt-BR" w:eastAsia="pt-BR" w:bidi="pt-BR"/>
      </w:rPr>
    </w:lvl>
    <w:lvl w:ilvl="8" w:tplc="9E386420">
      <w:numFmt w:val="bullet"/>
      <w:lvlText w:val="•"/>
      <w:lvlJc w:val="left"/>
      <w:pPr>
        <w:ind w:left="8709" w:hanging="709"/>
      </w:pPr>
      <w:rPr>
        <w:rFonts w:hint="default"/>
        <w:lang w:val="pt-BR" w:eastAsia="pt-BR" w:bidi="pt-BR"/>
      </w:rPr>
    </w:lvl>
  </w:abstractNum>
  <w:abstractNum w:abstractNumId="25">
    <w:nsid w:val="610A1166"/>
    <w:multiLevelType w:val="hybridMultilevel"/>
    <w:tmpl w:val="73946A48"/>
    <w:lvl w:ilvl="0" w:tplc="B79422B6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0984462A">
      <w:numFmt w:val="bullet"/>
      <w:lvlText w:val=""/>
      <w:lvlJc w:val="left"/>
      <w:pPr>
        <w:ind w:left="318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34FC287A">
      <w:numFmt w:val="bullet"/>
      <w:lvlText w:val="•"/>
      <w:lvlJc w:val="left"/>
      <w:pPr>
        <w:ind w:left="1754" w:hanging="709"/>
      </w:pPr>
      <w:rPr>
        <w:rFonts w:hint="default"/>
        <w:lang w:val="pt-BR" w:eastAsia="pt-BR" w:bidi="pt-BR"/>
      </w:rPr>
    </w:lvl>
    <w:lvl w:ilvl="3" w:tplc="48569B3E">
      <w:numFmt w:val="bullet"/>
      <w:lvlText w:val="•"/>
      <w:lvlJc w:val="left"/>
      <w:pPr>
        <w:ind w:left="2828" w:hanging="709"/>
      </w:pPr>
      <w:rPr>
        <w:rFonts w:hint="default"/>
        <w:lang w:val="pt-BR" w:eastAsia="pt-BR" w:bidi="pt-BR"/>
      </w:rPr>
    </w:lvl>
    <w:lvl w:ilvl="4" w:tplc="2564F278">
      <w:numFmt w:val="bullet"/>
      <w:lvlText w:val="•"/>
      <w:lvlJc w:val="left"/>
      <w:pPr>
        <w:ind w:left="3902" w:hanging="709"/>
      </w:pPr>
      <w:rPr>
        <w:rFonts w:hint="default"/>
        <w:lang w:val="pt-BR" w:eastAsia="pt-BR" w:bidi="pt-BR"/>
      </w:rPr>
    </w:lvl>
    <w:lvl w:ilvl="5" w:tplc="83E21E3C">
      <w:numFmt w:val="bullet"/>
      <w:lvlText w:val="•"/>
      <w:lvlJc w:val="left"/>
      <w:pPr>
        <w:ind w:left="4976" w:hanging="709"/>
      </w:pPr>
      <w:rPr>
        <w:rFonts w:hint="default"/>
        <w:lang w:val="pt-BR" w:eastAsia="pt-BR" w:bidi="pt-BR"/>
      </w:rPr>
    </w:lvl>
    <w:lvl w:ilvl="6" w:tplc="38BAC326">
      <w:numFmt w:val="bullet"/>
      <w:lvlText w:val="•"/>
      <w:lvlJc w:val="left"/>
      <w:pPr>
        <w:ind w:left="6050" w:hanging="709"/>
      </w:pPr>
      <w:rPr>
        <w:rFonts w:hint="default"/>
        <w:lang w:val="pt-BR" w:eastAsia="pt-BR" w:bidi="pt-BR"/>
      </w:rPr>
    </w:lvl>
    <w:lvl w:ilvl="7" w:tplc="21AC3524">
      <w:numFmt w:val="bullet"/>
      <w:lvlText w:val="•"/>
      <w:lvlJc w:val="left"/>
      <w:pPr>
        <w:ind w:left="7124" w:hanging="709"/>
      </w:pPr>
      <w:rPr>
        <w:rFonts w:hint="default"/>
        <w:lang w:val="pt-BR" w:eastAsia="pt-BR" w:bidi="pt-BR"/>
      </w:rPr>
    </w:lvl>
    <w:lvl w:ilvl="8" w:tplc="F834636A">
      <w:numFmt w:val="bullet"/>
      <w:lvlText w:val="•"/>
      <w:lvlJc w:val="left"/>
      <w:pPr>
        <w:ind w:left="8198" w:hanging="709"/>
      </w:pPr>
      <w:rPr>
        <w:rFonts w:hint="default"/>
        <w:lang w:val="pt-BR" w:eastAsia="pt-BR" w:bidi="pt-BR"/>
      </w:rPr>
    </w:lvl>
  </w:abstractNum>
  <w:abstractNum w:abstractNumId="26">
    <w:nsid w:val="619D0FFB"/>
    <w:multiLevelType w:val="hybridMultilevel"/>
    <w:tmpl w:val="645ED17A"/>
    <w:lvl w:ilvl="0" w:tplc="EE945014">
      <w:numFmt w:val="bullet"/>
      <w:lvlText w:val=""/>
      <w:lvlJc w:val="left"/>
      <w:pPr>
        <w:ind w:left="2445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1" w:tplc="6772FE5E">
      <w:numFmt w:val="bullet"/>
      <w:lvlText w:val="•"/>
      <w:lvlJc w:val="left"/>
      <w:pPr>
        <w:ind w:left="3276" w:hanging="709"/>
      </w:pPr>
      <w:rPr>
        <w:rFonts w:hint="default"/>
        <w:lang w:val="pt-BR" w:eastAsia="pt-BR" w:bidi="pt-BR"/>
      </w:rPr>
    </w:lvl>
    <w:lvl w:ilvl="2" w:tplc="EEAE19CE">
      <w:numFmt w:val="bullet"/>
      <w:lvlText w:val="•"/>
      <w:lvlJc w:val="left"/>
      <w:pPr>
        <w:ind w:left="4113" w:hanging="709"/>
      </w:pPr>
      <w:rPr>
        <w:rFonts w:hint="default"/>
        <w:lang w:val="pt-BR" w:eastAsia="pt-BR" w:bidi="pt-BR"/>
      </w:rPr>
    </w:lvl>
    <w:lvl w:ilvl="3" w:tplc="7C8C7A68">
      <w:numFmt w:val="bullet"/>
      <w:lvlText w:val="•"/>
      <w:lvlJc w:val="left"/>
      <w:pPr>
        <w:ind w:left="4949" w:hanging="709"/>
      </w:pPr>
      <w:rPr>
        <w:rFonts w:hint="default"/>
        <w:lang w:val="pt-BR" w:eastAsia="pt-BR" w:bidi="pt-BR"/>
      </w:rPr>
    </w:lvl>
    <w:lvl w:ilvl="4" w:tplc="8214AB42">
      <w:numFmt w:val="bullet"/>
      <w:lvlText w:val="•"/>
      <w:lvlJc w:val="left"/>
      <w:pPr>
        <w:ind w:left="5786" w:hanging="709"/>
      </w:pPr>
      <w:rPr>
        <w:rFonts w:hint="default"/>
        <w:lang w:val="pt-BR" w:eastAsia="pt-BR" w:bidi="pt-BR"/>
      </w:rPr>
    </w:lvl>
    <w:lvl w:ilvl="5" w:tplc="7C4012A2">
      <w:numFmt w:val="bullet"/>
      <w:lvlText w:val="•"/>
      <w:lvlJc w:val="left"/>
      <w:pPr>
        <w:ind w:left="6623" w:hanging="709"/>
      </w:pPr>
      <w:rPr>
        <w:rFonts w:hint="default"/>
        <w:lang w:val="pt-BR" w:eastAsia="pt-BR" w:bidi="pt-BR"/>
      </w:rPr>
    </w:lvl>
    <w:lvl w:ilvl="6" w:tplc="2ABE25AE">
      <w:numFmt w:val="bullet"/>
      <w:lvlText w:val="•"/>
      <w:lvlJc w:val="left"/>
      <w:pPr>
        <w:ind w:left="7459" w:hanging="709"/>
      </w:pPr>
      <w:rPr>
        <w:rFonts w:hint="default"/>
        <w:lang w:val="pt-BR" w:eastAsia="pt-BR" w:bidi="pt-BR"/>
      </w:rPr>
    </w:lvl>
    <w:lvl w:ilvl="7" w:tplc="EBDE4182">
      <w:numFmt w:val="bullet"/>
      <w:lvlText w:val="•"/>
      <w:lvlJc w:val="left"/>
      <w:pPr>
        <w:ind w:left="8296" w:hanging="709"/>
      </w:pPr>
      <w:rPr>
        <w:rFonts w:hint="default"/>
        <w:lang w:val="pt-BR" w:eastAsia="pt-BR" w:bidi="pt-BR"/>
      </w:rPr>
    </w:lvl>
    <w:lvl w:ilvl="8" w:tplc="9E2460F6">
      <w:numFmt w:val="bullet"/>
      <w:lvlText w:val="•"/>
      <w:lvlJc w:val="left"/>
      <w:pPr>
        <w:ind w:left="9133" w:hanging="709"/>
      </w:pPr>
      <w:rPr>
        <w:rFonts w:hint="default"/>
        <w:lang w:val="pt-BR" w:eastAsia="pt-BR" w:bidi="pt-BR"/>
      </w:rPr>
    </w:lvl>
  </w:abstractNum>
  <w:abstractNum w:abstractNumId="27">
    <w:nsid w:val="63086B79"/>
    <w:multiLevelType w:val="hybridMultilevel"/>
    <w:tmpl w:val="7B469ED4"/>
    <w:lvl w:ilvl="0" w:tplc="9D962E40">
      <w:start w:val="1"/>
      <w:numFmt w:val="upperLetter"/>
      <w:lvlText w:val="%1)"/>
      <w:lvlJc w:val="left"/>
      <w:pPr>
        <w:ind w:left="678" w:hanging="360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pt-BR" w:eastAsia="pt-BR" w:bidi="pt-BR"/>
      </w:rPr>
    </w:lvl>
    <w:lvl w:ilvl="1" w:tplc="C92424F6">
      <w:numFmt w:val="bullet"/>
      <w:lvlText w:val=""/>
      <w:lvlJc w:val="left"/>
      <w:pPr>
        <w:ind w:left="2445" w:hanging="709"/>
      </w:pPr>
      <w:rPr>
        <w:rFonts w:ascii="Symbol" w:eastAsia="Symbol" w:hAnsi="Symbol" w:cs="Symbol" w:hint="default"/>
        <w:w w:val="99"/>
        <w:sz w:val="20"/>
        <w:szCs w:val="20"/>
        <w:lang w:val="pt-BR" w:eastAsia="pt-BR" w:bidi="pt-BR"/>
      </w:rPr>
    </w:lvl>
    <w:lvl w:ilvl="2" w:tplc="35A41FFA">
      <w:numFmt w:val="bullet"/>
      <w:lvlText w:val="•"/>
      <w:lvlJc w:val="left"/>
      <w:pPr>
        <w:ind w:left="3369" w:hanging="709"/>
      </w:pPr>
      <w:rPr>
        <w:rFonts w:hint="default"/>
        <w:lang w:val="pt-BR" w:eastAsia="pt-BR" w:bidi="pt-BR"/>
      </w:rPr>
    </w:lvl>
    <w:lvl w:ilvl="3" w:tplc="2D8A834E">
      <w:numFmt w:val="bullet"/>
      <w:lvlText w:val="•"/>
      <w:lvlJc w:val="left"/>
      <w:pPr>
        <w:ind w:left="4299" w:hanging="709"/>
      </w:pPr>
      <w:rPr>
        <w:rFonts w:hint="default"/>
        <w:lang w:val="pt-BR" w:eastAsia="pt-BR" w:bidi="pt-BR"/>
      </w:rPr>
    </w:lvl>
    <w:lvl w:ilvl="4" w:tplc="EF7858BE">
      <w:numFmt w:val="bullet"/>
      <w:lvlText w:val="•"/>
      <w:lvlJc w:val="left"/>
      <w:pPr>
        <w:ind w:left="5228" w:hanging="709"/>
      </w:pPr>
      <w:rPr>
        <w:rFonts w:hint="default"/>
        <w:lang w:val="pt-BR" w:eastAsia="pt-BR" w:bidi="pt-BR"/>
      </w:rPr>
    </w:lvl>
    <w:lvl w:ilvl="5" w:tplc="04AEE3BC">
      <w:numFmt w:val="bullet"/>
      <w:lvlText w:val="•"/>
      <w:lvlJc w:val="left"/>
      <w:pPr>
        <w:ind w:left="6158" w:hanging="709"/>
      </w:pPr>
      <w:rPr>
        <w:rFonts w:hint="default"/>
        <w:lang w:val="pt-BR" w:eastAsia="pt-BR" w:bidi="pt-BR"/>
      </w:rPr>
    </w:lvl>
    <w:lvl w:ilvl="6" w:tplc="5C2A1B7C">
      <w:numFmt w:val="bullet"/>
      <w:lvlText w:val="•"/>
      <w:lvlJc w:val="left"/>
      <w:pPr>
        <w:ind w:left="7088" w:hanging="709"/>
      </w:pPr>
      <w:rPr>
        <w:rFonts w:hint="default"/>
        <w:lang w:val="pt-BR" w:eastAsia="pt-BR" w:bidi="pt-BR"/>
      </w:rPr>
    </w:lvl>
    <w:lvl w:ilvl="7" w:tplc="BD168EDC">
      <w:numFmt w:val="bullet"/>
      <w:lvlText w:val="•"/>
      <w:lvlJc w:val="left"/>
      <w:pPr>
        <w:ind w:left="8017" w:hanging="709"/>
      </w:pPr>
      <w:rPr>
        <w:rFonts w:hint="default"/>
        <w:lang w:val="pt-BR" w:eastAsia="pt-BR" w:bidi="pt-BR"/>
      </w:rPr>
    </w:lvl>
    <w:lvl w:ilvl="8" w:tplc="17D6B758">
      <w:numFmt w:val="bullet"/>
      <w:lvlText w:val="•"/>
      <w:lvlJc w:val="left"/>
      <w:pPr>
        <w:ind w:left="8947" w:hanging="709"/>
      </w:pPr>
      <w:rPr>
        <w:rFonts w:hint="default"/>
        <w:lang w:val="pt-BR" w:eastAsia="pt-BR" w:bidi="pt-BR"/>
      </w:rPr>
    </w:lvl>
  </w:abstractNum>
  <w:abstractNum w:abstractNumId="28">
    <w:nsid w:val="6EFC16C8"/>
    <w:multiLevelType w:val="hybridMultilevel"/>
    <w:tmpl w:val="8944598E"/>
    <w:lvl w:ilvl="0" w:tplc="44A82FD6">
      <w:start w:val="4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9">
    <w:nsid w:val="7AEC0641"/>
    <w:multiLevelType w:val="hybridMultilevel"/>
    <w:tmpl w:val="351E1F6E"/>
    <w:lvl w:ilvl="0" w:tplc="0416001B">
      <w:start w:val="1"/>
      <w:numFmt w:val="lowerRoman"/>
      <w:lvlText w:val="%1."/>
      <w:lvlJc w:val="right"/>
      <w:pPr>
        <w:ind w:left="2456" w:hanging="360"/>
      </w:pPr>
    </w:lvl>
    <w:lvl w:ilvl="1" w:tplc="04160019" w:tentative="1">
      <w:start w:val="1"/>
      <w:numFmt w:val="lowerLetter"/>
      <w:lvlText w:val="%2."/>
      <w:lvlJc w:val="left"/>
      <w:pPr>
        <w:ind w:left="3176" w:hanging="360"/>
      </w:pPr>
    </w:lvl>
    <w:lvl w:ilvl="2" w:tplc="0416001B" w:tentative="1">
      <w:start w:val="1"/>
      <w:numFmt w:val="lowerRoman"/>
      <w:lvlText w:val="%3."/>
      <w:lvlJc w:val="right"/>
      <w:pPr>
        <w:ind w:left="3896" w:hanging="180"/>
      </w:pPr>
    </w:lvl>
    <w:lvl w:ilvl="3" w:tplc="0416000F" w:tentative="1">
      <w:start w:val="1"/>
      <w:numFmt w:val="decimal"/>
      <w:lvlText w:val="%4."/>
      <w:lvlJc w:val="left"/>
      <w:pPr>
        <w:ind w:left="4616" w:hanging="360"/>
      </w:pPr>
    </w:lvl>
    <w:lvl w:ilvl="4" w:tplc="04160019" w:tentative="1">
      <w:start w:val="1"/>
      <w:numFmt w:val="lowerLetter"/>
      <w:lvlText w:val="%5."/>
      <w:lvlJc w:val="left"/>
      <w:pPr>
        <w:ind w:left="5336" w:hanging="360"/>
      </w:pPr>
    </w:lvl>
    <w:lvl w:ilvl="5" w:tplc="0416001B" w:tentative="1">
      <w:start w:val="1"/>
      <w:numFmt w:val="lowerRoman"/>
      <w:lvlText w:val="%6."/>
      <w:lvlJc w:val="right"/>
      <w:pPr>
        <w:ind w:left="6056" w:hanging="180"/>
      </w:pPr>
    </w:lvl>
    <w:lvl w:ilvl="6" w:tplc="0416000F" w:tentative="1">
      <w:start w:val="1"/>
      <w:numFmt w:val="decimal"/>
      <w:lvlText w:val="%7."/>
      <w:lvlJc w:val="left"/>
      <w:pPr>
        <w:ind w:left="6776" w:hanging="360"/>
      </w:pPr>
    </w:lvl>
    <w:lvl w:ilvl="7" w:tplc="04160019" w:tentative="1">
      <w:start w:val="1"/>
      <w:numFmt w:val="lowerLetter"/>
      <w:lvlText w:val="%8."/>
      <w:lvlJc w:val="left"/>
      <w:pPr>
        <w:ind w:left="7496" w:hanging="360"/>
      </w:pPr>
    </w:lvl>
    <w:lvl w:ilvl="8" w:tplc="0416001B" w:tentative="1">
      <w:start w:val="1"/>
      <w:numFmt w:val="lowerRoman"/>
      <w:lvlText w:val="%9."/>
      <w:lvlJc w:val="right"/>
      <w:pPr>
        <w:ind w:left="8216" w:hanging="180"/>
      </w:pPr>
    </w:lvl>
  </w:abstractNum>
  <w:num w:numId="1">
    <w:abstractNumId w:val="26"/>
  </w:num>
  <w:num w:numId="2">
    <w:abstractNumId w:val="6"/>
  </w:num>
  <w:num w:numId="3">
    <w:abstractNumId w:val="24"/>
  </w:num>
  <w:num w:numId="4">
    <w:abstractNumId w:val="16"/>
  </w:num>
  <w:num w:numId="5">
    <w:abstractNumId w:val="19"/>
  </w:num>
  <w:num w:numId="6">
    <w:abstractNumId w:val="18"/>
  </w:num>
  <w:num w:numId="7">
    <w:abstractNumId w:val="3"/>
  </w:num>
  <w:num w:numId="8">
    <w:abstractNumId w:val="20"/>
  </w:num>
  <w:num w:numId="9">
    <w:abstractNumId w:val="27"/>
  </w:num>
  <w:num w:numId="10">
    <w:abstractNumId w:val="1"/>
  </w:num>
  <w:num w:numId="11">
    <w:abstractNumId w:val="25"/>
  </w:num>
  <w:num w:numId="12">
    <w:abstractNumId w:val="13"/>
  </w:num>
  <w:num w:numId="13">
    <w:abstractNumId w:val="29"/>
  </w:num>
  <w:num w:numId="14">
    <w:abstractNumId w:val="11"/>
  </w:num>
  <w:num w:numId="15">
    <w:abstractNumId w:val="17"/>
  </w:num>
  <w:num w:numId="16">
    <w:abstractNumId w:val="7"/>
  </w:num>
  <w:num w:numId="17">
    <w:abstractNumId w:val="12"/>
  </w:num>
  <w:num w:numId="18">
    <w:abstractNumId w:val="15"/>
  </w:num>
  <w:num w:numId="19">
    <w:abstractNumId w:val="2"/>
  </w:num>
  <w:num w:numId="20">
    <w:abstractNumId w:val="22"/>
  </w:num>
  <w:num w:numId="21">
    <w:abstractNumId w:val="21"/>
  </w:num>
  <w:num w:numId="22">
    <w:abstractNumId w:val="8"/>
  </w:num>
  <w:num w:numId="23">
    <w:abstractNumId w:val="9"/>
  </w:num>
  <w:num w:numId="24">
    <w:abstractNumId w:val="28"/>
  </w:num>
  <w:num w:numId="25">
    <w:abstractNumId w:val="4"/>
  </w:num>
  <w:num w:numId="26">
    <w:abstractNumId w:val="10"/>
  </w:num>
  <w:num w:numId="27">
    <w:abstractNumId w:val="14"/>
  </w:num>
  <w:num w:numId="28">
    <w:abstractNumId w:val="23"/>
  </w:num>
  <w:num w:numId="29">
    <w:abstractNumId w:val="5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72458F"/>
    <w:rsid w:val="0000109B"/>
    <w:rsid w:val="00005482"/>
    <w:rsid w:val="00007315"/>
    <w:rsid w:val="00010F78"/>
    <w:rsid w:val="000118B8"/>
    <w:rsid w:val="000142F2"/>
    <w:rsid w:val="000174C1"/>
    <w:rsid w:val="0002398A"/>
    <w:rsid w:val="00034588"/>
    <w:rsid w:val="00037C56"/>
    <w:rsid w:val="000465F9"/>
    <w:rsid w:val="00050373"/>
    <w:rsid w:val="00054936"/>
    <w:rsid w:val="0006341E"/>
    <w:rsid w:val="000654E7"/>
    <w:rsid w:val="00071CBB"/>
    <w:rsid w:val="000728EF"/>
    <w:rsid w:val="00073E42"/>
    <w:rsid w:val="00081D3A"/>
    <w:rsid w:val="000824DC"/>
    <w:rsid w:val="0008522E"/>
    <w:rsid w:val="000862D6"/>
    <w:rsid w:val="00090DFD"/>
    <w:rsid w:val="000A30CC"/>
    <w:rsid w:val="000A354F"/>
    <w:rsid w:val="000A53FC"/>
    <w:rsid w:val="000B4ACD"/>
    <w:rsid w:val="000B5752"/>
    <w:rsid w:val="000C634D"/>
    <w:rsid w:val="000D0334"/>
    <w:rsid w:val="000D0989"/>
    <w:rsid w:val="000D17B0"/>
    <w:rsid w:val="000E05F3"/>
    <w:rsid w:val="000E08F7"/>
    <w:rsid w:val="000E5E83"/>
    <w:rsid w:val="001031E3"/>
    <w:rsid w:val="001043F6"/>
    <w:rsid w:val="00114358"/>
    <w:rsid w:val="00115197"/>
    <w:rsid w:val="00116EC1"/>
    <w:rsid w:val="00117F4C"/>
    <w:rsid w:val="0012075E"/>
    <w:rsid w:val="00122C73"/>
    <w:rsid w:val="00125075"/>
    <w:rsid w:val="00130E18"/>
    <w:rsid w:val="00135EBC"/>
    <w:rsid w:val="00145FD2"/>
    <w:rsid w:val="00150590"/>
    <w:rsid w:val="001528A6"/>
    <w:rsid w:val="0016060D"/>
    <w:rsid w:val="0016070F"/>
    <w:rsid w:val="00167652"/>
    <w:rsid w:val="00176272"/>
    <w:rsid w:val="001809B4"/>
    <w:rsid w:val="0018170A"/>
    <w:rsid w:val="0019153A"/>
    <w:rsid w:val="00194D1E"/>
    <w:rsid w:val="001A2DAB"/>
    <w:rsid w:val="001A31D6"/>
    <w:rsid w:val="001B26B3"/>
    <w:rsid w:val="001C1DF0"/>
    <w:rsid w:val="001C3658"/>
    <w:rsid w:val="001D13C4"/>
    <w:rsid w:val="001D4773"/>
    <w:rsid w:val="001F058A"/>
    <w:rsid w:val="001F2FF3"/>
    <w:rsid w:val="001F38EA"/>
    <w:rsid w:val="001F5951"/>
    <w:rsid w:val="001F7A36"/>
    <w:rsid w:val="00211C24"/>
    <w:rsid w:val="0022149A"/>
    <w:rsid w:val="002311D7"/>
    <w:rsid w:val="00232508"/>
    <w:rsid w:val="00234790"/>
    <w:rsid w:val="00236895"/>
    <w:rsid w:val="002422FD"/>
    <w:rsid w:val="0024604D"/>
    <w:rsid w:val="00250569"/>
    <w:rsid w:val="00257B25"/>
    <w:rsid w:val="002615B0"/>
    <w:rsid w:val="002663DD"/>
    <w:rsid w:val="002663FA"/>
    <w:rsid w:val="0027130E"/>
    <w:rsid w:val="0027478B"/>
    <w:rsid w:val="00292F16"/>
    <w:rsid w:val="002933E2"/>
    <w:rsid w:val="002945CF"/>
    <w:rsid w:val="00295E71"/>
    <w:rsid w:val="002A2ADD"/>
    <w:rsid w:val="002A749B"/>
    <w:rsid w:val="002A760B"/>
    <w:rsid w:val="002C4E8C"/>
    <w:rsid w:val="002C5692"/>
    <w:rsid w:val="002D4C37"/>
    <w:rsid w:val="002E21D5"/>
    <w:rsid w:val="002E2F71"/>
    <w:rsid w:val="002E314A"/>
    <w:rsid w:val="002E62DF"/>
    <w:rsid w:val="002F047B"/>
    <w:rsid w:val="002F59F5"/>
    <w:rsid w:val="002F7890"/>
    <w:rsid w:val="002F7C0B"/>
    <w:rsid w:val="00301F68"/>
    <w:rsid w:val="003028B4"/>
    <w:rsid w:val="0031163B"/>
    <w:rsid w:val="00313158"/>
    <w:rsid w:val="0032301D"/>
    <w:rsid w:val="00357E7C"/>
    <w:rsid w:val="00363478"/>
    <w:rsid w:val="00367686"/>
    <w:rsid w:val="00370979"/>
    <w:rsid w:val="00374AC2"/>
    <w:rsid w:val="00384AEB"/>
    <w:rsid w:val="00384EAD"/>
    <w:rsid w:val="0039459F"/>
    <w:rsid w:val="003A06A2"/>
    <w:rsid w:val="003A5D02"/>
    <w:rsid w:val="003C618E"/>
    <w:rsid w:val="003C6D54"/>
    <w:rsid w:val="003C7FD9"/>
    <w:rsid w:val="003D304A"/>
    <w:rsid w:val="003E4AB3"/>
    <w:rsid w:val="003E6668"/>
    <w:rsid w:val="003F5A02"/>
    <w:rsid w:val="00404452"/>
    <w:rsid w:val="00405839"/>
    <w:rsid w:val="00405A62"/>
    <w:rsid w:val="00405F31"/>
    <w:rsid w:val="00411FF9"/>
    <w:rsid w:val="004137FF"/>
    <w:rsid w:val="00415065"/>
    <w:rsid w:val="0041565F"/>
    <w:rsid w:val="0041746B"/>
    <w:rsid w:val="00417702"/>
    <w:rsid w:val="00426A4B"/>
    <w:rsid w:val="00436563"/>
    <w:rsid w:val="00442B73"/>
    <w:rsid w:val="0044427E"/>
    <w:rsid w:val="00450FE6"/>
    <w:rsid w:val="0047490B"/>
    <w:rsid w:val="00481C7F"/>
    <w:rsid w:val="00482C09"/>
    <w:rsid w:val="004854F7"/>
    <w:rsid w:val="00490446"/>
    <w:rsid w:val="0049215E"/>
    <w:rsid w:val="004967D8"/>
    <w:rsid w:val="00497681"/>
    <w:rsid w:val="00497ACA"/>
    <w:rsid w:val="004A7C3A"/>
    <w:rsid w:val="004B6530"/>
    <w:rsid w:val="004C0C78"/>
    <w:rsid w:val="004C22CB"/>
    <w:rsid w:val="004C3702"/>
    <w:rsid w:val="004C5945"/>
    <w:rsid w:val="004D18EF"/>
    <w:rsid w:val="004D48E3"/>
    <w:rsid w:val="004D49C8"/>
    <w:rsid w:val="004D51B5"/>
    <w:rsid w:val="004E042A"/>
    <w:rsid w:val="004E2FBF"/>
    <w:rsid w:val="004E448C"/>
    <w:rsid w:val="004E76F3"/>
    <w:rsid w:val="004F6AC9"/>
    <w:rsid w:val="004F6CC8"/>
    <w:rsid w:val="00506E2E"/>
    <w:rsid w:val="00507A18"/>
    <w:rsid w:val="00522DEB"/>
    <w:rsid w:val="005257BE"/>
    <w:rsid w:val="005378C5"/>
    <w:rsid w:val="00545F9F"/>
    <w:rsid w:val="00552F08"/>
    <w:rsid w:val="00561002"/>
    <w:rsid w:val="00567710"/>
    <w:rsid w:val="005723D5"/>
    <w:rsid w:val="005735C4"/>
    <w:rsid w:val="00574C99"/>
    <w:rsid w:val="0058173E"/>
    <w:rsid w:val="00591386"/>
    <w:rsid w:val="005A45AE"/>
    <w:rsid w:val="005A7E76"/>
    <w:rsid w:val="005B1D20"/>
    <w:rsid w:val="005B2B86"/>
    <w:rsid w:val="005B48DE"/>
    <w:rsid w:val="005B6C1B"/>
    <w:rsid w:val="005C37F8"/>
    <w:rsid w:val="005D2753"/>
    <w:rsid w:val="005D3456"/>
    <w:rsid w:val="005E477F"/>
    <w:rsid w:val="005E4E80"/>
    <w:rsid w:val="00603C81"/>
    <w:rsid w:val="00610A32"/>
    <w:rsid w:val="0061173A"/>
    <w:rsid w:val="00613BAD"/>
    <w:rsid w:val="0062255B"/>
    <w:rsid w:val="00625733"/>
    <w:rsid w:val="006303C5"/>
    <w:rsid w:val="00631341"/>
    <w:rsid w:val="00635BB9"/>
    <w:rsid w:val="00637A30"/>
    <w:rsid w:val="00641429"/>
    <w:rsid w:val="00652E69"/>
    <w:rsid w:val="00654C8A"/>
    <w:rsid w:val="006612F7"/>
    <w:rsid w:val="00661E9A"/>
    <w:rsid w:val="00664C73"/>
    <w:rsid w:val="00665236"/>
    <w:rsid w:val="00674CBB"/>
    <w:rsid w:val="0067537A"/>
    <w:rsid w:val="00680CF2"/>
    <w:rsid w:val="0068614D"/>
    <w:rsid w:val="006912C4"/>
    <w:rsid w:val="00693037"/>
    <w:rsid w:val="006A2464"/>
    <w:rsid w:val="006A4F8A"/>
    <w:rsid w:val="006B3EAD"/>
    <w:rsid w:val="006B55E5"/>
    <w:rsid w:val="006B7275"/>
    <w:rsid w:val="006C1B2B"/>
    <w:rsid w:val="006C22F0"/>
    <w:rsid w:val="006C397D"/>
    <w:rsid w:val="006C6E06"/>
    <w:rsid w:val="006C7065"/>
    <w:rsid w:val="006C7374"/>
    <w:rsid w:val="006D3A4D"/>
    <w:rsid w:val="006D5790"/>
    <w:rsid w:val="006E4AFB"/>
    <w:rsid w:val="006E601B"/>
    <w:rsid w:val="006E6DBF"/>
    <w:rsid w:val="006E76B2"/>
    <w:rsid w:val="006F5297"/>
    <w:rsid w:val="006F5DF3"/>
    <w:rsid w:val="007004B3"/>
    <w:rsid w:val="00700EBC"/>
    <w:rsid w:val="00703A97"/>
    <w:rsid w:val="00704EEC"/>
    <w:rsid w:val="00714A17"/>
    <w:rsid w:val="0072458F"/>
    <w:rsid w:val="00726D38"/>
    <w:rsid w:val="00726DD9"/>
    <w:rsid w:val="00744DDD"/>
    <w:rsid w:val="00750302"/>
    <w:rsid w:val="0076150A"/>
    <w:rsid w:val="00763B6F"/>
    <w:rsid w:val="00766B17"/>
    <w:rsid w:val="007675EB"/>
    <w:rsid w:val="00771E37"/>
    <w:rsid w:val="00775ED9"/>
    <w:rsid w:val="00781C97"/>
    <w:rsid w:val="00782B4E"/>
    <w:rsid w:val="00795152"/>
    <w:rsid w:val="007952CB"/>
    <w:rsid w:val="007A59C9"/>
    <w:rsid w:val="007A6764"/>
    <w:rsid w:val="007B2FA3"/>
    <w:rsid w:val="007C5AAF"/>
    <w:rsid w:val="007E022E"/>
    <w:rsid w:val="007E1FA9"/>
    <w:rsid w:val="00802F60"/>
    <w:rsid w:val="00805A49"/>
    <w:rsid w:val="00807F8E"/>
    <w:rsid w:val="00814D91"/>
    <w:rsid w:val="008166E2"/>
    <w:rsid w:val="00821E28"/>
    <w:rsid w:val="00824630"/>
    <w:rsid w:val="0083621D"/>
    <w:rsid w:val="00837B5D"/>
    <w:rsid w:val="00837EB8"/>
    <w:rsid w:val="0084622D"/>
    <w:rsid w:val="00851FD4"/>
    <w:rsid w:val="00853FE9"/>
    <w:rsid w:val="0086099C"/>
    <w:rsid w:val="00862BE7"/>
    <w:rsid w:val="00862C2F"/>
    <w:rsid w:val="0087053C"/>
    <w:rsid w:val="00872035"/>
    <w:rsid w:val="008728EB"/>
    <w:rsid w:val="008743A3"/>
    <w:rsid w:val="008766DA"/>
    <w:rsid w:val="00877F91"/>
    <w:rsid w:val="00883AC9"/>
    <w:rsid w:val="00891993"/>
    <w:rsid w:val="00892983"/>
    <w:rsid w:val="008978BB"/>
    <w:rsid w:val="00897ED0"/>
    <w:rsid w:val="008A6041"/>
    <w:rsid w:val="008B0680"/>
    <w:rsid w:val="008B09D3"/>
    <w:rsid w:val="008B4AE0"/>
    <w:rsid w:val="008B4C28"/>
    <w:rsid w:val="008C16E9"/>
    <w:rsid w:val="008C3E48"/>
    <w:rsid w:val="008C4CD3"/>
    <w:rsid w:val="008D4453"/>
    <w:rsid w:val="008F52F5"/>
    <w:rsid w:val="008F6067"/>
    <w:rsid w:val="00903342"/>
    <w:rsid w:val="00907DC2"/>
    <w:rsid w:val="00913A40"/>
    <w:rsid w:val="00915DAA"/>
    <w:rsid w:val="009178ED"/>
    <w:rsid w:val="00920FE9"/>
    <w:rsid w:val="00923E89"/>
    <w:rsid w:val="00934963"/>
    <w:rsid w:val="009505BC"/>
    <w:rsid w:val="00961943"/>
    <w:rsid w:val="00961BAE"/>
    <w:rsid w:val="009637D5"/>
    <w:rsid w:val="00972E49"/>
    <w:rsid w:val="009732D5"/>
    <w:rsid w:val="00974CE9"/>
    <w:rsid w:val="009845FE"/>
    <w:rsid w:val="00991868"/>
    <w:rsid w:val="009A02EA"/>
    <w:rsid w:val="009B1249"/>
    <w:rsid w:val="009C5C86"/>
    <w:rsid w:val="009C5D61"/>
    <w:rsid w:val="009D06F2"/>
    <w:rsid w:val="009D10F3"/>
    <w:rsid w:val="009D3566"/>
    <w:rsid w:val="009D58E0"/>
    <w:rsid w:val="009D606B"/>
    <w:rsid w:val="009E367E"/>
    <w:rsid w:val="009E640B"/>
    <w:rsid w:val="009F2B1E"/>
    <w:rsid w:val="009F4389"/>
    <w:rsid w:val="00A02F51"/>
    <w:rsid w:val="00A046C2"/>
    <w:rsid w:val="00A07E6E"/>
    <w:rsid w:val="00A11D1F"/>
    <w:rsid w:val="00A1241D"/>
    <w:rsid w:val="00A132C5"/>
    <w:rsid w:val="00A13C99"/>
    <w:rsid w:val="00A15C97"/>
    <w:rsid w:val="00A17088"/>
    <w:rsid w:val="00A17789"/>
    <w:rsid w:val="00A17B79"/>
    <w:rsid w:val="00A20B57"/>
    <w:rsid w:val="00A243C3"/>
    <w:rsid w:val="00A267E0"/>
    <w:rsid w:val="00A30A2D"/>
    <w:rsid w:val="00A35E08"/>
    <w:rsid w:val="00A36812"/>
    <w:rsid w:val="00A518CF"/>
    <w:rsid w:val="00A52756"/>
    <w:rsid w:val="00A53417"/>
    <w:rsid w:val="00A542FD"/>
    <w:rsid w:val="00A5513D"/>
    <w:rsid w:val="00A62CE1"/>
    <w:rsid w:val="00A64746"/>
    <w:rsid w:val="00A7124D"/>
    <w:rsid w:val="00A71EF1"/>
    <w:rsid w:val="00A74992"/>
    <w:rsid w:val="00A76091"/>
    <w:rsid w:val="00A777BD"/>
    <w:rsid w:val="00AA0877"/>
    <w:rsid w:val="00AA312B"/>
    <w:rsid w:val="00AB017E"/>
    <w:rsid w:val="00AB0641"/>
    <w:rsid w:val="00AB5629"/>
    <w:rsid w:val="00AD15DF"/>
    <w:rsid w:val="00AD370B"/>
    <w:rsid w:val="00AD3E76"/>
    <w:rsid w:val="00AD61F8"/>
    <w:rsid w:val="00AE63E7"/>
    <w:rsid w:val="00AE7519"/>
    <w:rsid w:val="00AF09A3"/>
    <w:rsid w:val="00AF2B9B"/>
    <w:rsid w:val="00AF5FF9"/>
    <w:rsid w:val="00B006F8"/>
    <w:rsid w:val="00B13970"/>
    <w:rsid w:val="00B14B83"/>
    <w:rsid w:val="00B14F7A"/>
    <w:rsid w:val="00B15CEB"/>
    <w:rsid w:val="00B16C8D"/>
    <w:rsid w:val="00B220C2"/>
    <w:rsid w:val="00B242BE"/>
    <w:rsid w:val="00B3464A"/>
    <w:rsid w:val="00B43E85"/>
    <w:rsid w:val="00B4505A"/>
    <w:rsid w:val="00B46701"/>
    <w:rsid w:val="00B50912"/>
    <w:rsid w:val="00B538B5"/>
    <w:rsid w:val="00B54BF1"/>
    <w:rsid w:val="00B81A31"/>
    <w:rsid w:val="00BA3499"/>
    <w:rsid w:val="00BA3AA7"/>
    <w:rsid w:val="00BA4692"/>
    <w:rsid w:val="00BB1C07"/>
    <w:rsid w:val="00BB2CDA"/>
    <w:rsid w:val="00BB6995"/>
    <w:rsid w:val="00BB7CDE"/>
    <w:rsid w:val="00BC0A32"/>
    <w:rsid w:val="00BC39CE"/>
    <w:rsid w:val="00BC4CD3"/>
    <w:rsid w:val="00BD5C2B"/>
    <w:rsid w:val="00BE07B9"/>
    <w:rsid w:val="00BE5BBE"/>
    <w:rsid w:val="00BE6A9D"/>
    <w:rsid w:val="00BE7784"/>
    <w:rsid w:val="00BF03B4"/>
    <w:rsid w:val="00BF1E5C"/>
    <w:rsid w:val="00BF444D"/>
    <w:rsid w:val="00BF7B25"/>
    <w:rsid w:val="00C0558D"/>
    <w:rsid w:val="00C14F59"/>
    <w:rsid w:val="00C24016"/>
    <w:rsid w:val="00C26C6F"/>
    <w:rsid w:val="00C30D80"/>
    <w:rsid w:val="00C371C5"/>
    <w:rsid w:val="00C44E5F"/>
    <w:rsid w:val="00C52308"/>
    <w:rsid w:val="00C53A2D"/>
    <w:rsid w:val="00C55EB6"/>
    <w:rsid w:val="00C62076"/>
    <w:rsid w:val="00C65B64"/>
    <w:rsid w:val="00C66CFD"/>
    <w:rsid w:val="00C746A0"/>
    <w:rsid w:val="00C85828"/>
    <w:rsid w:val="00C90525"/>
    <w:rsid w:val="00CA1038"/>
    <w:rsid w:val="00CA46E1"/>
    <w:rsid w:val="00CB4A9B"/>
    <w:rsid w:val="00CB61CD"/>
    <w:rsid w:val="00CC21AF"/>
    <w:rsid w:val="00CC3A62"/>
    <w:rsid w:val="00CC4DAE"/>
    <w:rsid w:val="00CD13A7"/>
    <w:rsid w:val="00CD32BC"/>
    <w:rsid w:val="00CD4736"/>
    <w:rsid w:val="00CD5D83"/>
    <w:rsid w:val="00CD5DAA"/>
    <w:rsid w:val="00CD6952"/>
    <w:rsid w:val="00CD7036"/>
    <w:rsid w:val="00CD75FD"/>
    <w:rsid w:val="00CE060A"/>
    <w:rsid w:val="00CE4B16"/>
    <w:rsid w:val="00CE5861"/>
    <w:rsid w:val="00CF0BF5"/>
    <w:rsid w:val="00CF6660"/>
    <w:rsid w:val="00D03A04"/>
    <w:rsid w:val="00D03DE3"/>
    <w:rsid w:val="00D03E7F"/>
    <w:rsid w:val="00D05840"/>
    <w:rsid w:val="00D06C73"/>
    <w:rsid w:val="00D14130"/>
    <w:rsid w:val="00D14409"/>
    <w:rsid w:val="00D2092E"/>
    <w:rsid w:val="00D23140"/>
    <w:rsid w:val="00D3051A"/>
    <w:rsid w:val="00D31DCF"/>
    <w:rsid w:val="00D50896"/>
    <w:rsid w:val="00D52629"/>
    <w:rsid w:val="00D6222F"/>
    <w:rsid w:val="00D63321"/>
    <w:rsid w:val="00D71243"/>
    <w:rsid w:val="00D81E17"/>
    <w:rsid w:val="00DA3D03"/>
    <w:rsid w:val="00DA5519"/>
    <w:rsid w:val="00DA59D7"/>
    <w:rsid w:val="00DB2535"/>
    <w:rsid w:val="00DB2C95"/>
    <w:rsid w:val="00DB2CED"/>
    <w:rsid w:val="00DC74BC"/>
    <w:rsid w:val="00DD41A6"/>
    <w:rsid w:val="00DD462A"/>
    <w:rsid w:val="00DD5238"/>
    <w:rsid w:val="00DD5B50"/>
    <w:rsid w:val="00DE2D8A"/>
    <w:rsid w:val="00DE5AFB"/>
    <w:rsid w:val="00DF02C5"/>
    <w:rsid w:val="00DF0A10"/>
    <w:rsid w:val="00DF55CB"/>
    <w:rsid w:val="00E014A1"/>
    <w:rsid w:val="00E03353"/>
    <w:rsid w:val="00E04ED8"/>
    <w:rsid w:val="00E056D0"/>
    <w:rsid w:val="00E14D5B"/>
    <w:rsid w:val="00E15EE2"/>
    <w:rsid w:val="00E17668"/>
    <w:rsid w:val="00E20B53"/>
    <w:rsid w:val="00E27A70"/>
    <w:rsid w:val="00E332AD"/>
    <w:rsid w:val="00E341E8"/>
    <w:rsid w:val="00E3507A"/>
    <w:rsid w:val="00E36B1F"/>
    <w:rsid w:val="00E37F43"/>
    <w:rsid w:val="00E4003E"/>
    <w:rsid w:val="00E429B6"/>
    <w:rsid w:val="00E523A5"/>
    <w:rsid w:val="00E53455"/>
    <w:rsid w:val="00E57012"/>
    <w:rsid w:val="00E57D32"/>
    <w:rsid w:val="00E63374"/>
    <w:rsid w:val="00E65AE4"/>
    <w:rsid w:val="00E6787D"/>
    <w:rsid w:val="00E73551"/>
    <w:rsid w:val="00E745D8"/>
    <w:rsid w:val="00E8498D"/>
    <w:rsid w:val="00E95FC8"/>
    <w:rsid w:val="00EB16BD"/>
    <w:rsid w:val="00EB2510"/>
    <w:rsid w:val="00EB357D"/>
    <w:rsid w:val="00EB7A50"/>
    <w:rsid w:val="00EC14AE"/>
    <w:rsid w:val="00ED59D5"/>
    <w:rsid w:val="00EE0D6A"/>
    <w:rsid w:val="00EE3BCE"/>
    <w:rsid w:val="00EE43CA"/>
    <w:rsid w:val="00EE51F8"/>
    <w:rsid w:val="00EF3A18"/>
    <w:rsid w:val="00F011DD"/>
    <w:rsid w:val="00F0589E"/>
    <w:rsid w:val="00F12776"/>
    <w:rsid w:val="00F2091C"/>
    <w:rsid w:val="00F2208E"/>
    <w:rsid w:val="00F22350"/>
    <w:rsid w:val="00F23C9E"/>
    <w:rsid w:val="00F25AEC"/>
    <w:rsid w:val="00F25DC2"/>
    <w:rsid w:val="00F31DF7"/>
    <w:rsid w:val="00F37F88"/>
    <w:rsid w:val="00F522A6"/>
    <w:rsid w:val="00F61AC6"/>
    <w:rsid w:val="00F6211A"/>
    <w:rsid w:val="00F62B29"/>
    <w:rsid w:val="00F6484F"/>
    <w:rsid w:val="00F650D2"/>
    <w:rsid w:val="00F7671E"/>
    <w:rsid w:val="00F824AF"/>
    <w:rsid w:val="00F87A12"/>
    <w:rsid w:val="00F906C8"/>
    <w:rsid w:val="00F92AB7"/>
    <w:rsid w:val="00F960F2"/>
    <w:rsid w:val="00FA2538"/>
    <w:rsid w:val="00FB21B2"/>
    <w:rsid w:val="00FC4ECB"/>
    <w:rsid w:val="00FC5F35"/>
    <w:rsid w:val="00FC7B54"/>
    <w:rsid w:val="00FD0FCF"/>
    <w:rsid w:val="00FD2DA5"/>
    <w:rsid w:val="00FD6E9F"/>
    <w:rsid w:val="00FE0016"/>
    <w:rsid w:val="00FE12A5"/>
    <w:rsid w:val="00FE1F56"/>
    <w:rsid w:val="00FE2F79"/>
    <w:rsid w:val="00FE6D67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53455"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rsid w:val="00E53455"/>
    <w:pPr>
      <w:spacing w:before="74"/>
      <w:ind w:left="318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rsid w:val="00E53455"/>
    <w:pPr>
      <w:ind w:left="318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rsid w:val="00E53455"/>
    <w:pPr>
      <w:ind w:left="318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rsid w:val="00E53455"/>
    <w:pPr>
      <w:ind w:left="318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uiPriority w:val="1"/>
    <w:qFormat/>
    <w:rsid w:val="00E53455"/>
    <w:pPr>
      <w:ind w:right="1101"/>
      <w:jc w:val="center"/>
      <w:outlineLvl w:val="4"/>
    </w:pPr>
    <w:rPr>
      <w:b/>
      <w:bCs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34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53455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E53455"/>
    <w:pPr>
      <w:spacing w:before="115"/>
      <w:ind w:left="318" w:firstLine="1419"/>
    </w:pPr>
  </w:style>
  <w:style w:type="paragraph" w:customStyle="1" w:styleId="TableParagraph">
    <w:name w:val="Table Paragraph"/>
    <w:basedOn w:val="Normal"/>
    <w:uiPriority w:val="1"/>
    <w:qFormat/>
    <w:rsid w:val="00E53455"/>
    <w:pPr>
      <w:jc w:val="right"/>
    </w:pPr>
  </w:style>
  <w:style w:type="character" w:styleId="Hyperlink">
    <w:name w:val="Hyperlink"/>
    <w:basedOn w:val="Fontepargpadro"/>
    <w:uiPriority w:val="99"/>
    <w:unhideWhenUsed/>
    <w:rsid w:val="00F650D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650D2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2663DD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63D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2663DD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2663DD"/>
    <w:rPr>
      <w:rFonts w:ascii="Arial" w:eastAsia="Arial" w:hAnsi="Arial" w:cs="Arial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6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658"/>
    <w:rPr>
      <w:rFonts w:ascii="Tahoma" w:eastAsia="Arial" w:hAnsi="Tahoma" w:cs="Tahoma"/>
      <w:sz w:val="16"/>
      <w:szCs w:val="16"/>
      <w:lang w:val="pt-BR" w:eastAsia="pt-BR" w:bidi="pt-BR"/>
    </w:rPr>
  </w:style>
  <w:style w:type="table" w:styleId="Tabelacomgrade">
    <w:name w:val="Table Grid"/>
    <w:basedOn w:val="Tabelanormal"/>
    <w:uiPriority w:val="39"/>
    <w:unhideWhenUsed/>
    <w:rsid w:val="003028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rio4">
    <w:name w:val="Calendário 4"/>
    <w:basedOn w:val="Tabelanormal"/>
    <w:uiPriority w:val="99"/>
    <w:qFormat/>
    <w:rsid w:val="003028B4"/>
    <w:pPr>
      <w:widowControl/>
      <w:autoSpaceDE/>
      <w:autoSpaceDN/>
      <w:snapToGrid w:val="0"/>
    </w:pPr>
    <w:rPr>
      <w:rFonts w:eastAsiaTheme="minorEastAsia"/>
      <w:b/>
      <w:color w:val="D9D9D9" w:themeColor="background1" w:themeShade="D9"/>
      <w:sz w:val="16"/>
      <w:lang w:val="pt-BR" w:eastAsia="pt-BR"/>
    </w:rPr>
    <w:tblPr>
      <w:tblStyleRow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  <w:style w:type="table" w:styleId="ListaClara-nfase3">
    <w:name w:val="Light List Accent 3"/>
    <w:basedOn w:val="Tabelanormal"/>
    <w:uiPriority w:val="61"/>
    <w:rsid w:val="003028B4"/>
    <w:pPr>
      <w:widowControl/>
      <w:autoSpaceDE/>
      <w:autoSpaceDN/>
    </w:pPr>
    <w:rPr>
      <w:rFonts w:eastAsiaTheme="minorEastAsia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Mdia2-nfase1">
    <w:name w:val="Medium List 2 Accent 1"/>
    <w:basedOn w:val="Tabelanormal"/>
    <w:uiPriority w:val="66"/>
    <w:rsid w:val="002F7C0B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">
    <w:name w:val="Light List"/>
    <w:basedOn w:val="Tabelanormal"/>
    <w:uiPriority w:val="61"/>
    <w:rsid w:val="002F7C0B"/>
    <w:pPr>
      <w:widowControl/>
      <w:autoSpaceDE/>
      <w:autoSpaceDN/>
    </w:pPr>
    <w:rPr>
      <w:rFonts w:eastAsiaTheme="minorEastAsia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C9052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5262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sismac.saude.gov.br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3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2.xml"/><Relationship Id="rId29" Type="http://schemas.openxmlformats.org/officeDocument/2006/relationships/hyperlink" Target="http://www.jusbrasil.com.br/topicos/654265/artigo-195-da-constitui%C3%A7%C3%A3o-federal-de-19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hyperlink" Target="http://www.jusbrasil.com.br/legislacao/111984008/c%C3%B3digo-tribut%C3%A1rio-nacional-lei-5172-6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yperlink" Target="http://www.jusbrasil.com.br/topicos/10654182/par%C3%A1grafo-7-artigo-195-da-constitui%C3%A7%C3%A3o-federal-de-1988" TargetMode="External"/><Relationship Id="rId36" Type="http://schemas.openxmlformats.org/officeDocument/2006/relationships/footer" Target="footer2.xml"/><Relationship Id="rId10" Type="http://schemas.openxmlformats.org/officeDocument/2006/relationships/hyperlink" Target="mailto:contabil@hospitaldegaspar.com.br.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jusbrasil.com.br/topicos/10590109/artigo-14-da-lei-n-5172-de-25-de-outubro-de-196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hyperlink" Target="https://pt.wikipedia.org/wiki/2016" TargetMode="External"/><Relationship Id="rId30" Type="http://schemas.openxmlformats.org/officeDocument/2006/relationships/hyperlink" Target="http://www.jusbrasil.com.br/legislacao/155571402/constitui%C3%A7%C3%A3o-federal-constitui%C3%A7%C3%A3o-da-republica-federativa-do-brasil-1988" TargetMode="External"/><Relationship Id="rId35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AngAx val="1"/>
    </c:view3D>
    <c:plotArea>
      <c:layout/>
      <c:line3DChart>
        <c:grouping val="standard"/>
        <c:ser>
          <c:idx val="0"/>
          <c:order val="0"/>
          <c:tx>
            <c:strRef>
              <c:f>Plan1!$A$1</c:f>
              <c:strCache>
                <c:ptCount val="1"/>
                <c:pt idx="0">
                  <c:v>RESIDUOS</c:v>
                </c:pt>
              </c:strCache>
            </c:strRef>
          </c:tx>
          <c:val>
            <c:numRef>
              <c:f>Plan1!$A$2:$A$8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D8-431F-BB9D-E44C009DD6F7}"/>
            </c:ext>
          </c:extLst>
        </c:ser>
        <c:ser>
          <c:idx val="1"/>
          <c:order val="1"/>
          <c:tx>
            <c:strRef>
              <c:f>Plan1!$B$1</c:f>
              <c:strCache>
                <c:ptCount val="1"/>
                <c:pt idx="0">
                  <c:v>P.A.</c:v>
                </c:pt>
              </c:strCache>
            </c:strRef>
          </c:tx>
          <c:val>
            <c:numRef>
              <c:f>Plan1!$B$2:$B$8</c:f>
              <c:numCache>
                <c:formatCode>General</c:formatCode>
                <c:ptCount val="7"/>
                <c:pt idx="0">
                  <c:v>155.82000000000005</c:v>
                </c:pt>
                <c:pt idx="1">
                  <c:v>9.7000000000000011</c:v>
                </c:pt>
                <c:pt idx="2">
                  <c:v>43.63</c:v>
                </c:pt>
                <c:pt idx="3" formatCode="#,##0.00">
                  <c:v>899.34499999999969</c:v>
                </c:pt>
                <c:pt idx="5" formatCode="#,##0.00">
                  <c:v>55.02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D8-431F-BB9D-E44C009DD6F7}"/>
            </c:ext>
          </c:extLst>
        </c:ser>
        <c:ser>
          <c:idx val="2"/>
          <c:order val="2"/>
          <c:tx>
            <c:strRef>
              <c:f>Plan1!$C$1</c:f>
              <c:strCache>
                <c:ptCount val="1"/>
                <c:pt idx="0">
                  <c:v>C.O.</c:v>
                </c:pt>
              </c:strCache>
            </c:strRef>
          </c:tx>
          <c:val>
            <c:numRef>
              <c:f>Plan1!$C$2:$C$8</c:f>
              <c:numCache>
                <c:formatCode>General</c:formatCode>
                <c:ptCount val="7"/>
                <c:pt idx="0">
                  <c:v>107.16999999999999</c:v>
                </c:pt>
                <c:pt idx="1">
                  <c:v>2.98</c:v>
                </c:pt>
                <c:pt idx="2">
                  <c:v>42.42</c:v>
                </c:pt>
                <c:pt idx="3" formatCode="#,##0.00">
                  <c:v>656.0509999999997</c:v>
                </c:pt>
                <c:pt idx="5" formatCode="#,##0.00">
                  <c:v>37.300000000000004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D8-431F-BB9D-E44C009DD6F7}"/>
            </c:ext>
          </c:extLst>
        </c:ser>
        <c:ser>
          <c:idx val="3"/>
          <c:order val="3"/>
          <c:tx>
            <c:strRef>
              <c:f>Plan1!$D$1</c:f>
              <c:strCache>
                <c:ptCount val="1"/>
                <c:pt idx="0">
                  <c:v>CLINICA MEDICA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Plan1!$D$2:$D$8</c:f>
              <c:numCache>
                <c:formatCode>General</c:formatCode>
                <c:ptCount val="7"/>
                <c:pt idx="0">
                  <c:v>142.85000000000005</c:v>
                </c:pt>
                <c:pt idx="1">
                  <c:v>13.26</c:v>
                </c:pt>
                <c:pt idx="2">
                  <c:v>45.88</c:v>
                </c:pt>
                <c:pt idx="3" formatCode="#,##0.00">
                  <c:v>868.55699999999968</c:v>
                </c:pt>
                <c:pt idx="5" formatCode="#,##0.00">
                  <c:v>48.46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D8-431F-BB9D-E44C009DD6F7}"/>
            </c:ext>
          </c:extLst>
        </c:ser>
        <c:ser>
          <c:idx val="4"/>
          <c:order val="4"/>
          <c:tx>
            <c:strRef>
              <c:f>Plan1!$E$1</c:f>
              <c:strCache>
                <c:ptCount val="1"/>
                <c:pt idx="0">
                  <c:v>C.C.</c:v>
                </c:pt>
              </c:strCache>
            </c:strRef>
          </c:tx>
          <c:val>
            <c:numRef>
              <c:f>Plan1!$E$2:$E$8</c:f>
              <c:numCache>
                <c:formatCode>General</c:formatCode>
                <c:ptCount val="7"/>
                <c:pt idx="0">
                  <c:v>146.46</c:v>
                </c:pt>
                <c:pt idx="1">
                  <c:v>7.74</c:v>
                </c:pt>
                <c:pt idx="2">
                  <c:v>34.67</c:v>
                </c:pt>
                <c:pt idx="3" formatCode="#,##0.00">
                  <c:v>812.14099999999996</c:v>
                </c:pt>
                <c:pt idx="5" formatCode="#,##0.00">
                  <c:v>33.93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9D8-431F-BB9D-E44C009DD6F7}"/>
            </c:ext>
          </c:extLst>
        </c:ser>
        <c:axId val="80274560"/>
        <c:axId val="80276096"/>
        <c:axId val="121870080"/>
      </c:line3DChart>
      <c:catAx>
        <c:axId val="80274560"/>
        <c:scaling>
          <c:orientation val="minMax"/>
        </c:scaling>
        <c:axPos val="b"/>
        <c:tickLblPos val="nextTo"/>
        <c:crossAx val="80276096"/>
        <c:crosses val="autoZero"/>
        <c:auto val="1"/>
        <c:lblAlgn val="ctr"/>
        <c:lblOffset val="100"/>
      </c:catAx>
      <c:valAx>
        <c:axId val="80276096"/>
        <c:scaling>
          <c:orientation val="minMax"/>
        </c:scaling>
        <c:axPos val="l"/>
        <c:majorGridlines/>
        <c:numFmt formatCode="General" sourceLinked="1"/>
        <c:tickLblPos val="nextTo"/>
        <c:crossAx val="80274560"/>
        <c:crosses val="autoZero"/>
        <c:crossBetween val="between"/>
      </c:valAx>
      <c:serAx>
        <c:axId val="121870080"/>
        <c:scaling>
          <c:orientation val="minMax"/>
        </c:scaling>
        <c:axPos val="b"/>
        <c:tickLblPos val="nextTo"/>
        <c:crossAx val="80276096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Especialidades</a:t>
            </a:r>
            <a:r>
              <a:rPr lang="pt-BR" b="1" baseline="0"/>
              <a:t> Medicas e impostos</a:t>
            </a:r>
            <a:endParaRPr lang="pt-BR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Planilha1!$A$2:$A$18</c:f>
              <c:strCache>
                <c:ptCount val="1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  <c:pt idx="7">
                  <c:v>Categoria 8</c:v>
                </c:pt>
                <c:pt idx="8">
                  <c:v>Categoria 9</c:v>
                </c:pt>
                <c:pt idx="9">
                  <c:v>Categoria 10</c:v>
                </c:pt>
                <c:pt idx="10">
                  <c:v>Categoria 11</c:v>
                </c:pt>
                <c:pt idx="11">
                  <c:v>Categoria 12</c:v>
                </c:pt>
                <c:pt idx="12">
                  <c:v>Categoria 13</c:v>
                </c:pt>
                <c:pt idx="13">
                  <c:v>Categoria 14</c:v>
                </c:pt>
                <c:pt idx="14">
                  <c:v>Categoria 15</c:v>
                </c:pt>
                <c:pt idx="15">
                  <c:v>Categoria 16</c:v>
                </c:pt>
                <c:pt idx="16">
                  <c:v>Categoria 17</c:v>
                </c:pt>
              </c:strCache>
            </c:strRef>
          </c:cat>
          <c:val>
            <c:numRef>
              <c:f>Planilha1!$B$2:$B$18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A0-497A-BBDC-58D457EEB94E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Série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Planilha1!$A$2:$A$18</c:f>
              <c:strCache>
                <c:ptCount val="1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  <c:pt idx="7">
                  <c:v>Categoria 8</c:v>
                </c:pt>
                <c:pt idx="8">
                  <c:v>Categoria 9</c:v>
                </c:pt>
                <c:pt idx="9">
                  <c:v>Categoria 10</c:v>
                </c:pt>
                <c:pt idx="10">
                  <c:v>Categoria 11</c:v>
                </c:pt>
                <c:pt idx="11">
                  <c:v>Categoria 12</c:v>
                </c:pt>
                <c:pt idx="12">
                  <c:v>Categoria 13</c:v>
                </c:pt>
                <c:pt idx="13">
                  <c:v>Categoria 14</c:v>
                </c:pt>
                <c:pt idx="14">
                  <c:v>Categoria 15</c:v>
                </c:pt>
                <c:pt idx="15">
                  <c:v>Categoria 16</c:v>
                </c:pt>
                <c:pt idx="16">
                  <c:v>Categoria 17</c:v>
                </c:pt>
              </c:strCache>
            </c:strRef>
          </c:cat>
          <c:val>
            <c:numRef>
              <c:f>Planilha1!$C$2:$C$18</c:f>
              <c:numCache>
                <c:formatCode>#,##0.00</c:formatCode>
                <c:ptCount val="17"/>
                <c:pt idx="0">
                  <c:v>42730.78</c:v>
                </c:pt>
                <c:pt idx="1">
                  <c:v>53708.04</c:v>
                </c:pt>
                <c:pt idx="2">
                  <c:v>17767.27</c:v>
                </c:pt>
                <c:pt idx="3">
                  <c:v>25138.920000000006</c:v>
                </c:pt>
                <c:pt idx="4">
                  <c:v>42075.25</c:v>
                </c:pt>
                <c:pt idx="5">
                  <c:v>12160.51</c:v>
                </c:pt>
                <c:pt idx="6">
                  <c:v>114709.40999999999</c:v>
                </c:pt>
                <c:pt idx="7">
                  <c:v>13560.869999999995</c:v>
                </c:pt>
                <c:pt idx="8">
                  <c:v>2694.79</c:v>
                </c:pt>
                <c:pt idx="9">
                  <c:v>3033.3100000000009</c:v>
                </c:pt>
                <c:pt idx="10">
                  <c:v>1140.72</c:v>
                </c:pt>
                <c:pt idx="11" formatCode="General">
                  <c:v>0</c:v>
                </c:pt>
                <c:pt idx="12">
                  <c:v>10095.859999999995</c:v>
                </c:pt>
                <c:pt idx="13">
                  <c:v>11653.05</c:v>
                </c:pt>
                <c:pt idx="14">
                  <c:v>20773.37</c:v>
                </c:pt>
                <c:pt idx="15">
                  <c:v>9025.0499999999956</c:v>
                </c:pt>
                <c:pt idx="16">
                  <c:v>7122.74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A0-497A-BBDC-58D457EEB94E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Planilha1!$A$2:$A$18</c:f>
              <c:strCache>
                <c:ptCount val="1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  <c:pt idx="7">
                  <c:v>Categoria 8</c:v>
                </c:pt>
                <c:pt idx="8">
                  <c:v>Categoria 9</c:v>
                </c:pt>
                <c:pt idx="9">
                  <c:v>Categoria 10</c:v>
                </c:pt>
                <c:pt idx="10">
                  <c:v>Categoria 11</c:v>
                </c:pt>
                <c:pt idx="11">
                  <c:v>Categoria 12</c:v>
                </c:pt>
                <c:pt idx="12">
                  <c:v>Categoria 13</c:v>
                </c:pt>
                <c:pt idx="13">
                  <c:v>Categoria 14</c:v>
                </c:pt>
                <c:pt idx="14">
                  <c:v>Categoria 15</c:v>
                </c:pt>
                <c:pt idx="15">
                  <c:v>Categoria 16</c:v>
                </c:pt>
                <c:pt idx="16">
                  <c:v>Categoria 17</c:v>
                </c:pt>
              </c:strCache>
            </c:strRef>
          </c:cat>
          <c:val>
            <c:numRef>
              <c:f>Planilha1!$D$2:$D$18</c:f>
              <c:numCache>
                <c:formatCode>#,##0.00</c:formatCode>
                <c:ptCount val="17"/>
                <c:pt idx="0">
                  <c:v>45581.66</c:v>
                </c:pt>
                <c:pt idx="1">
                  <c:v>45017.82</c:v>
                </c:pt>
                <c:pt idx="2">
                  <c:v>10586.5</c:v>
                </c:pt>
                <c:pt idx="3">
                  <c:v>20435.87</c:v>
                </c:pt>
                <c:pt idx="4">
                  <c:v>42075.55</c:v>
                </c:pt>
                <c:pt idx="5">
                  <c:v>20140.09</c:v>
                </c:pt>
                <c:pt idx="6">
                  <c:v>120200.58</c:v>
                </c:pt>
                <c:pt idx="7">
                  <c:v>4522.91</c:v>
                </c:pt>
                <c:pt idx="8">
                  <c:v>1556.84</c:v>
                </c:pt>
                <c:pt idx="9">
                  <c:v>1620.58</c:v>
                </c:pt>
                <c:pt idx="10" formatCode="General">
                  <c:v>0</c:v>
                </c:pt>
                <c:pt idx="11" formatCode="General">
                  <c:v>0</c:v>
                </c:pt>
                <c:pt idx="12">
                  <c:v>6001.64</c:v>
                </c:pt>
                <c:pt idx="13">
                  <c:v>9765.09</c:v>
                </c:pt>
                <c:pt idx="14">
                  <c:v>32063.34</c:v>
                </c:pt>
                <c:pt idx="15">
                  <c:v>9703.2000000000007</c:v>
                </c:pt>
                <c:pt idx="16">
                  <c:v>6059.8200000000015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A0-497A-BBDC-58D457EEB94E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Série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Planilha1!$A$2:$A$18</c:f>
              <c:strCache>
                <c:ptCount val="1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  <c:pt idx="7">
                  <c:v>Categoria 8</c:v>
                </c:pt>
                <c:pt idx="8">
                  <c:v>Categoria 9</c:v>
                </c:pt>
                <c:pt idx="9">
                  <c:v>Categoria 10</c:v>
                </c:pt>
                <c:pt idx="10">
                  <c:v>Categoria 11</c:v>
                </c:pt>
                <c:pt idx="11">
                  <c:v>Categoria 12</c:v>
                </c:pt>
                <c:pt idx="12">
                  <c:v>Categoria 13</c:v>
                </c:pt>
                <c:pt idx="13">
                  <c:v>Categoria 14</c:v>
                </c:pt>
                <c:pt idx="14">
                  <c:v>Categoria 15</c:v>
                </c:pt>
                <c:pt idx="15">
                  <c:v>Categoria 16</c:v>
                </c:pt>
                <c:pt idx="16">
                  <c:v>Categoria 17</c:v>
                </c:pt>
              </c:strCache>
            </c:strRef>
          </c:cat>
          <c:val>
            <c:numRef>
              <c:f>Planilha1!$E$2:$E$18</c:f>
              <c:numCache>
                <c:formatCode>#,##0.00</c:formatCode>
                <c:ptCount val="17"/>
                <c:pt idx="0">
                  <c:v>44791.28</c:v>
                </c:pt>
                <c:pt idx="1">
                  <c:v>45444.960000000006</c:v>
                </c:pt>
                <c:pt idx="2">
                  <c:v>17006.72</c:v>
                </c:pt>
                <c:pt idx="3">
                  <c:v>12969.77</c:v>
                </c:pt>
                <c:pt idx="4">
                  <c:v>38904.71</c:v>
                </c:pt>
                <c:pt idx="5">
                  <c:v>13708.640000000003</c:v>
                </c:pt>
                <c:pt idx="6">
                  <c:v>154265.93</c:v>
                </c:pt>
                <c:pt idx="7">
                  <c:v>47698.06</c:v>
                </c:pt>
                <c:pt idx="8">
                  <c:v>6197.6600000000017</c:v>
                </c:pt>
                <c:pt idx="9">
                  <c:v>4818.9000000000005</c:v>
                </c:pt>
                <c:pt idx="10">
                  <c:v>1043.1899999999998</c:v>
                </c:pt>
                <c:pt idx="11">
                  <c:v>2211.0500000000002</c:v>
                </c:pt>
                <c:pt idx="12">
                  <c:v>8612.67</c:v>
                </c:pt>
                <c:pt idx="13">
                  <c:v>13671.04</c:v>
                </c:pt>
                <c:pt idx="14">
                  <c:v>22075.34</c:v>
                </c:pt>
                <c:pt idx="15">
                  <c:v>11321.89</c:v>
                </c:pt>
                <c:pt idx="16">
                  <c:v>3661.9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A0-497A-BBDC-58D457EEB94E}"/>
            </c:ext>
          </c:extLst>
        </c:ser>
        <c:gapWidth val="219"/>
        <c:overlap val="-27"/>
        <c:axId val="137544064"/>
        <c:axId val="137545600"/>
      </c:barChart>
      <c:catAx>
        <c:axId val="137544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545600"/>
        <c:crosses val="autoZero"/>
        <c:auto val="1"/>
        <c:lblAlgn val="ctr"/>
        <c:lblOffset val="100"/>
      </c:catAx>
      <c:valAx>
        <c:axId val="1375456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54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COLABORADORES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Planilha1!$A$2:$A$8</c:f>
              <c:strCache>
                <c:ptCount val="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</c:strCache>
            </c:strRef>
          </c:cat>
          <c:val>
            <c:numRef>
              <c:f>Planilha1!$B$2:$B$8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AD-41F0-976C-1FD94FBACB30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Série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Planilha1!$A$2:$A$8</c:f>
              <c:strCache>
                <c:ptCount val="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</c:strCache>
            </c:strRef>
          </c:cat>
          <c:val>
            <c:numRef>
              <c:f>Planilha1!$C$2:$C$8</c:f>
              <c:numCache>
                <c:formatCode>#,##0.00</c:formatCode>
                <c:ptCount val="7"/>
                <c:pt idx="0">
                  <c:v>268943.63999999996</c:v>
                </c:pt>
                <c:pt idx="1">
                  <c:v>29524.22</c:v>
                </c:pt>
                <c:pt idx="2">
                  <c:v>40587.620000000003</c:v>
                </c:pt>
                <c:pt idx="3">
                  <c:v>7185.1600000000017</c:v>
                </c:pt>
                <c:pt idx="4">
                  <c:v>37079.24</c:v>
                </c:pt>
                <c:pt idx="5">
                  <c:v>29755.4</c:v>
                </c:pt>
                <c:pt idx="6">
                  <c:v>10095.859999999995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AD-41F0-976C-1FD94FBACB30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Planilha1!$A$2:$A$8</c:f>
              <c:strCache>
                <c:ptCount val="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</c:strCache>
            </c:strRef>
          </c:cat>
          <c:val>
            <c:numRef>
              <c:f>Planilha1!$D$2:$D$8</c:f>
              <c:numCache>
                <c:formatCode>#,##0.00</c:formatCode>
                <c:ptCount val="7"/>
                <c:pt idx="0">
                  <c:v>275432</c:v>
                </c:pt>
                <c:pt idx="1">
                  <c:v>30960.93</c:v>
                </c:pt>
                <c:pt idx="2">
                  <c:v>59636.24</c:v>
                </c:pt>
                <c:pt idx="3">
                  <c:v>20098.18</c:v>
                </c:pt>
                <c:pt idx="4">
                  <c:v>28377.77</c:v>
                </c:pt>
                <c:pt idx="5">
                  <c:v>30752.62</c:v>
                </c:pt>
                <c:pt idx="6">
                  <c:v>6001.64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AD-41F0-976C-1FD94FBACB30}"/>
            </c:ext>
          </c:extLst>
        </c:ser>
        <c:ser>
          <c:idx val="3"/>
          <c:order val="3"/>
          <c:tx>
            <c:strRef>
              <c:f>Planilha1!$E$1</c:f>
              <c:strCache>
                <c:ptCount val="1"/>
                <c:pt idx="0">
                  <c:v>Série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Planilha1!$A$2:$A$8</c:f>
              <c:strCache>
                <c:ptCount val="7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  <c:pt idx="4">
                  <c:v>Categoria 5</c:v>
                </c:pt>
                <c:pt idx="5">
                  <c:v>Categoria 6</c:v>
                </c:pt>
                <c:pt idx="6">
                  <c:v>Categoria 7</c:v>
                </c:pt>
              </c:strCache>
            </c:strRef>
          </c:cat>
          <c:val>
            <c:numRef>
              <c:f>Planilha1!$E$2:$E$8</c:f>
              <c:numCache>
                <c:formatCode>#,##0.00</c:formatCode>
                <c:ptCount val="7"/>
                <c:pt idx="0">
                  <c:v>288741.40999999997</c:v>
                </c:pt>
                <c:pt idx="1">
                  <c:v>31437.480000000007</c:v>
                </c:pt>
                <c:pt idx="2">
                  <c:v>49167.48</c:v>
                </c:pt>
                <c:pt idx="3">
                  <c:v>7336</c:v>
                </c:pt>
                <c:pt idx="4">
                  <c:v>65142.19</c:v>
                </c:pt>
                <c:pt idx="5">
                  <c:v>34709.99</c:v>
                </c:pt>
                <c:pt idx="6">
                  <c:v>8612.67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AD-41F0-976C-1FD94FBACB30}"/>
            </c:ext>
          </c:extLst>
        </c:ser>
        <c:gapWidth val="219"/>
        <c:overlap val="-27"/>
        <c:axId val="138044928"/>
        <c:axId val="138046464"/>
      </c:barChart>
      <c:catAx>
        <c:axId val="1380449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046464"/>
        <c:crosses val="autoZero"/>
        <c:auto val="1"/>
        <c:lblAlgn val="ctr"/>
        <c:lblOffset val="100"/>
      </c:catAx>
      <c:valAx>
        <c:axId val="1380464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04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8C5DFBB4D04B829C57C7139D0466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4864A-AFDF-4E23-A7E7-E74A2C83D85C}"/>
      </w:docPartPr>
      <w:docPartBody>
        <w:p w:rsidR="00914828" w:rsidRDefault="00914828" w:rsidP="00914828">
          <w:pPr>
            <w:pStyle w:val="288C5DFBB4D04B829C57C7139D0466F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14828"/>
    <w:rsid w:val="000903AE"/>
    <w:rsid w:val="000F5930"/>
    <w:rsid w:val="006D5614"/>
    <w:rsid w:val="00914828"/>
    <w:rsid w:val="00B00494"/>
    <w:rsid w:val="00BC57D7"/>
    <w:rsid w:val="00D85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6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88C5DFBB4D04B829C57C7139D0466F9">
    <w:name w:val="288C5DFBB4D04B829C57C7139D0466F9"/>
    <w:rsid w:val="009148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9AC83-3814-4374-A52D-ADF580ACC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6500</Words>
  <Characters>35104</Characters>
  <Application>Microsoft Office Word</Application>
  <DocSecurity>0</DocSecurity>
  <Lines>292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Comunicação</cp:lastModifiedBy>
  <cp:revision>1</cp:revision>
  <cp:lastPrinted>2018-11-13T15:44:00Z</cp:lastPrinted>
  <dcterms:created xsi:type="dcterms:W3CDTF">2018-11-13T15:59:00Z</dcterms:created>
  <dcterms:modified xsi:type="dcterms:W3CDTF">2018-11-23T16:40:00Z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2018-04-14T00:00:00Z</vt:filetime>
  </property>
</Properties>
</file>